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8A" w:rsidRPr="0052738A" w:rsidRDefault="0052738A" w:rsidP="005273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38A">
        <w:rPr>
          <w:rFonts w:ascii="Times New Roman" w:eastAsia="Times New Roman" w:hAnsi="Times New Roman" w:cs="Times New Roman"/>
          <w:b/>
          <w:sz w:val="24"/>
          <w:szCs w:val="24"/>
        </w:rPr>
        <w:t>Name…………………………………………………………………</w:t>
      </w:r>
      <w:proofErr w:type="gramStart"/>
      <w:r w:rsidRPr="0052738A"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  <w:r w:rsidRPr="0052738A">
        <w:rPr>
          <w:rFonts w:ascii="Times New Roman" w:eastAsia="Times New Roman" w:hAnsi="Times New Roman" w:cs="Times New Roman"/>
          <w:b/>
          <w:sz w:val="24"/>
          <w:szCs w:val="24"/>
        </w:rPr>
        <w:t>Class………………..</w:t>
      </w:r>
    </w:p>
    <w:p w:rsidR="0052738A" w:rsidRPr="0052738A" w:rsidRDefault="0052738A" w:rsidP="005273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38A" w:rsidRPr="0052738A" w:rsidRDefault="0052738A" w:rsidP="005273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38A">
        <w:rPr>
          <w:rFonts w:ascii="Times New Roman" w:eastAsia="Times New Roman" w:hAnsi="Times New Roman" w:cs="Times New Roman"/>
          <w:b/>
          <w:sz w:val="24"/>
          <w:szCs w:val="24"/>
        </w:rPr>
        <w:t>Index. No…………………………………………Signature…………………….</w:t>
      </w:r>
    </w:p>
    <w:p w:rsidR="0052738A" w:rsidRDefault="0052738A" w:rsidP="005273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38A" w:rsidRPr="0052738A" w:rsidRDefault="0052738A" w:rsidP="0052738A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FF0000"/>
          <w:sz w:val="32"/>
          <w:szCs w:val="32"/>
        </w:rPr>
      </w:pPr>
      <w:bookmarkStart w:id="0" w:name="_Hlk55206119"/>
      <w:r w:rsidRPr="0052738A">
        <w:rPr>
          <w:rFonts w:ascii="Times New Roman" w:eastAsia="Calibri" w:hAnsi="Times New Roman" w:cs="Times New Roman"/>
          <w:b/>
          <w:color w:val="FF0000"/>
          <w:sz w:val="32"/>
          <w:szCs w:val="32"/>
        </w:rPr>
        <w:t>GOLDEN ELITE EXAMINTIONS 2020</w:t>
      </w:r>
      <w:bookmarkEnd w:id="0"/>
    </w:p>
    <w:p w:rsidR="0052738A" w:rsidRPr="0052738A" w:rsidRDefault="0052738A" w:rsidP="005273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38A">
        <w:rPr>
          <w:rFonts w:ascii="Times New Roman" w:eastAsia="Times New Roman" w:hAnsi="Times New Roman" w:cs="Times New Roman"/>
          <w:b/>
          <w:sz w:val="24"/>
          <w:szCs w:val="24"/>
        </w:rPr>
        <w:t>ENGLISH</w:t>
      </w:r>
    </w:p>
    <w:p w:rsidR="0052738A" w:rsidRPr="0052738A" w:rsidRDefault="0052738A" w:rsidP="005273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38A">
        <w:rPr>
          <w:rFonts w:ascii="Times New Roman" w:eastAsia="Times New Roman" w:hAnsi="Times New Roman" w:cs="Times New Roman"/>
          <w:b/>
          <w:sz w:val="24"/>
          <w:szCs w:val="24"/>
        </w:rPr>
        <w:t>PAPER 3</w:t>
      </w:r>
    </w:p>
    <w:p w:rsidR="0052738A" w:rsidRPr="0052738A" w:rsidRDefault="0052738A" w:rsidP="005273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38A">
        <w:rPr>
          <w:rFonts w:ascii="Times New Roman" w:eastAsia="Times New Roman" w:hAnsi="Times New Roman" w:cs="Times New Roman"/>
          <w:b/>
          <w:sz w:val="24"/>
          <w:szCs w:val="24"/>
        </w:rPr>
        <w:t>(CREATIVE WRITING AND ESSAYS BASED ON SET BOOKS)</w:t>
      </w:r>
    </w:p>
    <w:p w:rsidR="0052738A" w:rsidRDefault="0052738A" w:rsidP="0052738A">
      <w:pPr>
        <w:tabs>
          <w:tab w:val="left" w:pos="720"/>
        </w:tabs>
        <w:spacing w:after="0" w:line="36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38A" w:rsidRPr="003C1214" w:rsidRDefault="0052738A" w:rsidP="0052738A">
      <w:pPr>
        <w:tabs>
          <w:tab w:val="left" w:pos="720"/>
        </w:tabs>
        <w:spacing w:after="0" w:line="360" w:lineRule="auto"/>
        <w:ind w:left="360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3C1214">
        <w:rPr>
          <w:rFonts w:ascii="Times New Roman" w:eastAsia="Calibri" w:hAnsi="Times New Roman" w:cs="Times New Roman"/>
          <w:b/>
          <w:sz w:val="24"/>
          <w:szCs w:val="24"/>
        </w:rPr>
        <w:t>1.   Imaginative composition (Compulsory)</w:t>
      </w:r>
    </w:p>
    <w:p w:rsidR="0052738A" w:rsidRPr="003C1214" w:rsidRDefault="0052738A" w:rsidP="0052738A">
      <w:pPr>
        <w:numPr>
          <w:ilvl w:val="0"/>
          <w:numId w:val="1"/>
        </w:numPr>
        <w:tabs>
          <w:tab w:val="left" w:pos="720"/>
        </w:tabs>
        <w:spacing w:after="20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C1214">
        <w:rPr>
          <w:rFonts w:ascii="Times New Roman" w:eastAsia="Calibri" w:hAnsi="Times New Roman" w:cs="Times New Roman"/>
          <w:sz w:val="24"/>
          <w:szCs w:val="24"/>
        </w:rPr>
        <w:t xml:space="preserve">Write a composition to begin with the </w:t>
      </w:r>
      <w:r w:rsidRPr="003E30AE">
        <w:rPr>
          <w:rFonts w:ascii="Times New Roman" w:eastAsia="Calibri" w:hAnsi="Times New Roman" w:cs="Times New Roman"/>
          <w:sz w:val="24"/>
          <w:szCs w:val="24"/>
        </w:rPr>
        <w:t>following: -</w:t>
      </w:r>
    </w:p>
    <w:p w:rsidR="0052738A" w:rsidRPr="003C1214" w:rsidRDefault="0052738A" w:rsidP="0052738A">
      <w:pPr>
        <w:tabs>
          <w:tab w:val="left" w:pos="720"/>
        </w:tabs>
        <w:spacing w:after="0" w:line="360" w:lineRule="auto"/>
        <w:ind w:left="360" w:hanging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C1214">
        <w:rPr>
          <w:rFonts w:ascii="Times New Roman" w:eastAsia="Calibri" w:hAnsi="Times New Roman" w:cs="Times New Roman"/>
          <w:sz w:val="24"/>
          <w:szCs w:val="24"/>
        </w:rPr>
        <w:tab/>
        <w:t>“Looking up the sky, I knew everything would be fine……………………”</w:t>
      </w:r>
      <w:r w:rsidRPr="003C1214">
        <w:rPr>
          <w:rFonts w:ascii="Times New Roman" w:eastAsia="Calibri" w:hAnsi="Times New Roman" w:cs="Times New Roman"/>
          <w:sz w:val="24"/>
          <w:szCs w:val="24"/>
        </w:rPr>
        <w:tab/>
        <w:t>(20mks)</w:t>
      </w:r>
    </w:p>
    <w:p w:rsidR="0052738A" w:rsidRPr="003C1214" w:rsidRDefault="0052738A" w:rsidP="0052738A">
      <w:pPr>
        <w:tabs>
          <w:tab w:val="left" w:pos="720"/>
        </w:tabs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C1214">
        <w:rPr>
          <w:rFonts w:ascii="Times New Roman" w:eastAsia="Calibri" w:hAnsi="Times New Roman" w:cs="Times New Roman"/>
          <w:b/>
          <w:sz w:val="24"/>
          <w:szCs w:val="24"/>
        </w:rPr>
        <w:t xml:space="preserve">       Or</w:t>
      </w:r>
    </w:p>
    <w:p w:rsidR="0052738A" w:rsidRPr="003C1214" w:rsidRDefault="0052738A" w:rsidP="0052738A">
      <w:pPr>
        <w:numPr>
          <w:ilvl w:val="0"/>
          <w:numId w:val="1"/>
        </w:numPr>
        <w:tabs>
          <w:tab w:val="left" w:pos="720"/>
        </w:tabs>
        <w:spacing w:after="20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C1214">
        <w:rPr>
          <w:rFonts w:ascii="Times New Roman" w:eastAsia="Calibri" w:hAnsi="Times New Roman" w:cs="Times New Roman"/>
          <w:sz w:val="24"/>
          <w:szCs w:val="24"/>
        </w:rPr>
        <w:t xml:space="preserve">Write a composition ending with the following </w:t>
      </w:r>
      <w:r w:rsidRPr="003E30AE">
        <w:rPr>
          <w:rFonts w:ascii="Times New Roman" w:eastAsia="Calibri" w:hAnsi="Times New Roman" w:cs="Times New Roman"/>
          <w:sz w:val="24"/>
          <w:szCs w:val="24"/>
        </w:rPr>
        <w:t>words: -</w:t>
      </w:r>
    </w:p>
    <w:p w:rsidR="0052738A" w:rsidRPr="003C1214" w:rsidRDefault="0052738A" w:rsidP="0052738A">
      <w:pPr>
        <w:tabs>
          <w:tab w:val="left" w:pos="720"/>
        </w:tabs>
        <w:spacing w:after="0" w:line="360" w:lineRule="auto"/>
        <w:ind w:left="360" w:hanging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C1214">
        <w:rPr>
          <w:rFonts w:ascii="Times New Roman" w:eastAsia="Calibri" w:hAnsi="Times New Roman" w:cs="Times New Roman"/>
          <w:sz w:val="24"/>
          <w:szCs w:val="24"/>
        </w:rPr>
        <w:tab/>
        <w:t xml:space="preserve">“….. That was the day I learnt the truth in the </w:t>
      </w:r>
      <w:r w:rsidRPr="003E30AE">
        <w:rPr>
          <w:rFonts w:ascii="Times New Roman" w:eastAsia="Calibri" w:hAnsi="Times New Roman" w:cs="Times New Roman"/>
          <w:sz w:val="24"/>
          <w:szCs w:val="24"/>
        </w:rPr>
        <w:t>saying” life</w:t>
      </w:r>
      <w:r w:rsidRPr="003C1214">
        <w:rPr>
          <w:rFonts w:ascii="Times New Roman" w:eastAsia="Calibri" w:hAnsi="Times New Roman" w:cs="Times New Roman"/>
          <w:sz w:val="24"/>
          <w:szCs w:val="24"/>
        </w:rPr>
        <w:t xml:space="preserve"> is not a bed of roses.” (20mks)</w:t>
      </w:r>
    </w:p>
    <w:p w:rsidR="0052738A" w:rsidRPr="003C1214" w:rsidRDefault="0052738A" w:rsidP="0052738A">
      <w:pPr>
        <w:tabs>
          <w:tab w:val="left" w:pos="720"/>
        </w:tabs>
        <w:spacing w:after="0" w:line="360" w:lineRule="auto"/>
        <w:ind w:left="360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3C1214">
        <w:rPr>
          <w:rFonts w:ascii="Times New Roman" w:eastAsia="Calibri" w:hAnsi="Times New Roman" w:cs="Times New Roman"/>
          <w:b/>
          <w:sz w:val="24"/>
          <w:szCs w:val="24"/>
        </w:rPr>
        <w:t xml:space="preserve">2.    </w:t>
      </w:r>
      <w:r w:rsidRPr="003E30AE">
        <w:rPr>
          <w:rFonts w:ascii="Times New Roman" w:hAnsi="Times New Roman" w:cs="Times New Roman"/>
          <w:b/>
          <w:sz w:val="24"/>
          <w:szCs w:val="24"/>
        </w:rPr>
        <w:t>A DOLL'S HOUSE</w:t>
      </w:r>
    </w:p>
    <w:p w:rsidR="0052738A" w:rsidRPr="003E30AE" w:rsidRDefault="0052738A" w:rsidP="0052738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E30AE">
        <w:rPr>
          <w:rFonts w:ascii="Times New Roman" w:hAnsi="Times New Roman" w:cs="Times New Roman"/>
          <w:sz w:val="24"/>
          <w:szCs w:val="24"/>
        </w:rPr>
        <w:t xml:space="preserve">Women play key roles in the society but more often than not their roles are never recognized. Using illustrations from </w:t>
      </w:r>
      <w:r w:rsidRPr="003E30AE">
        <w:rPr>
          <w:rFonts w:ascii="Times New Roman" w:hAnsi="Times New Roman" w:cs="Times New Roman"/>
          <w:b/>
          <w:sz w:val="24"/>
          <w:szCs w:val="24"/>
        </w:rPr>
        <w:t>A Doll's House</w:t>
      </w:r>
      <w:r w:rsidRPr="003E30AE">
        <w:rPr>
          <w:rFonts w:ascii="Times New Roman" w:hAnsi="Times New Roman" w:cs="Times New Roman"/>
          <w:sz w:val="24"/>
          <w:szCs w:val="24"/>
        </w:rPr>
        <w:t xml:space="preserve"> support this assertion. (20mks) </w:t>
      </w:r>
    </w:p>
    <w:p w:rsidR="0052738A" w:rsidRPr="003C1214" w:rsidRDefault="0052738A" w:rsidP="0052738A">
      <w:pPr>
        <w:tabs>
          <w:tab w:val="left" w:pos="720"/>
        </w:tabs>
        <w:spacing w:after="200" w:line="360" w:lineRule="auto"/>
        <w:ind w:left="360" w:hanging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C1214">
        <w:rPr>
          <w:rFonts w:ascii="Times New Roman" w:eastAsia="Calibri" w:hAnsi="Times New Roman" w:cs="Times New Roman"/>
          <w:b/>
          <w:sz w:val="24"/>
          <w:szCs w:val="24"/>
        </w:rPr>
        <w:t xml:space="preserve">3.  </w:t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  <w:t>THE OPTIOANL SET TEXTS</w:t>
      </w:r>
    </w:p>
    <w:p w:rsidR="0052738A" w:rsidRPr="003C1214" w:rsidRDefault="0052738A" w:rsidP="0052738A">
      <w:pPr>
        <w:tabs>
          <w:tab w:val="left" w:pos="720"/>
        </w:tabs>
        <w:spacing w:after="200" w:line="360" w:lineRule="auto"/>
        <w:ind w:left="360" w:hanging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  <w:t>Answer any One of the following three questions.</w:t>
      </w:r>
      <w:r w:rsidRPr="003C1214">
        <w:rPr>
          <w:rFonts w:ascii="Times New Roman" w:eastAsia="Calibri" w:hAnsi="Times New Roman" w:cs="Times New Roman"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sz w:val="24"/>
          <w:szCs w:val="24"/>
        </w:rPr>
        <w:tab/>
        <w:t xml:space="preserve">(20 </w:t>
      </w:r>
      <w:proofErr w:type="spellStart"/>
      <w:r w:rsidRPr="003C1214">
        <w:rPr>
          <w:rFonts w:ascii="Times New Roman" w:eastAsia="Calibri" w:hAnsi="Times New Roman" w:cs="Times New Roman"/>
          <w:sz w:val="24"/>
          <w:szCs w:val="24"/>
        </w:rPr>
        <w:t>mks</w:t>
      </w:r>
      <w:proofErr w:type="spellEnd"/>
      <w:r w:rsidRPr="003C1214">
        <w:rPr>
          <w:rFonts w:ascii="Times New Roman" w:eastAsia="Calibri" w:hAnsi="Times New Roman" w:cs="Times New Roman"/>
          <w:sz w:val="24"/>
          <w:szCs w:val="24"/>
        </w:rPr>
        <w:t>)</w:t>
      </w:r>
    </w:p>
    <w:p w:rsidR="0052738A" w:rsidRPr="003C1214" w:rsidRDefault="0052738A" w:rsidP="0052738A">
      <w:pPr>
        <w:tabs>
          <w:tab w:val="left" w:pos="720"/>
        </w:tabs>
        <w:spacing w:after="200" w:line="360" w:lineRule="auto"/>
        <w:ind w:left="360" w:hanging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  <w:t>EITHER</w:t>
      </w:r>
    </w:p>
    <w:p w:rsidR="0052738A" w:rsidRPr="003C1214" w:rsidRDefault="0052738A" w:rsidP="0052738A">
      <w:pPr>
        <w:numPr>
          <w:ilvl w:val="0"/>
          <w:numId w:val="2"/>
        </w:numPr>
        <w:tabs>
          <w:tab w:val="left" w:pos="720"/>
        </w:tabs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C1214">
        <w:rPr>
          <w:rFonts w:ascii="Times New Roman" w:eastAsia="Calibri" w:hAnsi="Times New Roman" w:cs="Times New Roman"/>
          <w:b/>
          <w:sz w:val="24"/>
          <w:szCs w:val="24"/>
        </w:rPr>
        <w:t>The Novel</w:t>
      </w:r>
    </w:p>
    <w:p w:rsidR="0052738A" w:rsidRPr="003C1214" w:rsidRDefault="0052738A" w:rsidP="0052738A">
      <w:pPr>
        <w:tabs>
          <w:tab w:val="left" w:pos="720"/>
        </w:tabs>
        <w:spacing w:after="200" w:line="360" w:lineRule="auto"/>
        <w:ind w:left="360" w:hanging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  <w:t>John Steinbeck, The Pearl.</w:t>
      </w:r>
    </w:p>
    <w:p w:rsidR="0052738A" w:rsidRPr="003C1214" w:rsidRDefault="0052738A" w:rsidP="0052738A">
      <w:pPr>
        <w:tabs>
          <w:tab w:val="left" w:pos="720"/>
        </w:tabs>
        <w:spacing w:after="200" w:line="360" w:lineRule="auto"/>
        <w:ind w:left="360" w:hanging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C1214">
        <w:rPr>
          <w:rFonts w:ascii="Times New Roman" w:eastAsia="Calibri" w:hAnsi="Times New Roman" w:cs="Times New Roman"/>
          <w:sz w:val="24"/>
          <w:szCs w:val="24"/>
        </w:rPr>
        <w:tab/>
        <w:t>Most people equate fortune to happiness which is not the case. Elucidate the truth of this statement drawing illustrations from the Pearl by John Steinbeck.</w:t>
      </w:r>
    </w:p>
    <w:p w:rsidR="0052738A" w:rsidRPr="003C1214" w:rsidRDefault="0052738A" w:rsidP="0052738A">
      <w:pPr>
        <w:tabs>
          <w:tab w:val="left" w:pos="720"/>
        </w:tabs>
        <w:spacing w:after="200" w:line="360" w:lineRule="auto"/>
        <w:ind w:left="360" w:hanging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C1214">
        <w:rPr>
          <w:rFonts w:ascii="Times New Roman" w:eastAsia="Calibri" w:hAnsi="Times New Roman" w:cs="Times New Roman"/>
          <w:sz w:val="24"/>
          <w:szCs w:val="24"/>
        </w:rPr>
        <w:tab/>
        <w:t>Or</w:t>
      </w:r>
    </w:p>
    <w:p w:rsidR="0052738A" w:rsidRPr="003C1214" w:rsidRDefault="0052738A" w:rsidP="0052738A">
      <w:pPr>
        <w:numPr>
          <w:ilvl w:val="0"/>
          <w:numId w:val="2"/>
        </w:numPr>
        <w:tabs>
          <w:tab w:val="left" w:pos="720"/>
        </w:tabs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C1214">
        <w:rPr>
          <w:rFonts w:ascii="Times New Roman" w:eastAsia="Calibri" w:hAnsi="Times New Roman" w:cs="Times New Roman"/>
          <w:b/>
          <w:sz w:val="24"/>
          <w:szCs w:val="24"/>
        </w:rPr>
        <w:t xml:space="preserve">The short story       </w:t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(20 </w:t>
      </w:r>
      <w:proofErr w:type="spellStart"/>
      <w:r w:rsidRPr="003C1214">
        <w:rPr>
          <w:rFonts w:ascii="Times New Roman" w:eastAsia="Calibri" w:hAnsi="Times New Roman" w:cs="Times New Roman"/>
          <w:b/>
          <w:sz w:val="24"/>
          <w:szCs w:val="24"/>
        </w:rPr>
        <w:t>mks</w:t>
      </w:r>
      <w:proofErr w:type="spellEnd"/>
      <w:r w:rsidRPr="003C1214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52738A" w:rsidRPr="003C1214" w:rsidRDefault="0052738A" w:rsidP="0052738A">
      <w:pPr>
        <w:tabs>
          <w:tab w:val="left" w:pos="720"/>
        </w:tabs>
        <w:spacing w:after="200" w:line="360" w:lineRule="auto"/>
        <w:ind w:left="360" w:hanging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  <w:t>Memories We Lost and other stories</w:t>
      </w:r>
    </w:p>
    <w:p w:rsidR="0052738A" w:rsidRPr="003C1214" w:rsidRDefault="0052738A" w:rsidP="0052738A">
      <w:pPr>
        <w:tabs>
          <w:tab w:val="left" w:pos="720"/>
        </w:tabs>
        <w:spacing w:after="200" w:line="360" w:lineRule="auto"/>
        <w:ind w:left="360" w:hanging="36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C1214">
        <w:rPr>
          <w:rFonts w:ascii="Times New Roman" w:eastAsia="Calibri" w:hAnsi="Times New Roman" w:cs="Times New Roman"/>
          <w:sz w:val="24"/>
          <w:szCs w:val="24"/>
        </w:rPr>
        <w:tab/>
        <w:t xml:space="preserve">“An eye for an eye can only make the whole world blind” Paying close attention to </w:t>
      </w:r>
      <w:proofErr w:type="spellStart"/>
      <w:r w:rsidRPr="003C1214">
        <w:rPr>
          <w:rFonts w:ascii="Times New Roman" w:eastAsia="Calibri" w:hAnsi="Times New Roman" w:cs="Times New Roman"/>
          <w:sz w:val="24"/>
          <w:szCs w:val="24"/>
        </w:rPr>
        <w:t>Mariatu</w:t>
      </w:r>
      <w:proofErr w:type="spellEnd"/>
      <w:r w:rsidRPr="003C1214">
        <w:rPr>
          <w:rFonts w:ascii="Times New Roman" w:eastAsia="Calibri" w:hAnsi="Times New Roman" w:cs="Times New Roman"/>
          <w:sz w:val="24"/>
          <w:szCs w:val="24"/>
        </w:rPr>
        <w:t xml:space="preserve"> Kamara’s story The President, </w:t>
      </w:r>
      <w:proofErr w:type="gramStart"/>
      <w:r w:rsidRPr="003C1214">
        <w:rPr>
          <w:rFonts w:ascii="Times New Roman" w:eastAsia="Calibri" w:hAnsi="Times New Roman" w:cs="Times New Roman"/>
          <w:sz w:val="24"/>
          <w:szCs w:val="24"/>
        </w:rPr>
        <w:t>Show</w:t>
      </w:r>
      <w:proofErr w:type="gramEnd"/>
      <w:r w:rsidRPr="003C1214">
        <w:rPr>
          <w:rFonts w:ascii="Times New Roman" w:eastAsia="Calibri" w:hAnsi="Times New Roman" w:cs="Times New Roman"/>
          <w:sz w:val="24"/>
          <w:szCs w:val="24"/>
        </w:rPr>
        <w:t xml:space="preserve"> how true this assertion is.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52738A">
        <w:rPr>
          <w:rFonts w:ascii="Times New Roman" w:eastAsia="Calibri" w:hAnsi="Times New Roman" w:cs="Times New Roman"/>
          <w:b/>
          <w:sz w:val="24"/>
          <w:szCs w:val="24"/>
        </w:rPr>
        <w:t>OR</w:t>
      </w:r>
    </w:p>
    <w:p w:rsidR="0052738A" w:rsidRPr="003C1214" w:rsidRDefault="0052738A" w:rsidP="0052738A">
      <w:pPr>
        <w:numPr>
          <w:ilvl w:val="0"/>
          <w:numId w:val="2"/>
        </w:numPr>
        <w:tabs>
          <w:tab w:val="left" w:pos="720"/>
        </w:tabs>
        <w:spacing w:after="200" w:line="360" w:lineRule="auto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C1214">
        <w:rPr>
          <w:rFonts w:ascii="Times New Roman" w:eastAsia="Calibri" w:hAnsi="Times New Roman" w:cs="Times New Roman"/>
          <w:b/>
          <w:sz w:val="24"/>
          <w:szCs w:val="24"/>
        </w:rPr>
        <w:t xml:space="preserve">Drama   </w:t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2738A">
        <w:rPr>
          <w:rFonts w:ascii="Times New Roman" w:eastAsia="Calibri" w:hAnsi="Times New Roman" w:cs="Times New Roman"/>
          <w:b/>
          <w:sz w:val="24"/>
          <w:szCs w:val="24"/>
        </w:rPr>
        <w:t>Inheritance, David Mulwa</w:t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3C1214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(20 </w:t>
      </w:r>
      <w:proofErr w:type="spellStart"/>
      <w:r w:rsidRPr="003C1214">
        <w:rPr>
          <w:rFonts w:ascii="Times New Roman" w:eastAsia="Calibri" w:hAnsi="Times New Roman" w:cs="Times New Roman"/>
          <w:b/>
          <w:sz w:val="24"/>
          <w:szCs w:val="24"/>
        </w:rPr>
        <w:t>mks</w:t>
      </w:r>
      <w:proofErr w:type="spellEnd"/>
      <w:r w:rsidRPr="003C1214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52738A" w:rsidRPr="003C1214" w:rsidRDefault="0052738A" w:rsidP="0052738A">
      <w:pPr>
        <w:tabs>
          <w:tab w:val="left" w:pos="720"/>
        </w:tabs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C1214">
        <w:rPr>
          <w:rFonts w:ascii="Times New Roman" w:eastAsia="Calibri" w:hAnsi="Times New Roman" w:cs="Times New Roman"/>
          <w:sz w:val="24"/>
          <w:szCs w:val="24"/>
        </w:rPr>
        <w:t xml:space="preserve">“Lacuna represents the evil that bedevils our leaders” Write an </w:t>
      </w:r>
      <w:proofErr w:type="spellStart"/>
      <w:r w:rsidRPr="003C1214">
        <w:rPr>
          <w:rFonts w:ascii="Times New Roman" w:eastAsia="Calibri" w:hAnsi="Times New Roman" w:cs="Times New Roman"/>
          <w:sz w:val="24"/>
          <w:szCs w:val="24"/>
        </w:rPr>
        <w:t>eassy</w:t>
      </w:r>
      <w:proofErr w:type="spellEnd"/>
      <w:r w:rsidRPr="003C1214">
        <w:rPr>
          <w:rFonts w:ascii="Times New Roman" w:eastAsia="Calibri" w:hAnsi="Times New Roman" w:cs="Times New Roman"/>
          <w:sz w:val="24"/>
          <w:szCs w:val="24"/>
        </w:rPr>
        <w:t xml:space="preserve"> to justify this using inheritance by David Mulwa</w:t>
      </w:r>
      <w:bookmarkStart w:id="1" w:name="_GoBack"/>
      <w:bookmarkEnd w:id="1"/>
    </w:p>
    <w:sectPr w:rsidR="0052738A" w:rsidRPr="003C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ADC" w:rsidRDefault="00CE7ADC" w:rsidP="0052738A">
      <w:pPr>
        <w:spacing w:after="0" w:line="240" w:lineRule="auto"/>
      </w:pPr>
      <w:r>
        <w:separator/>
      </w:r>
    </w:p>
  </w:endnote>
  <w:endnote w:type="continuationSeparator" w:id="0">
    <w:p w:rsidR="00CE7ADC" w:rsidRDefault="00CE7ADC" w:rsidP="0052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ADC" w:rsidRDefault="00CE7ADC" w:rsidP="0052738A">
      <w:pPr>
        <w:spacing w:after="0" w:line="240" w:lineRule="auto"/>
      </w:pPr>
      <w:r>
        <w:separator/>
      </w:r>
    </w:p>
  </w:footnote>
  <w:footnote w:type="continuationSeparator" w:id="0">
    <w:p w:rsidR="00CE7ADC" w:rsidRDefault="00CE7ADC" w:rsidP="00527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13471"/>
    <w:multiLevelType w:val="hybridMultilevel"/>
    <w:tmpl w:val="2BA22B6A"/>
    <w:lvl w:ilvl="0" w:tplc="A800A6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75497"/>
    <w:multiLevelType w:val="hybridMultilevel"/>
    <w:tmpl w:val="6C9623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8A"/>
    <w:rsid w:val="0052738A"/>
    <w:rsid w:val="00CE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4DAF"/>
  <w15:chartTrackingRefBased/>
  <w15:docId w15:val="{A662DE55-8FA0-41F7-8BE1-44CAC716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38A"/>
  </w:style>
  <w:style w:type="paragraph" w:styleId="Footer">
    <w:name w:val="footer"/>
    <w:basedOn w:val="Normal"/>
    <w:link w:val="FooterChar"/>
    <w:uiPriority w:val="99"/>
    <w:unhideWhenUsed/>
    <w:rsid w:val="00527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Chepkwony</dc:creator>
  <cp:keywords/>
  <dc:description/>
  <cp:lastModifiedBy>Mr Chepkwony</cp:lastModifiedBy>
  <cp:revision>1</cp:revision>
  <dcterms:created xsi:type="dcterms:W3CDTF">2020-11-02T08:08:00Z</dcterms:created>
  <dcterms:modified xsi:type="dcterms:W3CDTF">2020-11-02T08:13:00Z</dcterms:modified>
</cp:coreProperties>
</file>