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4A" w:rsidRPr="00090730" w:rsidRDefault="00090730" w:rsidP="00090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730">
        <w:rPr>
          <w:rFonts w:ascii="Times New Roman" w:hAnsi="Times New Roman" w:cs="Times New Roman"/>
          <w:b/>
          <w:sz w:val="24"/>
          <w:szCs w:val="24"/>
        </w:rPr>
        <w:t>ENTREPRENEURSHIP PAPER 3</w:t>
      </w:r>
    </w:p>
    <w:p w:rsidR="00086C58" w:rsidRPr="00090730" w:rsidRDefault="00086C58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Behaviuoral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characteristics associated with strong need for achievement with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has included the following 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Formulation of concrete goals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Goals set are moderate 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Developed strong internal involvement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Took personal responsibility for the outcome 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0730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the environment to create opportunities 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Sought advice from experts </w:t>
      </w:r>
    </w:p>
    <w:p w:rsidR="00086C58" w:rsidRPr="00090730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Learnt from feedback.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4x1=4mks)</w:t>
      </w: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b) Factors that affected Mr.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Muchafa’s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choice of business idea include;</w:t>
      </w:r>
    </w:p>
    <w:p w:rsidR="00086C58" w:rsidRPr="00090730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Persons skills possessed</w:t>
      </w:r>
    </w:p>
    <w:p w:rsidR="00086C58" w:rsidRPr="00090730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Personal interest</w:t>
      </w:r>
    </w:p>
    <w:p w:rsidR="00086C58" w:rsidRPr="00090730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Personal commitments </w:t>
      </w:r>
    </w:p>
    <w:p w:rsidR="00086C58" w:rsidRPr="00090730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Market considerations </w:t>
      </w:r>
    </w:p>
    <w:p w:rsidR="00086C58" w:rsidRPr="00090730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Amount of personal capital he can raise. </w:t>
      </w:r>
      <w:r w:rsidRPr="00090730">
        <w:rPr>
          <w:rFonts w:ascii="Times New Roman" w:hAnsi="Times New Roman" w:cs="Times New Roman"/>
          <w:sz w:val="24"/>
          <w:szCs w:val="24"/>
        </w:rPr>
        <w:tab/>
        <w:t>(any 3x1 = 03mks)</w:t>
      </w: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c) Basic steps Mr.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followed when taking up the insurance policy include;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Taking quotations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terms and conditions of different insurance companies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Choosing the insurance company and policy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Checking the budget and determining how much money to spend on the insurance policy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Filling the proposal form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Evaluating information provided in the proposal form and assessing the value of asset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Calculating the premium and making payment.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Signing of the proposal form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Issuing and securing the cover note </w:t>
      </w:r>
    </w:p>
    <w:p w:rsidR="00086C58" w:rsidRPr="00090730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>Issuing and securing the insurance policy.</w:t>
      </w:r>
      <w:r w:rsidRPr="00090730">
        <w:rPr>
          <w:rFonts w:ascii="Times New Roman" w:hAnsi="Times New Roman" w:cs="Times New Roman"/>
          <w:sz w:val="24"/>
          <w:szCs w:val="24"/>
        </w:rPr>
        <w:tab/>
        <w:t>(any 4x1=04mks)</w:t>
      </w: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090730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d) How Mr.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ensures better time management.</w:t>
      </w:r>
    </w:p>
    <w:p w:rsidR="00086C58" w:rsidRPr="00090730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Delegates duties </w:t>
      </w:r>
    </w:p>
    <w:p w:rsidR="00086C58" w:rsidRPr="00090730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Selects priorities </w:t>
      </w:r>
    </w:p>
    <w:p w:rsidR="00086C58" w:rsidRPr="00090730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Uses computers to reduce paper work</w:t>
      </w:r>
    </w:p>
    <w:p w:rsidR="00086C58" w:rsidRPr="00090730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Reads useful materials in his free time</w:t>
      </w:r>
    </w:p>
    <w:p w:rsidR="003C4C9D" w:rsidRPr="00090730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Keeps diaries for noting down activities to be performed </w:t>
      </w:r>
    </w:p>
    <w:p w:rsidR="003C4C9D" w:rsidRPr="00090730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Makes decisions quickly</w:t>
      </w:r>
    </w:p>
    <w:p w:rsidR="003C4C9D" w:rsidRPr="00090730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Avoids unnecessary interruption.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5x1=05mks)</w:t>
      </w:r>
    </w:p>
    <w:p w:rsidR="003C4C9D" w:rsidRPr="00090730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C9D" w:rsidRPr="00090730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e) Benefits enjoyed by modern building and construction centre by selling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goods  on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 xml:space="preserve"> cash basis are;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Provides Mr.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with cash for meeting immediate cash requirements 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Reduces long procedures of documentation hence time wastage associated with credit sales 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Helps to solve cash deficits in the business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Avoids administrative expenses associated 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Helps to reduce losses that may arise out of debt and unpaid debts</w:t>
      </w:r>
    </w:p>
    <w:p w:rsidR="003C4C9D" w:rsidRPr="00090730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Helps to enable sales to new and unknown buyers without fixed places of residence. </w:t>
      </w:r>
      <w:r w:rsidRPr="00090730">
        <w:rPr>
          <w:rFonts w:ascii="Times New Roman" w:hAnsi="Times New Roman" w:cs="Times New Roman"/>
          <w:sz w:val="24"/>
          <w:szCs w:val="24"/>
        </w:rPr>
        <w:tab/>
        <w:t>(Any 4x1=4mks)</w:t>
      </w:r>
    </w:p>
    <w:p w:rsidR="003C4C9D" w:rsidRPr="00090730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f) Lessons anyone can learn from the case study include any of the following;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Start and operate a business for which you have the required skills, interest and resources needed.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It is necessary to diversify business activities 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An entrepreneur always has strong need for achievement 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Always set concrete moderate goals 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>A business must be insured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An entrepreneur must manage time.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 business should take advantage of any discounts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Always give clear instructions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to sales personnel.</w:t>
      </w:r>
    </w:p>
    <w:p w:rsidR="003C4C9D" w:rsidRPr="00090730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Always motivate the staff.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3C4C9D" w:rsidRPr="00090730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C9D" w:rsidRPr="00090730" w:rsidRDefault="00EE447F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 xml:space="preserve">) </w:t>
      </w:r>
      <w:r w:rsidR="003C4C9D" w:rsidRPr="00090730">
        <w:rPr>
          <w:rFonts w:ascii="Times New Roman" w:hAnsi="Times New Roman" w:cs="Times New Roman"/>
          <w:sz w:val="24"/>
          <w:szCs w:val="24"/>
        </w:rPr>
        <w:t>Description of the business project should include the following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Business location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Good services offered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Date of establishment</w:t>
      </w:r>
    </w:p>
    <w:p w:rsidR="003C4C9D" w:rsidRPr="00090730" w:rsidRDefault="00EE447F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Sources</w:t>
      </w:r>
      <w:r w:rsidR="003C4C9D" w:rsidRPr="00090730">
        <w:rPr>
          <w:rFonts w:ascii="Times New Roman" w:hAnsi="Times New Roman" w:cs="Times New Roman"/>
          <w:sz w:val="24"/>
          <w:szCs w:val="24"/>
        </w:rPr>
        <w:t xml:space="preserve"> of funding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Target customers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Nature/legal form</w:t>
      </w:r>
    </w:p>
    <w:p w:rsidR="003C4C9D" w:rsidRPr="00090730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SWOT analysis </w:t>
      </w:r>
    </w:p>
    <w:p w:rsidR="00EE447F" w:rsidRPr="00090730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b) Entrepreneurial competencies for engaging in the business project should include;</w:t>
      </w:r>
    </w:p>
    <w:p w:rsidR="00EE447F" w:rsidRPr="00090730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Knowledge </w:t>
      </w:r>
    </w:p>
    <w:p w:rsidR="00EE447F" w:rsidRPr="00090730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Skills </w:t>
      </w:r>
    </w:p>
    <w:p w:rsidR="00EE447F" w:rsidRPr="00090730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Traits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2x1 = 02mks)</w:t>
      </w:r>
    </w:p>
    <w:p w:rsidR="00EE447F" w:rsidRPr="00090730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c) Project members based assessment of risks on the following factors;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Experience of abilities of management 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Viability of the idea 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Flexibility of the business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Availability of the market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Honesty and pricing policies </w:t>
      </w:r>
    </w:p>
    <w:p w:rsidR="00EE447F" w:rsidRPr="00090730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 xml:space="preserve">Level of consistency of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.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Pr="00090730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d) Procedures followed when preparing the business plan for the project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Selecting the business opportunity to undertake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Conducting a market survey for the selected type of business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Collecting the relevant data concerning different aspects of the business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Drafting a business plan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Discussing the draft business plan with experienced people in similar business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Making a final business plan </w:t>
      </w:r>
    </w:p>
    <w:p w:rsidR="00EE447F" w:rsidRPr="00090730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Finalising the business planning process by preparing an action plan for implementing the planned activities.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Pr="00090730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e) The major factors which influenced the production decisions include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Legal requirements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Facilities and organisation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Acceptance by the community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Sales potential 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Transportation 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Costs of production 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Supply sources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Money requirements</w:t>
      </w:r>
    </w:p>
    <w:p w:rsidR="00EE447F" w:rsidRPr="00090730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Labour requirements.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Pr="00090730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47F" w:rsidRPr="00090730" w:rsidRDefault="00EE447F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>) Description of the business includes;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name of address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Goods/services offered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Nature/legal form of business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 xml:space="preserve">Sources of funding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Target customers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EE447F" w:rsidRPr="00090730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SWOT analysis.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EE447F" w:rsidRPr="00090730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b) Guidelines followed for creating a business brand include the following;</w:t>
      </w:r>
    </w:p>
    <w:p w:rsidR="00714917" w:rsidRPr="00090730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Determine what the business is</w:t>
      </w:r>
    </w:p>
    <w:p w:rsidR="00714917" w:rsidRPr="00090730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Determine what the business does </w:t>
      </w:r>
    </w:p>
    <w:p w:rsidR="00714917" w:rsidRPr="00090730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Positioning the business </w:t>
      </w:r>
    </w:p>
    <w:p w:rsidR="00714917" w:rsidRPr="00090730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Managing the brand.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714917" w:rsidRPr="00090730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b) Characteristics of the entrepreneurship environment that influenced the entrepreneurial attitudes and opportunity, identification of project members include </w:t>
      </w:r>
    </w:p>
    <w:p w:rsidR="00714917" w:rsidRPr="00090730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Resource scarcity </w:t>
      </w:r>
    </w:p>
    <w:p w:rsidR="00714917" w:rsidRPr="00090730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Opportunity orientation </w:t>
      </w:r>
    </w:p>
    <w:p w:rsidR="00714917" w:rsidRPr="00090730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Flexibility </w:t>
      </w:r>
    </w:p>
    <w:p w:rsidR="00714917" w:rsidRPr="00090730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Uncertainty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714917" w:rsidRPr="00090730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d) Challenges faced by club members when marketing output include;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Limited market demand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Insufficient marketing skills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Transport difficulties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High rate of advertising and promotions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High taxes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ground rent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Bad weather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Scarcity of packaging materials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Limited supply of utilities needed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Theft/burglary/robbery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Bad debts </w:t>
      </w:r>
    </w:p>
    <w:p w:rsidR="00714917" w:rsidRPr="00090730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Poor customer care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714917" w:rsidRPr="00090730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>e) Financial management activities carried out by the business include;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Mobilizing funds/raising funds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Preparation of budgets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Preparation of financial plan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Maintaining books of accounts statements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Financial decision making-investing in fixed assets and working capital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Distribution and retention of profits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Auditing and inspection of financial records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Estimation of project establishment and running costs.</w:t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714917" w:rsidRPr="00090730" w:rsidRDefault="00973BA9" w:rsidP="00973BA9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 xml:space="preserve">)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="00714917" w:rsidRPr="00090730">
        <w:rPr>
          <w:rFonts w:ascii="Times New Roman" w:hAnsi="Times New Roman" w:cs="Times New Roman"/>
          <w:sz w:val="24"/>
          <w:szCs w:val="24"/>
        </w:rPr>
        <w:t>Description of the business includes;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Goods and services offered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Nature and legal form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Sources of funding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Target market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714917" w:rsidRPr="00090730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SWOT analysis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973BA9" w:rsidRPr="00090730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b) Development of vision and mission statements should include;</w:t>
      </w:r>
    </w:p>
    <w:p w:rsidR="00973BA9" w:rsidRPr="00090730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Business name and address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(01mk)</w:t>
      </w:r>
    </w:p>
    <w:p w:rsidR="00973BA9" w:rsidRPr="00090730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Vision statement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(02mks)</w:t>
      </w:r>
    </w:p>
    <w:p w:rsidR="00973BA9" w:rsidRPr="00090730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Mission statement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(02mks)</w:t>
      </w:r>
    </w:p>
    <w:p w:rsidR="00973BA9" w:rsidRPr="00090730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c) Operational methods the business considers when analyzing competition include;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Quality of output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Hours of operation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>Skills of the personnel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After sales services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servicing, warranties, guarantees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Packaging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Methods of selling and distribution channels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Business location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Advertising and formation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Reputation of the business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Inventory levels.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973BA9" w:rsidRPr="00090730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d) Elements that influence quality standards in the enterprises visited include any of the following;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Cleanliness in the work station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Quality of market research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Packaging methods used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Quality of technical assessment and resourcing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Level of training of workers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Limits of deviations from set standards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Level of technical specifications regarding quality and quantity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Degree of monitoring and supervision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Level of technology used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Nature of storage facilities used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Quality of inputs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Level of motivation of employees.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973BA9" w:rsidRPr="00090730" w:rsidRDefault="00973BA9" w:rsidP="00973B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Benefits of investing in shares include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Dividends are given to shareholders </w:t>
      </w:r>
    </w:p>
    <w:p w:rsidR="00973BA9" w:rsidRPr="00090730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Capital gains are enjoyed</w:t>
      </w:r>
    </w:p>
    <w:p w:rsidR="00973BA9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Shares/share certificates are used as collateral security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Shares can be inherited/easily transferred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Voting sights are acquired by the shareholders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Easy access to liquidity by selling shares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Helps the entrepreneur to spread out risks.</w:t>
      </w:r>
      <w:r w:rsidRPr="00090730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401C4B" w:rsidRPr="00090730" w:rsidRDefault="00401C4B" w:rsidP="00401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gramStart"/>
      <w:r w:rsidRPr="000907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0730">
        <w:rPr>
          <w:rFonts w:ascii="Times New Roman" w:hAnsi="Times New Roman" w:cs="Times New Roman"/>
          <w:sz w:val="24"/>
          <w:szCs w:val="24"/>
        </w:rPr>
        <w:t>) Description of the nature of the business includes any of the following;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>. Vision. Mission, goals, objectives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Goods and services offered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Sources of funding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Target customers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Nature/legal form 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Description of assets</w:t>
      </w:r>
    </w:p>
    <w:p w:rsidR="00401C4B" w:rsidRPr="00090730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SWOT analysis </w:t>
      </w:r>
      <w:r w:rsidRPr="00090730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401C4B" w:rsidRPr="00090730" w:rsidRDefault="00401C4B" w:rsidP="00401C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How the business develop the theory of change</w:t>
      </w:r>
    </w:p>
    <w:p w:rsidR="00401C4B" w:rsidRPr="00090730" w:rsidRDefault="00401C4B" w:rsidP="00401C4B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Start with the end goal and work backwards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Vision – end goal of the business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Impact-long term results of the activities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Outcomes – direct results of the activities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Activities – what to do exactly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Inputs – what to use to achieve the vision </w:t>
      </w:r>
      <w:r w:rsidRPr="00090730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401C4B" w:rsidRPr="00090730" w:rsidRDefault="00FA7096" w:rsidP="00FA70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c) </w:t>
      </w:r>
      <w:r w:rsidR="00401C4B" w:rsidRPr="00090730">
        <w:rPr>
          <w:rFonts w:ascii="Times New Roman" w:hAnsi="Times New Roman" w:cs="Times New Roman"/>
          <w:sz w:val="24"/>
          <w:szCs w:val="24"/>
        </w:rPr>
        <w:t>Categories of inventory possessed by the business include;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Raw materials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Work in progress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Finished goods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Office supplies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stationery, tools and equipments, etc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Spare parts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Unused machines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401C4B" w:rsidRPr="00090730" w:rsidRDefault="00FA7096" w:rsidP="00FA70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d) </w:t>
      </w:r>
      <w:r w:rsidR="00401C4B" w:rsidRPr="00090730">
        <w:rPr>
          <w:rFonts w:ascii="Times New Roman" w:hAnsi="Times New Roman" w:cs="Times New Roman"/>
          <w:sz w:val="24"/>
          <w:szCs w:val="24"/>
        </w:rPr>
        <w:t>Factors the business considers when selecting the channel of distribution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Nature of business and its distribution policy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Cost effectiveness of the channel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lastRenderedPageBreak/>
        <w:t xml:space="preserve">Nature of the products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Reliability of the channel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Availability of storage facilities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Nature of market/location of customers </w:t>
      </w:r>
    </w:p>
    <w:p w:rsidR="00401C4B" w:rsidRPr="00090730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Level of competition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Volume of sales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Value of the products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Availability of own transport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FA7096" w:rsidRPr="00090730" w:rsidRDefault="00FA7096" w:rsidP="00FA709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Measures undertaken to promote good employees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retations</w:t>
      </w:r>
      <w:proofErr w:type="spellEnd"/>
      <w:r w:rsidRPr="00090730">
        <w:rPr>
          <w:rFonts w:ascii="Times New Roman" w:hAnsi="Times New Roman" w:cs="Times New Roman"/>
          <w:sz w:val="24"/>
          <w:szCs w:val="24"/>
        </w:rPr>
        <w:t xml:space="preserve"> include;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>Treating workers with respect and dignity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Providing good leadership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Showing empathy – employee development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Ensuring proper motivation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Handling grievances fairly and </w:t>
      </w:r>
      <w:proofErr w:type="spellStart"/>
      <w:r w:rsidRPr="00090730">
        <w:rPr>
          <w:rFonts w:ascii="Times New Roman" w:hAnsi="Times New Roman" w:cs="Times New Roman"/>
          <w:sz w:val="24"/>
          <w:szCs w:val="24"/>
        </w:rPr>
        <w:t>tactifully</w:t>
      </w:r>
      <w:proofErr w:type="spellEnd"/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Providing good working conditions </w:t>
      </w:r>
    </w:p>
    <w:p w:rsidR="00FA7096" w:rsidRPr="00090730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730">
        <w:rPr>
          <w:rFonts w:ascii="Times New Roman" w:hAnsi="Times New Roman" w:cs="Times New Roman"/>
          <w:sz w:val="24"/>
          <w:szCs w:val="24"/>
        </w:rPr>
        <w:t xml:space="preserve">Proper communication. </w:t>
      </w:r>
      <w:r w:rsidRPr="00090730">
        <w:rPr>
          <w:rFonts w:ascii="Times New Roman" w:hAnsi="Times New Roman" w:cs="Times New Roman"/>
          <w:sz w:val="24"/>
          <w:szCs w:val="24"/>
        </w:rPr>
        <w:tab/>
      </w:r>
      <w:r w:rsidRPr="00090730">
        <w:rPr>
          <w:rFonts w:ascii="Times New Roman" w:hAnsi="Times New Roman" w:cs="Times New Roman"/>
          <w:sz w:val="24"/>
          <w:szCs w:val="24"/>
        </w:rPr>
        <w:tab/>
        <w:t xml:space="preserve">(any 6x1 = 06mks) </w:t>
      </w:r>
      <w:bookmarkStart w:id="0" w:name="_GoBack"/>
      <w:bookmarkEnd w:id="0"/>
    </w:p>
    <w:sectPr w:rsidR="00FA7096" w:rsidRPr="00090730" w:rsidSect="0032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360"/>
    <w:multiLevelType w:val="hybridMultilevel"/>
    <w:tmpl w:val="B0DEA568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113"/>
    <w:multiLevelType w:val="hybridMultilevel"/>
    <w:tmpl w:val="C0344696"/>
    <w:lvl w:ilvl="0" w:tplc="C018F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0C1"/>
    <w:multiLevelType w:val="hybridMultilevel"/>
    <w:tmpl w:val="8C5291FA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5F48"/>
    <w:multiLevelType w:val="hybridMultilevel"/>
    <w:tmpl w:val="377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B6C33"/>
    <w:multiLevelType w:val="hybridMultilevel"/>
    <w:tmpl w:val="522E349E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954F2"/>
    <w:multiLevelType w:val="hybridMultilevel"/>
    <w:tmpl w:val="1736E5DA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13E0D"/>
    <w:multiLevelType w:val="hybridMultilevel"/>
    <w:tmpl w:val="989C1A3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266C3"/>
    <w:multiLevelType w:val="hybridMultilevel"/>
    <w:tmpl w:val="1004E48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66652"/>
    <w:multiLevelType w:val="hybridMultilevel"/>
    <w:tmpl w:val="45E6E3E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9059E"/>
    <w:multiLevelType w:val="hybridMultilevel"/>
    <w:tmpl w:val="4788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377A9"/>
    <w:multiLevelType w:val="hybridMultilevel"/>
    <w:tmpl w:val="A9F81DB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63CAB"/>
    <w:multiLevelType w:val="hybridMultilevel"/>
    <w:tmpl w:val="4D9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D3E7A"/>
    <w:multiLevelType w:val="hybridMultilevel"/>
    <w:tmpl w:val="FAD8D31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5154E"/>
    <w:multiLevelType w:val="hybridMultilevel"/>
    <w:tmpl w:val="2138E12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806C9"/>
    <w:multiLevelType w:val="hybridMultilevel"/>
    <w:tmpl w:val="8C30B34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30DA3"/>
    <w:multiLevelType w:val="hybridMultilevel"/>
    <w:tmpl w:val="BFA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F4D35"/>
    <w:multiLevelType w:val="hybridMultilevel"/>
    <w:tmpl w:val="8EBC28C6"/>
    <w:lvl w:ilvl="0" w:tplc="38A0A3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13E44"/>
    <w:multiLevelType w:val="hybridMultilevel"/>
    <w:tmpl w:val="ED1E25F6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D3C34"/>
    <w:multiLevelType w:val="hybridMultilevel"/>
    <w:tmpl w:val="9BDCECF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84EC4"/>
    <w:multiLevelType w:val="hybridMultilevel"/>
    <w:tmpl w:val="DB2263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25EF3"/>
    <w:multiLevelType w:val="hybridMultilevel"/>
    <w:tmpl w:val="D61C9868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05DDD"/>
    <w:multiLevelType w:val="hybridMultilevel"/>
    <w:tmpl w:val="5980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35DB2"/>
    <w:multiLevelType w:val="hybridMultilevel"/>
    <w:tmpl w:val="99C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A2E34"/>
    <w:multiLevelType w:val="hybridMultilevel"/>
    <w:tmpl w:val="673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1"/>
  </w:num>
  <w:num w:numId="5">
    <w:abstractNumId w:val="22"/>
  </w:num>
  <w:num w:numId="6">
    <w:abstractNumId w:val="23"/>
  </w:num>
  <w:num w:numId="7">
    <w:abstractNumId w:val="15"/>
  </w:num>
  <w:num w:numId="8">
    <w:abstractNumId w:val="12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  <w:num w:numId="13">
    <w:abstractNumId w:val="18"/>
  </w:num>
  <w:num w:numId="14">
    <w:abstractNumId w:val="6"/>
  </w:num>
  <w:num w:numId="15">
    <w:abstractNumId w:val="4"/>
  </w:num>
  <w:num w:numId="16">
    <w:abstractNumId w:val="20"/>
  </w:num>
  <w:num w:numId="17">
    <w:abstractNumId w:val="8"/>
  </w:num>
  <w:num w:numId="18">
    <w:abstractNumId w:val="17"/>
  </w:num>
  <w:num w:numId="19">
    <w:abstractNumId w:val="7"/>
  </w:num>
  <w:num w:numId="20">
    <w:abstractNumId w:val="13"/>
  </w:num>
  <w:num w:numId="21">
    <w:abstractNumId w:val="16"/>
  </w:num>
  <w:num w:numId="22">
    <w:abstractNumId w:val="19"/>
  </w:num>
  <w:num w:numId="23">
    <w:abstractNumId w:val="9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C58"/>
    <w:rsid w:val="00086C58"/>
    <w:rsid w:val="00090730"/>
    <w:rsid w:val="0018154A"/>
    <w:rsid w:val="00326958"/>
    <w:rsid w:val="003C4C9D"/>
    <w:rsid w:val="00401C4B"/>
    <w:rsid w:val="00714917"/>
    <w:rsid w:val="00973BA9"/>
    <w:rsid w:val="00C64EBB"/>
    <w:rsid w:val="00EE447F"/>
    <w:rsid w:val="00FA7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3</cp:revision>
  <dcterms:created xsi:type="dcterms:W3CDTF">2015-07-16T01:56:00Z</dcterms:created>
  <dcterms:modified xsi:type="dcterms:W3CDTF">2015-08-04T11:53:00Z</dcterms:modified>
</cp:coreProperties>
</file>