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057" w:rsidRPr="002934AB" w:rsidRDefault="00FD4518" w:rsidP="00FD4518">
      <w:pPr>
        <w:spacing w:after="0" w:line="240" w:lineRule="auto"/>
        <w:jc w:val="both"/>
        <w:rPr>
          <w:rFonts w:ascii="Times New Roman" w:hAnsi="Times New Roman" w:cs="Times New Roman"/>
          <w:b/>
          <w:i/>
          <w:sz w:val="25"/>
          <w:szCs w:val="25"/>
        </w:rPr>
      </w:pPr>
      <w:r w:rsidRPr="002934AB">
        <w:rPr>
          <w:rFonts w:ascii="Times New Roman" w:hAnsi="Times New Roman" w:cs="Times New Roman"/>
          <w:b/>
          <w:i/>
          <w:sz w:val="25"/>
          <w:szCs w:val="25"/>
        </w:rPr>
        <w:t>END OF TERM I - 2018</w:t>
      </w:r>
    </w:p>
    <w:p w:rsidR="00D63057" w:rsidRPr="002934AB" w:rsidRDefault="00FD4518" w:rsidP="00FD4518">
      <w:pPr>
        <w:spacing w:after="0" w:line="240" w:lineRule="auto"/>
        <w:jc w:val="both"/>
        <w:rPr>
          <w:rFonts w:ascii="Times New Roman" w:hAnsi="Times New Roman" w:cs="Times New Roman"/>
          <w:b/>
          <w:i/>
          <w:sz w:val="25"/>
          <w:szCs w:val="25"/>
        </w:rPr>
      </w:pPr>
      <w:r w:rsidRPr="002934AB">
        <w:rPr>
          <w:rFonts w:ascii="Times New Roman" w:hAnsi="Times New Roman" w:cs="Times New Roman"/>
          <w:b/>
          <w:i/>
          <w:sz w:val="25"/>
          <w:szCs w:val="25"/>
        </w:rPr>
        <w:t>S.4 ENGLISH</w:t>
      </w:r>
      <w:bookmarkStart w:id="0" w:name="_GoBack"/>
      <w:bookmarkEnd w:id="0"/>
      <w:r w:rsidRPr="002934AB">
        <w:rPr>
          <w:rFonts w:ascii="Times New Roman" w:hAnsi="Times New Roman" w:cs="Times New Roman"/>
          <w:b/>
          <w:i/>
          <w:sz w:val="25"/>
          <w:szCs w:val="25"/>
        </w:rPr>
        <w:t xml:space="preserve"> LANGUAGE 112/2</w:t>
      </w:r>
    </w:p>
    <w:p w:rsidR="00D63057" w:rsidRPr="002934AB" w:rsidRDefault="00FD4518" w:rsidP="00FD4518">
      <w:pPr>
        <w:spacing w:after="0" w:line="240" w:lineRule="auto"/>
        <w:jc w:val="both"/>
        <w:rPr>
          <w:rFonts w:ascii="Times New Roman" w:hAnsi="Times New Roman" w:cs="Times New Roman"/>
          <w:b/>
          <w:i/>
          <w:sz w:val="25"/>
          <w:szCs w:val="25"/>
        </w:rPr>
      </w:pPr>
      <w:r w:rsidRPr="002934AB">
        <w:rPr>
          <w:rFonts w:ascii="Times New Roman" w:hAnsi="Times New Roman" w:cs="Times New Roman"/>
          <w:b/>
          <w:i/>
          <w:sz w:val="25"/>
          <w:szCs w:val="25"/>
        </w:rPr>
        <w:t>2 HOURS</w:t>
      </w:r>
    </w:p>
    <w:p w:rsidR="00FD4518" w:rsidRPr="002934AB" w:rsidRDefault="00FD4518" w:rsidP="00FD4518">
      <w:pPr>
        <w:spacing w:after="0" w:line="240" w:lineRule="auto"/>
        <w:jc w:val="both"/>
        <w:rPr>
          <w:rFonts w:ascii="Times New Roman" w:hAnsi="Times New Roman" w:cs="Times New Roman"/>
          <w:b/>
          <w:sz w:val="25"/>
          <w:szCs w:val="25"/>
        </w:rPr>
      </w:pPr>
    </w:p>
    <w:p w:rsidR="00C1131E" w:rsidRDefault="00C1131E" w:rsidP="00325A35">
      <w:pPr>
        <w:spacing w:line="240" w:lineRule="auto"/>
        <w:jc w:val="both"/>
        <w:rPr>
          <w:rFonts w:ascii="Times New Roman" w:hAnsi="Times New Roman" w:cs="Times New Roman"/>
          <w:b/>
          <w:sz w:val="25"/>
          <w:szCs w:val="25"/>
        </w:rPr>
      </w:pPr>
      <w:r w:rsidRPr="002934AB">
        <w:rPr>
          <w:rFonts w:ascii="Times New Roman" w:hAnsi="Times New Roman" w:cs="Times New Roman"/>
          <w:b/>
          <w:sz w:val="25"/>
          <w:szCs w:val="25"/>
        </w:rPr>
        <w:t>Name</w:t>
      </w:r>
      <w:proofErr w:type="gramStart"/>
      <w:r w:rsidRPr="002934AB">
        <w:rPr>
          <w:rFonts w:ascii="Times New Roman" w:hAnsi="Times New Roman" w:cs="Times New Roman"/>
          <w:b/>
          <w:sz w:val="25"/>
          <w:szCs w:val="25"/>
        </w:rPr>
        <w:t>:.........................................</w:t>
      </w:r>
      <w:r w:rsidR="00306DFF" w:rsidRPr="002934AB">
        <w:rPr>
          <w:rFonts w:ascii="Times New Roman" w:hAnsi="Times New Roman" w:cs="Times New Roman"/>
          <w:b/>
          <w:sz w:val="25"/>
          <w:szCs w:val="25"/>
        </w:rPr>
        <w:t>.</w:t>
      </w:r>
      <w:r w:rsidR="00DF7675" w:rsidRPr="002934AB">
        <w:rPr>
          <w:rFonts w:ascii="Times New Roman" w:hAnsi="Times New Roman" w:cs="Times New Roman"/>
          <w:b/>
          <w:sz w:val="25"/>
          <w:szCs w:val="25"/>
        </w:rPr>
        <w:t>.........</w:t>
      </w:r>
      <w:r w:rsidR="00306DFF" w:rsidRPr="002934AB">
        <w:rPr>
          <w:rFonts w:ascii="Times New Roman" w:hAnsi="Times New Roman" w:cs="Times New Roman"/>
          <w:b/>
          <w:sz w:val="25"/>
          <w:szCs w:val="25"/>
        </w:rPr>
        <w:t>...</w:t>
      </w:r>
      <w:r w:rsidR="00CA4A71">
        <w:rPr>
          <w:rFonts w:ascii="Times New Roman" w:hAnsi="Times New Roman" w:cs="Times New Roman"/>
          <w:b/>
          <w:sz w:val="25"/>
          <w:szCs w:val="25"/>
        </w:rPr>
        <w:t>......................</w:t>
      </w:r>
      <w:r w:rsidR="00306DFF" w:rsidRPr="002934AB">
        <w:rPr>
          <w:rFonts w:ascii="Times New Roman" w:hAnsi="Times New Roman" w:cs="Times New Roman"/>
          <w:b/>
          <w:sz w:val="25"/>
          <w:szCs w:val="25"/>
        </w:rPr>
        <w:t>.............</w:t>
      </w:r>
      <w:r w:rsidRPr="002934AB">
        <w:rPr>
          <w:rFonts w:ascii="Times New Roman" w:hAnsi="Times New Roman" w:cs="Times New Roman"/>
          <w:b/>
          <w:sz w:val="25"/>
          <w:szCs w:val="25"/>
        </w:rPr>
        <w:t>.</w:t>
      </w:r>
      <w:proofErr w:type="gramEnd"/>
      <w:r w:rsidR="00DF7675" w:rsidRPr="002934AB">
        <w:rPr>
          <w:rFonts w:ascii="Times New Roman" w:hAnsi="Times New Roman" w:cs="Times New Roman"/>
          <w:b/>
          <w:sz w:val="25"/>
          <w:szCs w:val="25"/>
        </w:rPr>
        <w:t>Stream............</w:t>
      </w:r>
      <w:r w:rsidRPr="002934AB">
        <w:rPr>
          <w:rFonts w:ascii="Times New Roman" w:hAnsi="Times New Roman" w:cs="Times New Roman"/>
          <w:b/>
          <w:sz w:val="25"/>
          <w:szCs w:val="25"/>
        </w:rPr>
        <w:t>.</w:t>
      </w:r>
      <w:r w:rsidR="00DF7675" w:rsidRPr="002934AB">
        <w:rPr>
          <w:rFonts w:ascii="Times New Roman" w:hAnsi="Times New Roman" w:cs="Times New Roman"/>
          <w:b/>
          <w:sz w:val="25"/>
          <w:szCs w:val="25"/>
        </w:rPr>
        <w:t>Signature...................</w:t>
      </w:r>
    </w:p>
    <w:p w:rsidR="00CA4A71" w:rsidRPr="002934AB" w:rsidRDefault="00CA4A71" w:rsidP="00325A35">
      <w:pPr>
        <w:spacing w:line="240" w:lineRule="auto"/>
        <w:jc w:val="both"/>
        <w:rPr>
          <w:rFonts w:ascii="Times New Roman" w:hAnsi="Times New Roman" w:cs="Times New Roman"/>
          <w:b/>
          <w:sz w:val="25"/>
          <w:szCs w:val="25"/>
        </w:rPr>
      </w:pPr>
    </w:p>
    <w:p w:rsidR="00D63057" w:rsidRPr="002934AB" w:rsidRDefault="00D63057" w:rsidP="00325A35">
      <w:pPr>
        <w:spacing w:after="0" w:line="240" w:lineRule="auto"/>
        <w:jc w:val="center"/>
        <w:rPr>
          <w:rFonts w:ascii="Times New Roman" w:hAnsi="Times New Roman" w:cs="Times New Roman"/>
          <w:b/>
          <w:sz w:val="25"/>
          <w:szCs w:val="25"/>
        </w:rPr>
      </w:pPr>
      <w:proofErr w:type="gramStart"/>
      <w:r w:rsidRPr="002934AB">
        <w:rPr>
          <w:rFonts w:ascii="Times New Roman" w:hAnsi="Times New Roman" w:cs="Times New Roman"/>
          <w:b/>
          <w:sz w:val="25"/>
          <w:szCs w:val="25"/>
        </w:rPr>
        <w:t>For Examiners’ Use Only.</w:t>
      </w:r>
      <w:proofErr w:type="gramEnd"/>
    </w:p>
    <w:tbl>
      <w:tblPr>
        <w:tblStyle w:val="TableGrid"/>
        <w:tblW w:w="0" w:type="auto"/>
        <w:tblLook w:val="04A0"/>
      </w:tblPr>
      <w:tblGrid>
        <w:gridCol w:w="2084"/>
        <w:gridCol w:w="2084"/>
        <w:gridCol w:w="2084"/>
        <w:gridCol w:w="2085"/>
        <w:gridCol w:w="2085"/>
      </w:tblGrid>
      <w:tr w:rsidR="00306DFF" w:rsidRPr="002934AB" w:rsidTr="00D63057">
        <w:trPr>
          <w:trHeight w:val="361"/>
        </w:trPr>
        <w:tc>
          <w:tcPr>
            <w:tcW w:w="2084" w:type="dxa"/>
          </w:tcPr>
          <w:p w:rsidR="00306DFF" w:rsidRPr="002934AB" w:rsidRDefault="00306DFF" w:rsidP="00325A35">
            <w:pPr>
              <w:spacing w:line="240" w:lineRule="auto"/>
              <w:rPr>
                <w:rFonts w:ascii="Times New Roman" w:hAnsi="Times New Roman" w:cs="Times New Roman"/>
                <w:b/>
                <w:sz w:val="25"/>
                <w:szCs w:val="25"/>
              </w:rPr>
            </w:pPr>
            <w:r w:rsidRPr="002934AB">
              <w:rPr>
                <w:rFonts w:ascii="Times New Roman" w:hAnsi="Times New Roman" w:cs="Times New Roman"/>
                <w:b/>
                <w:sz w:val="25"/>
                <w:szCs w:val="25"/>
              </w:rPr>
              <w:t>QUESTION</w:t>
            </w:r>
          </w:p>
        </w:tc>
        <w:tc>
          <w:tcPr>
            <w:tcW w:w="2084" w:type="dxa"/>
          </w:tcPr>
          <w:p w:rsidR="00306DFF" w:rsidRPr="002934AB" w:rsidRDefault="00306DFF" w:rsidP="00325A35">
            <w:pPr>
              <w:spacing w:line="240" w:lineRule="auto"/>
              <w:jc w:val="center"/>
              <w:rPr>
                <w:rFonts w:ascii="Times New Roman" w:hAnsi="Times New Roman" w:cs="Times New Roman"/>
                <w:b/>
                <w:sz w:val="25"/>
                <w:szCs w:val="25"/>
              </w:rPr>
            </w:pPr>
            <w:r w:rsidRPr="002934AB">
              <w:rPr>
                <w:rFonts w:ascii="Times New Roman" w:hAnsi="Times New Roman" w:cs="Times New Roman"/>
                <w:b/>
                <w:sz w:val="25"/>
                <w:szCs w:val="25"/>
              </w:rPr>
              <w:t>QTN 1</w:t>
            </w:r>
          </w:p>
        </w:tc>
        <w:tc>
          <w:tcPr>
            <w:tcW w:w="2084" w:type="dxa"/>
          </w:tcPr>
          <w:p w:rsidR="00306DFF" w:rsidRPr="002934AB" w:rsidRDefault="00306DFF" w:rsidP="00325A35">
            <w:pPr>
              <w:spacing w:line="240" w:lineRule="auto"/>
              <w:jc w:val="center"/>
              <w:rPr>
                <w:rFonts w:ascii="Times New Roman" w:hAnsi="Times New Roman" w:cs="Times New Roman"/>
                <w:b/>
                <w:sz w:val="25"/>
                <w:szCs w:val="25"/>
              </w:rPr>
            </w:pPr>
            <w:r w:rsidRPr="002934AB">
              <w:rPr>
                <w:rFonts w:ascii="Times New Roman" w:hAnsi="Times New Roman" w:cs="Times New Roman"/>
                <w:b/>
                <w:sz w:val="25"/>
                <w:szCs w:val="25"/>
              </w:rPr>
              <w:t>QTN 2A &amp; B</w:t>
            </w:r>
          </w:p>
        </w:tc>
        <w:tc>
          <w:tcPr>
            <w:tcW w:w="2085" w:type="dxa"/>
          </w:tcPr>
          <w:p w:rsidR="00306DFF" w:rsidRPr="002934AB" w:rsidRDefault="00306DFF" w:rsidP="00325A35">
            <w:pPr>
              <w:spacing w:line="240" w:lineRule="auto"/>
              <w:jc w:val="center"/>
              <w:rPr>
                <w:rFonts w:ascii="Times New Roman" w:hAnsi="Times New Roman" w:cs="Times New Roman"/>
                <w:b/>
                <w:sz w:val="25"/>
                <w:szCs w:val="25"/>
              </w:rPr>
            </w:pPr>
            <w:r w:rsidRPr="002934AB">
              <w:rPr>
                <w:rFonts w:ascii="Times New Roman" w:hAnsi="Times New Roman" w:cs="Times New Roman"/>
                <w:b/>
                <w:sz w:val="25"/>
                <w:szCs w:val="25"/>
              </w:rPr>
              <w:t>QTN. 3A &amp; B</w:t>
            </w:r>
          </w:p>
        </w:tc>
        <w:tc>
          <w:tcPr>
            <w:tcW w:w="2085" w:type="dxa"/>
          </w:tcPr>
          <w:p w:rsidR="00306DFF" w:rsidRPr="002934AB" w:rsidRDefault="00306DFF" w:rsidP="00325A35">
            <w:pPr>
              <w:spacing w:line="240" w:lineRule="auto"/>
              <w:jc w:val="center"/>
              <w:rPr>
                <w:rFonts w:ascii="Times New Roman" w:hAnsi="Times New Roman" w:cs="Times New Roman"/>
                <w:b/>
                <w:sz w:val="25"/>
                <w:szCs w:val="25"/>
              </w:rPr>
            </w:pPr>
            <w:r w:rsidRPr="002934AB">
              <w:rPr>
                <w:rFonts w:ascii="Times New Roman" w:hAnsi="Times New Roman" w:cs="Times New Roman"/>
                <w:b/>
                <w:sz w:val="25"/>
                <w:szCs w:val="25"/>
              </w:rPr>
              <w:t>TOTAL</w:t>
            </w:r>
          </w:p>
        </w:tc>
      </w:tr>
      <w:tr w:rsidR="00306DFF" w:rsidRPr="002934AB" w:rsidTr="00306DFF">
        <w:tc>
          <w:tcPr>
            <w:tcW w:w="2084" w:type="dxa"/>
          </w:tcPr>
          <w:p w:rsidR="00306DFF" w:rsidRPr="002934AB" w:rsidRDefault="00306DFF" w:rsidP="00325A35">
            <w:pPr>
              <w:spacing w:line="240" w:lineRule="auto"/>
              <w:jc w:val="center"/>
              <w:rPr>
                <w:rFonts w:ascii="Times New Roman" w:hAnsi="Times New Roman" w:cs="Times New Roman"/>
                <w:b/>
                <w:sz w:val="25"/>
                <w:szCs w:val="25"/>
              </w:rPr>
            </w:pPr>
            <w:r w:rsidRPr="002934AB">
              <w:rPr>
                <w:rFonts w:ascii="Times New Roman" w:hAnsi="Times New Roman" w:cs="Times New Roman"/>
                <w:b/>
                <w:sz w:val="25"/>
                <w:szCs w:val="25"/>
              </w:rPr>
              <w:t>MARKS</w:t>
            </w:r>
          </w:p>
        </w:tc>
        <w:tc>
          <w:tcPr>
            <w:tcW w:w="2084" w:type="dxa"/>
          </w:tcPr>
          <w:p w:rsidR="00306DFF" w:rsidRPr="002934AB" w:rsidRDefault="00306DFF" w:rsidP="00325A35">
            <w:pPr>
              <w:spacing w:line="240" w:lineRule="auto"/>
              <w:jc w:val="center"/>
              <w:rPr>
                <w:rFonts w:ascii="Times New Roman" w:hAnsi="Times New Roman" w:cs="Times New Roman"/>
                <w:b/>
                <w:sz w:val="25"/>
                <w:szCs w:val="25"/>
              </w:rPr>
            </w:pPr>
          </w:p>
        </w:tc>
        <w:tc>
          <w:tcPr>
            <w:tcW w:w="2084" w:type="dxa"/>
          </w:tcPr>
          <w:p w:rsidR="00306DFF" w:rsidRPr="002934AB" w:rsidRDefault="00306DFF" w:rsidP="00325A35">
            <w:pPr>
              <w:spacing w:line="240" w:lineRule="auto"/>
              <w:jc w:val="center"/>
              <w:rPr>
                <w:rFonts w:ascii="Times New Roman" w:hAnsi="Times New Roman" w:cs="Times New Roman"/>
                <w:b/>
                <w:sz w:val="25"/>
                <w:szCs w:val="25"/>
              </w:rPr>
            </w:pPr>
          </w:p>
        </w:tc>
        <w:tc>
          <w:tcPr>
            <w:tcW w:w="2085" w:type="dxa"/>
          </w:tcPr>
          <w:p w:rsidR="00306DFF" w:rsidRPr="002934AB" w:rsidRDefault="00306DFF" w:rsidP="00325A35">
            <w:pPr>
              <w:spacing w:line="240" w:lineRule="auto"/>
              <w:jc w:val="center"/>
              <w:rPr>
                <w:rFonts w:ascii="Times New Roman" w:hAnsi="Times New Roman" w:cs="Times New Roman"/>
                <w:b/>
                <w:sz w:val="25"/>
                <w:szCs w:val="25"/>
              </w:rPr>
            </w:pPr>
          </w:p>
        </w:tc>
        <w:tc>
          <w:tcPr>
            <w:tcW w:w="2085" w:type="dxa"/>
          </w:tcPr>
          <w:p w:rsidR="00306DFF" w:rsidRPr="002934AB" w:rsidRDefault="00306DFF" w:rsidP="00325A35">
            <w:pPr>
              <w:spacing w:line="240" w:lineRule="auto"/>
              <w:jc w:val="center"/>
              <w:rPr>
                <w:rFonts w:ascii="Times New Roman" w:hAnsi="Times New Roman" w:cs="Times New Roman"/>
                <w:b/>
                <w:sz w:val="25"/>
                <w:szCs w:val="25"/>
              </w:rPr>
            </w:pPr>
          </w:p>
        </w:tc>
      </w:tr>
    </w:tbl>
    <w:p w:rsidR="00306DFF" w:rsidRPr="002934AB" w:rsidRDefault="00306DFF" w:rsidP="00325A35">
      <w:pPr>
        <w:spacing w:line="240" w:lineRule="auto"/>
        <w:jc w:val="center"/>
        <w:rPr>
          <w:rFonts w:ascii="Times New Roman" w:hAnsi="Times New Roman" w:cs="Times New Roman"/>
          <w:b/>
          <w:sz w:val="25"/>
          <w:szCs w:val="25"/>
        </w:rPr>
      </w:pPr>
    </w:p>
    <w:p w:rsidR="00C1131E" w:rsidRPr="002934AB" w:rsidRDefault="00C1131E" w:rsidP="00325A35">
      <w:pPr>
        <w:tabs>
          <w:tab w:val="left" w:pos="5430"/>
        </w:tabs>
        <w:spacing w:line="240" w:lineRule="auto"/>
        <w:jc w:val="both"/>
        <w:rPr>
          <w:rFonts w:ascii="Times New Roman" w:hAnsi="Times New Roman" w:cs="Times New Roman"/>
          <w:b/>
          <w:sz w:val="25"/>
          <w:szCs w:val="25"/>
          <w:u w:val="single"/>
        </w:rPr>
      </w:pPr>
      <w:r w:rsidRPr="002934AB">
        <w:rPr>
          <w:rFonts w:ascii="Times New Roman" w:hAnsi="Times New Roman" w:cs="Times New Roman"/>
          <w:b/>
          <w:sz w:val="25"/>
          <w:szCs w:val="25"/>
          <w:u w:val="single"/>
        </w:rPr>
        <w:t>INSTRUCTIONS TO CANDIDATES:</w:t>
      </w:r>
    </w:p>
    <w:p w:rsidR="00C1131E" w:rsidRPr="002934AB" w:rsidRDefault="00C1131E" w:rsidP="00325A35">
      <w:pPr>
        <w:pStyle w:val="ListParagraph"/>
        <w:numPr>
          <w:ilvl w:val="0"/>
          <w:numId w:val="1"/>
        </w:numPr>
        <w:tabs>
          <w:tab w:val="left" w:pos="5430"/>
        </w:tabs>
        <w:spacing w:line="240" w:lineRule="auto"/>
        <w:jc w:val="both"/>
        <w:rPr>
          <w:rFonts w:ascii="Times New Roman" w:hAnsi="Times New Roman" w:cs="Times New Roman"/>
          <w:i/>
          <w:sz w:val="25"/>
          <w:szCs w:val="25"/>
        </w:rPr>
      </w:pPr>
      <w:r w:rsidRPr="002934AB">
        <w:rPr>
          <w:rFonts w:ascii="Times New Roman" w:hAnsi="Times New Roman" w:cs="Times New Roman"/>
          <w:i/>
          <w:sz w:val="25"/>
          <w:szCs w:val="25"/>
        </w:rPr>
        <w:t>All questions are to be attempted.</w:t>
      </w:r>
    </w:p>
    <w:p w:rsidR="00C1131E" w:rsidRPr="002934AB" w:rsidRDefault="00C1131E" w:rsidP="00325A35">
      <w:pPr>
        <w:pStyle w:val="ListParagraph"/>
        <w:numPr>
          <w:ilvl w:val="0"/>
          <w:numId w:val="1"/>
        </w:numPr>
        <w:tabs>
          <w:tab w:val="left" w:pos="5430"/>
        </w:tabs>
        <w:spacing w:line="240" w:lineRule="auto"/>
        <w:jc w:val="both"/>
        <w:rPr>
          <w:rFonts w:ascii="Times New Roman" w:hAnsi="Times New Roman" w:cs="Times New Roman"/>
          <w:b/>
          <w:i/>
          <w:sz w:val="25"/>
          <w:szCs w:val="25"/>
        </w:rPr>
      </w:pPr>
      <w:r w:rsidRPr="002934AB">
        <w:rPr>
          <w:rFonts w:ascii="Times New Roman" w:hAnsi="Times New Roman" w:cs="Times New Roman"/>
          <w:i/>
          <w:sz w:val="25"/>
          <w:szCs w:val="25"/>
        </w:rPr>
        <w:t>All your answers</w:t>
      </w:r>
      <w:r w:rsidR="00FD4518" w:rsidRPr="002934AB">
        <w:rPr>
          <w:rFonts w:ascii="Times New Roman" w:hAnsi="Times New Roman" w:cs="Times New Roman"/>
          <w:i/>
          <w:sz w:val="25"/>
          <w:szCs w:val="25"/>
        </w:rPr>
        <w:t xml:space="preserve"> </w:t>
      </w:r>
      <w:r w:rsidR="00FD4518" w:rsidRPr="002934AB">
        <w:rPr>
          <w:rFonts w:ascii="Times New Roman" w:hAnsi="Times New Roman" w:cs="Times New Roman"/>
          <w:b/>
          <w:i/>
          <w:sz w:val="25"/>
          <w:szCs w:val="25"/>
        </w:rPr>
        <w:t>MUST</w:t>
      </w:r>
      <w:r w:rsidR="00FD4518" w:rsidRPr="002934AB">
        <w:rPr>
          <w:rFonts w:ascii="Times New Roman" w:hAnsi="Times New Roman" w:cs="Times New Roman"/>
          <w:i/>
          <w:sz w:val="25"/>
          <w:szCs w:val="25"/>
        </w:rPr>
        <w:t xml:space="preserve"> </w:t>
      </w:r>
      <w:r w:rsidRPr="002934AB">
        <w:rPr>
          <w:rFonts w:ascii="Times New Roman" w:hAnsi="Times New Roman" w:cs="Times New Roman"/>
          <w:i/>
          <w:sz w:val="25"/>
          <w:szCs w:val="25"/>
        </w:rPr>
        <w:t>be written on this question paper.</w:t>
      </w:r>
    </w:p>
    <w:p w:rsidR="00C1131E" w:rsidRPr="002934AB" w:rsidRDefault="00C1131E" w:rsidP="00325A35">
      <w:pPr>
        <w:pStyle w:val="ListParagraph"/>
        <w:tabs>
          <w:tab w:val="left" w:pos="5430"/>
        </w:tabs>
        <w:spacing w:line="240" w:lineRule="auto"/>
        <w:ind w:left="1170"/>
        <w:jc w:val="both"/>
        <w:rPr>
          <w:rFonts w:ascii="Times New Roman" w:hAnsi="Times New Roman" w:cs="Times New Roman"/>
          <w:b/>
          <w:sz w:val="25"/>
          <w:szCs w:val="25"/>
        </w:rPr>
      </w:pPr>
    </w:p>
    <w:p w:rsidR="00C1131E" w:rsidRPr="002934AB" w:rsidRDefault="00C1131E" w:rsidP="00325A35">
      <w:pPr>
        <w:pStyle w:val="ListParagraph"/>
        <w:numPr>
          <w:ilvl w:val="0"/>
          <w:numId w:val="2"/>
        </w:numPr>
        <w:tabs>
          <w:tab w:val="left" w:pos="5430"/>
        </w:tabs>
        <w:spacing w:line="240" w:lineRule="auto"/>
        <w:jc w:val="both"/>
        <w:rPr>
          <w:rFonts w:ascii="Times New Roman" w:hAnsi="Times New Roman" w:cs="Times New Roman"/>
          <w:sz w:val="25"/>
          <w:szCs w:val="25"/>
        </w:rPr>
      </w:pPr>
      <w:r w:rsidRPr="002934AB">
        <w:rPr>
          <w:rFonts w:ascii="Times New Roman" w:hAnsi="Times New Roman" w:cs="Times New Roman"/>
          <w:b/>
          <w:sz w:val="25"/>
          <w:szCs w:val="25"/>
        </w:rPr>
        <w:t>Read the following passage carefully and answer the question that follows</w:t>
      </w:r>
      <w:r w:rsidRPr="002934AB">
        <w:rPr>
          <w:rFonts w:ascii="Times New Roman" w:hAnsi="Times New Roman" w:cs="Times New Roman"/>
          <w:sz w:val="25"/>
          <w:szCs w:val="25"/>
        </w:rPr>
        <w:t>.</w:t>
      </w:r>
    </w:p>
    <w:p w:rsidR="00C1131E" w:rsidRPr="002934AB" w:rsidRDefault="00C1131E" w:rsidP="00DF7675">
      <w:pPr>
        <w:jc w:val="both"/>
        <w:rPr>
          <w:rFonts w:ascii="Times New Roman" w:hAnsi="Times New Roman" w:cs="Times New Roman"/>
          <w:sz w:val="25"/>
          <w:szCs w:val="25"/>
        </w:rPr>
      </w:pPr>
      <w:r w:rsidRPr="002934AB">
        <w:rPr>
          <w:rFonts w:ascii="Times New Roman" w:hAnsi="Times New Roman" w:cs="Times New Roman"/>
          <w:sz w:val="25"/>
          <w:szCs w:val="25"/>
        </w:rPr>
        <w:t xml:space="preserve">For most of recorded history, a woman was seen as desirable when her body was plump due to the </w:t>
      </w:r>
      <w:proofErr w:type="gramStart"/>
      <w:r w:rsidRPr="002934AB">
        <w:rPr>
          <w:rFonts w:ascii="Times New Roman" w:hAnsi="Times New Roman" w:cs="Times New Roman"/>
          <w:sz w:val="25"/>
          <w:szCs w:val="25"/>
        </w:rPr>
        <w:t>deposition</w:t>
      </w:r>
      <w:proofErr w:type="gramEnd"/>
      <w:r w:rsidRPr="002934AB">
        <w:rPr>
          <w:rFonts w:ascii="Times New Roman" w:hAnsi="Times New Roman" w:cs="Times New Roman"/>
          <w:sz w:val="25"/>
          <w:szCs w:val="25"/>
        </w:rPr>
        <w:t xml:space="preserve"> of fat on her breasts, hips, thighs and abdomen. It was fashionable to be fat. A curvaceous female body indicated that the husband (father) was prudent, efficient and affluent. It also indicated that the woman had sufficient energy stored in form of food to protect her family and in the form of fat on her body to protect herself in terms of scarcity. </w:t>
      </w:r>
    </w:p>
    <w:p w:rsidR="00C1131E" w:rsidRPr="002934AB" w:rsidRDefault="00C1131E" w:rsidP="00DF7675">
      <w:pPr>
        <w:jc w:val="both"/>
        <w:rPr>
          <w:rFonts w:ascii="Times New Roman" w:hAnsi="Times New Roman" w:cs="Times New Roman"/>
          <w:sz w:val="25"/>
          <w:szCs w:val="25"/>
        </w:rPr>
      </w:pPr>
      <w:r w:rsidRPr="002934AB">
        <w:rPr>
          <w:rFonts w:ascii="Times New Roman" w:hAnsi="Times New Roman" w:cs="Times New Roman"/>
          <w:sz w:val="25"/>
          <w:szCs w:val="25"/>
        </w:rPr>
        <w:t xml:space="preserve">However, over some period, slimness has become fashionable. For the past two decades the public general perception has been that a woman is attractive, desirable and successful when she is slim.  Fashion magazine, television commercials use young, attractive and </w:t>
      </w:r>
      <w:r w:rsidR="002B6244" w:rsidRPr="002934AB">
        <w:rPr>
          <w:rFonts w:ascii="Times New Roman" w:hAnsi="Times New Roman" w:cs="Times New Roman"/>
          <w:sz w:val="25"/>
          <w:szCs w:val="25"/>
        </w:rPr>
        <w:t>lissom</w:t>
      </w:r>
      <w:r w:rsidRPr="002934AB">
        <w:rPr>
          <w:rFonts w:ascii="Times New Roman" w:hAnsi="Times New Roman" w:cs="Times New Roman"/>
          <w:sz w:val="25"/>
          <w:szCs w:val="25"/>
        </w:rPr>
        <w:t xml:space="preserve"> women to advertise products. The cinemas, women’s magazines, and popular newspapers further encourage the belief that to ‘succeed’ women should be slim. The messages from the media stress how desirable it is for women to be young and to be or become thin. These messages particularly influence teenage women at a period when they are undergoing emotional stress as they seek to achieve independence from their parents, to compete with their peers and find their identity. Adolescence is a time of concern about the image.</w:t>
      </w:r>
    </w:p>
    <w:p w:rsidR="00C1131E" w:rsidRPr="002934AB" w:rsidRDefault="00C1131E" w:rsidP="00DF7675">
      <w:pPr>
        <w:jc w:val="both"/>
        <w:rPr>
          <w:rFonts w:ascii="Times New Roman" w:hAnsi="Times New Roman" w:cs="Times New Roman"/>
          <w:sz w:val="25"/>
          <w:szCs w:val="25"/>
        </w:rPr>
      </w:pPr>
      <w:r w:rsidRPr="002934AB">
        <w:rPr>
          <w:rFonts w:ascii="Times New Roman" w:hAnsi="Times New Roman" w:cs="Times New Roman"/>
          <w:sz w:val="25"/>
          <w:szCs w:val="25"/>
        </w:rPr>
        <w:t xml:space="preserve">It’s noted that young people are subjected to enormous pressures to be ‘trim, taut and tanned’. It’s not surprising that the preoccupation with body shape and size is wide spread among young women. The expanding ‘weight –loss’ industry is thriving. Each year considerable numbers of paperback books extol an ‘exciting’ new diet. Often these diets are nutritionally unsound. The efficiency of these diet books and articles in helping the reader achieve and maintain a reduced weight is questionable, as new diets appear frequently, and disappear as frequently, to be superseded by another ‘fad’ diet. In spite of the constant stream of information about diet, the eating </w:t>
      </w:r>
      <w:r w:rsidR="002B6244" w:rsidRPr="002934AB">
        <w:rPr>
          <w:rFonts w:ascii="Times New Roman" w:hAnsi="Times New Roman" w:cs="Times New Roman"/>
          <w:sz w:val="25"/>
          <w:szCs w:val="25"/>
        </w:rPr>
        <w:t>behaviour</w:t>
      </w:r>
      <w:r w:rsidRPr="002934AB">
        <w:rPr>
          <w:rFonts w:ascii="Times New Roman" w:hAnsi="Times New Roman" w:cs="Times New Roman"/>
          <w:sz w:val="25"/>
          <w:szCs w:val="25"/>
        </w:rPr>
        <w:t xml:space="preserve"> of many adolescent women is such that their weight fluctuates within the desirable range of their height.   </w:t>
      </w:r>
    </w:p>
    <w:p w:rsidR="00C1131E" w:rsidRPr="002934AB" w:rsidRDefault="00C1131E" w:rsidP="00DF7675">
      <w:pPr>
        <w:jc w:val="both"/>
        <w:rPr>
          <w:rFonts w:ascii="Times New Roman" w:hAnsi="Times New Roman" w:cs="Times New Roman"/>
          <w:sz w:val="25"/>
          <w:szCs w:val="25"/>
        </w:rPr>
      </w:pPr>
      <w:r w:rsidRPr="002934AB">
        <w:rPr>
          <w:rFonts w:ascii="Times New Roman" w:hAnsi="Times New Roman" w:cs="Times New Roman"/>
          <w:sz w:val="25"/>
          <w:szCs w:val="25"/>
        </w:rPr>
        <w:t xml:space="preserve">However, the messages to be slim and successful induce many young women to diet, and the dietary restriction often alternates with episodes of binge-eating. About one young woman in every ten induces vomiting periodically as a means of controlling weight, and a smaller proportion use laxative </w:t>
      </w:r>
      <w:r w:rsidRPr="002934AB">
        <w:rPr>
          <w:rFonts w:ascii="Times New Roman" w:hAnsi="Times New Roman" w:cs="Times New Roman"/>
          <w:sz w:val="25"/>
          <w:szCs w:val="25"/>
        </w:rPr>
        <w:lastRenderedPageBreak/>
        <w:t xml:space="preserve">for the same purpose, in the mistaken belief that they are effective. In a few young women a period of restricted eating is followed by an episode of gross over-eating. The loss of control over their eating </w:t>
      </w:r>
      <w:r w:rsidR="002B6244" w:rsidRPr="002934AB">
        <w:rPr>
          <w:rFonts w:ascii="Times New Roman" w:hAnsi="Times New Roman" w:cs="Times New Roman"/>
          <w:sz w:val="25"/>
          <w:szCs w:val="25"/>
        </w:rPr>
        <w:t>behaviour</w:t>
      </w:r>
      <w:r w:rsidRPr="002934AB">
        <w:rPr>
          <w:rFonts w:ascii="Times New Roman" w:hAnsi="Times New Roman" w:cs="Times New Roman"/>
          <w:sz w:val="25"/>
          <w:szCs w:val="25"/>
        </w:rPr>
        <w:t xml:space="preserve"> by these young women may result in the development of compulsive binge-eating, or bulimia nervosa, which may disrupt the life of the woman considerably and, if dangerous methods of weight control- self induced vomiting and laxative or diuretic abuse- are used, may lead to serious illness.</w:t>
      </w:r>
    </w:p>
    <w:p w:rsidR="00C1131E" w:rsidRPr="002934AB" w:rsidRDefault="00C1131E" w:rsidP="00DF7675">
      <w:pPr>
        <w:jc w:val="both"/>
        <w:rPr>
          <w:rFonts w:ascii="Times New Roman" w:hAnsi="Times New Roman" w:cs="Times New Roman"/>
          <w:sz w:val="25"/>
          <w:szCs w:val="25"/>
        </w:rPr>
      </w:pPr>
      <w:r w:rsidRPr="002934AB">
        <w:rPr>
          <w:rFonts w:ascii="Times New Roman" w:hAnsi="Times New Roman" w:cs="Times New Roman"/>
          <w:sz w:val="25"/>
          <w:szCs w:val="25"/>
        </w:rPr>
        <w:t>Other young women are so concerned about losing control of their eating behaviour that they starve themselves and start on a relentless pursuit of thinness. They eat minimal amounts of food, and often use the dangerous methods of weight control mentioned earlier. The result is that they become emaciated and their menstrual periods cease. They develop anorexia nervosa. Although these disorders predominantly affect young women in Western countries, recent information indicates that the same problem is beginning to be seen amongst young women in Japan, Asian and African countries.</w:t>
      </w:r>
    </w:p>
    <w:p w:rsidR="00C1131E" w:rsidRPr="002934AB" w:rsidRDefault="00C1131E" w:rsidP="00325A35">
      <w:pPr>
        <w:spacing w:line="240" w:lineRule="auto"/>
        <w:ind w:left="540"/>
        <w:jc w:val="both"/>
        <w:rPr>
          <w:rFonts w:ascii="Times New Roman" w:hAnsi="Times New Roman" w:cs="Times New Roman"/>
          <w:b/>
          <w:sz w:val="25"/>
          <w:szCs w:val="25"/>
        </w:rPr>
      </w:pPr>
      <w:r w:rsidRPr="002934AB">
        <w:rPr>
          <w:rFonts w:ascii="Times New Roman" w:hAnsi="Times New Roman" w:cs="Times New Roman"/>
          <w:b/>
          <w:sz w:val="25"/>
          <w:szCs w:val="25"/>
        </w:rPr>
        <w:t>Question</w:t>
      </w:r>
    </w:p>
    <w:p w:rsidR="00C1131E" w:rsidRPr="002934AB" w:rsidRDefault="00C1131E" w:rsidP="00325A35">
      <w:pPr>
        <w:spacing w:line="240" w:lineRule="auto"/>
        <w:ind w:left="540"/>
        <w:jc w:val="both"/>
        <w:rPr>
          <w:rFonts w:ascii="Times New Roman" w:hAnsi="Times New Roman" w:cs="Times New Roman"/>
          <w:b/>
          <w:sz w:val="25"/>
          <w:szCs w:val="25"/>
        </w:rPr>
      </w:pPr>
      <w:r w:rsidRPr="002934AB">
        <w:rPr>
          <w:rFonts w:ascii="Times New Roman" w:hAnsi="Times New Roman" w:cs="Times New Roman"/>
          <w:b/>
          <w:sz w:val="25"/>
          <w:szCs w:val="25"/>
        </w:rPr>
        <w:t>In a paragraph of about 11</w:t>
      </w:r>
      <w:r w:rsidR="00DF7675" w:rsidRPr="002934AB">
        <w:rPr>
          <w:rFonts w:ascii="Times New Roman" w:hAnsi="Times New Roman" w:cs="Times New Roman"/>
          <w:b/>
          <w:sz w:val="25"/>
          <w:szCs w:val="25"/>
        </w:rPr>
        <w:t>5</w:t>
      </w:r>
      <w:r w:rsidRPr="002934AB">
        <w:rPr>
          <w:rFonts w:ascii="Times New Roman" w:hAnsi="Times New Roman" w:cs="Times New Roman"/>
          <w:b/>
          <w:sz w:val="25"/>
          <w:szCs w:val="25"/>
        </w:rPr>
        <w:t xml:space="preserve"> words, explain the factors influencing the youn</w:t>
      </w:r>
      <w:r w:rsidR="002B6244" w:rsidRPr="002934AB">
        <w:rPr>
          <w:rFonts w:ascii="Times New Roman" w:hAnsi="Times New Roman" w:cs="Times New Roman"/>
          <w:b/>
          <w:sz w:val="25"/>
          <w:szCs w:val="25"/>
        </w:rPr>
        <w:t>g women to become slim and</w:t>
      </w:r>
      <w:r w:rsidRPr="002934AB">
        <w:rPr>
          <w:rFonts w:ascii="Times New Roman" w:hAnsi="Times New Roman" w:cs="Times New Roman"/>
          <w:b/>
          <w:sz w:val="25"/>
          <w:szCs w:val="25"/>
        </w:rPr>
        <w:t xml:space="preserve"> its effects on society?</w:t>
      </w:r>
    </w:p>
    <w:p w:rsidR="002B6244" w:rsidRDefault="002B6244" w:rsidP="00CA4A71">
      <w:pPr>
        <w:spacing w:line="240" w:lineRule="auto"/>
        <w:ind w:left="547"/>
        <w:jc w:val="both"/>
        <w:rPr>
          <w:rFonts w:ascii="Times New Roman" w:hAnsi="Times New Roman" w:cs="Times New Roman"/>
          <w:b/>
          <w:sz w:val="25"/>
          <w:szCs w:val="25"/>
        </w:rPr>
      </w:pPr>
      <w:r w:rsidRPr="002934AB">
        <w:rPr>
          <w:rFonts w:ascii="Times New Roman" w:hAnsi="Times New Roman" w:cs="Times New Roman"/>
          <w:b/>
          <w:sz w:val="25"/>
          <w:szCs w:val="25"/>
        </w:rPr>
        <w:t>ROUGH COPY</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Default="00CA4A71" w:rsidP="00CA4A71">
      <w:pPr>
        <w:pStyle w:val="ListParagraph"/>
        <w:tabs>
          <w:tab w:val="left" w:pos="5430"/>
        </w:tabs>
        <w:spacing w:line="360" w:lineRule="auto"/>
        <w:ind w:left="547"/>
        <w:jc w:val="both"/>
        <w:rPr>
          <w:rFonts w:ascii="Times New Roman" w:hAnsi="Times New Roman" w:cs="Times New Roman"/>
          <w:sz w:val="25"/>
          <w:szCs w:val="25"/>
        </w:rPr>
      </w:pPr>
    </w:p>
    <w:p w:rsidR="00CA4A71" w:rsidRPr="00CA4A71" w:rsidRDefault="00CA4A71" w:rsidP="00CA4A71">
      <w:pPr>
        <w:pStyle w:val="ListParagraph"/>
        <w:tabs>
          <w:tab w:val="left" w:pos="5430"/>
        </w:tabs>
        <w:spacing w:line="360" w:lineRule="auto"/>
        <w:ind w:left="547"/>
        <w:jc w:val="both"/>
        <w:rPr>
          <w:rFonts w:ascii="Times New Roman" w:hAnsi="Times New Roman" w:cs="Times New Roman"/>
          <w:sz w:val="25"/>
          <w:szCs w:val="25"/>
        </w:rPr>
      </w:pPr>
    </w:p>
    <w:p w:rsidR="00C1131E" w:rsidRDefault="00C1131E" w:rsidP="00CA4A71">
      <w:pPr>
        <w:pStyle w:val="ListParagraph"/>
        <w:tabs>
          <w:tab w:val="left" w:pos="5430"/>
        </w:tabs>
        <w:spacing w:line="360" w:lineRule="auto"/>
        <w:ind w:left="547"/>
        <w:jc w:val="both"/>
        <w:rPr>
          <w:rFonts w:ascii="Times New Roman" w:hAnsi="Times New Roman" w:cs="Times New Roman"/>
          <w:b/>
          <w:sz w:val="25"/>
          <w:szCs w:val="25"/>
        </w:rPr>
      </w:pPr>
      <w:r w:rsidRPr="002934AB">
        <w:rPr>
          <w:rFonts w:ascii="Times New Roman" w:hAnsi="Times New Roman" w:cs="Times New Roman"/>
          <w:b/>
          <w:sz w:val="25"/>
          <w:szCs w:val="25"/>
        </w:rPr>
        <w:lastRenderedPageBreak/>
        <w:t>FAIR COPY</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Pr="00CA4A71" w:rsidRDefault="00CA4A71" w:rsidP="00CA4A71">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A4A71" w:rsidRDefault="00CA4A71" w:rsidP="00325A35">
      <w:pPr>
        <w:spacing w:line="240" w:lineRule="auto"/>
        <w:jc w:val="both"/>
        <w:rPr>
          <w:rFonts w:ascii="Times New Roman" w:hAnsi="Times New Roman" w:cs="Times New Roman"/>
          <w:b/>
          <w:sz w:val="25"/>
          <w:szCs w:val="25"/>
        </w:rPr>
      </w:pPr>
    </w:p>
    <w:p w:rsidR="00C1131E" w:rsidRPr="002934AB" w:rsidRDefault="00C1131E" w:rsidP="00325A35">
      <w:pPr>
        <w:spacing w:line="240" w:lineRule="auto"/>
        <w:jc w:val="both"/>
        <w:rPr>
          <w:rFonts w:ascii="Times New Roman" w:hAnsi="Times New Roman" w:cs="Times New Roman"/>
          <w:b/>
          <w:sz w:val="25"/>
          <w:szCs w:val="25"/>
        </w:rPr>
      </w:pPr>
      <w:r w:rsidRPr="002934AB">
        <w:rPr>
          <w:rFonts w:ascii="Times New Roman" w:hAnsi="Times New Roman" w:cs="Times New Roman"/>
          <w:b/>
          <w:sz w:val="25"/>
          <w:szCs w:val="25"/>
        </w:rPr>
        <w:t>2. A</w:t>
      </w:r>
      <w:r w:rsidRPr="002934AB">
        <w:rPr>
          <w:rFonts w:ascii="Times New Roman" w:hAnsi="Times New Roman" w:cs="Times New Roman"/>
          <w:b/>
          <w:sz w:val="25"/>
          <w:szCs w:val="25"/>
        </w:rPr>
        <w:tab/>
        <w:t>Read the following passage carefully and then answer the questions below.</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 xml:space="preserve">By looking out of the window of the ambulance, I could see we were getting close to the hospital. As we sped by the familiar buildings, the flushing emergency lights turned them into hundreds of freeze frame photographs. The strobe lights turned everything that light fell on the monotonous hue of either red or blue. The </w:t>
      </w:r>
      <w:r w:rsidR="002B6244" w:rsidRPr="002934AB">
        <w:rPr>
          <w:rFonts w:ascii="Times New Roman" w:hAnsi="Times New Roman" w:cs="Times New Roman"/>
          <w:sz w:val="25"/>
          <w:szCs w:val="25"/>
        </w:rPr>
        <w:t>sirens</w:t>
      </w:r>
      <w:r w:rsidRPr="002934AB">
        <w:rPr>
          <w:rFonts w:ascii="Times New Roman" w:hAnsi="Times New Roman" w:cs="Times New Roman"/>
          <w:sz w:val="25"/>
          <w:szCs w:val="25"/>
        </w:rPr>
        <w:t xml:space="preserve"> only rival was the screaming of my patient, which pierced the air like an explosion in the night. I struggled for balance for a while crouched on the floor as the vehicle made a sharp turn into the parking lot. Finally, the ambulance jerked to a stop. I knew that we had arrived at our destination, the emergency department.</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The pain in my hands grew as time went by. The amount of pressure I had had to put on the sub-</w:t>
      </w:r>
      <w:r w:rsidR="002B6244" w:rsidRPr="002934AB">
        <w:rPr>
          <w:rFonts w:ascii="Times New Roman" w:hAnsi="Times New Roman" w:cs="Times New Roman"/>
          <w:sz w:val="25"/>
          <w:szCs w:val="25"/>
        </w:rPr>
        <w:t>clavier</w:t>
      </w:r>
      <w:r w:rsidRPr="002934AB">
        <w:rPr>
          <w:rFonts w:ascii="Times New Roman" w:hAnsi="Times New Roman" w:cs="Times New Roman"/>
          <w:sz w:val="25"/>
          <w:szCs w:val="25"/>
        </w:rPr>
        <w:t xml:space="preserve"> artery to stop the bleeding was causing my hands to cramp. Suddenly, my mind was diverted from the pain as the rear doors flew open and the cool night air rushed in chilling the sweat on my face. The doctor looked at me. I shook my head. The patient was probably going to die no matter what we did. Most of his life-sustaining blood lay in the parking lot of an east-side bar where he was shot. With the swiftness of a cobra snake, his assailant struck the fatal blow with a sawed- off pistol. Where once </w:t>
      </w:r>
      <w:proofErr w:type="gramStart"/>
      <w:r w:rsidRPr="002934AB">
        <w:rPr>
          <w:rFonts w:ascii="Times New Roman" w:hAnsi="Times New Roman" w:cs="Times New Roman"/>
          <w:sz w:val="25"/>
          <w:szCs w:val="25"/>
        </w:rPr>
        <w:t>were</w:t>
      </w:r>
      <w:proofErr w:type="gramEnd"/>
      <w:r w:rsidRPr="002934AB">
        <w:rPr>
          <w:rFonts w:ascii="Times New Roman" w:hAnsi="Times New Roman" w:cs="Times New Roman"/>
          <w:sz w:val="25"/>
          <w:szCs w:val="25"/>
        </w:rPr>
        <w:t xml:space="preserve"> an arm and chest wall there were then </w:t>
      </w:r>
      <w:r w:rsidRPr="002934AB">
        <w:rPr>
          <w:rFonts w:ascii="Times New Roman" w:hAnsi="Times New Roman" w:cs="Times New Roman"/>
          <w:b/>
          <w:sz w:val="25"/>
          <w:szCs w:val="25"/>
        </w:rPr>
        <w:t>grotesque</w:t>
      </w:r>
      <w:r w:rsidRPr="002934AB">
        <w:rPr>
          <w:rFonts w:ascii="Times New Roman" w:hAnsi="Times New Roman" w:cs="Times New Roman"/>
          <w:sz w:val="25"/>
          <w:szCs w:val="25"/>
        </w:rPr>
        <w:t xml:space="preserve"> fragments of human form.</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 xml:space="preserve">As I stood up I felt the warm sensation of liquid running down my pants into my shoe. For the first time I realised that I was covered with warm sticky blood. We wheeled the patient from the ambulance on to the ambulance loading dock. The heat lamps overhead radiated soothing </w:t>
      </w:r>
      <w:r w:rsidRPr="002934AB">
        <w:rPr>
          <w:rFonts w:ascii="Times New Roman" w:hAnsi="Times New Roman" w:cs="Times New Roman"/>
          <w:sz w:val="25"/>
          <w:szCs w:val="25"/>
        </w:rPr>
        <w:lastRenderedPageBreak/>
        <w:t>warmth against the cool, humid night air. The callous police officers looked on casually at the action passing before them. They had seen this to many times to be shocked or even curious.</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 xml:space="preserve">My adrenaline was </w:t>
      </w:r>
      <w:r w:rsidRPr="002934AB">
        <w:rPr>
          <w:rFonts w:ascii="Times New Roman" w:hAnsi="Times New Roman" w:cs="Times New Roman"/>
          <w:b/>
          <w:sz w:val="25"/>
          <w:szCs w:val="25"/>
        </w:rPr>
        <w:t>peaking</w:t>
      </w:r>
      <w:r w:rsidRPr="002934AB">
        <w:rPr>
          <w:rFonts w:ascii="Times New Roman" w:hAnsi="Times New Roman" w:cs="Times New Roman"/>
          <w:sz w:val="25"/>
          <w:szCs w:val="25"/>
        </w:rPr>
        <w:t xml:space="preserve"> as we hit the mal-function electric doors with a crash. As the three of us entered the emergency department, we turned sharply into Room Two: the crisis room. The humming white lights were almost blinding after the darkness of the night. As we positioned the patient on to the hard table, I noticed that the once screaming man was now silent and motionless.</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 xml:space="preserve">A crash shuttered the silence as an over-eager intern knocked over a mayo stand scattering the once sterile surgical instruments on to the floor. The charge nurse just rolled her eyes as she bent to begin picking up the instruments. The body was quickly </w:t>
      </w:r>
      <w:r w:rsidRPr="002934AB">
        <w:rPr>
          <w:rFonts w:ascii="Times New Roman" w:hAnsi="Times New Roman" w:cs="Times New Roman"/>
          <w:b/>
          <w:sz w:val="25"/>
          <w:szCs w:val="25"/>
        </w:rPr>
        <w:t>enveloped</w:t>
      </w:r>
      <w:r w:rsidRPr="002934AB">
        <w:rPr>
          <w:rFonts w:ascii="Times New Roman" w:hAnsi="Times New Roman" w:cs="Times New Roman"/>
          <w:sz w:val="25"/>
          <w:szCs w:val="25"/>
        </w:rPr>
        <w:t xml:space="preserve"> by a group of surgeons. A sterile and gloved surgeon signalled to me and </w:t>
      </w:r>
      <w:r w:rsidRPr="002934AB">
        <w:rPr>
          <w:rFonts w:ascii="Times New Roman" w:hAnsi="Times New Roman" w:cs="Times New Roman"/>
          <w:b/>
          <w:sz w:val="25"/>
          <w:szCs w:val="25"/>
        </w:rPr>
        <w:t>simultaneously</w:t>
      </w:r>
      <w:r w:rsidRPr="002934AB">
        <w:rPr>
          <w:rFonts w:ascii="Times New Roman" w:hAnsi="Times New Roman" w:cs="Times New Roman"/>
          <w:sz w:val="25"/>
          <w:szCs w:val="25"/>
        </w:rPr>
        <w:t xml:space="preserve"> I withdrew my paralysed hand as he re-applied pressure cuffs squeezing electrocardiogram indicators beeping and oxygen outlets hissing. The attending emergency room physician stood with his arms folded watching the orchestration of activity. He gave his nod of approval to the chief surgeon as he walked towards the head of the table.</w:t>
      </w:r>
    </w:p>
    <w:p w:rsidR="00C1131E" w:rsidRPr="002934AB" w:rsidRDefault="00C1131E" w:rsidP="00325A35">
      <w:pPr>
        <w:spacing w:line="240" w:lineRule="auto"/>
        <w:jc w:val="both"/>
        <w:rPr>
          <w:rFonts w:ascii="Times New Roman" w:hAnsi="Times New Roman" w:cs="Times New Roman"/>
          <w:b/>
          <w:sz w:val="25"/>
          <w:szCs w:val="25"/>
        </w:rPr>
      </w:pPr>
      <w:r w:rsidRPr="002934AB">
        <w:rPr>
          <w:rFonts w:ascii="Times New Roman" w:hAnsi="Times New Roman" w:cs="Times New Roman"/>
          <w:b/>
          <w:sz w:val="25"/>
          <w:szCs w:val="25"/>
        </w:rPr>
        <w:t>Answer question 2.1 to 2.5 on the spaces provided.</w:t>
      </w:r>
    </w:p>
    <w:p w:rsidR="00C1131E"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2.1</w:t>
      </w:r>
      <w:r w:rsidRPr="002934AB">
        <w:rPr>
          <w:rFonts w:ascii="Times New Roman" w:hAnsi="Times New Roman" w:cs="Times New Roman"/>
          <w:sz w:val="25"/>
          <w:szCs w:val="25"/>
        </w:rPr>
        <w:tab/>
        <w:t>Was the patient conscious while still in the ambulance or not? How do you know?</w:t>
      </w:r>
    </w:p>
    <w:p w:rsidR="00467A57" w:rsidRPr="00CA4A71" w:rsidRDefault="00467A57" w:rsidP="00467A57">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467A57" w:rsidRPr="00CA4A71" w:rsidRDefault="00467A57" w:rsidP="00467A57">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467A57" w:rsidRPr="00CA4A71" w:rsidRDefault="00467A57" w:rsidP="00467A57">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2.2</w:t>
      </w:r>
      <w:r w:rsidRPr="002934AB">
        <w:rPr>
          <w:rFonts w:ascii="Times New Roman" w:hAnsi="Times New Roman" w:cs="Times New Roman"/>
          <w:sz w:val="25"/>
          <w:szCs w:val="25"/>
        </w:rPr>
        <w:tab/>
        <w:t>Why was the author feeling pain in his hands?</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2.3</w:t>
      </w:r>
      <w:r w:rsidRPr="002934AB">
        <w:rPr>
          <w:rFonts w:ascii="Times New Roman" w:hAnsi="Times New Roman" w:cs="Times New Roman"/>
          <w:sz w:val="25"/>
          <w:szCs w:val="25"/>
        </w:rPr>
        <w:tab/>
        <w:t>What explains the police reaction?</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2.4</w:t>
      </w:r>
      <w:r w:rsidRPr="002934AB">
        <w:rPr>
          <w:rFonts w:ascii="Times New Roman" w:hAnsi="Times New Roman" w:cs="Times New Roman"/>
          <w:sz w:val="25"/>
          <w:szCs w:val="25"/>
        </w:rPr>
        <w:tab/>
        <w:t>What had happened to the patient before he was picked up by the ambulance?</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2.5</w:t>
      </w:r>
      <w:r w:rsidRPr="002934AB">
        <w:rPr>
          <w:rFonts w:ascii="Times New Roman" w:hAnsi="Times New Roman" w:cs="Times New Roman"/>
          <w:sz w:val="25"/>
          <w:szCs w:val="25"/>
        </w:rPr>
        <w:tab/>
      </w:r>
      <w:r w:rsidRPr="002934AB">
        <w:rPr>
          <w:rFonts w:ascii="Times New Roman" w:hAnsi="Times New Roman" w:cs="Times New Roman"/>
          <w:b/>
          <w:sz w:val="25"/>
          <w:szCs w:val="25"/>
        </w:rPr>
        <w:t>Explain the meaning of the following words as used in the passage.</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r>
      <w:proofErr w:type="spellStart"/>
      <w:r w:rsidRPr="002934AB">
        <w:rPr>
          <w:rFonts w:ascii="Times New Roman" w:hAnsi="Times New Roman" w:cs="Times New Roman"/>
          <w:sz w:val="25"/>
          <w:szCs w:val="25"/>
        </w:rPr>
        <w:t>i</w:t>
      </w:r>
      <w:proofErr w:type="spellEnd"/>
      <w:r w:rsidRPr="002934AB">
        <w:rPr>
          <w:rFonts w:ascii="Times New Roman" w:hAnsi="Times New Roman" w:cs="Times New Roman"/>
          <w:sz w:val="25"/>
          <w:szCs w:val="25"/>
        </w:rPr>
        <w:t>)</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grotesque</w:t>
      </w:r>
      <w:proofErr w:type="gramEnd"/>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firstLine="720"/>
        <w:jc w:val="both"/>
        <w:rPr>
          <w:rFonts w:ascii="Times New Roman" w:hAnsi="Times New Roman" w:cs="Times New Roman"/>
          <w:sz w:val="25"/>
          <w:szCs w:val="25"/>
        </w:rPr>
      </w:pPr>
      <w:r w:rsidRPr="002934AB">
        <w:rPr>
          <w:rFonts w:ascii="Times New Roman" w:hAnsi="Times New Roman" w:cs="Times New Roman"/>
          <w:sz w:val="25"/>
          <w:szCs w:val="25"/>
        </w:rPr>
        <w:lastRenderedPageBreak/>
        <w:t>ii)</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peaking</w:t>
      </w:r>
      <w:proofErr w:type="gramEnd"/>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t>iii)</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enveloped</w:t>
      </w:r>
      <w:proofErr w:type="gramEnd"/>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t>iv)</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simultaneously</w:t>
      </w:r>
      <w:proofErr w:type="gramEnd"/>
    </w:p>
    <w:p w:rsidR="00534003" w:rsidRPr="00CA4A71" w:rsidRDefault="00534003" w:rsidP="00534003">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b/>
          <w:sz w:val="25"/>
          <w:szCs w:val="25"/>
        </w:rPr>
      </w:pPr>
      <w:r w:rsidRPr="002934AB">
        <w:rPr>
          <w:rFonts w:ascii="Times New Roman" w:hAnsi="Times New Roman" w:cs="Times New Roman"/>
          <w:b/>
          <w:sz w:val="25"/>
          <w:szCs w:val="25"/>
        </w:rPr>
        <w:t>2. B.</w:t>
      </w:r>
      <w:r w:rsidRPr="002934AB">
        <w:rPr>
          <w:rFonts w:ascii="Times New Roman" w:hAnsi="Times New Roman" w:cs="Times New Roman"/>
          <w:b/>
          <w:sz w:val="25"/>
          <w:szCs w:val="25"/>
        </w:rPr>
        <w:tab/>
        <w:t xml:space="preserve">Read the following passage carefully and </w:t>
      </w:r>
      <w:proofErr w:type="gramStart"/>
      <w:r w:rsidRPr="002934AB">
        <w:rPr>
          <w:rFonts w:ascii="Times New Roman" w:hAnsi="Times New Roman" w:cs="Times New Roman"/>
          <w:b/>
          <w:sz w:val="25"/>
          <w:szCs w:val="25"/>
        </w:rPr>
        <w:t>answer</w:t>
      </w:r>
      <w:proofErr w:type="gramEnd"/>
      <w:r w:rsidRPr="002934AB">
        <w:rPr>
          <w:rFonts w:ascii="Times New Roman" w:hAnsi="Times New Roman" w:cs="Times New Roman"/>
          <w:b/>
          <w:sz w:val="25"/>
          <w:szCs w:val="25"/>
        </w:rPr>
        <w:t xml:space="preserve"> the questions that follow.</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When the Muslims first came to India they were greatly outnumbered by the Hindus, and although the Muslim community increased in size, it never became as numerous as the Hindu community which continued to outnumber it by about three to one.</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 xml:space="preserve">In some ways, both groups shared the same kind of life and, because many Muslims were descended from Hindus who had been converted, some kept up old Hindu customs. But these two groups of people, however much they might live, work and play together, could not grow into one Indian community. For one thing, the Hindus worship God in quite a different way, and might live, work and play together, and have quite a different attitude to the question of God’s unity and to the question of what Muslims would call idolatry, or idol worship. Furthermore Hindus observe a different legal system in their personal life. </w:t>
      </w:r>
      <w:r w:rsidR="002B6244" w:rsidRPr="002934AB">
        <w:rPr>
          <w:rFonts w:ascii="Times New Roman" w:hAnsi="Times New Roman" w:cs="Times New Roman"/>
          <w:sz w:val="25"/>
          <w:szCs w:val="25"/>
        </w:rPr>
        <w:t>These</w:t>
      </w:r>
      <w:r w:rsidRPr="002934AB">
        <w:rPr>
          <w:rFonts w:ascii="Times New Roman" w:hAnsi="Times New Roman" w:cs="Times New Roman"/>
          <w:sz w:val="25"/>
          <w:szCs w:val="25"/>
        </w:rPr>
        <w:t xml:space="preserve"> religious and legal restrictions had the result of making it impossible for </w:t>
      </w:r>
      <w:r w:rsidR="002B6244" w:rsidRPr="002934AB">
        <w:rPr>
          <w:rFonts w:ascii="Times New Roman" w:hAnsi="Times New Roman" w:cs="Times New Roman"/>
          <w:sz w:val="25"/>
          <w:szCs w:val="25"/>
        </w:rPr>
        <w:t>Muslims</w:t>
      </w:r>
      <w:r w:rsidRPr="002934AB">
        <w:rPr>
          <w:rFonts w:ascii="Times New Roman" w:hAnsi="Times New Roman" w:cs="Times New Roman"/>
          <w:sz w:val="25"/>
          <w:szCs w:val="25"/>
        </w:rPr>
        <w:t xml:space="preserve"> and Hindus to marry their sons and daughters together, and they would not even drink water taken from the same vessel. Many Hindus are </w:t>
      </w:r>
      <w:r w:rsidR="002B6244" w:rsidRPr="002934AB">
        <w:rPr>
          <w:rFonts w:ascii="Times New Roman" w:hAnsi="Times New Roman" w:cs="Times New Roman"/>
          <w:sz w:val="25"/>
          <w:szCs w:val="25"/>
        </w:rPr>
        <w:t>vegetarians</w:t>
      </w:r>
      <w:r w:rsidRPr="002934AB">
        <w:rPr>
          <w:rFonts w:ascii="Times New Roman" w:hAnsi="Times New Roman" w:cs="Times New Roman"/>
          <w:sz w:val="25"/>
          <w:szCs w:val="25"/>
        </w:rPr>
        <w:t>, but Muslims eat meat, so long as it is not pig flesh, and they eat beef, which is a great sin to Hindus because they consider the cow to be a sacred animal.</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An important feature in the Hindu social life is the caste system by which a man’s place in society is fixed. The caste of a man or woman is something received at birth and it can never be changed. It describes not only his hereditary occupation, but also his hereditary position in society. A man born of Brahmin (or priestly caste) parents is a Brahmin and remains so all his life. This is the highest caste into which a man can be born, but, on the other hand, he may be unfortunate enough to be born the son of sweeper parents and then his place in society is very humble. Because man is born in the priestly caste, it does not mean that he will become a priest when he grows up. He may become a lawyer, or a doctor, or a clerk, but nevertheless, according to the Hindu view, his place is the highest rank. Similarly a man may be born sweeper and yet rise to a cabinet minister, but he cannot change his place in the Hindu social system.</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Modern life and a changing attitude to the system of caste are obscuring its lines and features and may break it down altogether, but it has existed for a very long time and is in direct contrast to the Muslim teaching which says that all men are brothers who can and should stand shoulder-to-shoulder when praying in the mosque, and cannot possibly accept the arrangement of castes.</w:t>
      </w:r>
    </w:p>
    <w:p w:rsidR="00C1131E" w:rsidRPr="002934AB" w:rsidRDefault="00C1131E" w:rsidP="00325A35">
      <w:pPr>
        <w:spacing w:line="240" w:lineRule="auto"/>
        <w:ind w:left="720"/>
        <w:jc w:val="both"/>
        <w:rPr>
          <w:rFonts w:ascii="Times New Roman" w:hAnsi="Times New Roman" w:cs="Times New Roman"/>
          <w:b/>
          <w:sz w:val="25"/>
          <w:szCs w:val="25"/>
        </w:rPr>
      </w:pPr>
      <w:r w:rsidRPr="002934AB">
        <w:rPr>
          <w:rFonts w:ascii="Times New Roman" w:hAnsi="Times New Roman" w:cs="Times New Roman"/>
          <w:b/>
          <w:sz w:val="25"/>
          <w:szCs w:val="25"/>
        </w:rPr>
        <w:t>Answer questions 2.6 to 2.10 by putting a ring around the correct choice.</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2.6</w:t>
      </w:r>
      <w:r w:rsidRPr="002934AB">
        <w:rPr>
          <w:rFonts w:ascii="Times New Roman" w:hAnsi="Times New Roman" w:cs="Times New Roman"/>
          <w:sz w:val="25"/>
          <w:szCs w:val="25"/>
        </w:rPr>
        <w:tab/>
        <w:t>Who were the first in India?</w:t>
      </w:r>
    </w:p>
    <w:p w:rsidR="00534003" w:rsidRDefault="00534003" w:rsidP="00325A35">
      <w:pPr>
        <w:spacing w:line="240" w:lineRule="auto"/>
        <w:ind w:left="720"/>
        <w:jc w:val="both"/>
        <w:rPr>
          <w:rFonts w:ascii="Times New Roman" w:hAnsi="Times New Roman" w:cs="Times New Roman"/>
          <w:sz w:val="25"/>
          <w:szCs w:val="25"/>
        </w:rPr>
        <w:sectPr w:rsidR="00534003" w:rsidSect="00577AD3">
          <w:footerReference w:type="default" r:id="rId7"/>
          <w:pgSz w:w="11906" w:h="16838"/>
          <w:pgMar w:top="709" w:right="849" w:bottom="1276" w:left="851" w:header="708" w:footer="708" w:gutter="0"/>
          <w:cols w:space="708"/>
          <w:docGrid w:linePitch="360"/>
        </w:sectPr>
      </w:pP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lastRenderedPageBreak/>
        <w:tab/>
        <w:t>A.</w:t>
      </w:r>
      <w:r w:rsidRPr="002934AB">
        <w:rPr>
          <w:rFonts w:ascii="Times New Roman" w:hAnsi="Times New Roman" w:cs="Times New Roman"/>
          <w:sz w:val="25"/>
          <w:szCs w:val="25"/>
        </w:rPr>
        <w:tab/>
        <w:t>Priests</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ab/>
        <w:t>B.</w:t>
      </w:r>
      <w:r w:rsidRPr="002934AB">
        <w:rPr>
          <w:rFonts w:ascii="Times New Roman" w:hAnsi="Times New Roman" w:cs="Times New Roman"/>
          <w:sz w:val="25"/>
          <w:szCs w:val="25"/>
        </w:rPr>
        <w:tab/>
        <w:t>Hindus</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lastRenderedPageBreak/>
        <w:tab/>
        <w:t>C.</w:t>
      </w:r>
      <w:r w:rsidRPr="002934AB">
        <w:rPr>
          <w:rFonts w:ascii="Times New Roman" w:hAnsi="Times New Roman" w:cs="Times New Roman"/>
          <w:sz w:val="25"/>
          <w:szCs w:val="25"/>
        </w:rPr>
        <w:tab/>
        <w:t>Muslims</w:t>
      </w:r>
    </w:p>
    <w:p w:rsidR="00C1131E" w:rsidRPr="002934AB" w:rsidRDefault="00C1131E" w:rsidP="00325A35">
      <w:pPr>
        <w:spacing w:line="240" w:lineRule="auto"/>
        <w:ind w:left="720"/>
        <w:jc w:val="both"/>
        <w:rPr>
          <w:rFonts w:ascii="Times New Roman" w:hAnsi="Times New Roman" w:cs="Times New Roman"/>
          <w:sz w:val="25"/>
          <w:szCs w:val="25"/>
        </w:rPr>
      </w:pPr>
      <w:r w:rsidRPr="002934AB">
        <w:rPr>
          <w:rFonts w:ascii="Times New Roman" w:hAnsi="Times New Roman" w:cs="Times New Roman"/>
          <w:sz w:val="25"/>
          <w:szCs w:val="25"/>
        </w:rPr>
        <w:tab/>
        <w:t>D.</w:t>
      </w:r>
      <w:r w:rsidRPr="002934AB">
        <w:rPr>
          <w:rFonts w:ascii="Times New Roman" w:hAnsi="Times New Roman" w:cs="Times New Roman"/>
          <w:sz w:val="25"/>
          <w:szCs w:val="25"/>
        </w:rPr>
        <w:tab/>
        <w:t>Hindu-Muslims</w:t>
      </w:r>
    </w:p>
    <w:p w:rsidR="00534003" w:rsidRDefault="00534003" w:rsidP="00325A35">
      <w:pPr>
        <w:spacing w:line="240" w:lineRule="auto"/>
        <w:ind w:left="720"/>
        <w:jc w:val="both"/>
        <w:rPr>
          <w:rFonts w:ascii="Times New Roman" w:hAnsi="Times New Roman" w:cs="Times New Roman"/>
          <w:sz w:val="25"/>
          <w:szCs w:val="25"/>
        </w:rPr>
        <w:sectPr w:rsidR="00534003" w:rsidSect="00534003">
          <w:type w:val="continuous"/>
          <w:pgSz w:w="11906" w:h="16838"/>
          <w:pgMar w:top="709" w:right="849" w:bottom="1276" w:left="851" w:header="708" w:footer="708" w:gutter="0"/>
          <w:cols w:num="2" w:space="708"/>
          <w:docGrid w:linePitch="360"/>
        </w:sectPr>
      </w:pP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lastRenderedPageBreak/>
        <w:t>2.7</w:t>
      </w:r>
      <w:r w:rsidRPr="002934AB">
        <w:rPr>
          <w:rFonts w:ascii="Times New Roman" w:hAnsi="Times New Roman" w:cs="Times New Roman"/>
          <w:sz w:val="25"/>
          <w:szCs w:val="25"/>
        </w:rPr>
        <w:tab/>
        <w:t>Which two of these, according to the passage, make it difficult for Hindus and Muslims to become one community?</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Their different religions.</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ab/>
        <w:t>B.</w:t>
      </w:r>
      <w:r w:rsidRPr="002934AB">
        <w:rPr>
          <w:rFonts w:ascii="Times New Roman" w:hAnsi="Times New Roman" w:cs="Times New Roman"/>
          <w:sz w:val="25"/>
          <w:szCs w:val="25"/>
        </w:rPr>
        <w:tab/>
        <w:t>Hindus cannot like the Muslim invaders of their country.</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Difference in the language.</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ab/>
        <w:t>D.</w:t>
      </w:r>
      <w:r w:rsidRPr="002934AB">
        <w:rPr>
          <w:rFonts w:ascii="Times New Roman" w:hAnsi="Times New Roman" w:cs="Times New Roman"/>
          <w:sz w:val="25"/>
          <w:szCs w:val="25"/>
        </w:rPr>
        <w:tab/>
        <w:t>Difference in their laws.</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2.8</w:t>
      </w:r>
      <w:r w:rsidRPr="002934AB">
        <w:rPr>
          <w:rFonts w:ascii="Times New Roman" w:hAnsi="Times New Roman" w:cs="Times New Roman"/>
          <w:sz w:val="25"/>
          <w:szCs w:val="25"/>
        </w:rPr>
        <w:tab/>
        <w:t>A strict Hindu and a strict Muslim would not sit down to eat together. This implies</w:t>
      </w:r>
    </w:p>
    <w:p w:rsidR="00C1131E" w:rsidRPr="002934AB" w:rsidRDefault="00C1131E" w:rsidP="00325A35">
      <w:pPr>
        <w:spacing w:line="240" w:lineRule="auto"/>
        <w:ind w:left="1440" w:hanging="720"/>
        <w:jc w:val="both"/>
        <w:rPr>
          <w:rFonts w:ascii="Times New Roman" w:hAnsi="Times New Roman" w:cs="Times New Roman"/>
          <w:sz w:val="25"/>
          <w:szCs w:val="25"/>
        </w:rPr>
      </w:pP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A.</w:t>
      </w:r>
      <w:r w:rsidRPr="002934AB">
        <w:rPr>
          <w:rFonts w:ascii="Times New Roman" w:hAnsi="Times New Roman" w:cs="Times New Roman"/>
          <w:sz w:val="25"/>
          <w:szCs w:val="25"/>
        </w:rPr>
        <w:tab/>
        <w:t>that no Hindus and Muslims eat together.</w:t>
      </w:r>
      <w:proofErr w:type="gramEnd"/>
    </w:p>
    <w:p w:rsidR="00C1131E" w:rsidRPr="002934AB" w:rsidRDefault="00C1131E" w:rsidP="00325A35">
      <w:pPr>
        <w:spacing w:line="240" w:lineRule="auto"/>
        <w:ind w:left="2160" w:hanging="720"/>
        <w:jc w:val="both"/>
        <w:rPr>
          <w:rFonts w:ascii="Times New Roman" w:hAnsi="Times New Roman" w:cs="Times New Roman"/>
          <w:sz w:val="25"/>
          <w:szCs w:val="25"/>
        </w:rPr>
      </w:pPr>
      <w:proofErr w:type="gramStart"/>
      <w:r w:rsidRPr="002934AB">
        <w:rPr>
          <w:rFonts w:ascii="Times New Roman" w:hAnsi="Times New Roman" w:cs="Times New Roman"/>
          <w:sz w:val="25"/>
          <w:szCs w:val="25"/>
        </w:rPr>
        <w:t>B.</w:t>
      </w:r>
      <w:r w:rsidRPr="002934AB">
        <w:rPr>
          <w:rFonts w:ascii="Times New Roman" w:hAnsi="Times New Roman" w:cs="Times New Roman"/>
          <w:sz w:val="25"/>
          <w:szCs w:val="25"/>
        </w:rPr>
        <w:tab/>
        <w:t>that some Hindus and Muslims who are not strict about observing their respective religions do eat together.</w:t>
      </w:r>
      <w:proofErr w:type="gramEnd"/>
    </w:p>
    <w:p w:rsidR="00C1131E" w:rsidRPr="002934AB" w:rsidRDefault="00C1131E" w:rsidP="00325A35">
      <w:pPr>
        <w:spacing w:line="240" w:lineRule="auto"/>
        <w:ind w:left="2160" w:hanging="720"/>
        <w:jc w:val="both"/>
        <w:rPr>
          <w:rFonts w:ascii="Times New Roman" w:hAnsi="Times New Roman" w:cs="Times New Roman"/>
          <w:sz w:val="25"/>
          <w:szCs w:val="25"/>
        </w:rPr>
      </w:pPr>
      <w:proofErr w:type="gramStart"/>
      <w:r w:rsidRPr="002934AB">
        <w:rPr>
          <w:rFonts w:ascii="Times New Roman" w:hAnsi="Times New Roman" w:cs="Times New Roman"/>
          <w:sz w:val="25"/>
          <w:szCs w:val="25"/>
        </w:rPr>
        <w:t>C.</w:t>
      </w:r>
      <w:r w:rsidRPr="002934AB">
        <w:rPr>
          <w:rFonts w:ascii="Times New Roman" w:hAnsi="Times New Roman" w:cs="Times New Roman"/>
          <w:sz w:val="25"/>
          <w:szCs w:val="25"/>
        </w:rPr>
        <w:tab/>
        <w:t>that all Hindus and Muslims eat together.</w:t>
      </w:r>
      <w:proofErr w:type="gramEnd"/>
    </w:p>
    <w:p w:rsidR="00C1131E" w:rsidRPr="002934AB" w:rsidRDefault="00C1131E" w:rsidP="00325A35">
      <w:pPr>
        <w:spacing w:line="240" w:lineRule="auto"/>
        <w:ind w:left="2160" w:hanging="720"/>
        <w:jc w:val="both"/>
        <w:rPr>
          <w:rFonts w:ascii="Times New Roman" w:hAnsi="Times New Roman" w:cs="Times New Roman"/>
          <w:sz w:val="25"/>
          <w:szCs w:val="25"/>
        </w:rPr>
      </w:pPr>
      <w:proofErr w:type="gramStart"/>
      <w:r w:rsidRPr="002934AB">
        <w:rPr>
          <w:rFonts w:ascii="Times New Roman" w:hAnsi="Times New Roman" w:cs="Times New Roman"/>
          <w:sz w:val="25"/>
          <w:szCs w:val="25"/>
        </w:rPr>
        <w:t>D.</w:t>
      </w:r>
      <w:r w:rsidRPr="002934AB">
        <w:rPr>
          <w:rFonts w:ascii="Times New Roman" w:hAnsi="Times New Roman" w:cs="Times New Roman"/>
          <w:sz w:val="25"/>
          <w:szCs w:val="25"/>
        </w:rPr>
        <w:tab/>
        <w:t>that Hindus and Muslims are friends.</w:t>
      </w:r>
      <w:proofErr w:type="gramEnd"/>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t>2.9</w:t>
      </w:r>
      <w:r w:rsidRPr="002934AB">
        <w:rPr>
          <w:rFonts w:ascii="Times New Roman" w:hAnsi="Times New Roman" w:cs="Times New Roman"/>
          <w:sz w:val="25"/>
          <w:szCs w:val="25"/>
        </w:rPr>
        <w:tab/>
        <w:t>A man born of sweeper parents</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r>
      <w:r w:rsidRPr="002934AB">
        <w:rPr>
          <w:rFonts w:ascii="Times New Roman" w:hAnsi="Times New Roman" w:cs="Times New Roman"/>
          <w:sz w:val="25"/>
          <w:szCs w:val="25"/>
        </w:rPr>
        <w:tab/>
        <w:t>A.</w:t>
      </w:r>
      <w:r w:rsidRPr="002934AB">
        <w:rPr>
          <w:rFonts w:ascii="Times New Roman" w:hAnsi="Times New Roman" w:cs="Times New Roman"/>
          <w:sz w:val="25"/>
          <w:szCs w:val="25"/>
        </w:rPr>
        <w:tab/>
        <w:t xml:space="preserve">is sweeper by caste and must be a sweeper by </w:t>
      </w:r>
      <w:r w:rsidR="0050093B" w:rsidRPr="002934AB">
        <w:rPr>
          <w:rFonts w:ascii="Times New Roman" w:hAnsi="Times New Roman" w:cs="Times New Roman"/>
          <w:sz w:val="25"/>
          <w:szCs w:val="25"/>
        </w:rPr>
        <w:t>profession</w:t>
      </w:r>
      <w:r w:rsidRPr="002934AB">
        <w:rPr>
          <w:rFonts w:ascii="Times New Roman" w:hAnsi="Times New Roman" w:cs="Times New Roman"/>
          <w:sz w:val="25"/>
          <w:szCs w:val="25"/>
        </w:rPr>
        <w:t>.</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may leave both the sweeper caste and the sweeper profession.</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r>
      <w:r w:rsidRPr="002934AB">
        <w:rPr>
          <w:rFonts w:ascii="Times New Roman" w:hAnsi="Times New Roman" w:cs="Times New Roman"/>
          <w:sz w:val="25"/>
          <w:szCs w:val="25"/>
        </w:rPr>
        <w:tab/>
        <w:t>C.</w:t>
      </w:r>
      <w:r w:rsidRPr="002934AB">
        <w:rPr>
          <w:rFonts w:ascii="Times New Roman" w:hAnsi="Times New Roman" w:cs="Times New Roman"/>
          <w:sz w:val="25"/>
          <w:szCs w:val="25"/>
        </w:rPr>
        <w:tab/>
        <w:t>may leave the sweeper caste but remain sweeper by profession.</w:t>
      </w:r>
    </w:p>
    <w:p w:rsidR="00C1131E" w:rsidRPr="002934AB" w:rsidRDefault="00C1131E" w:rsidP="00325A35">
      <w:pPr>
        <w:spacing w:line="240" w:lineRule="auto"/>
        <w:ind w:left="2160" w:hanging="720"/>
        <w:jc w:val="both"/>
        <w:rPr>
          <w:rFonts w:ascii="Times New Roman" w:hAnsi="Times New Roman" w:cs="Times New Roman"/>
          <w:sz w:val="25"/>
          <w:szCs w:val="25"/>
        </w:rPr>
      </w:pPr>
      <w:r w:rsidRPr="002934AB">
        <w:rPr>
          <w:rFonts w:ascii="Times New Roman" w:hAnsi="Times New Roman" w:cs="Times New Roman"/>
          <w:sz w:val="25"/>
          <w:szCs w:val="25"/>
        </w:rPr>
        <w:t>D.</w:t>
      </w:r>
      <w:r w:rsidRPr="002934AB">
        <w:rPr>
          <w:rFonts w:ascii="Times New Roman" w:hAnsi="Times New Roman" w:cs="Times New Roman"/>
          <w:sz w:val="25"/>
          <w:szCs w:val="25"/>
        </w:rPr>
        <w:tab/>
        <w:t>must remain a sweeper by caste but may leave the sweeper profession.</w:t>
      </w:r>
    </w:p>
    <w:p w:rsidR="00C1131E" w:rsidRPr="002934AB" w:rsidRDefault="00C1131E" w:rsidP="00325A35">
      <w:pPr>
        <w:spacing w:line="240" w:lineRule="auto"/>
        <w:jc w:val="both"/>
        <w:rPr>
          <w:rFonts w:ascii="Times New Roman" w:hAnsi="Times New Roman" w:cs="Times New Roman"/>
          <w:sz w:val="25"/>
          <w:szCs w:val="25"/>
        </w:rPr>
      </w:pPr>
      <w:r w:rsidRPr="002934AB">
        <w:rPr>
          <w:rFonts w:ascii="Times New Roman" w:hAnsi="Times New Roman" w:cs="Times New Roman"/>
          <w:sz w:val="25"/>
          <w:szCs w:val="25"/>
        </w:rPr>
        <w:tab/>
        <w:t>2.10</w:t>
      </w:r>
      <w:r w:rsidRPr="002934AB">
        <w:rPr>
          <w:rFonts w:ascii="Times New Roman" w:hAnsi="Times New Roman" w:cs="Times New Roman"/>
          <w:sz w:val="25"/>
          <w:szCs w:val="25"/>
        </w:rPr>
        <w:tab/>
        <w:t>It is reasonable to conclude from the passage that</w:t>
      </w:r>
    </w:p>
    <w:p w:rsidR="00C1131E" w:rsidRPr="002934AB" w:rsidRDefault="00C1131E" w:rsidP="00325A35">
      <w:pPr>
        <w:spacing w:line="240" w:lineRule="auto"/>
        <w:ind w:left="2160" w:hanging="720"/>
        <w:jc w:val="both"/>
        <w:rPr>
          <w:rFonts w:ascii="Times New Roman" w:hAnsi="Times New Roman" w:cs="Times New Roman"/>
          <w:sz w:val="25"/>
          <w:szCs w:val="25"/>
        </w:rPr>
      </w:pPr>
      <w:r w:rsidRPr="002934AB">
        <w:rPr>
          <w:rFonts w:ascii="Times New Roman" w:hAnsi="Times New Roman" w:cs="Times New Roman"/>
          <w:sz w:val="25"/>
          <w:szCs w:val="25"/>
        </w:rPr>
        <w:t>A.</w:t>
      </w:r>
      <w:r w:rsidRPr="002934AB">
        <w:rPr>
          <w:rFonts w:ascii="Times New Roman" w:hAnsi="Times New Roman" w:cs="Times New Roman"/>
          <w:sz w:val="25"/>
          <w:szCs w:val="25"/>
        </w:rPr>
        <w:tab/>
        <w:t>modern ideas will eventually destroy the caste system, but it will probably be a slow process.</w:t>
      </w:r>
    </w:p>
    <w:p w:rsidR="00C1131E" w:rsidRPr="002934AB" w:rsidRDefault="00C1131E" w:rsidP="00325A35">
      <w:pPr>
        <w:spacing w:line="240" w:lineRule="auto"/>
        <w:ind w:left="2160" w:hanging="720"/>
        <w:jc w:val="both"/>
        <w:rPr>
          <w:rFonts w:ascii="Times New Roman" w:hAnsi="Times New Roman" w:cs="Times New Roman"/>
          <w:sz w:val="25"/>
          <w:szCs w:val="25"/>
        </w:rPr>
      </w:pPr>
      <w:r w:rsidRPr="002934AB">
        <w:rPr>
          <w:rFonts w:ascii="Times New Roman" w:hAnsi="Times New Roman" w:cs="Times New Roman"/>
          <w:sz w:val="25"/>
          <w:szCs w:val="25"/>
        </w:rPr>
        <w:t>B.</w:t>
      </w:r>
      <w:r w:rsidRPr="002934AB">
        <w:rPr>
          <w:rFonts w:ascii="Times New Roman" w:hAnsi="Times New Roman" w:cs="Times New Roman"/>
          <w:sz w:val="25"/>
          <w:szCs w:val="25"/>
        </w:rPr>
        <w:tab/>
        <w:t>modern ideas will change the caste system quite quickly.</w:t>
      </w:r>
    </w:p>
    <w:p w:rsidR="00C1131E" w:rsidRPr="002934AB" w:rsidRDefault="00C1131E" w:rsidP="00325A35">
      <w:pPr>
        <w:spacing w:line="240" w:lineRule="auto"/>
        <w:ind w:left="2160" w:hanging="720"/>
        <w:jc w:val="both"/>
        <w:rPr>
          <w:rFonts w:ascii="Times New Roman" w:hAnsi="Times New Roman" w:cs="Times New Roman"/>
          <w:sz w:val="25"/>
          <w:szCs w:val="25"/>
        </w:rPr>
      </w:pPr>
      <w:r w:rsidRPr="002934AB">
        <w:rPr>
          <w:rFonts w:ascii="Times New Roman" w:hAnsi="Times New Roman" w:cs="Times New Roman"/>
          <w:sz w:val="25"/>
          <w:szCs w:val="25"/>
        </w:rPr>
        <w:t>C.</w:t>
      </w:r>
      <w:r w:rsidRPr="002934AB">
        <w:rPr>
          <w:rFonts w:ascii="Times New Roman" w:hAnsi="Times New Roman" w:cs="Times New Roman"/>
          <w:sz w:val="25"/>
          <w:szCs w:val="25"/>
        </w:rPr>
        <w:tab/>
        <w:t>the caste system will never change.</w:t>
      </w:r>
    </w:p>
    <w:p w:rsidR="00C1131E" w:rsidRPr="002934AB" w:rsidRDefault="00C1131E" w:rsidP="00325A35">
      <w:pPr>
        <w:spacing w:line="240" w:lineRule="auto"/>
        <w:ind w:left="2160" w:hanging="720"/>
        <w:jc w:val="both"/>
        <w:rPr>
          <w:rFonts w:ascii="Times New Roman" w:hAnsi="Times New Roman" w:cs="Times New Roman"/>
          <w:sz w:val="25"/>
          <w:szCs w:val="25"/>
        </w:rPr>
      </w:pPr>
      <w:r w:rsidRPr="002934AB">
        <w:rPr>
          <w:rFonts w:ascii="Times New Roman" w:hAnsi="Times New Roman" w:cs="Times New Roman"/>
          <w:sz w:val="25"/>
          <w:szCs w:val="25"/>
        </w:rPr>
        <w:t>D.</w:t>
      </w:r>
      <w:r w:rsidRPr="002934AB">
        <w:rPr>
          <w:rFonts w:ascii="Times New Roman" w:hAnsi="Times New Roman" w:cs="Times New Roman"/>
          <w:sz w:val="25"/>
          <w:szCs w:val="25"/>
        </w:rPr>
        <w:tab/>
        <w:t>the caste system will gradually gain acceptance among the Muslims.</w:t>
      </w:r>
    </w:p>
    <w:p w:rsidR="00DF7675" w:rsidRPr="002934AB" w:rsidRDefault="00DF7675">
      <w:pPr>
        <w:spacing w:after="0" w:line="240" w:lineRule="auto"/>
        <w:rPr>
          <w:rFonts w:ascii="Times New Roman" w:hAnsi="Times New Roman" w:cs="Times New Roman"/>
          <w:b/>
          <w:sz w:val="25"/>
          <w:szCs w:val="25"/>
        </w:rPr>
      </w:pP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b/>
          <w:sz w:val="25"/>
          <w:szCs w:val="25"/>
        </w:rPr>
        <w:t>3. A</w:t>
      </w:r>
      <w:r w:rsidRPr="002934AB">
        <w:rPr>
          <w:rFonts w:ascii="Times New Roman" w:hAnsi="Times New Roman" w:cs="Times New Roman"/>
          <w:b/>
          <w:sz w:val="25"/>
          <w:szCs w:val="25"/>
        </w:rPr>
        <w:tab/>
        <w:t>Rewrite the following items (3.1 – 3.10) as instructed. Do not change the meaning.</w:t>
      </w:r>
      <w:r w:rsidRPr="002934AB">
        <w:rPr>
          <w:rFonts w:ascii="Times New Roman" w:hAnsi="Times New Roman" w:cs="Times New Roman"/>
          <w:sz w:val="25"/>
          <w:szCs w:val="25"/>
        </w:rPr>
        <w:tab/>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w:t>
      </w:r>
      <w:r w:rsidRPr="002934AB">
        <w:rPr>
          <w:rFonts w:ascii="Times New Roman" w:hAnsi="Times New Roman" w:cs="Times New Roman"/>
          <w:sz w:val="25"/>
          <w:szCs w:val="25"/>
        </w:rPr>
        <w:tab/>
        <w:t>He took only that equipment which he considered absolutely necessary. (Rewrite using ...such...as...)</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3.2</w:t>
      </w:r>
      <w:r w:rsidRPr="002934AB">
        <w:rPr>
          <w:rFonts w:ascii="Times New Roman" w:hAnsi="Times New Roman" w:cs="Times New Roman"/>
          <w:sz w:val="25"/>
          <w:szCs w:val="25"/>
        </w:rPr>
        <w:tab/>
        <w:t>It seems odd, but one of the slowest boys in the class did best in the examination. (Begin: Odd....)</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lastRenderedPageBreak/>
        <w:t>3.3</w:t>
      </w:r>
      <w:r w:rsidRPr="002934AB">
        <w:rPr>
          <w:rFonts w:ascii="Times New Roman" w:hAnsi="Times New Roman" w:cs="Times New Roman"/>
          <w:sz w:val="25"/>
          <w:szCs w:val="25"/>
        </w:rPr>
        <w:tab/>
        <w:t>Of the four girls, one is intelligent.</w:t>
      </w:r>
      <w:r w:rsidRPr="002934AB">
        <w:rPr>
          <w:rFonts w:ascii="Times New Roman" w:hAnsi="Times New Roman" w:cs="Times New Roman"/>
          <w:sz w:val="25"/>
          <w:szCs w:val="25"/>
        </w:rPr>
        <w:tab/>
        <w:t>(Rewrite ending.....intelligence)</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3.4</w:t>
      </w:r>
      <w:r w:rsidRPr="002934AB">
        <w:rPr>
          <w:rFonts w:ascii="Times New Roman" w:hAnsi="Times New Roman" w:cs="Times New Roman"/>
          <w:sz w:val="25"/>
          <w:szCs w:val="25"/>
        </w:rPr>
        <w:tab/>
        <w:t>He was brave yet he could never get out of hut at night. (Begin: For all....)</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3.5</w:t>
      </w:r>
      <w:r w:rsidRPr="002934AB">
        <w:rPr>
          <w:rFonts w:ascii="Times New Roman" w:hAnsi="Times New Roman" w:cs="Times New Roman"/>
          <w:sz w:val="25"/>
          <w:szCs w:val="25"/>
        </w:rPr>
        <w:tab/>
        <w:t>I’d prefer you not to become a trader. (Use: I’d rather.....)</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3.6</w:t>
      </w:r>
      <w:r w:rsidRPr="002934AB">
        <w:rPr>
          <w:rFonts w:ascii="Times New Roman" w:hAnsi="Times New Roman" w:cs="Times New Roman"/>
          <w:sz w:val="25"/>
          <w:szCs w:val="25"/>
        </w:rPr>
        <w:tab/>
        <w:t>It is almost unbelievable that he should fail to recognise his own son. (Begin: That.........)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3.7</w:t>
      </w:r>
      <w:r w:rsidRPr="002934AB">
        <w:rPr>
          <w:rFonts w:ascii="Times New Roman" w:hAnsi="Times New Roman" w:cs="Times New Roman"/>
          <w:sz w:val="25"/>
          <w:szCs w:val="25"/>
        </w:rPr>
        <w:tab/>
        <w:t>If we went on strike, we would undo all the good that has already been done. (Begin: To go.......)</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3.8</w:t>
      </w:r>
      <w:r w:rsidRPr="002934AB">
        <w:rPr>
          <w:rFonts w:ascii="Times New Roman" w:hAnsi="Times New Roman" w:cs="Times New Roman"/>
          <w:sz w:val="25"/>
          <w:szCs w:val="25"/>
        </w:rPr>
        <w:tab/>
        <w:t xml:space="preserve">Somebody must always be on duty in the office. Perhaps the telephone will ring. (Join into one sentence using: ...in case...) </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3.9</w:t>
      </w:r>
      <w:r w:rsidRPr="002934AB">
        <w:rPr>
          <w:rFonts w:ascii="Times New Roman" w:hAnsi="Times New Roman" w:cs="Times New Roman"/>
          <w:sz w:val="25"/>
          <w:szCs w:val="25"/>
        </w:rPr>
        <w:tab/>
        <w:t>They have already thought of that. (Use the passive)</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Default="00C1131E" w:rsidP="00C20B6E">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3.10</w:t>
      </w:r>
      <w:r w:rsidRPr="002934AB">
        <w:rPr>
          <w:rFonts w:ascii="Times New Roman" w:hAnsi="Times New Roman" w:cs="Times New Roman"/>
          <w:sz w:val="25"/>
          <w:szCs w:val="25"/>
        </w:rPr>
        <w:tab/>
        <w:t>Mercy passed her exams very w</w:t>
      </w:r>
      <w:r w:rsidR="00325A35" w:rsidRPr="002934AB">
        <w:rPr>
          <w:rFonts w:ascii="Times New Roman" w:hAnsi="Times New Roman" w:cs="Times New Roman"/>
          <w:sz w:val="25"/>
          <w:szCs w:val="25"/>
        </w:rPr>
        <w:t xml:space="preserve">ell. Mercy’s aunt gave her an </w:t>
      </w:r>
      <w:proofErr w:type="spellStart"/>
      <w:r w:rsidR="00325A35" w:rsidRPr="002934AB">
        <w:rPr>
          <w:rFonts w:ascii="Times New Roman" w:hAnsi="Times New Roman" w:cs="Times New Roman"/>
          <w:sz w:val="25"/>
          <w:szCs w:val="25"/>
        </w:rPr>
        <w:t>iPhone</w:t>
      </w:r>
      <w:proofErr w:type="spellEnd"/>
      <w:r w:rsidRPr="002934AB">
        <w:rPr>
          <w:rFonts w:ascii="Times New Roman" w:hAnsi="Times New Roman" w:cs="Times New Roman"/>
          <w:sz w:val="25"/>
          <w:szCs w:val="25"/>
        </w:rPr>
        <w:t>.</w:t>
      </w:r>
      <w:r w:rsidR="00C20B6E">
        <w:rPr>
          <w:rFonts w:ascii="Times New Roman" w:hAnsi="Times New Roman" w:cs="Times New Roman"/>
          <w:sz w:val="25"/>
          <w:szCs w:val="25"/>
        </w:rPr>
        <w:t xml:space="preserve"> </w:t>
      </w:r>
      <w:r w:rsidRPr="002934AB">
        <w:rPr>
          <w:rFonts w:ascii="Times New Roman" w:hAnsi="Times New Roman" w:cs="Times New Roman"/>
          <w:sz w:val="25"/>
          <w:szCs w:val="25"/>
        </w:rPr>
        <w:t>(</w:t>
      </w:r>
      <w:r w:rsidR="00C20B6E" w:rsidRPr="002934AB">
        <w:rPr>
          <w:rFonts w:ascii="Times New Roman" w:hAnsi="Times New Roman" w:cs="Times New Roman"/>
          <w:sz w:val="25"/>
          <w:szCs w:val="25"/>
        </w:rPr>
        <w:t>Rewrite: Beginning</w:t>
      </w:r>
      <w:r w:rsidRPr="002934AB">
        <w:rPr>
          <w:rFonts w:ascii="Times New Roman" w:hAnsi="Times New Roman" w:cs="Times New Roman"/>
          <w:sz w:val="25"/>
          <w:szCs w:val="25"/>
        </w:rPr>
        <w:t xml:space="preserve">: Having....)   </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20B6E" w:rsidRPr="00CA4A71" w:rsidRDefault="00C20B6E" w:rsidP="00C20B6E">
      <w:pPr>
        <w:spacing w:line="240" w:lineRule="auto"/>
        <w:ind w:left="547"/>
        <w:jc w:val="both"/>
        <w:rPr>
          <w:rFonts w:ascii="Times New Roman" w:hAnsi="Times New Roman" w:cs="Times New Roman"/>
          <w:sz w:val="25"/>
          <w:szCs w:val="25"/>
        </w:rPr>
      </w:pPr>
      <w:r w:rsidRPr="00CA4A71">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b/>
          <w:sz w:val="25"/>
          <w:szCs w:val="25"/>
        </w:rPr>
        <w:t>3. B</w:t>
      </w:r>
      <w:r w:rsidRPr="002934AB">
        <w:rPr>
          <w:rFonts w:ascii="Times New Roman" w:hAnsi="Times New Roman" w:cs="Times New Roman"/>
          <w:b/>
          <w:sz w:val="25"/>
          <w:szCs w:val="25"/>
        </w:rPr>
        <w:tab/>
        <w:t>For items (3.11 to 3.20) put a ring around the letter of the correct answer</w:t>
      </w:r>
      <w:r w:rsidRPr="002934AB">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3.11</w:t>
      </w:r>
      <w:r w:rsidRPr="002934AB">
        <w:rPr>
          <w:rFonts w:ascii="Times New Roman" w:hAnsi="Times New Roman" w:cs="Times New Roman"/>
          <w:sz w:val="25"/>
          <w:szCs w:val="25"/>
        </w:rPr>
        <w:tab/>
        <w:t>They spoke in whispers.................disturb the sleeping patients.</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not to</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so that they may not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so as not to</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t>so that they will not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3.12</w:t>
      </w:r>
      <w:r w:rsidRPr="002934AB">
        <w:rPr>
          <w:rFonts w:ascii="Times New Roman" w:hAnsi="Times New Roman" w:cs="Times New Roman"/>
          <w:sz w:val="25"/>
          <w:szCs w:val="25"/>
        </w:rPr>
        <w:tab/>
        <w:t xml:space="preserve">The final shape of the building did </w:t>
      </w:r>
      <w:r w:rsidR="0050093B" w:rsidRPr="002934AB">
        <w:rPr>
          <w:rFonts w:ascii="Times New Roman" w:hAnsi="Times New Roman" w:cs="Times New Roman"/>
          <w:sz w:val="25"/>
          <w:szCs w:val="25"/>
        </w:rPr>
        <w:t xml:space="preserve">not.................... </w:t>
      </w:r>
      <w:proofErr w:type="gramStart"/>
      <w:r w:rsidRPr="002934AB">
        <w:rPr>
          <w:rFonts w:ascii="Times New Roman" w:hAnsi="Times New Roman" w:cs="Times New Roman"/>
          <w:sz w:val="25"/>
          <w:szCs w:val="25"/>
        </w:rPr>
        <w:t>to</w:t>
      </w:r>
      <w:proofErr w:type="gramEnd"/>
      <w:r w:rsidRPr="002934AB">
        <w:rPr>
          <w:rFonts w:ascii="Times New Roman" w:hAnsi="Times New Roman" w:cs="Times New Roman"/>
          <w:sz w:val="25"/>
          <w:szCs w:val="25"/>
        </w:rPr>
        <w:t xml:space="preserve"> the architect’s design.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submit</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conform</w:t>
      </w:r>
    </w:p>
    <w:p w:rsidR="00C1131E" w:rsidRPr="002934AB" w:rsidRDefault="00C20B6E" w:rsidP="00325A35">
      <w:pPr>
        <w:spacing w:line="240" w:lineRule="auto"/>
        <w:ind w:left="720" w:hanging="720"/>
        <w:jc w:val="both"/>
        <w:rPr>
          <w:rFonts w:ascii="Times New Roman" w:hAnsi="Times New Roman" w:cs="Times New Roman"/>
          <w:sz w:val="25"/>
          <w:szCs w:val="25"/>
        </w:rPr>
      </w:pPr>
      <w:r>
        <w:rPr>
          <w:rFonts w:ascii="Times New Roman" w:hAnsi="Times New Roman" w:cs="Times New Roman"/>
          <w:sz w:val="25"/>
          <w:szCs w:val="25"/>
        </w:rPr>
        <w:tab/>
        <w:t>C.</w:t>
      </w:r>
      <w:r>
        <w:rPr>
          <w:rFonts w:ascii="Times New Roman" w:hAnsi="Times New Roman" w:cs="Times New Roman"/>
          <w:sz w:val="25"/>
          <w:szCs w:val="25"/>
        </w:rPr>
        <w:tab/>
        <w:t>refer</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C1131E" w:rsidRPr="002934AB">
        <w:rPr>
          <w:rFonts w:ascii="Times New Roman" w:hAnsi="Times New Roman" w:cs="Times New Roman"/>
          <w:sz w:val="25"/>
          <w:szCs w:val="25"/>
        </w:rPr>
        <w:t>D.</w:t>
      </w:r>
      <w:r w:rsidR="00C1131E" w:rsidRPr="002934AB">
        <w:rPr>
          <w:rFonts w:ascii="Times New Roman" w:hAnsi="Times New Roman" w:cs="Times New Roman"/>
          <w:sz w:val="25"/>
          <w:szCs w:val="25"/>
        </w:rPr>
        <w:tab/>
        <w:t>integrate</w:t>
      </w:r>
    </w:p>
    <w:p w:rsidR="001B0C94" w:rsidRDefault="001B0C94" w:rsidP="00325A35">
      <w:pPr>
        <w:spacing w:line="240" w:lineRule="auto"/>
        <w:ind w:left="720" w:hanging="720"/>
        <w:jc w:val="both"/>
        <w:rPr>
          <w:rFonts w:ascii="Times New Roman" w:hAnsi="Times New Roman" w:cs="Times New Roman"/>
          <w:sz w:val="25"/>
          <w:szCs w:val="25"/>
        </w:rPr>
      </w:pP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lastRenderedPageBreak/>
        <w:t>3.13</w:t>
      </w:r>
      <w:r w:rsidRPr="002934AB">
        <w:rPr>
          <w:rFonts w:ascii="Times New Roman" w:hAnsi="Times New Roman" w:cs="Times New Roman"/>
          <w:sz w:val="25"/>
          <w:szCs w:val="25"/>
        </w:rPr>
        <w:tab/>
        <w:t xml:space="preserve">She has a </w:t>
      </w:r>
      <w:r w:rsidRPr="002934AB">
        <w:rPr>
          <w:rFonts w:ascii="Times New Roman" w:hAnsi="Times New Roman" w:cs="Times New Roman"/>
          <w:sz w:val="25"/>
          <w:szCs w:val="25"/>
          <w:u w:val="single"/>
        </w:rPr>
        <w:t>flair</w:t>
      </w:r>
      <w:r w:rsidRPr="002934AB">
        <w:rPr>
          <w:rFonts w:ascii="Times New Roman" w:hAnsi="Times New Roman" w:cs="Times New Roman"/>
          <w:sz w:val="25"/>
          <w:szCs w:val="25"/>
        </w:rPr>
        <w:t xml:space="preserve"> for dressmaking. The underlined word means:</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great dislike</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ambition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C.</w:t>
      </w:r>
      <w:r w:rsidRPr="002934AB">
        <w:rPr>
          <w:rFonts w:ascii="Times New Roman" w:hAnsi="Times New Roman" w:cs="Times New Roman"/>
          <w:sz w:val="25"/>
          <w:szCs w:val="25"/>
        </w:rPr>
        <w:tab/>
        <w:t>natural skill</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t>good reputation.</w:t>
      </w:r>
      <w:proofErr w:type="gramEnd"/>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3.14</w:t>
      </w:r>
      <w:r w:rsidRPr="002934AB">
        <w:rPr>
          <w:rFonts w:ascii="Times New Roman" w:hAnsi="Times New Roman" w:cs="Times New Roman"/>
          <w:sz w:val="25"/>
          <w:szCs w:val="25"/>
        </w:rPr>
        <w:tab/>
        <w:t>Eventually the nurse cast her eye over the rows of patients and asked.........</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A.</w:t>
      </w:r>
      <w:r w:rsidRPr="002934AB">
        <w:rPr>
          <w:rFonts w:ascii="Times New Roman" w:hAnsi="Times New Roman" w:cs="Times New Roman"/>
          <w:sz w:val="25"/>
          <w:szCs w:val="25"/>
        </w:rPr>
        <w:tab/>
        <w:t>‘Who had been waiting longest?’</w:t>
      </w:r>
      <w:proofErr w:type="gramEnd"/>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B.</w:t>
      </w:r>
      <w:r w:rsidRPr="002934AB">
        <w:rPr>
          <w:rFonts w:ascii="Times New Roman" w:hAnsi="Times New Roman" w:cs="Times New Roman"/>
          <w:sz w:val="25"/>
          <w:szCs w:val="25"/>
        </w:rPr>
        <w:tab/>
        <w:t>Who had been waiting longest?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Who had been waiting longest?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D.</w:t>
      </w:r>
      <w:r w:rsidRPr="002934AB">
        <w:rPr>
          <w:rFonts w:ascii="Times New Roman" w:hAnsi="Times New Roman" w:cs="Times New Roman"/>
          <w:sz w:val="25"/>
          <w:szCs w:val="25"/>
        </w:rPr>
        <w:tab/>
        <w:t>‘Who had been waiting longest’?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3.15</w:t>
      </w:r>
      <w:r w:rsidRPr="002934AB">
        <w:rPr>
          <w:rFonts w:ascii="Times New Roman" w:hAnsi="Times New Roman" w:cs="Times New Roman"/>
          <w:sz w:val="25"/>
          <w:szCs w:val="25"/>
        </w:rPr>
        <w:tab/>
        <w:t>“I’ll let you.........this time,” said the teacher sternly, “but don’t do it again!”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on</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off</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up</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t>down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3.16</w:t>
      </w:r>
      <w:r w:rsidRPr="002934AB">
        <w:rPr>
          <w:rFonts w:ascii="Times New Roman" w:hAnsi="Times New Roman" w:cs="Times New Roman"/>
          <w:sz w:val="25"/>
          <w:szCs w:val="25"/>
        </w:rPr>
        <w:tab/>
        <w:t>Moses heard the knock, but he remained..........on his bed.</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laying</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lain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lying</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laid</w:t>
      </w:r>
      <w:proofErr w:type="gramEnd"/>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3.17</w:t>
      </w:r>
      <w:r w:rsidRPr="002934AB">
        <w:rPr>
          <w:rFonts w:ascii="Times New Roman" w:hAnsi="Times New Roman" w:cs="Times New Roman"/>
          <w:sz w:val="25"/>
          <w:szCs w:val="25"/>
        </w:rPr>
        <w:tab/>
        <w:t>I hope nobody has forgotten to bring.............passports with.....................</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 xml:space="preserve">their, </w:t>
      </w:r>
      <w:proofErr w:type="spellStart"/>
      <w:r w:rsidRPr="002934AB">
        <w:rPr>
          <w:rFonts w:ascii="Times New Roman" w:hAnsi="Times New Roman" w:cs="Times New Roman"/>
          <w:sz w:val="25"/>
          <w:szCs w:val="25"/>
        </w:rPr>
        <w:t>them</w:t>
      </w:r>
      <w:proofErr w:type="spellEnd"/>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his, them</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their, him</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t>his, him</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3.18</w:t>
      </w:r>
      <w:r w:rsidRPr="002934AB">
        <w:rPr>
          <w:rFonts w:ascii="Times New Roman" w:hAnsi="Times New Roman" w:cs="Times New Roman"/>
          <w:sz w:val="25"/>
          <w:szCs w:val="25"/>
        </w:rPr>
        <w:tab/>
        <w:t>If anyone ..............it, the editor of the paper would simply have pleaded ignorance.</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queries</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queried</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would query</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00306DFF" w:rsidRPr="002934AB">
        <w:rPr>
          <w:rFonts w:ascii="Times New Roman" w:hAnsi="Times New Roman" w:cs="Times New Roman"/>
          <w:sz w:val="25"/>
          <w:szCs w:val="25"/>
        </w:rPr>
        <w:tab/>
      </w:r>
      <w:r w:rsidRPr="002934AB">
        <w:rPr>
          <w:rFonts w:ascii="Times New Roman" w:hAnsi="Times New Roman" w:cs="Times New Roman"/>
          <w:sz w:val="25"/>
          <w:szCs w:val="25"/>
        </w:rPr>
        <w:t>D.</w:t>
      </w:r>
      <w:r w:rsidRPr="002934AB">
        <w:rPr>
          <w:rFonts w:ascii="Times New Roman" w:hAnsi="Times New Roman" w:cs="Times New Roman"/>
          <w:sz w:val="25"/>
          <w:szCs w:val="25"/>
        </w:rPr>
        <w:tab/>
        <w:t>had queried</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3.19</w:t>
      </w:r>
      <w:r w:rsidRPr="002934AB">
        <w:rPr>
          <w:rFonts w:ascii="Times New Roman" w:hAnsi="Times New Roman" w:cs="Times New Roman"/>
          <w:sz w:val="25"/>
          <w:szCs w:val="25"/>
        </w:rPr>
        <w:tab/>
        <w:t>Our football team was ....................in last week’s match.</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beaten</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00D61455">
        <w:rPr>
          <w:rFonts w:ascii="Times New Roman" w:hAnsi="Times New Roman" w:cs="Times New Roman"/>
          <w:sz w:val="25"/>
          <w:szCs w:val="25"/>
        </w:rPr>
        <w:tab/>
      </w:r>
      <w:r w:rsidRPr="002934AB">
        <w:rPr>
          <w:rFonts w:ascii="Times New Roman" w:hAnsi="Times New Roman" w:cs="Times New Roman"/>
          <w:sz w:val="25"/>
          <w:szCs w:val="25"/>
        </w:rPr>
        <w:t>B.</w:t>
      </w:r>
      <w:r w:rsidRPr="002934AB">
        <w:rPr>
          <w:rFonts w:ascii="Times New Roman" w:hAnsi="Times New Roman" w:cs="Times New Roman"/>
          <w:sz w:val="25"/>
          <w:szCs w:val="25"/>
        </w:rPr>
        <w:tab/>
        <w:t>won</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bet</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 xml:space="preserve">D. </w:t>
      </w:r>
      <w:r w:rsidRPr="002934AB">
        <w:rPr>
          <w:rFonts w:ascii="Times New Roman" w:hAnsi="Times New Roman" w:cs="Times New Roman"/>
          <w:sz w:val="25"/>
          <w:szCs w:val="25"/>
        </w:rPr>
        <w:tab/>
      </w:r>
      <w:proofErr w:type="gramStart"/>
      <w:r w:rsidRPr="002934AB">
        <w:rPr>
          <w:rFonts w:ascii="Times New Roman" w:hAnsi="Times New Roman" w:cs="Times New Roman"/>
          <w:sz w:val="25"/>
          <w:szCs w:val="25"/>
        </w:rPr>
        <w:t>overcome</w:t>
      </w:r>
      <w:proofErr w:type="gramEnd"/>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3.20</w:t>
      </w:r>
      <w:r w:rsidRPr="002934AB">
        <w:rPr>
          <w:rFonts w:ascii="Times New Roman" w:hAnsi="Times New Roman" w:cs="Times New Roman"/>
          <w:sz w:val="25"/>
          <w:szCs w:val="25"/>
        </w:rPr>
        <w:tab/>
        <w:t xml:space="preserve">“This storm is bound to die...............soon,” said Mrs </w:t>
      </w:r>
      <w:proofErr w:type="spellStart"/>
      <w:r w:rsidRPr="002934AB">
        <w:rPr>
          <w:rFonts w:ascii="Times New Roman" w:hAnsi="Times New Roman" w:cs="Times New Roman"/>
          <w:sz w:val="25"/>
          <w:szCs w:val="25"/>
        </w:rPr>
        <w:t>Ajiambo</w:t>
      </w:r>
      <w:proofErr w:type="spellEnd"/>
      <w:r w:rsidRPr="002934AB">
        <w:rPr>
          <w:rFonts w:ascii="Times New Roman" w:hAnsi="Times New Roman" w:cs="Times New Roman"/>
          <w:sz w:val="25"/>
          <w:szCs w:val="25"/>
        </w:rPr>
        <w:t>.</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A.</w:t>
      </w:r>
      <w:r w:rsidRPr="002934AB">
        <w:rPr>
          <w:rFonts w:ascii="Times New Roman" w:hAnsi="Times New Roman" w:cs="Times New Roman"/>
          <w:sz w:val="25"/>
          <w:szCs w:val="25"/>
        </w:rPr>
        <w:tab/>
        <w:t>over</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B.</w:t>
      </w:r>
      <w:r w:rsidRPr="002934AB">
        <w:rPr>
          <w:rFonts w:ascii="Times New Roman" w:hAnsi="Times New Roman" w:cs="Times New Roman"/>
          <w:sz w:val="25"/>
          <w:szCs w:val="25"/>
        </w:rPr>
        <w:tab/>
        <w:t>up</w:t>
      </w:r>
    </w:p>
    <w:p w:rsidR="00C1131E" w:rsidRPr="002934AB" w:rsidRDefault="00C1131E" w:rsidP="00325A35">
      <w:pPr>
        <w:spacing w:line="240" w:lineRule="auto"/>
        <w:ind w:left="720" w:hanging="720"/>
        <w:jc w:val="both"/>
        <w:rPr>
          <w:rFonts w:ascii="Times New Roman" w:hAnsi="Times New Roman" w:cs="Times New Roman"/>
          <w:sz w:val="25"/>
          <w:szCs w:val="25"/>
        </w:rPr>
      </w:pPr>
      <w:r w:rsidRPr="002934AB">
        <w:rPr>
          <w:rFonts w:ascii="Times New Roman" w:hAnsi="Times New Roman" w:cs="Times New Roman"/>
          <w:sz w:val="25"/>
          <w:szCs w:val="25"/>
        </w:rPr>
        <w:tab/>
        <w:t>C.</w:t>
      </w:r>
      <w:r w:rsidRPr="002934AB">
        <w:rPr>
          <w:rFonts w:ascii="Times New Roman" w:hAnsi="Times New Roman" w:cs="Times New Roman"/>
          <w:sz w:val="25"/>
          <w:szCs w:val="25"/>
        </w:rPr>
        <w:tab/>
        <w:t>off</w:t>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r>
      <w:r w:rsidRPr="002934AB">
        <w:rPr>
          <w:rFonts w:ascii="Times New Roman" w:hAnsi="Times New Roman" w:cs="Times New Roman"/>
          <w:sz w:val="25"/>
          <w:szCs w:val="25"/>
        </w:rPr>
        <w:tab/>
        <w:t>D.</w:t>
      </w:r>
      <w:r w:rsidRPr="002934AB">
        <w:rPr>
          <w:rFonts w:ascii="Times New Roman" w:hAnsi="Times New Roman" w:cs="Times New Roman"/>
          <w:sz w:val="25"/>
          <w:szCs w:val="25"/>
        </w:rPr>
        <w:tab/>
        <w:t>down</w:t>
      </w:r>
      <w:r w:rsidRPr="002934AB">
        <w:rPr>
          <w:rFonts w:ascii="Times New Roman" w:hAnsi="Times New Roman" w:cs="Times New Roman"/>
          <w:sz w:val="25"/>
          <w:szCs w:val="25"/>
        </w:rPr>
        <w:tab/>
      </w:r>
    </w:p>
    <w:p w:rsidR="00C1131E" w:rsidRDefault="00C1131E" w:rsidP="00325A35">
      <w:pPr>
        <w:spacing w:line="240" w:lineRule="auto"/>
        <w:ind w:left="720" w:hanging="720"/>
        <w:jc w:val="both"/>
        <w:rPr>
          <w:rFonts w:ascii="Times New Roman" w:hAnsi="Times New Roman" w:cs="Times New Roman"/>
          <w:sz w:val="25"/>
          <w:szCs w:val="25"/>
        </w:rPr>
      </w:pPr>
    </w:p>
    <w:p w:rsidR="00D61455" w:rsidRDefault="00D61455" w:rsidP="00325A35">
      <w:pPr>
        <w:spacing w:line="240" w:lineRule="auto"/>
        <w:ind w:left="720" w:hanging="720"/>
        <w:jc w:val="both"/>
        <w:rPr>
          <w:rFonts w:ascii="Times New Roman" w:hAnsi="Times New Roman" w:cs="Times New Roman"/>
          <w:sz w:val="25"/>
          <w:szCs w:val="25"/>
        </w:rPr>
      </w:pPr>
    </w:p>
    <w:p w:rsidR="00D61455" w:rsidRPr="002934AB" w:rsidRDefault="00D61455" w:rsidP="00325A35">
      <w:pPr>
        <w:spacing w:line="240" w:lineRule="auto"/>
        <w:ind w:left="720" w:hanging="720"/>
        <w:jc w:val="both"/>
        <w:rPr>
          <w:rFonts w:ascii="Times New Roman" w:hAnsi="Times New Roman" w:cs="Times New Roman"/>
          <w:sz w:val="25"/>
          <w:szCs w:val="25"/>
        </w:rPr>
      </w:pPr>
    </w:p>
    <w:p w:rsidR="00E6451F" w:rsidRPr="002934AB" w:rsidRDefault="00306DFF" w:rsidP="00D61455">
      <w:pPr>
        <w:spacing w:line="240" w:lineRule="auto"/>
        <w:ind w:left="720" w:hanging="720"/>
        <w:jc w:val="center"/>
        <w:rPr>
          <w:rFonts w:ascii="Times New Roman" w:hAnsi="Times New Roman" w:cs="Times New Roman"/>
          <w:sz w:val="25"/>
          <w:szCs w:val="25"/>
        </w:rPr>
      </w:pPr>
      <w:r w:rsidRPr="002934AB">
        <w:rPr>
          <w:rFonts w:ascii="Times New Roman" w:hAnsi="Times New Roman" w:cs="Times New Roman"/>
          <w:b/>
          <w:sz w:val="25"/>
          <w:szCs w:val="25"/>
        </w:rPr>
        <w:t>GOOD LUCK</w:t>
      </w:r>
    </w:p>
    <w:sectPr w:rsidR="00E6451F" w:rsidRPr="002934AB" w:rsidSect="00534003">
      <w:type w:val="continuous"/>
      <w:pgSz w:w="11906" w:h="16838"/>
      <w:pgMar w:top="709" w:right="849" w:bottom="1276"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0D8" w:rsidRDefault="004A20D8" w:rsidP="00326C37">
      <w:pPr>
        <w:spacing w:after="0" w:line="240" w:lineRule="auto"/>
      </w:pPr>
      <w:r>
        <w:separator/>
      </w:r>
    </w:p>
  </w:endnote>
  <w:endnote w:type="continuationSeparator" w:id="1">
    <w:p w:rsidR="004A20D8" w:rsidRDefault="004A20D8" w:rsidP="00326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487716"/>
      <w:docPartObj>
        <w:docPartGallery w:val="Page Numbers (Bottom of Page)"/>
        <w:docPartUnique/>
      </w:docPartObj>
    </w:sdtPr>
    <w:sdtContent>
      <w:p w:rsidR="00CA4A71" w:rsidRDefault="00735E19">
        <w:pPr>
          <w:pStyle w:val="Footer"/>
          <w:jc w:val="center"/>
        </w:pPr>
        <w:fldSimple w:instr=" PAGE   \* MERGEFORMAT ">
          <w:r w:rsidR="001F5371">
            <w:rPr>
              <w:noProof/>
            </w:rPr>
            <w:t>8</w:t>
          </w:r>
        </w:fldSimple>
      </w:p>
    </w:sdtContent>
  </w:sdt>
  <w:p w:rsidR="00CA4A71" w:rsidRDefault="00CA4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0D8" w:rsidRDefault="004A20D8" w:rsidP="00326C37">
      <w:pPr>
        <w:spacing w:after="0" w:line="240" w:lineRule="auto"/>
      </w:pPr>
      <w:r>
        <w:separator/>
      </w:r>
    </w:p>
  </w:footnote>
  <w:footnote w:type="continuationSeparator" w:id="1">
    <w:p w:rsidR="004A20D8" w:rsidRDefault="004A20D8" w:rsidP="00326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83676"/>
    <w:multiLevelType w:val="hybridMultilevel"/>
    <w:tmpl w:val="C2C0BD4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
    <w:nsid w:val="61AA7AB3"/>
    <w:multiLevelType w:val="hybridMultilevel"/>
    <w:tmpl w:val="F76EF05C"/>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footnotePr>
    <w:footnote w:id="0"/>
    <w:footnote w:id="1"/>
  </w:footnotePr>
  <w:endnotePr>
    <w:endnote w:id="0"/>
    <w:endnote w:id="1"/>
  </w:endnotePr>
  <w:compat/>
  <w:rsids>
    <w:rsidRoot w:val="00C1131E"/>
    <w:rsid w:val="00085199"/>
    <w:rsid w:val="00097CE7"/>
    <w:rsid w:val="001933DB"/>
    <w:rsid w:val="001B0C94"/>
    <w:rsid w:val="001F5371"/>
    <w:rsid w:val="002934AB"/>
    <w:rsid w:val="002A0287"/>
    <w:rsid w:val="002B6244"/>
    <w:rsid w:val="002D4817"/>
    <w:rsid w:val="00306DFF"/>
    <w:rsid w:val="0031075D"/>
    <w:rsid w:val="00325A35"/>
    <w:rsid w:val="00326C37"/>
    <w:rsid w:val="00467A57"/>
    <w:rsid w:val="004A20D8"/>
    <w:rsid w:val="0050093B"/>
    <w:rsid w:val="00534003"/>
    <w:rsid w:val="00577AD3"/>
    <w:rsid w:val="00672547"/>
    <w:rsid w:val="00735E19"/>
    <w:rsid w:val="007F13D1"/>
    <w:rsid w:val="00805CB8"/>
    <w:rsid w:val="008E4B11"/>
    <w:rsid w:val="009D4748"/>
    <w:rsid w:val="00A07356"/>
    <w:rsid w:val="00B219F7"/>
    <w:rsid w:val="00B25F65"/>
    <w:rsid w:val="00BA07B0"/>
    <w:rsid w:val="00C031D5"/>
    <w:rsid w:val="00C1131E"/>
    <w:rsid w:val="00C20B6E"/>
    <w:rsid w:val="00CA4A71"/>
    <w:rsid w:val="00CE3324"/>
    <w:rsid w:val="00D61455"/>
    <w:rsid w:val="00D63057"/>
    <w:rsid w:val="00DF7675"/>
    <w:rsid w:val="00E55766"/>
    <w:rsid w:val="00E6451F"/>
    <w:rsid w:val="00FC412A"/>
    <w:rsid w:val="00FD45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31E"/>
    <w:pPr>
      <w:spacing w:after="200" w:line="276" w:lineRule="auto"/>
    </w:pPr>
    <w:rPr>
      <w:rFonts w:asciiTheme="minorHAnsi" w:eastAsiaTheme="minorHAnsi" w:hAnsiTheme="minorHAnsi" w:cstheme="minorBidi"/>
      <w:sz w:val="22"/>
      <w:szCs w:val="22"/>
      <w:lang w:val="en-GB"/>
    </w:rPr>
  </w:style>
  <w:style w:type="paragraph" w:styleId="Heading1">
    <w:name w:val="heading 1"/>
    <w:basedOn w:val="Normal"/>
    <w:link w:val="Heading1Char"/>
    <w:uiPriority w:val="9"/>
    <w:qFormat/>
    <w:rsid w:val="002A028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8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131E"/>
    <w:pPr>
      <w:ind w:left="720"/>
      <w:contextualSpacing/>
    </w:pPr>
  </w:style>
  <w:style w:type="paragraph" w:styleId="Footer">
    <w:name w:val="footer"/>
    <w:basedOn w:val="Normal"/>
    <w:link w:val="FooterChar"/>
    <w:uiPriority w:val="99"/>
    <w:unhideWhenUsed/>
    <w:rsid w:val="00C11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31E"/>
    <w:rPr>
      <w:rFonts w:asciiTheme="minorHAnsi" w:eastAsiaTheme="minorHAnsi" w:hAnsiTheme="minorHAnsi" w:cstheme="minorBidi"/>
      <w:sz w:val="22"/>
      <w:szCs w:val="22"/>
      <w:lang w:val="en-GB"/>
    </w:rPr>
  </w:style>
  <w:style w:type="table" w:styleId="TableGrid">
    <w:name w:val="Table Grid"/>
    <w:basedOn w:val="TableNormal"/>
    <w:uiPriority w:val="59"/>
    <w:rsid w:val="00306D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F76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675"/>
    <w:rPr>
      <w:rFonts w:asciiTheme="minorHAnsi" w:eastAsiaTheme="minorHAnsi" w:hAnsiTheme="minorHAnsi" w:cstheme="minorBidi"/>
      <w:sz w:val="22"/>
      <w:szCs w:val="22"/>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BECKY</cp:lastModifiedBy>
  <cp:revision>2</cp:revision>
  <cp:lastPrinted>2008-11-28T01:20:00Z</cp:lastPrinted>
  <dcterms:created xsi:type="dcterms:W3CDTF">2008-11-28T01:21:00Z</dcterms:created>
  <dcterms:modified xsi:type="dcterms:W3CDTF">2008-11-28T01:21:00Z</dcterms:modified>
</cp:coreProperties>
</file>