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486" w:rsidRDefault="00C05486">
      <w:pPr>
        <w:spacing w:after="0" w:line="360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C05486">
        <w:rPr>
          <w:rFonts w:ascii="Bookman Old Style" w:hAnsi="Bookman Old Style"/>
          <w:b/>
          <w:sz w:val="36"/>
          <w:szCs w:val="36"/>
        </w:rPr>
        <w:t>GOLDEN ELITE EXAMINTIONS 2020</w:t>
      </w:r>
    </w:p>
    <w:p w:rsidR="00903CF3" w:rsidRDefault="00D6674F">
      <w:pPr>
        <w:spacing w:after="0" w:line="360" w:lineRule="auto"/>
        <w:jc w:val="center"/>
        <w:rPr>
          <w:rFonts w:ascii="Bookman Old Style" w:hAnsi="Bookman Old Style"/>
          <w:b/>
          <w:sz w:val="36"/>
          <w:szCs w:val="36"/>
        </w:rPr>
      </w:pPr>
      <w:bookmarkStart w:id="0" w:name="_GoBack"/>
      <w:bookmarkEnd w:id="0"/>
      <w:r>
        <w:rPr>
          <w:rFonts w:ascii="Bookman Old Style" w:hAnsi="Bookman Old Style"/>
          <w:b/>
          <w:sz w:val="36"/>
          <w:szCs w:val="36"/>
        </w:rPr>
        <w:t>FORM 4</w:t>
      </w:r>
    </w:p>
    <w:p w:rsidR="00903CF3" w:rsidRDefault="00D6674F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ENGLISH PAPER 2</w:t>
      </w:r>
    </w:p>
    <w:p w:rsidR="00903CF3" w:rsidRDefault="00D6674F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TIME 2 HRS</w:t>
      </w:r>
    </w:p>
    <w:p w:rsidR="00903CF3" w:rsidRDefault="00903CF3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903CF3" w:rsidRDefault="00D6674F">
      <w:pPr>
        <w:spacing w:after="0" w:line="360" w:lineRule="auto"/>
        <w:ind w:left="720" w:hanging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</w:t>
      </w:r>
      <w:r>
        <w:rPr>
          <w:rFonts w:ascii="Verdana" w:hAnsi="Verdana"/>
          <w:sz w:val="24"/>
          <w:szCs w:val="24"/>
        </w:rPr>
        <w:tab/>
        <w:t>They had spent in the night in a cave, you can tell this by what the narrator says………………….. sun peeped above the lava wall pouring its cold…mouth of the cave</w:t>
      </w:r>
    </w:p>
    <w:p w:rsidR="00903CF3" w:rsidRDefault="00903CF3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903CF3" w:rsidRDefault="00D6674F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b)</w:t>
      </w:r>
      <w:r>
        <w:rPr>
          <w:rFonts w:ascii="Verdana" w:hAnsi="Verdana"/>
          <w:sz w:val="24"/>
          <w:szCs w:val="24"/>
        </w:rPr>
        <w:tab/>
        <w:t>He had heard him sigh</w:t>
      </w:r>
    </w:p>
    <w:p w:rsidR="00903CF3" w:rsidRDefault="00D6674F">
      <w:pPr>
        <w:spacing w:after="0"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 had felt vent Rogels</w:t>
      </w:r>
      <w:r>
        <w:rPr>
          <w:rFonts w:ascii="Verdana" w:hAnsi="Verdana"/>
          <w:sz w:val="24"/>
          <w:szCs w:val="24"/>
        </w:rPr>
        <w:t xml:space="preserve"> back and it had felt very cold</w:t>
      </w:r>
    </w:p>
    <w:p w:rsidR="00903CF3" w:rsidRDefault="00D6674F">
      <w:pPr>
        <w:spacing w:after="0"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 was sitting there among them, stone dead</w:t>
      </w:r>
    </w:p>
    <w:p w:rsidR="00903CF3" w:rsidRDefault="00903CF3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903CF3" w:rsidRDefault="00D6674F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c)</w:t>
      </w:r>
      <w:r>
        <w:rPr>
          <w:rFonts w:ascii="Verdana" w:hAnsi="Verdana"/>
          <w:sz w:val="24"/>
          <w:szCs w:val="24"/>
        </w:rPr>
        <w:tab/>
        <w:t>Another dead body. This time of a white man</w:t>
      </w:r>
    </w:p>
    <w:p w:rsidR="00903CF3" w:rsidRDefault="00903CF3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903CF3" w:rsidRDefault="00D6674F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d)</w:t>
      </w:r>
      <w:r>
        <w:rPr>
          <w:rFonts w:ascii="Verdana" w:hAnsi="Verdana"/>
          <w:sz w:val="24"/>
          <w:szCs w:val="24"/>
        </w:rPr>
        <w:tab/>
        <w:t>There limbs were half frozen</w:t>
      </w:r>
    </w:p>
    <w:p w:rsidR="00903CF3" w:rsidRDefault="00D6674F">
      <w:pPr>
        <w:spacing w:after="0"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They were in a cave and it was not possible to rush out</w:t>
      </w:r>
    </w:p>
    <w:p w:rsidR="00903CF3" w:rsidRDefault="00903CF3">
      <w:pPr>
        <w:spacing w:after="0" w:line="360" w:lineRule="auto"/>
        <w:ind w:firstLine="720"/>
        <w:jc w:val="both"/>
        <w:rPr>
          <w:rFonts w:ascii="Verdana" w:hAnsi="Verdana"/>
          <w:sz w:val="24"/>
          <w:szCs w:val="24"/>
        </w:rPr>
      </w:pPr>
    </w:p>
    <w:p w:rsidR="00903CF3" w:rsidRDefault="00D6674F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e)</w:t>
      </w:r>
      <w:r>
        <w:rPr>
          <w:rFonts w:ascii="Verdana" w:hAnsi="Verdana"/>
          <w:sz w:val="24"/>
          <w:szCs w:val="24"/>
        </w:rPr>
        <w:tab/>
        <w:t xml:space="preserve">The presence of the clef bone which he </w:t>
      </w:r>
      <w:r>
        <w:rPr>
          <w:rFonts w:ascii="Verdana" w:hAnsi="Verdana"/>
          <w:sz w:val="24"/>
          <w:szCs w:val="24"/>
        </w:rPr>
        <w:t>hold used the draw the map</w:t>
      </w:r>
    </w:p>
    <w:p w:rsidR="00903CF3" w:rsidRDefault="00D6674F">
      <w:pPr>
        <w:spacing w:after="0"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small wound on the dead man’s left arm</w:t>
      </w:r>
    </w:p>
    <w:p w:rsidR="00903CF3" w:rsidRDefault="00D6674F">
      <w:pPr>
        <w:spacing w:after="0"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 had yellow/ivory crucifix round his neck</w:t>
      </w:r>
    </w:p>
    <w:p w:rsidR="00903CF3" w:rsidRDefault="00903CF3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903CF3" w:rsidRDefault="00D6674F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f)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>Personification</w:t>
      </w:r>
      <w:r>
        <w:rPr>
          <w:rFonts w:ascii="Verdana" w:hAnsi="Verdana"/>
          <w:sz w:val="24"/>
          <w:szCs w:val="24"/>
        </w:rPr>
        <w:t xml:space="preserve"> – by</w:t>
      </w:r>
      <w:r>
        <w:rPr>
          <w:rFonts w:ascii="Verdana" w:hAnsi="Verdana"/>
          <w:sz w:val="24"/>
          <w:szCs w:val="24"/>
          <w:u w:val="single"/>
        </w:rPr>
        <w:t xml:space="preserve"> penny</w:t>
      </w:r>
      <w:r>
        <w:rPr>
          <w:rFonts w:ascii="Verdana" w:hAnsi="Verdana"/>
          <w:sz w:val="24"/>
          <w:szCs w:val="24"/>
        </w:rPr>
        <w:t xml:space="preserve"> it cold rays</w:t>
      </w:r>
    </w:p>
    <w:p w:rsidR="00903CF3" w:rsidRDefault="00D6674F">
      <w:pPr>
        <w:spacing w:after="0"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Golden arrows came slashing</w:t>
      </w:r>
    </w:p>
    <w:p w:rsidR="00903CF3" w:rsidRDefault="00D6674F">
      <w:pPr>
        <w:spacing w:after="0" w:line="36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Glorious sun peeped. The sun came up slowly cutting through the cold </w:t>
      </w:r>
      <w:r>
        <w:rPr>
          <w:rFonts w:ascii="Verdana" w:hAnsi="Verdana"/>
          <w:sz w:val="24"/>
          <w:szCs w:val="24"/>
        </w:rPr>
        <w:t>morning</w:t>
      </w:r>
    </w:p>
    <w:p w:rsidR="00903CF3" w:rsidRDefault="00D6674F">
      <w:pPr>
        <w:spacing w:after="0" w:line="36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Idiomatic expression</w:t>
      </w:r>
      <w:r>
        <w:rPr>
          <w:rFonts w:ascii="Verdana" w:hAnsi="Verdana"/>
          <w:sz w:val="24"/>
          <w:szCs w:val="24"/>
        </w:rPr>
        <w:t>–store dead – he had been dead for quite some time</w:t>
      </w:r>
    </w:p>
    <w:p w:rsidR="00903CF3" w:rsidRDefault="00D6674F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g)</w:t>
      </w:r>
      <w:r>
        <w:rPr>
          <w:rFonts w:ascii="Verdana" w:hAnsi="Verdana"/>
          <w:sz w:val="24"/>
          <w:szCs w:val="24"/>
        </w:rPr>
        <w:tab/>
        <w:t>He had never seen such a thing before</w:t>
      </w:r>
    </w:p>
    <w:p w:rsidR="00903CF3" w:rsidRDefault="00D6674F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h)</w:t>
      </w:r>
      <w:r>
        <w:rPr>
          <w:rFonts w:ascii="Verdana" w:hAnsi="Verdana"/>
          <w:sz w:val="24"/>
          <w:szCs w:val="24"/>
        </w:rPr>
        <w:tab/>
        <w:t>Guidelines</w:t>
      </w:r>
    </w:p>
    <w:p w:rsidR="00903CF3" w:rsidRDefault="00D6674F">
      <w:pPr>
        <w:spacing w:after="0"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Instructions</w:t>
      </w:r>
    </w:p>
    <w:p w:rsidR="00903CF3" w:rsidRDefault="00903CF3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903CF3" w:rsidRDefault="00D6674F">
      <w:pPr>
        <w:pStyle w:val="ListParagraph"/>
        <w:numPr>
          <w:ilvl w:val="0"/>
          <w:numId w:val="1"/>
        </w:numPr>
        <w:spacing w:after="0" w:line="360" w:lineRule="auto"/>
        <w:ind w:hanging="10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</w:t>
      </w:r>
      <w:r>
        <w:rPr>
          <w:rFonts w:ascii="Verdana" w:hAnsi="Verdana"/>
          <w:sz w:val="24"/>
          <w:szCs w:val="24"/>
        </w:rPr>
        <w:tab/>
        <w:t xml:space="preserve">The cold </w:t>
      </w:r>
    </w:p>
    <w:p w:rsidR="00903CF3" w:rsidRDefault="00D6674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sun never get into the cave</w:t>
      </w:r>
    </w:p>
    <w:p w:rsidR="00903CF3" w:rsidRDefault="00D6674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 animal ever got inside the cave</w:t>
      </w:r>
    </w:p>
    <w:p w:rsidR="00903CF3" w:rsidRDefault="00903CF3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903CF3" w:rsidRDefault="00D6674F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j)</w:t>
      </w:r>
      <w:r>
        <w:rPr>
          <w:rFonts w:ascii="Verdana" w:hAnsi="Verdana"/>
          <w:sz w:val="24"/>
          <w:szCs w:val="24"/>
        </w:rPr>
        <w:tab/>
        <w:t>Very shocked</w:t>
      </w:r>
    </w:p>
    <w:p w:rsidR="00903CF3" w:rsidRDefault="00D6674F">
      <w:pPr>
        <w:spacing w:after="0"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Holding lig</w:t>
      </w:r>
      <w:r>
        <w:rPr>
          <w:rFonts w:ascii="Verdana" w:hAnsi="Verdana"/>
          <w:sz w:val="24"/>
          <w:szCs w:val="24"/>
        </w:rPr>
        <w:t>ht</w:t>
      </w:r>
    </w:p>
    <w:p w:rsidR="00903CF3" w:rsidRDefault="00D6674F">
      <w:pPr>
        <w:spacing w:after="0"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Got used</w:t>
      </w:r>
    </w:p>
    <w:p w:rsidR="00903CF3" w:rsidRDefault="00D6674F">
      <w:pPr>
        <w:spacing w:after="0"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Partly grey </w:t>
      </w:r>
    </w:p>
    <w:p w:rsidR="00903CF3" w:rsidRDefault="00903CF3">
      <w:pPr>
        <w:spacing w:after="0" w:line="360" w:lineRule="auto"/>
        <w:ind w:firstLine="720"/>
        <w:jc w:val="both"/>
        <w:rPr>
          <w:rFonts w:ascii="Verdana" w:hAnsi="Verdana"/>
          <w:sz w:val="24"/>
          <w:szCs w:val="24"/>
        </w:rPr>
      </w:pPr>
    </w:p>
    <w:p w:rsidR="00903CF3" w:rsidRDefault="00D6674F">
      <w:pPr>
        <w:spacing w:after="0" w:line="360" w:lineRule="auto"/>
        <w:ind w:left="720" w:hanging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</w:t>
      </w:r>
      <w:r>
        <w:rPr>
          <w:rFonts w:ascii="Verdana" w:hAnsi="Verdana"/>
          <w:sz w:val="24"/>
          <w:szCs w:val="24"/>
        </w:rPr>
        <w:tab/>
      </w:r>
    </w:p>
    <w:p w:rsidR="00903CF3" w:rsidRDefault="00D6674F">
      <w:r>
        <w:t xml:space="preserve">a) The girls went ahead to mix with the women folk of the village. Many of the women folk had come to scout for spouses for their sons and husbands. </w:t>
      </w:r>
    </w:p>
    <w:p w:rsidR="00903CF3" w:rsidRDefault="00D6674F">
      <w:r>
        <w:t xml:space="preserve">b) They had been living in Nakuru. However, they had had to move to Nasila </w:t>
      </w:r>
      <w:r>
        <w:t>after their father was retrenched</w:t>
      </w:r>
    </w:p>
    <w:p w:rsidR="00903CF3" w:rsidRDefault="00D6674F">
      <w:r>
        <w:t xml:space="preserve">c)  I) taiyo </w:t>
      </w:r>
    </w:p>
    <w:p w:rsidR="00903CF3" w:rsidRDefault="00D6674F">
      <w:r>
        <w:t xml:space="preserve">• Laidback did not complain all the time like Resian. </w:t>
      </w:r>
    </w:p>
    <w:p w:rsidR="00903CF3" w:rsidRDefault="00D6674F">
      <w:r>
        <w:t xml:space="preserve">• Appreciative liked the new environment, especially the pleasant morning with the chattering birds. </w:t>
      </w:r>
    </w:p>
    <w:p w:rsidR="00903CF3" w:rsidRDefault="00D6674F">
      <w:r>
        <w:t xml:space="preserve">ii) People of Nasila </w:t>
      </w:r>
    </w:p>
    <w:p w:rsidR="00903CF3" w:rsidRDefault="00D6674F">
      <w:r>
        <w:t xml:space="preserve">• Social— came to visit even </w:t>
      </w:r>
      <w:r>
        <w:t xml:space="preserve">at odd hours. </w:t>
      </w:r>
    </w:p>
    <w:p w:rsidR="00903CF3" w:rsidRDefault="00D6674F">
      <w:r>
        <w:t xml:space="preserve">• Conservative followed the culture of their people that dictated unlimited hospitality. </w:t>
      </w:r>
    </w:p>
    <w:p w:rsidR="00903CF3" w:rsidRDefault="00D6674F">
      <w:r>
        <w:t xml:space="preserve">• Friendly— called on the new arrivals regardless of the implied motives. </w:t>
      </w:r>
    </w:p>
    <w:p w:rsidR="00903CF3" w:rsidRDefault="00D6674F">
      <w:r>
        <w:t xml:space="preserve">d) Culture </w:t>
      </w:r>
    </w:p>
    <w:p w:rsidR="00903CF3" w:rsidRDefault="00D6674F">
      <w:r>
        <w:t>• People were firmly rooted in their culture. There were some as</w:t>
      </w:r>
      <w:r>
        <w:t xml:space="preserve">pects that were not very pleasant, but they stuck to </w:t>
      </w:r>
    </w:p>
    <w:p w:rsidR="00903CF3" w:rsidRDefault="00D6674F">
      <w:r>
        <w:t xml:space="preserve">• Also, they believed in sharing and visiting each other. </w:t>
      </w:r>
    </w:p>
    <w:p w:rsidR="00903CF3" w:rsidRDefault="00D6674F">
      <w:r>
        <w:t xml:space="preserve">e) Hospitality </w:t>
      </w:r>
    </w:p>
    <w:p w:rsidR="00903CF3" w:rsidRDefault="00D6674F">
      <w:r>
        <w:t xml:space="preserve">The people believed in sharing what one had. That is why they found nothing wrong with visiting Taiyo and her family </w:t>
      </w:r>
    </w:p>
    <w:p w:rsidR="00903CF3" w:rsidRDefault="00D6674F">
      <w:r>
        <w:t>f) The cu</w:t>
      </w:r>
      <w:r>
        <w:t xml:space="preserve">ltural activity is Female Genital Mutilation (FGM). The two girls were looked down upon because they were </w:t>
      </w:r>
    </w:p>
    <w:p w:rsidR="00903CF3" w:rsidRDefault="00D6674F">
      <w:r>
        <w:lastRenderedPageBreak/>
        <w:t xml:space="preserve">uncircumcised. There were even vagabonds who tried to rape them because they imagined that society would not </w:t>
      </w:r>
    </w:p>
    <w:p w:rsidR="00903CF3" w:rsidRDefault="00D6674F">
      <w:r>
        <w:t>mind. Taiyo was later circumcised and e</w:t>
      </w:r>
      <w:r>
        <w:t xml:space="preserve">nded up sick and had to be rescued by Minik </w:t>
      </w:r>
    </w:p>
    <w:p w:rsidR="00903CF3" w:rsidRDefault="00D6674F">
      <w:r>
        <w:t xml:space="preserve">Description — the extract has a description of the early morning chatter. It also has a description of early morning calls by all sorts of people. </w:t>
      </w:r>
    </w:p>
    <w:p w:rsidR="00903CF3" w:rsidRDefault="00D6674F">
      <w:pPr>
        <w:spacing w:after="0" w:line="360" w:lineRule="auto"/>
        <w:jc w:val="both"/>
      </w:pPr>
      <w:r>
        <w:t>G</w:t>
      </w:r>
      <w:r>
        <w:t xml:space="preserve">) Taiyo and Resian adjusted accordingly, didn't they? </w:t>
      </w:r>
    </w:p>
    <w:p w:rsidR="00903CF3" w:rsidRDefault="00D6674F">
      <w:pPr>
        <w:spacing w:after="0" w:line="360" w:lineRule="auto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3</w:t>
      </w:r>
      <w:r>
        <w:rPr>
          <w:rFonts w:ascii="Verdana" w:hAnsi="Verdana"/>
          <w:b/>
          <w:sz w:val="24"/>
          <w:szCs w:val="24"/>
        </w:rPr>
        <w:tab/>
        <w:t>POETR</w:t>
      </w:r>
      <w:r>
        <w:rPr>
          <w:rFonts w:ascii="Verdana" w:hAnsi="Verdana"/>
          <w:b/>
          <w:sz w:val="24"/>
          <w:szCs w:val="24"/>
        </w:rPr>
        <w:t>Y</w:t>
      </w:r>
    </w:p>
    <w:p w:rsidR="00903CF3" w:rsidRDefault="00D6674F">
      <w:pPr>
        <w:spacing w:after="0" w:line="360" w:lineRule="auto"/>
        <w:ind w:left="1440" w:hanging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</w:t>
      </w:r>
      <w:r>
        <w:rPr>
          <w:rFonts w:ascii="Verdana" w:hAnsi="Verdana"/>
          <w:sz w:val="24"/>
          <w:szCs w:val="24"/>
        </w:rPr>
        <w:tab/>
        <w:t>The poem is about a coup that takes place at night. At the end, it is indicated that he people have to reluctantly accept the change.</w:t>
      </w:r>
    </w:p>
    <w:p w:rsidR="00903CF3" w:rsidRDefault="00D6674F">
      <w:pPr>
        <w:spacing w:after="0" w:line="360" w:lineRule="auto"/>
        <w:ind w:left="1440" w:hanging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b)</w:t>
      </w:r>
      <w:r>
        <w:rPr>
          <w:rFonts w:ascii="Verdana" w:hAnsi="Verdana"/>
          <w:sz w:val="24"/>
          <w:szCs w:val="24"/>
        </w:rPr>
        <w:tab/>
        <w:t>The night was silent dark and strange the clock wouldn’t chime</w:t>
      </w:r>
    </w:p>
    <w:p w:rsidR="00903CF3" w:rsidRDefault="00D6674F">
      <w:pPr>
        <w:spacing w:after="0"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c)</w:t>
      </w:r>
      <w:r>
        <w:rPr>
          <w:rFonts w:ascii="Verdana" w:hAnsi="Verdana"/>
          <w:sz w:val="24"/>
          <w:szCs w:val="24"/>
        </w:rPr>
        <w:tab/>
        <w:t>I did not know what was a miss</w:t>
      </w:r>
    </w:p>
    <w:p w:rsidR="00903CF3" w:rsidRDefault="00D6674F">
      <w:pPr>
        <w:spacing w:after="0" w:line="360" w:lineRule="auto"/>
        <w:ind w:left="1440" w:hanging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d)</w:t>
      </w:r>
      <w:r>
        <w:rPr>
          <w:rFonts w:ascii="Verdana" w:hAnsi="Verdana"/>
          <w:sz w:val="24"/>
          <w:szCs w:val="24"/>
        </w:rPr>
        <w:tab/>
        <w:t>The persona sa</w:t>
      </w:r>
      <w:r>
        <w:rPr>
          <w:rFonts w:ascii="Verdana" w:hAnsi="Verdana"/>
          <w:sz w:val="24"/>
          <w:szCs w:val="24"/>
        </w:rPr>
        <w:t>w soldiers in heavy boots, thick uniform and solid helmets walking in a determined way along the streets</w:t>
      </w:r>
    </w:p>
    <w:p w:rsidR="00903CF3" w:rsidRDefault="00903CF3">
      <w:pPr>
        <w:spacing w:after="0" w:line="360" w:lineRule="auto"/>
        <w:ind w:left="1440" w:hanging="720"/>
        <w:jc w:val="both"/>
        <w:rPr>
          <w:rFonts w:ascii="Verdana" w:hAnsi="Verdana"/>
          <w:sz w:val="24"/>
          <w:szCs w:val="24"/>
        </w:rPr>
      </w:pPr>
    </w:p>
    <w:p w:rsidR="00903CF3" w:rsidRDefault="00D6674F">
      <w:pPr>
        <w:spacing w:after="0" w:line="360" w:lineRule="auto"/>
        <w:ind w:left="1440" w:hanging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e)</w:t>
      </w:r>
      <w:r>
        <w:rPr>
          <w:rFonts w:ascii="Verdana" w:hAnsi="Verdana"/>
          <w:sz w:val="24"/>
          <w:szCs w:val="24"/>
        </w:rPr>
        <w:tab/>
        <w:t>Stanza two sees the mood of the poem. Things are act happening in the real way and this prepares the stage for what we find in stanza three</w:t>
      </w:r>
    </w:p>
    <w:p w:rsidR="00903CF3" w:rsidRDefault="00D6674F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f)</w:t>
      </w:r>
      <w:r>
        <w:rPr>
          <w:rFonts w:ascii="Verdana" w:hAnsi="Verdana"/>
          <w:sz w:val="24"/>
          <w:szCs w:val="24"/>
        </w:rPr>
        <w:tab/>
      </w:r>
    </w:p>
    <w:p w:rsidR="00903CF3" w:rsidRDefault="00D6674F">
      <w:pPr>
        <w:spacing w:after="0" w:line="360" w:lineRule="auto"/>
        <w:ind w:left="1440" w:hanging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g)</w:t>
      </w:r>
      <w:r>
        <w:rPr>
          <w:rFonts w:ascii="Verdana" w:hAnsi="Verdana"/>
          <w:sz w:val="24"/>
          <w:szCs w:val="24"/>
        </w:rPr>
        <w:tab/>
        <w:t xml:space="preserve">The last stanza gives the preparation for the inauguration of the new leaders. A rally is held where the new leaders give their speeches and the people accept the leaders. </w:t>
      </w:r>
    </w:p>
    <w:p w:rsidR="00903CF3" w:rsidRDefault="00903CF3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903CF3" w:rsidRDefault="00D6674F">
      <w:pPr>
        <w:spacing w:after="0" w:line="360" w:lineRule="auto"/>
        <w:ind w:left="1440" w:hanging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h)</w:t>
      </w:r>
      <w:r>
        <w:rPr>
          <w:rFonts w:ascii="Verdana" w:hAnsi="Verdana"/>
          <w:sz w:val="24"/>
          <w:szCs w:val="24"/>
        </w:rPr>
        <w:tab/>
        <w:t>Brewing might refers to the night when something unpleasant, in this case, the</w:t>
      </w:r>
      <w:r>
        <w:rPr>
          <w:rFonts w:ascii="Verdana" w:hAnsi="Verdana"/>
          <w:sz w:val="24"/>
          <w:szCs w:val="24"/>
        </w:rPr>
        <w:t xml:space="preserve"> coup was hatched up.</w:t>
      </w:r>
    </w:p>
    <w:p w:rsidR="00903CF3" w:rsidRDefault="00903CF3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903CF3" w:rsidRDefault="00D6674F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>GRAMMAR</w:t>
      </w:r>
    </w:p>
    <w:p w:rsidR="00903CF3" w:rsidRDefault="00D6674F">
      <w:pPr>
        <w:spacing w:after="0"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a) </w:t>
      </w:r>
      <w:r>
        <w:rPr>
          <w:rFonts w:ascii="Verdana" w:hAnsi="Verdana"/>
          <w:sz w:val="24"/>
          <w:szCs w:val="24"/>
        </w:rPr>
        <w:tab/>
        <w:t>i)</w:t>
      </w:r>
      <w:r>
        <w:rPr>
          <w:rFonts w:ascii="Verdana" w:hAnsi="Verdana"/>
          <w:sz w:val="24"/>
          <w:szCs w:val="24"/>
        </w:rPr>
        <w:tab/>
        <w:t>Whom</w:t>
      </w:r>
    </w:p>
    <w:p w:rsidR="00903CF3" w:rsidRDefault="00D6674F">
      <w:pPr>
        <w:spacing w:after="0" w:line="360" w:lineRule="auto"/>
        <w:ind w:left="72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ii)</w:t>
      </w:r>
      <w:r>
        <w:rPr>
          <w:rFonts w:ascii="Verdana" w:hAnsi="Verdana"/>
          <w:sz w:val="24"/>
          <w:szCs w:val="24"/>
        </w:rPr>
        <w:tab/>
        <w:t>Who</w:t>
      </w:r>
    </w:p>
    <w:p w:rsidR="00903CF3" w:rsidRDefault="00D6674F">
      <w:pPr>
        <w:spacing w:after="0" w:line="360" w:lineRule="auto"/>
        <w:ind w:left="72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iii)</w:t>
      </w:r>
      <w:r>
        <w:rPr>
          <w:rFonts w:ascii="Verdana" w:hAnsi="Verdana"/>
          <w:sz w:val="24"/>
          <w:szCs w:val="24"/>
        </w:rPr>
        <w:tab/>
        <w:t>Which</w:t>
      </w:r>
    </w:p>
    <w:p w:rsidR="00903CF3" w:rsidRDefault="00903CF3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903CF3" w:rsidRDefault="00D6674F">
      <w:pPr>
        <w:spacing w:after="0"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b) </w:t>
      </w:r>
      <w:r>
        <w:rPr>
          <w:rFonts w:ascii="Verdana" w:hAnsi="Verdana"/>
          <w:sz w:val="24"/>
          <w:szCs w:val="24"/>
        </w:rPr>
        <w:tab/>
        <w:t>i)</w:t>
      </w:r>
      <w:r>
        <w:rPr>
          <w:rFonts w:ascii="Verdana" w:hAnsi="Verdana"/>
          <w:sz w:val="24"/>
          <w:szCs w:val="24"/>
        </w:rPr>
        <w:tab/>
        <w:t>No one was wiser than he</w:t>
      </w:r>
    </w:p>
    <w:p w:rsidR="00903CF3" w:rsidRDefault="00D6674F">
      <w:pPr>
        <w:spacing w:after="0" w:line="360" w:lineRule="auto"/>
        <w:ind w:left="72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ii)</w:t>
      </w:r>
      <w:r>
        <w:rPr>
          <w:rFonts w:ascii="Verdana" w:hAnsi="Verdana"/>
          <w:sz w:val="24"/>
          <w:szCs w:val="24"/>
        </w:rPr>
        <w:tab/>
        <w:t>Rudeness sis not excusable</w:t>
      </w:r>
    </w:p>
    <w:p w:rsidR="00903CF3" w:rsidRDefault="00903CF3">
      <w:pPr>
        <w:spacing w:after="0" w:line="360" w:lineRule="auto"/>
        <w:jc w:val="both"/>
        <w:rPr>
          <w:rFonts w:ascii="Verdana" w:hAnsi="Verdana"/>
          <w:sz w:val="24"/>
          <w:szCs w:val="24"/>
        </w:rPr>
      </w:pPr>
    </w:p>
    <w:p w:rsidR="00903CF3" w:rsidRDefault="00D6674F">
      <w:pPr>
        <w:spacing w:after="0"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c)</w:t>
      </w:r>
      <w:r>
        <w:rPr>
          <w:rFonts w:ascii="Verdana" w:hAnsi="Verdana"/>
          <w:sz w:val="24"/>
          <w:szCs w:val="24"/>
        </w:rPr>
        <w:tab/>
        <w:t>i)</w:t>
      </w:r>
      <w:r>
        <w:rPr>
          <w:rFonts w:ascii="Verdana" w:hAnsi="Verdana"/>
          <w:sz w:val="24"/>
          <w:szCs w:val="24"/>
        </w:rPr>
        <w:tab/>
        <w:t>Dissatisfied</w:t>
      </w:r>
    </w:p>
    <w:p w:rsidR="00903CF3" w:rsidRDefault="00D6674F">
      <w:pPr>
        <w:spacing w:after="0" w:line="360" w:lineRule="auto"/>
        <w:ind w:left="72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ii)</w:t>
      </w:r>
      <w:r>
        <w:rPr>
          <w:rFonts w:ascii="Verdana" w:hAnsi="Verdana"/>
          <w:sz w:val="24"/>
          <w:szCs w:val="24"/>
        </w:rPr>
        <w:tab/>
        <w:t>Viciously</w:t>
      </w:r>
    </w:p>
    <w:p w:rsidR="00903CF3" w:rsidRDefault="00D6674F">
      <w:pPr>
        <w:spacing w:after="0" w:line="360" w:lineRule="auto"/>
        <w:ind w:left="72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iii)</w:t>
      </w:r>
      <w:r>
        <w:rPr>
          <w:rFonts w:ascii="Verdana" w:hAnsi="Verdana"/>
          <w:sz w:val="24"/>
          <w:szCs w:val="24"/>
        </w:rPr>
        <w:tab/>
        <w:t xml:space="preserve">Gravity </w:t>
      </w:r>
    </w:p>
    <w:p w:rsidR="00903CF3" w:rsidRDefault="00D6674F">
      <w:pPr>
        <w:spacing w:after="0"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d)</w:t>
      </w:r>
      <w:r>
        <w:rPr>
          <w:rFonts w:ascii="Verdana" w:hAnsi="Verdana"/>
          <w:sz w:val="24"/>
          <w:szCs w:val="24"/>
        </w:rPr>
        <w:tab/>
        <w:t>i)</w:t>
      </w:r>
      <w:r>
        <w:rPr>
          <w:rFonts w:ascii="Verdana" w:hAnsi="Verdana"/>
          <w:sz w:val="24"/>
          <w:szCs w:val="24"/>
        </w:rPr>
        <w:tab/>
        <w:t>Kale, doscope</w:t>
      </w:r>
    </w:p>
    <w:p w:rsidR="00903CF3" w:rsidRDefault="00D6674F">
      <w:pPr>
        <w:spacing w:after="0" w:line="360" w:lineRule="auto"/>
        <w:ind w:left="72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ii)</w:t>
      </w:r>
      <w:r>
        <w:rPr>
          <w:rFonts w:ascii="Verdana" w:hAnsi="Verdana"/>
          <w:sz w:val="24"/>
          <w:szCs w:val="24"/>
        </w:rPr>
        <w:tab/>
        <w:t>Bouquet</w:t>
      </w:r>
    </w:p>
    <w:p w:rsidR="00903CF3" w:rsidRDefault="00D6674F">
      <w:pPr>
        <w:spacing w:after="0" w:line="360" w:lineRule="auto"/>
        <w:ind w:left="72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iii)</w:t>
      </w:r>
      <w:r>
        <w:rPr>
          <w:rFonts w:ascii="Verdana" w:hAnsi="Verdana"/>
          <w:sz w:val="24"/>
          <w:szCs w:val="24"/>
        </w:rPr>
        <w:tab/>
        <w:t>Pinch</w:t>
      </w:r>
    </w:p>
    <w:p w:rsidR="00903CF3" w:rsidRDefault="00D6674F">
      <w:pPr>
        <w:spacing w:after="0" w:line="360" w:lineRule="auto"/>
        <w:ind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e)</w:t>
      </w:r>
      <w:r>
        <w:rPr>
          <w:rFonts w:ascii="Verdana" w:hAnsi="Verdana"/>
          <w:sz w:val="24"/>
          <w:szCs w:val="24"/>
        </w:rPr>
        <w:tab/>
        <w:t>i)</w:t>
      </w:r>
      <w:r>
        <w:rPr>
          <w:rFonts w:ascii="Verdana" w:hAnsi="Verdana"/>
          <w:sz w:val="24"/>
          <w:szCs w:val="24"/>
        </w:rPr>
        <w:tab/>
        <w:t>To lie</w:t>
      </w:r>
    </w:p>
    <w:p w:rsidR="00903CF3" w:rsidRDefault="00D6674F">
      <w:pPr>
        <w:spacing w:after="0" w:line="360" w:lineRule="auto"/>
        <w:ind w:left="72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ii)</w:t>
      </w:r>
      <w:r>
        <w:rPr>
          <w:rFonts w:ascii="Verdana" w:hAnsi="Verdana"/>
          <w:sz w:val="24"/>
          <w:szCs w:val="24"/>
        </w:rPr>
        <w:tab/>
        <w:t>Working</w:t>
      </w:r>
    </w:p>
    <w:p w:rsidR="00903CF3" w:rsidRDefault="00D6674F">
      <w:pPr>
        <w:spacing w:after="0" w:line="360" w:lineRule="auto"/>
        <w:ind w:left="72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iii)</w:t>
      </w:r>
      <w:r>
        <w:rPr>
          <w:rFonts w:ascii="Verdana" w:hAnsi="Verdana"/>
          <w:sz w:val="24"/>
          <w:szCs w:val="24"/>
        </w:rPr>
        <w:tab/>
        <w:t xml:space="preserve">To </w:t>
      </w:r>
      <w:r>
        <w:rPr>
          <w:rFonts w:ascii="Verdana" w:hAnsi="Verdana"/>
          <w:sz w:val="24"/>
          <w:szCs w:val="24"/>
        </w:rPr>
        <w:t>find</w:t>
      </w:r>
    </w:p>
    <w:p w:rsidR="00903CF3" w:rsidRDefault="00D6674F">
      <w:pPr>
        <w:spacing w:after="0" w:line="360" w:lineRule="auto"/>
        <w:ind w:left="72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iv)</w:t>
      </w:r>
      <w:r>
        <w:rPr>
          <w:rFonts w:ascii="Verdana" w:hAnsi="Verdana"/>
          <w:sz w:val="24"/>
          <w:szCs w:val="24"/>
        </w:rPr>
        <w:tab/>
        <w:t>Preferring</w:t>
      </w:r>
    </w:p>
    <w:sectPr w:rsidR="00903CF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74F" w:rsidRDefault="00D6674F">
      <w:pPr>
        <w:spacing w:after="0" w:line="240" w:lineRule="auto"/>
      </w:pPr>
      <w:r>
        <w:separator/>
      </w:r>
    </w:p>
  </w:endnote>
  <w:endnote w:type="continuationSeparator" w:id="0">
    <w:p w:rsidR="00D6674F" w:rsidRDefault="00D6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CF3" w:rsidRDefault="00D6674F">
    <w:pPr>
      <w:pStyle w:val="Footer"/>
    </w:pPr>
    <w:r>
      <w:tab/>
    </w:r>
    <w:r>
      <w:rPr>
        <w:rFonts w:ascii="Courier New" w:hAnsi="Courier New" w:cs="Courier New"/>
      </w:rPr>
      <w:t xml:space="preserve">The Examiner                      </w:t>
    </w:r>
    <w:r>
      <w:rPr>
        <w:rFonts w:ascii="Courier New" w:hAnsi="Courier New" w:cs="Courier New"/>
      </w:rPr>
      <w:fldChar w:fldCharType="begin"/>
    </w:r>
    <w:r>
      <w:rPr>
        <w:rFonts w:ascii="Courier New" w:hAnsi="Courier New" w:cs="Courier New"/>
      </w:rPr>
      <w:instrText xml:space="preserve"> PAGE   \* MERGEFORMAT </w:instrText>
    </w:r>
    <w:r>
      <w:rPr>
        <w:rFonts w:ascii="Courier New" w:hAnsi="Courier New" w:cs="Courier New"/>
      </w:rPr>
      <w:fldChar w:fldCharType="separate"/>
    </w:r>
    <w:r>
      <w:rPr>
        <w:rFonts w:ascii="Courier New" w:hAnsi="Courier New" w:cs="Courier New"/>
        <w:noProof/>
      </w:rPr>
      <w:t>4</w:t>
    </w:r>
    <w:r>
      <w:rPr>
        <w:rFonts w:ascii="Courier New" w:hAnsi="Courier New" w:cs="Courier New"/>
        <w:noProof/>
      </w:rPr>
      <w:fldChar w:fldCharType="end"/>
    </w:r>
    <w:r>
      <w:rPr>
        <w:rFonts w:ascii="Courier New" w:hAnsi="Courier New" w:cs="Courier New"/>
        <w:noProof/>
      </w:rPr>
      <w:t xml:space="preserve">             SET 10</w:t>
    </w:r>
  </w:p>
  <w:p w:rsidR="00903CF3" w:rsidRDefault="00903CF3">
    <w:pPr>
      <w:pStyle w:val="Footer"/>
      <w:tabs>
        <w:tab w:val="left" w:pos="4530"/>
      </w:tabs>
    </w:pPr>
  </w:p>
  <w:p w:rsidR="00903CF3" w:rsidRDefault="00903CF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74F" w:rsidRDefault="00D6674F">
      <w:pPr>
        <w:spacing w:after="0" w:line="240" w:lineRule="auto"/>
      </w:pPr>
      <w:r>
        <w:separator/>
      </w:r>
    </w:p>
  </w:footnote>
  <w:footnote w:type="continuationSeparator" w:id="0">
    <w:p w:rsidR="00D6674F" w:rsidRDefault="00D66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8188A196"/>
    <w:lvl w:ilvl="0" w:tplc="6D6A0386">
      <w:start w:val="1"/>
      <w:numFmt w:val="bullet"/>
      <w:lvlText w:val="-"/>
      <w:lvlJc w:val="left"/>
      <w:pPr>
        <w:ind w:left="1440" w:hanging="360"/>
      </w:pPr>
      <w:rPr>
        <w:rFonts w:ascii="Verdana" w:eastAsia="Times New Roman" w:hAnsi="Verdana" w:cs="SimSu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419668C2"/>
    <w:lvl w:ilvl="0" w:tplc="0E8C78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CF3"/>
    <w:rsid w:val="00903CF3"/>
    <w:rsid w:val="00C05486"/>
    <w:rsid w:val="00D6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DDEB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Mr Chepkwony</cp:lastModifiedBy>
  <cp:revision>23</cp:revision>
  <dcterms:created xsi:type="dcterms:W3CDTF">2015-08-17T10:18:00Z</dcterms:created>
  <dcterms:modified xsi:type="dcterms:W3CDTF">2020-11-02T08:02:00Z</dcterms:modified>
</cp:coreProperties>
</file>