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sz w:val="24"/>
          <w:szCs w:val="24"/>
        </w:rPr>
        <w:t>P2</w:t>
      </w:r>
      <w:r>
        <w:rPr>
          <w:rFonts w:asciiTheme="majorHAnsi" w:hAnsiTheme="majorHAnsi"/>
          <w:b/>
          <w:sz w:val="24"/>
          <w:szCs w:val="24"/>
        </w:rPr>
        <w:t>5</w:t>
      </w:r>
      <w:r w:rsidRPr="00C80032">
        <w:rPr>
          <w:rFonts w:asciiTheme="majorHAnsi" w:hAnsiTheme="majorHAnsi"/>
          <w:b/>
          <w:sz w:val="24"/>
          <w:szCs w:val="24"/>
        </w:rPr>
        <w:t>0/</w:t>
      </w:r>
      <w:r>
        <w:rPr>
          <w:rFonts w:asciiTheme="majorHAnsi" w:hAnsiTheme="majorHAnsi"/>
          <w:b/>
          <w:sz w:val="24"/>
          <w:szCs w:val="24"/>
        </w:rPr>
        <w:t>1</w:t>
      </w:r>
    </w:p>
    <w:p w:rsidR="00AD626A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GEOGRAPHY</w:t>
      </w: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(Physical Geography)</w:t>
      </w: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sz w:val="24"/>
          <w:szCs w:val="24"/>
        </w:rPr>
        <w:t xml:space="preserve">Paper </w:t>
      </w:r>
      <w:r>
        <w:rPr>
          <w:rFonts w:asciiTheme="majorHAnsi" w:hAnsiTheme="majorHAnsi"/>
          <w:b/>
          <w:sz w:val="24"/>
          <w:szCs w:val="24"/>
        </w:rPr>
        <w:t>1</w:t>
      </w:r>
    </w:p>
    <w:p w:rsidR="00AD626A" w:rsidRPr="00C80032" w:rsidRDefault="004D300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Jul/Aug</w:t>
      </w:r>
      <w:r w:rsidR="00AD626A" w:rsidRPr="00C80032">
        <w:rPr>
          <w:rFonts w:asciiTheme="majorHAnsi" w:hAnsiTheme="majorHAnsi"/>
          <w:b/>
          <w:sz w:val="24"/>
          <w:szCs w:val="24"/>
        </w:rPr>
        <w:t xml:space="preserve"> 2016</w:t>
      </w: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3</w:t>
      </w:r>
      <w:r w:rsidRPr="00C80032">
        <w:rPr>
          <w:rFonts w:asciiTheme="majorHAnsi" w:hAnsiTheme="majorHAnsi"/>
          <w:b/>
          <w:sz w:val="24"/>
          <w:szCs w:val="24"/>
        </w:rPr>
        <w:t xml:space="preserve"> Hours </w:t>
      </w: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F0FAA15" wp14:editId="36FCA60C">
            <wp:simplePos x="0" y="0"/>
            <wp:positionH relativeFrom="column">
              <wp:posOffset>2472104</wp:posOffset>
            </wp:positionH>
            <wp:positionV relativeFrom="paragraph">
              <wp:posOffset>205447</wp:posOffset>
            </wp:positionV>
            <wp:extent cx="1036026" cy="1099038"/>
            <wp:effectExtent l="1905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6" cy="109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sz w:val="24"/>
          <w:szCs w:val="24"/>
        </w:rPr>
        <w:t>MUKONO EXAMINATIONS COUNCIL</w:t>
      </w:r>
    </w:p>
    <w:p w:rsidR="00AD626A" w:rsidRPr="00C80032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sz w:val="24"/>
          <w:szCs w:val="24"/>
        </w:rPr>
        <w:t>Uganda Advanced Certificate of Education</w:t>
      </w:r>
    </w:p>
    <w:p w:rsidR="00AD626A" w:rsidRPr="00C80032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GEOGRAPHY</w:t>
      </w:r>
    </w:p>
    <w:p w:rsidR="00AD626A" w:rsidRPr="00C80032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Physical Geography </w:t>
      </w:r>
    </w:p>
    <w:p w:rsidR="00AD626A" w:rsidRPr="00C80032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 w:rsidRPr="00C80032">
        <w:rPr>
          <w:rFonts w:asciiTheme="majorHAnsi" w:hAnsiTheme="majorHAnsi"/>
          <w:sz w:val="24"/>
          <w:szCs w:val="24"/>
        </w:rPr>
        <w:t xml:space="preserve">Paper </w:t>
      </w:r>
      <w:r>
        <w:rPr>
          <w:rFonts w:asciiTheme="majorHAnsi" w:hAnsiTheme="majorHAnsi"/>
          <w:sz w:val="24"/>
          <w:szCs w:val="24"/>
        </w:rPr>
        <w:t>1</w:t>
      </w:r>
    </w:p>
    <w:p w:rsidR="00AD626A" w:rsidRPr="00C80032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sz w:val="24"/>
          <w:szCs w:val="24"/>
        </w:rPr>
        <w:t>Time: 3 Hours</w:t>
      </w: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</w:p>
    <w:p w:rsidR="00AD626A" w:rsidRPr="00C80032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b/>
          <w:sz w:val="24"/>
          <w:szCs w:val="24"/>
        </w:rPr>
      </w:pPr>
      <w:r w:rsidRPr="00C80032">
        <w:rPr>
          <w:rFonts w:asciiTheme="majorHAnsi" w:hAnsiTheme="majorHAnsi"/>
          <w:b/>
          <w:sz w:val="24"/>
          <w:szCs w:val="24"/>
        </w:rPr>
        <w:t xml:space="preserve">INSTRUCTIONS TO CANDIDATES </w:t>
      </w:r>
    </w:p>
    <w:p w:rsidR="00AD626A" w:rsidRDefault="00AD626A" w:rsidP="00AD626A">
      <w:pPr>
        <w:pStyle w:val="NoSpacing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This paper consists of </w:t>
      </w:r>
      <w:r w:rsidRPr="00AD626A">
        <w:rPr>
          <w:rFonts w:asciiTheme="majorHAnsi" w:hAnsiTheme="majorHAnsi"/>
          <w:b/>
          <w:i/>
          <w:sz w:val="24"/>
          <w:szCs w:val="24"/>
        </w:rPr>
        <w:t xml:space="preserve">three </w:t>
      </w:r>
      <w:r>
        <w:rPr>
          <w:rFonts w:asciiTheme="majorHAnsi" w:hAnsiTheme="majorHAnsi"/>
          <w:i/>
          <w:sz w:val="24"/>
          <w:szCs w:val="24"/>
        </w:rPr>
        <w:t xml:space="preserve">sections </w:t>
      </w:r>
      <w:r w:rsidRPr="00AD626A">
        <w:rPr>
          <w:rFonts w:asciiTheme="majorHAnsi" w:hAnsiTheme="majorHAnsi"/>
          <w:b/>
          <w:i/>
          <w:sz w:val="24"/>
          <w:szCs w:val="24"/>
        </w:rPr>
        <w:t>A</w:t>
      </w:r>
      <w:r>
        <w:rPr>
          <w:rFonts w:asciiTheme="majorHAnsi" w:hAnsiTheme="majorHAnsi"/>
          <w:i/>
          <w:sz w:val="24"/>
          <w:szCs w:val="24"/>
        </w:rPr>
        <w:t xml:space="preserve">, </w:t>
      </w:r>
      <w:r w:rsidRPr="00AD626A">
        <w:rPr>
          <w:rFonts w:asciiTheme="majorHAnsi" w:hAnsiTheme="majorHAnsi"/>
          <w:b/>
          <w:i/>
          <w:sz w:val="24"/>
          <w:szCs w:val="24"/>
        </w:rPr>
        <w:t>B</w:t>
      </w:r>
      <w:r>
        <w:rPr>
          <w:rFonts w:asciiTheme="majorHAnsi" w:hAnsiTheme="majorHAnsi"/>
          <w:i/>
          <w:sz w:val="24"/>
          <w:szCs w:val="24"/>
        </w:rPr>
        <w:t xml:space="preserve"> and </w:t>
      </w:r>
      <w:r w:rsidRPr="00AD626A">
        <w:rPr>
          <w:rFonts w:asciiTheme="majorHAnsi" w:hAnsiTheme="majorHAnsi"/>
          <w:b/>
          <w:i/>
          <w:sz w:val="24"/>
          <w:szCs w:val="24"/>
        </w:rPr>
        <w:t>C</w:t>
      </w:r>
      <w:r>
        <w:rPr>
          <w:rFonts w:asciiTheme="majorHAnsi" w:hAnsiTheme="majorHAnsi"/>
          <w:i/>
          <w:sz w:val="24"/>
          <w:szCs w:val="24"/>
        </w:rPr>
        <w:t>.</w:t>
      </w:r>
    </w:p>
    <w:p w:rsidR="00AD626A" w:rsidRDefault="00AD626A" w:rsidP="00AD626A">
      <w:pPr>
        <w:pStyle w:val="NoSpacing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  <w:r w:rsidRPr="00C80032">
        <w:rPr>
          <w:rFonts w:asciiTheme="majorHAnsi" w:hAnsiTheme="majorHAnsi"/>
          <w:i/>
          <w:sz w:val="24"/>
          <w:szCs w:val="24"/>
        </w:rPr>
        <w:t>A</w:t>
      </w:r>
      <w:r>
        <w:rPr>
          <w:rFonts w:asciiTheme="majorHAnsi" w:hAnsiTheme="majorHAnsi"/>
          <w:i/>
          <w:sz w:val="24"/>
          <w:szCs w:val="24"/>
        </w:rPr>
        <w:t xml:space="preserve">nswer </w:t>
      </w:r>
      <w:r w:rsidRPr="00966305">
        <w:rPr>
          <w:rFonts w:asciiTheme="majorHAnsi" w:hAnsiTheme="majorHAnsi"/>
          <w:b/>
          <w:i/>
          <w:sz w:val="24"/>
          <w:szCs w:val="24"/>
        </w:rPr>
        <w:t>four</w:t>
      </w:r>
      <w:r w:rsidRPr="00C80032">
        <w:rPr>
          <w:rFonts w:asciiTheme="majorHAnsi" w:hAnsiTheme="majorHAnsi"/>
          <w:i/>
          <w:sz w:val="24"/>
          <w:szCs w:val="24"/>
        </w:rPr>
        <w:t xml:space="preserve"> questions</w:t>
      </w:r>
      <w:r>
        <w:rPr>
          <w:rFonts w:asciiTheme="majorHAnsi" w:hAnsiTheme="majorHAnsi"/>
          <w:i/>
          <w:sz w:val="24"/>
          <w:szCs w:val="24"/>
        </w:rPr>
        <w:t xml:space="preserve">. </w:t>
      </w:r>
    </w:p>
    <w:p w:rsidR="00AD626A" w:rsidRDefault="00AD626A" w:rsidP="00AD626A">
      <w:pPr>
        <w:pStyle w:val="NoSpacing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Section </w:t>
      </w:r>
      <w:r w:rsidRPr="00966305">
        <w:rPr>
          <w:rFonts w:asciiTheme="majorHAnsi" w:hAnsiTheme="majorHAnsi"/>
          <w:b/>
          <w:i/>
          <w:sz w:val="24"/>
          <w:szCs w:val="24"/>
        </w:rPr>
        <w:t>A</w:t>
      </w:r>
      <w:r>
        <w:rPr>
          <w:rFonts w:asciiTheme="majorHAnsi" w:hAnsiTheme="majorHAnsi"/>
          <w:i/>
          <w:sz w:val="24"/>
          <w:szCs w:val="24"/>
        </w:rPr>
        <w:t xml:space="preserve"> is compulsory. </w:t>
      </w:r>
    </w:p>
    <w:p w:rsidR="00AD626A" w:rsidRPr="00966305" w:rsidRDefault="00AD626A" w:rsidP="00AD626A">
      <w:pPr>
        <w:pStyle w:val="NoSpacing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Answer </w:t>
      </w:r>
      <w:r>
        <w:rPr>
          <w:rFonts w:asciiTheme="majorHAnsi" w:hAnsiTheme="majorHAnsi"/>
          <w:b/>
          <w:i/>
          <w:sz w:val="24"/>
          <w:szCs w:val="24"/>
        </w:rPr>
        <w:t xml:space="preserve">one </w:t>
      </w:r>
      <w:r>
        <w:rPr>
          <w:rFonts w:asciiTheme="majorHAnsi" w:hAnsiTheme="majorHAnsi"/>
          <w:i/>
          <w:sz w:val="24"/>
          <w:szCs w:val="24"/>
        </w:rPr>
        <w:t xml:space="preserve">question from section </w:t>
      </w:r>
      <w:r w:rsidRPr="00966305">
        <w:rPr>
          <w:rFonts w:asciiTheme="majorHAnsi" w:hAnsiTheme="majorHAnsi"/>
          <w:b/>
          <w:i/>
          <w:sz w:val="24"/>
          <w:szCs w:val="24"/>
        </w:rPr>
        <w:t>B</w:t>
      </w:r>
      <w:r>
        <w:rPr>
          <w:rFonts w:asciiTheme="majorHAnsi" w:hAnsiTheme="majorHAnsi"/>
          <w:b/>
          <w:i/>
          <w:sz w:val="24"/>
          <w:szCs w:val="24"/>
        </w:rPr>
        <w:t xml:space="preserve"> </w:t>
      </w:r>
      <w:r>
        <w:rPr>
          <w:rFonts w:asciiTheme="majorHAnsi" w:hAnsiTheme="majorHAnsi"/>
          <w:i/>
          <w:sz w:val="24"/>
          <w:szCs w:val="24"/>
        </w:rPr>
        <w:t xml:space="preserve">and </w:t>
      </w:r>
      <w:r>
        <w:rPr>
          <w:rFonts w:asciiTheme="majorHAnsi" w:hAnsiTheme="majorHAnsi"/>
          <w:b/>
          <w:i/>
          <w:sz w:val="24"/>
          <w:szCs w:val="24"/>
        </w:rPr>
        <w:t xml:space="preserve">one </w:t>
      </w:r>
      <w:r>
        <w:rPr>
          <w:rFonts w:asciiTheme="majorHAnsi" w:hAnsiTheme="majorHAnsi"/>
          <w:i/>
          <w:sz w:val="24"/>
          <w:szCs w:val="24"/>
        </w:rPr>
        <w:t xml:space="preserve">question from section </w:t>
      </w:r>
      <w:r>
        <w:rPr>
          <w:rFonts w:asciiTheme="majorHAnsi" w:hAnsiTheme="majorHAnsi"/>
          <w:b/>
          <w:i/>
          <w:sz w:val="24"/>
          <w:szCs w:val="24"/>
        </w:rPr>
        <w:t>C.</w:t>
      </w:r>
    </w:p>
    <w:p w:rsidR="00AD626A" w:rsidRDefault="00AD626A" w:rsidP="00AD626A">
      <w:pPr>
        <w:pStyle w:val="NoSpacing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Credit will be given for use of relevant diagrams and specific examples studied in the field.</w:t>
      </w:r>
    </w:p>
    <w:p w:rsidR="00AD626A" w:rsidRDefault="00AD626A" w:rsidP="00AD626A">
      <w:pPr>
        <w:pStyle w:val="NoSpacing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Any additional question(s) answered will not be marked.</w:t>
      </w:r>
    </w:p>
    <w:p w:rsidR="00AD626A" w:rsidRDefault="00AD626A" w:rsidP="00AD626A">
      <w:pPr>
        <w:pStyle w:val="NoSpacing"/>
        <w:spacing w:line="360" w:lineRule="auto"/>
        <w:ind w:left="420"/>
        <w:jc w:val="both"/>
        <w:rPr>
          <w:rFonts w:asciiTheme="majorHAnsi" w:hAnsiTheme="majorHAnsi"/>
          <w:i/>
          <w:sz w:val="24"/>
          <w:szCs w:val="24"/>
        </w:rPr>
      </w:pPr>
    </w:p>
    <w:p w:rsidR="00AD626A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>SECTION A</w:t>
      </w:r>
    </w:p>
    <w:p w:rsidR="00AD626A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Question </w:t>
      </w:r>
      <w:r w:rsidRPr="00A2049B">
        <w:rPr>
          <w:rFonts w:asciiTheme="majorHAnsi" w:hAnsiTheme="majorHAnsi"/>
          <w:b/>
          <w:i/>
          <w:sz w:val="24"/>
          <w:szCs w:val="24"/>
        </w:rPr>
        <w:t>1</w:t>
      </w:r>
      <w:r>
        <w:rPr>
          <w:rFonts w:asciiTheme="majorHAnsi" w:hAnsiTheme="majorHAnsi"/>
          <w:i/>
          <w:sz w:val="24"/>
          <w:szCs w:val="24"/>
        </w:rPr>
        <w:t xml:space="preserve"> and </w:t>
      </w:r>
      <w:r w:rsidRPr="00A2049B">
        <w:rPr>
          <w:rFonts w:asciiTheme="majorHAnsi" w:hAnsiTheme="majorHAnsi"/>
          <w:b/>
          <w:i/>
          <w:sz w:val="24"/>
          <w:szCs w:val="24"/>
        </w:rPr>
        <w:t>2</w:t>
      </w:r>
      <w:r>
        <w:rPr>
          <w:rFonts w:asciiTheme="majorHAnsi" w:hAnsiTheme="majorHAnsi"/>
          <w:i/>
          <w:sz w:val="24"/>
          <w:szCs w:val="24"/>
        </w:rPr>
        <w:t xml:space="preserve"> are compulsory</w:t>
      </w:r>
    </w:p>
    <w:p w:rsidR="00AD626A" w:rsidRDefault="00AD626A" w:rsidP="00AD626A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COMPULSORY MAP WORK QUESTION</w:t>
      </w:r>
    </w:p>
    <w:p w:rsidR="00AD626A" w:rsidRDefault="00AD626A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Study the map extract East Africa </w:t>
      </w:r>
      <w:r w:rsidR="00215661">
        <w:rPr>
          <w:rFonts w:asciiTheme="majorHAnsi" w:hAnsiTheme="majorHAnsi"/>
          <w:sz w:val="24"/>
          <w:szCs w:val="24"/>
        </w:rPr>
        <w:t>1:50000 (UGANDA) MPARA series Y732, Sheet 67/2 Edition 1-USD and answer the questions that follow.</w:t>
      </w:r>
    </w:p>
    <w:p w:rsidR="00215661" w:rsidRDefault="00215661" w:rsidP="00215661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Giving evidence from the map extract;</w:t>
      </w:r>
    </w:p>
    <w:p w:rsidR="00215661" w:rsidRPr="00215661" w:rsidRDefault="00215661" w:rsidP="00215661">
      <w:pPr>
        <w:pStyle w:val="NoSpacing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determine</w:t>
      </w:r>
      <w:proofErr w:type="gramEnd"/>
      <w:r>
        <w:rPr>
          <w:rFonts w:asciiTheme="majorHAnsi" w:hAnsiTheme="majorHAnsi"/>
          <w:sz w:val="24"/>
          <w:szCs w:val="24"/>
        </w:rPr>
        <w:t xml:space="preserve"> the hemisphere in which </w:t>
      </w:r>
      <w:proofErr w:type="spellStart"/>
      <w:r>
        <w:rPr>
          <w:rFonts w:asciiTheme="majorHAnsi" w:hAnsiTheme="majorHAnsi"/>
          <w:sz w:val="24"/>
          <w:szCs w:val="24"/>
        </w:rPr>
        <w:t>Mpara</w:t>
      </w:r>
      <w:proofErr w:type="spellEnd"/>
      <w:r>
        <w:rPr>
          <w:rFonts w:asciiTheme="majorHAnsi" w:hAnsiTheme="majorHAnsi"/>
          <w:sz w:val="24"/>
          <w:szCs w:val="24"/>
        </w:rPr>
        <w:t xml:space="preserve"> is located.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215661" w:rsidRPr="00215661" w:rsidRDefault="00215661" w:rsidP="00215661">
      <w:pPr>
        <w:pStyle w:val="NoSpacing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describe</w:t>
      </w:r>
      <w:proofErr w:type="gramEnd"/>
      <w:r>
        <w:rPr>
          <w:rFonts w:asciiTheme="majorHAnsi" w:hAnsiTheme="majorHAnsi"/>
          <w:sz w:val="24"/>
          <w:szCs w:val="24"/>
        </w:rPr>
        <w:t xml:space="preserve"> the location of </w:t>
      </w:r>
      <w:proofErr w:type="spellStart"/>
      <w:r>
        <w:rPr>
          <w:rFonts w:asciiTheme="majorHAnsi" w:hAnsiTheme="majorHAnsi"/>
          <w:sz w:val="24"/>
          <w:szCs w:val="24"/>
        </w:rPr>
        <w:t>Mpara</w:t>
      </w:r>
      <w:proofErr w:type="spellEnd"/>
      <w:r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215661" w:rsidRPr="00215661" w:rsidRDefault="00215661" w:rsidP="00215661">
      <w:pPr>
        <w:pStyle w:val="NoSpacing"/>
        <w:numPr>
          <w:ilvl w:val="0"/>
          <w:numId w:val="4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Calculate the </w:t>
      </w:r>
      <w:proofErr w:type="spellStart"/>
      <w:r>
        <w:rPr>
          <w:rFonts w:asciiTheme="majorHAnsi" w:hAnsiTheme="majorHAnsi"/>
          <w:sz w:val="24"/>
          <w:szCs w:val="24"/>
        </w:rPr>
        <w:t>D’Tour</w:t>
      </w:r>
      <w:proofErr w:type="spellEnd"/>
      <w:r>
        <w:rPr>
          <w:rFonts w:asciiTheme="majorHAnsi" w:hAnsiTheme="majorHAnsi"/>
          <w:sz w:val="24"/>
          <w:szCs w:val="24"/>
        </w:rPr>
        <w:t xml:space="preserve"> index of the Dry weather road.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215661" w:rsidRDefault="00215661" w:rsidP="008B689E">
      <w:pPr>
        <w:pStyle w:val="NoSpacing"/>
        <w:spacing w:line="360" w:lineRule="auto"/>
        <w:ind w:left="1440"/>
        <w:rPr>
          <w:rFonts w:asciiTheme="majorHAnsi" w:hAnsiTheme="majorHAnsi"/>
          <w:sz w:val="24"/>
          <w:szCs w:val="24"/>
        </w:rPr>
      </w:pPr>
    </w:p>
    <w:p w:rsidR="00215661" w:rsidRDefault="008B689E" w:rsidP="00215661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(</w:t>
      </w:r>
      <w:proofErr w:type="spellStart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>) Draw a Transverse along Northing 52 between Eastings 69 and 77 and on it, mark and name;</w:t>
      </w:r>
    </w:p>
    <w:p w:rsidR="008B689E" w:rsidRDefault="008B689E" w:rsidP="008B689E">
      <w:pPr>
        <w:pStyle w:val="NoSpacing"/>
        <w:numPr>
          <w:ilvl w:val="0"/>
          <w:numId w:val="5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two relief features</w:t>
      </w:r>
    </w:p>
    <w:p w:rsidR="008B689E" w:rsidRDefault="008B689E" w:rsidP="008B689E">
      <w:pPr>
        <w:pStyle w:val="NoSpacing"/>
        <w:numPr>
          <w:ilvl w:val="0"/>
          <w:numId w:val="5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one drainage feature </w:t>
      </w:r>
    </w:p>
    <w:p w:rsidR="008B689E" w:rsidRDefault="008B689E" w:rsidP="008B689E">
      <w:pPr>
        <w:pStyle w:val="NoSpacing"/>
        <w:numPr>
          <w:ilvl w:val="0"/>
          <w:numId w:val="5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two vegetation types</w:t>
      </w:r>
    </w:p>
    <w:p w:rsidR="008B689E" w:rsidRDefault="008B689E" w:rsidP="008B689E">
      <w:pPr>
        <w:pStyle w:val="NoSpacing"/>
        <w:numPr>
          <w:ilvl w:val="0"/>
          <w:numId w:val="5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out crop rock</w:t>
      </w:r>
    </w:p>
    <w:p w:rsidR="008B689E" w:rsidRPr="008B689E" w:rsidRDefault="008B689E" w:rsidP="008B689E">
      <w:pPr>
        <w:pStyle w:val="NoSpacing"/>
        <w:numPr>
          <w:ilvl w:val="0"/>
          <w:numId w:val="5"/>
        </w:numPr>
        <w:spacing w:line="360" w:lineRule="auto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any</w:t>
      </w:r>
      <w:proofErr w:type="gramEnd"/>
      <w:r>
        <w:rPr>
          <w:rFonts w:asciiTheme="majorHAnsi" w:hAnsiTheme="majorHAnsi"/>
          <w:sz w:val="24"/>
          <w:szCs w:val="24"/>
        </w:rPr>
        <w:t xml:space="preserve"> one </w:t>
      </w:r>
      <w:proofErr w:type="spellStart"/>
      <w:r>
        <w:rPr>
          <w:rFonts w:asciiTheme="majorHAnsi" w:hAnsiTheme="majorHAnsi"/>
          <w:sz w:val="24"/>
          <w:szCs w:val="24"/>
        </w:rPr>
        <w:t>landuse</w:t>
      </w:r>
      <w:proofErr w:type="spellEnd"/>
      <w:r>
        <w:rPr>
          <w:rFonts w:asciiTheme="majorHAnsi" w:hAnsiTheme="majorHAnsi"/>
          <w:sz w:val="24"/>
          <w:szCs w:val="24"/>
        </w:rPr>
        <w:t xml:space="preserve"> type.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 w:rsidRPr="008B689E">
        <w:rPr>
          <w:rFonts w:asciiTheme="majorHAnsi" w:hAnsiTheme="majorHAnsi"/>
          <w:b/>
          <w:i/>
          <w:sz w:val="24"/>
          <w:szCs w:val="24"/>
        </w:rPr>
        <w:t>(11marks)</w:t>
      </w:r>
    </w:p>
    <w:p w:rsidR="008B689E" w:rsidRDefault="008B689E" w:rsidP="008B689E">
      <w:pPr>
        <w:pStyle w:val="NoSpacing"/>
        <w:spacing w:line="360" w:lineRule="auto"/>
        <w:ind w:firstLine="72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(ii) Calculate the Horizontal equivalent of your transverse.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8B689E" w:rsidRPr="008B689E" w:rsidRDefault="008B689E" w:rsidP="008B689E">
      <w:pPr>
        <w:pStyle w:val="NoSpacing"/>
        <w:spacing w:line="360" w:lineRule="auto"/>
        <w:ind w:firstLine="720"/>
        <w:rPr>
          <w:rFonts w:asciiTheme="majorHAnsi" w:hAnsiTheme="majorHAnsi"/>
          <w:b/>
          <w:i/>
          <w:sz w:val="24"/>
          <w:szCs w:val="24"/>
        </w:rPr>
      </w:pPr>
    </w:p>
    <w:p w:rsidR="008B689E" w:rsidRPr="00495653" w:rsidRDefault="008B689E" w:rsidP="00215661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Explain the relationship between drainage and vegetation.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(06marks)</w:t>
      </w: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495653" w:rsidRDefault="00495653" w:rsidP="00495653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2. </w:t>
      </w:r>
      <w:r>
        <w:rPr>
          <w:rFonts w:asciiTheme="majorHAnsi" w:hAnsiTheme="majorHAnsi"/>
          <w:sz w:val="24"/>
          <w:szCs w:val="24"/>
        </w:rPr>
        <w:t xml:space="preserve">Study the photograph provided and </w:t>
      </w:r>
      <w:proofErr w:type="gramStart"/>
      <w:r>
        <w:rPr>
          <w:rFonts w:asciiTheme="majorHAnsi" w:hAnsiTheme="majorHAnsi"/>
          <w:sz w:val="24"/>
          <w:szCs w:val="24"/>
        </w:rPr>
        <w:t>answer</w:t>
      </w:r>
      <w:proofErr w:type="gramEnd"/>
      <w:r>
        <w:rPr>
          <w:rFonts w:asciiTheme="majorHAnsi" w:hAnsiTheme="majorHAnsi"/>
          <w:sz w:val="24"/>
          <w:szCs w:val="24"/>
        </w:rPr>
        <w:t xml:space="preserve"> the questions that follow.</w:t>
      </w:r>
    </w:p>
    <w:p w:rsidR="008B689E" w:rsidRDefault="00B51878" w:rsidP="008B689E">
      <w:pPr>
        <w:pStyle w:val="NoSpacing"/>
        <w:spacing w:line="360" w:lineRule="auto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57AD99A" wp14:editId="24FAA81D">
            <wp:extent cx="5940992" cy="776047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graph 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9E" w:rsidRDefault="008B689E" w:rsidP="008B689E">
      <w:pPr>
        <w:pStyle w:val="NoSpacing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Draw a landscape sketch of the are</w:t>
      </w:r>
      <w:r w:rsidR="004D300A">
        <w:rPr>
          <w:rFonts w:asciiTheme="majorHAnsi" w:hAnsiTheme="majorHAnsi"/>
          <w:sz w:val="24"/>
          <w:szCs w:val="24"/>
        </w:rPr>
        <w:t>a</w:t>
      </w:r>
      <w:r>
        <w:rPr>
          <w:rFonts w:asciiTheme="majorHAnsi" w:hAnsiTheme="majorHAnsi"/>
          <w:sz w:val="24"/>
          <w:szCs w:val="24"/>
        </w:rPr>
        <w:t xml:space="preserve"> covered by the photograph and on it, mark and label;</w:t>
      </w:r>
    </w:p>
    <w:p w:rsidR="008B689E" w:rsidRDefault="008B689E" w:rsidP="008B689E">
      <w:pPr>
        <w:pStyle w:val="NoSpacing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3 major physiographic </w:t>
      </w:r>
      <w:r w:rsidR="00547AFD">
        <w:rPr>
          <w:rFonts w:asciiTheme="majorHAnsi" w:hAnsiTheme="majorHAnsi"/>
          <w:sz w:val="24"/>
          <w:szCs w:val="24"/>
        </w:rPr>
        <w:t>features.</w:t>
      </w:r>
    </w:p>
    <w:p w:rsidR="00547AFD" w:rsidRDefault="00547AFD" w:rsidP="008B689E">
      <w:pPr>
        <w:pStyle w:val="NoSpacing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2 vegetation types </w:t>
      </w:r>
    </w:p>
    <w:p w:rsidR="00547AFD" w:rsidRDefault="00547AFD" w:rsidP="008B689E">
      <w:pPr>
        <w:pStyle w:val="NoSpacing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 drainage features</w:t>
      </w:r>
    </w:p>
    <w:p w:rsidR="00547AFD" w:rsidRPr="00547AFD" w:rsidRDefault="00547AFD" w:rsidP="008B689E">
      <w:pPr>
        <w:pStyle w:val="NoSpacing"/>
        <w:numPr>
          <w:ilvl w:val="0"/>
          <w:numId w:val="7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Bare ground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(11marks)</w:t>
      </w:r>
    </w:p>
    <w:p w:rsidR="00547AFD" w:rsidRDefault="00547AFD" w:rsidP="008B689E">
      <w:pPr>
        <w:pStyle w:val="NoSpacing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(</w:t>
      </w:r>
      <w:proofErr w:type="spellStart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 xml:space="preserve">) Describe the characteristics of the vegetation type shown in the photograph. </w:t>
      </w:r>
    </w:p>
    <w:p w:rsidR="008B689E" w:rsidRDefault="00547AFD" w:rsidP="00547AFD">
      <w:pPr>
        <w:pStyle w:val="NoSpacing"/>
        <w:spacing w:line="360" w:lineRule="auto"/>
        <w:ind w:left="7200" w:firstLine="72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>(04marks)</w:t>
      </w:r>
    </w:p>
    <w:p w:rsidR="008F3840" w:rsidRDefault="008F3840" w:rsidP="008F3840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(ii</w:t>
      </w:r>
      <w:r w:rsidR="004D300A">
        <w:rPr>
          <w:rFonts w:asciiTheme="majorHAnsi" w:hAnsiTheme="majorHAnsi"/>
          <w:sz w:val="24"/>
          <w:szCs w:val="24"/>
        </w:rPr>
        <w:t xml:space="preserve">) Account for the growth of </w:t>
      </w:r>
      <w:r>
        <w:rPr>
          <w:rFonts w:asciiTheme="majorHAnsi" w:hAnsiTheme="majorHAnsi"/>
          <w:sz w:val="24"/>
          <w:szCs w:val="24"/>
        </w:rPr>
        <w:t>the vegetation type in (b</w:t>
      </w:r>
      <w:proofErr w:type="gramStart"/>
      <w:r>
        <w:rPr>
          <w:rFonts w:asciiTheme="majorHAnsi" w:hAnsiTheme="majorHAnsi"/>
          <w:sz w:val="24"/>
          <w:szCs w:val="24"/>
        </w:rPr>
        <w:t>)(</w:t>
      </w:r>
      <w:proofErr w:type="spellStart"/>
      <w:proofErr w:type="gramEnd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 xml:space="preserve">) above. </w:t>
      </w:r>
    </w:p>
    <w:p w:rsidR="008F3840" w:rsidRDefault="008F3840" w:rsidP="008F3840">
      <w:pPr>
        <w:pStyle w:val="NoSpacing"/>
        <w:spacing w:line="360" w:lineRule="auto"/>
        <w:ind w:left="7200" w:firstLine="72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>(04marks)</w:t>
      </w:r>
    </w:p>
    <w:p w:rsidR="008F3840" w:rsidRDefault="008F3840" w:rsidP="008B689E">
      <w:pPr>
        <w:pStyle w:val="NoSpacing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Account for the formation of any two physiographic features identified in (a) above. </w:t>
      </w:r>
    </w:p>
    <w:p w:rsidR="00547AFD" w:rsidRPr="008F3840" w:rsidRDefault="008F3840" w:rsidP="008F3840">
      <w:pPr>
        <w:pStyle w:val="NoSpacing"/>
        <w:spacing w:line="360" w:lineRule="auto"/>
        <w:ind w:left="7200"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>(04marks)</w:t>
      </w:r>
    </w:p>
    <w:p w:rsidR="008F3840" w:rsidRPr="008F3840" w:rsidRDefault="008F3840" w:rsidP="008B689E">
      <w:pPr>
        <w:pStyle w:val="NoSpacing"/>
        <w:numPr>
          <w:ilvl w:val="0"/>
          <w:numId w:val="6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Giving reasons for your </w:t>
      </w:r>
      <w:proofErr w:type="gramStart"/>
      <w:r>
        <w:rPr>
          <w:rFonts w:asciiTheme="majorHAnsi" w:hAnsiTheme="majorHAnsi"/>
          <w:sz w:val="24"/>
          <w:szCs w:val="24"/>
        </w:rPr>
        <w:t>answer,</w:t>
      </w:r>
      <w:proofErr w:type="gramEnd"/>
      <w:r>
        <w:rPr>
          <w:rFonts w:asciiTheme="majorHAnsi" w:hAnsiTheme="majorHAnsi"/>
          <w:sz w:val="24"/>
          <w:szCs w:val="24"/>
        </w:rPr>
        <w:t xml:space="preserve"> identify one are in East Africa where the photograph could have been taken from.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8F3840" w:rsidRDefault="008F3840" w:rsidP="008F3840">
      <w:pPr>
        <w:pStyle w:val="NoSpacing"/>
        <w:spacing w:line="360" w:lineRule="auto"/>
        <w:ind w:left="720"/>
        <w:rPr>
          <w:rFonts w:asciiTheme="majorHAnsi" w:hAnsiTheme="majorHAnsi"/>
          <w:sz w:val="24"/>
          <w:szCs w:val="24"/>
        </w:rPr>
      </w:pPr>
    </w:p>
    <w:p w:rsidR="008F3840" w:rsidRDefault="008F3840" w:rsidP="008F3840">
      <w:pPr>
        <w:pStyle w:val="NoSpacing"/>
        <w:spacing w:line="360" w:lineRule="auto"/>
        <w:ind w:left="720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SECTION B</w:t>
      </w:r>
    </w:p>
    <w:p w:rsidR="008F3840" w:rsidRPr="008F3840" w:rsidRDefault="008F3840" w:rsidP="008F3840">
      <w:pPr>
        <w:pStyle w:val="NoSpacing"/>
        <w:spacing w:line="360" w:lineRule="auto"/>
        <w:ind w:left="720"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Attempt </w:t>
      </w:r>
      <w:r w:rsidRPr="00A2049B">
        <w:rPr>
          <w:rFonts w:asciiTheme="majorHAnsi" w:hAnsiTheme="majorHAnsi"/>
          <w:b/>
          <w:i/>
          <w:sz w:val="24"/>
          <w:szCs w:val="24"/>
        </w:rPr>
        <w:t>one</w:t>
      </w:r>
      <w:r>
        <w:rPr>
          <w:rFonts w:asciiTheme="majorHAnsi" w:hAnsiTheme="majorHAnsi"/>
          <w:i/>
          <w:sz w:val="24"/>
          <w:szCs w:val="24"/>
        </w:rPr>
        <w:t xml:space="preserve"> question from this section.</w:t>
      </w:r>
    </w:p>
    <w:p w:rsidR="008B689E" w:rsidRPr="008F3840" w:rsidRDefault="008F3840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Account for the formation of metamorphic rocks.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(15marks)</w:t>
      </w:r>
    </w:p>
    <w:p w:rsidR="008F3840" w:rsidRDefault="008F3840" w:rsidP="008F3840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b) Assess the importance of metamorphic rocks in East Africa.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(10marks)</w:t>
      </w:r>
    </w:p>
    <w:p w:rsidR="008F3840" w:rsidRPr="008F3840" w:rsidRDefault="008F3840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Examine the processes responsible for the formation of a pyramid peak.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(25marks)</w:t>
      </w:r>
    </w:p>
    <w:p w:rsidR="00A2049B" w:rsidRDefault="00A2049B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Distinguish between submergence of coastlines and emergence of coastlines. </w:t>
      </w:r>
    </w:p>
    <w:p w:rsidR="00A2049B" w:rsidRDefault="00A2049B" w:rsidP="00A2049B">
      <w:pPr>
        <w:pStyle w:val="NoSpacing"/>
        <w:spacing w:line="360" w:lineRule="auto"/>
        <w:ind w:left="7560" w:firstLine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>(10marks)</w:t>
      </w:r>
    </w:p>
    <w:p w:rsidR="00A2049B" w:rsidRDefault="00A2049B" w:rsidP="00A2049B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 b) Account for the formation of landforms resulting from submergence of coastlines on   </w:t>
      </w:r>
    </w:p>
    <w:p w:rsidR="00A2049B" w:rsidRDefault="00A2049B" w:rsidP="00A2049B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      </w:t>
      </w:r>
      <w:proofErr w:type="gramStart"/>
      <w:r>
        <w:rPr>
          <w:rFonts w:asciiTheme="majorHAnsi" w:hAnsiTheme="majorHAnsi"/>
          <w:sz w:val="24"/>
          <w:szCs w:val="24"/>
        </w:rPr>
        <w:t>a</w:t>
      </w:r>
      <w:proofErr w:type="gramEnd"/>
      <w:r>
        <w:rPr>
          <w:rFonts w:asciiTheme="majorHAnsi" w:hAnsiTheme="majorHAnsi"/>
          <w:sz w:val="24"/>
          <w:szCs w:val="24"/>
        </w:rPr>
        <w:t xml:space="preserve">   highland coast.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A2049B" w:rsidRDefault="00A2049B" w:rsidP="00A2049B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SECTION C</w:t>
      </w:r>
    </w:p>
    <w:p w:rsidR="00A2049B" w:rsidRPr="00A2049B" w:rsidRDefault="00A2049B" w:rsidP="00A2049B">
      <w:pPr>
        <w:pStyle w:val="NoSpacing"/>
        <w:spacing w:line="360" w:lineRule="auto"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Attempt </w:t>
      </w:r>
      <w:r>
        <w:rPr>
          <w:rFonts w:asciiTheme="majorHAnsi" w:hAnsiTheme="majorHAnsi"/>
          <w:b/>
          <w:i/>
          <w:sz w:val="24"/>
          <w:szCs w:val="24"/>
        </w:rPr>
        <w:t xml:space="preserve">one </w:t>
      </w:r>
      <w:r>
        <w:rPr>
          <w:rFonts w:asciiTheme="majorHAnsi" w:hAnsiTheme="majorHAnsi"/>
          <w:i/>
          <w:sz w:val="24"/>
          <w:szCs w:val="24"/>
        </w:rPr>
        <w:t>question from this section</w:t>
      </w:r>
    </w:p>
    <w:p w:rsidR="00A2049B" w:rsidRPr="00A2049B" w:rsidRDefault="00A2049B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Distinguish between tropical cyclones and temperate cyclones.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(12marks)</w:t>
      </w:r>
    </w:p>
    <w:p w:rsidR="00A2049B" w:rsidRDefault="00A2049B" w:rsidP="00A2049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b) Examine the effects of cyclones on the climate of the areas where they occur. </w:t>
      </w:r>
    </w:p>
    <w:p w:rsidR="00A2049B" w:rsidRDefault="00A2049B" w:rsidP="00A2049B">
      <w:pPr>
        <w:pStyle w:val="NoSpacing"/>
        <w:spacing w:line="360" w:lineRule="auto"/>
        <w:ind w:left="7560" w:firstLine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>(13marks)</w:t>
      </w:r>
    </w:p>
    <w:p w:rsidR="00495653" w:rsidRPr="00A2049B" w:rsidRDefault="00495653" w:rsidP="00A2049B">
      <w:pPr>
        <w:pStyle w:val="NoSpacing"/>
        <w:spacing w:line="360" w:lineRule="auto"/>
        <w:ind w:left="7560" w:firstLine="360"/>
        <w:rPr>
          <w:rFonts w:asciiTheme="majorHAnsi" w:hAnsiTheme="majorHAnsi"/>
          <w:b/>
          <w:i/>
          <w:sz w:val="24"/>
          <w:szCs w:val="24"/>
        </w:rPr>
      </w:pPr>
      <w:bookmarkStart w:id="0" w:name="_GoBack"/>
      <w:bookmarkEnd w:id="0"/>
    </w:p>
    <w:p w:rsidR="00A2049B" w:rsidRDefault="00A2049B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To what extent have human factors modified savannah vegetation in East Africa? </w:t>
      </w:r>
    </w:p>
    <w:p w:rsidR="00A2049B" w:rsidRPr="00A2049B" w:rsidRDefault="00A2049B" w:rsidP="00A2049B">
      <w:pPr>
        <w:pStyle w:val="NoSpacing"/>
        <w:spacing w:line="360" w:lineRule="auto"/>
        <w:ind w:left="7560" w:firstLine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>(25marks)</w:t>
      </w:r>
    </w:p>
    <w:p w:rsidR="00A2049B" w:rsidRPr="00A2049B" w:rsidRDefault="00A2049B" w:rsidP="00AD626A">
      <w:pPr>
        <w:pStyle w:val="NoSpacing"/>
        <w:numPr>
          <w:ilvl w:val="0"/>
          <w:numId w:val="2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Explain the processes that influence soil profile development.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(25marks)</w:t>
      </w:r>
    </w:p>
    <w:p w:rsidR="00A2049B" w:rsidRDefault="00A2049B" w:rsidP="00A2049B">
      <w:pPr>
        <w:pStyle w:val="NoSpacing"/>
        <w:spacing w:line="360" w:lineRule="auto"/>
        <w:rPr>
          <w:rFonts w:asciiTheme="majorHAnsi" w:hAnsiTheme="majorHAnsi"/>
          <w:b/>
          <w:i/>
          <w:sz w:val="24"/>
          <w:szCs w:val="24"/>
        </w:rPr>
      </w:pPr>
    </w:p>
    <w:p w:rsidR="00A2049B" w:rsidRPr="00AD626A" w:rsidRDefault="00A2049B" w:rsidP="00A2049B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 xml:space="preserve">End - </w:t>
      </w:r>
    </w:p>
    <w:p w:rsidR="00AD626A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AD626A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AD626A" w:rsidRDefault="00AD626A" w:rsidP="00AD626A">
      <w:pPr>
        <w:pStyle w:val="NoSpacing"/>
        <w:spacing w:line="36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0950B6" w:rsidRDefault="000950B6"/>
    <w:sectPr w:rsidR="000950B6" w:rsidSect="00B51878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80E" w:rsidRDefault="00B2280E" w:rsidP="00AD626A">
      <w:pPr>
        <w:spacing w:after="0" w:line="240" w:lineRule="auto"/>
      </w:pPr>
      <w:r>
        <w:separator/>
      </w:r>
    </w:p>
  </w:endnote>
  <w:endnote w:type="continuationSeparator" w:id="0">
    <w:p w:rsidR="00B2280E" w:rsidRDefault="00B2280E" w:rsidP="00AD6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26A" w:rsidRPr="00AD626A" w:rsidRDefault="00AD626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i/>
      </w:rPr>
    </w:pPr>
    <w:r>
      <w:rPr>
        <w:rFonts w:asciiTheme="majorHAnsi" w:eastAsiaTheme="majorEastAsia" w:hAnsiTheme="majorHAnsi" w:cstheme="majorBidi"/>
        <w:i/>
      </w:rPr>
      <w:tab/>
    </w:r>
    <w:proofErr w:type="spellStart"/>
    <w:r>
      <w:rPr>
        <w:rFonts w:asciiTheme="majorHAnsi" w:eastAsiaTheme="majorEastAsia" w:hAnsiTheme="majorHAnsi" w:cstheme="majorBidi"/>
        <w:i/>
      </w:rPr>
      <w:t>Mukono</w:t>
    </w:r>
    <w:proofErr w:type="spellEnd"/>
    <w:r>
      <w:rPr>
        <w:rFonts w:asciiTheme="majorHAnsi" w:eastAsiaTheme="majorEastAsia" w:hAnsiTheme="majorHAnsi" w:cstheme="majorBidi"/>
        <w:i/>
      </w:rPr>
      <w:t xml:space="preserve"> Examinations Council 2016</w:t>
    </w:r>
    <w:r w:rsidRPr="00AD626A">
      <w:rPr>
        <w:rFonts w:asciiTheme="majorHAnsi" w:eastAsiaTheme="majorEastAsia" w:hAnsiTheme="majorHAnsi" w:cstheme="majorBidi"/>
        <w:i/>
      </w:rPr>
      <w:ptab w:relativeTo="margin" w:alignment="right" w:leader="none"/>
    </w:r>
    <w:r w:rsidRPr="00AD626A">
      <w:rPr>
        <w:rFonts w:asciiTheme="majorHAnsi" w:eastAsiaTheme="majorEastAsia" w:hAnsiTheme="majorHAnsi" w:cstheme="majorBidi"/>
        <w:i/>
      </w:rPr>
      <w:t xml:space="preserve">Page </w:t>
    </w:r>
    <w:r w:rsidRPr="00AD626A">
      <w:rPr>
        <w:rFonts w:eastAsiaTheme="minorEastAsia"/>
        <w:i/>
      </w:rPr>
      <w:fldChar w:fldCharType="begin"/>
    </w:r>
    <w:r w:rsidRPr="00AD626A">
      <w:rPr>
        <w:i/>
      </w:rPr>
      <w:instrText xml:space="preserve"> PAGE   \* MERGEFORMAT </w:instrText>
    </w:r>
    <w:r w:rsidRPr="00AD626A">
      <w:rPr>
        <w:rFonts w:eastAsiaTheme="minorEastAsia"/>
        <w:i/>
      </w:rPr>
      <w:fldChar w:fldCharType="separate"/>
    </w:r>
    <w:r w:rsidR="00495653" w:rsidRPr="00495653">
      <w:rPr>
        <w:rFonts w:asciiTheme="majorHAnsi" w:eastAsiaTheme="majorEastAsia" w:hAnsiTheme="majorHAnsi" w:cstheme="majorBidi"/>
        <w:i/>
        <w:noProof/>
      </w:rPr>
      <w:t>5</w:t>
    </w:r>
    <w:r w:rsidRPr="00AD626A">
      <w:rPr>
        <w:rFonts w:asciiTheme="majorHAnsi" w:eastAsiaTheme="majorEastAsia" w:hAnsiTheme="majorHAnsi" w:cstheme="majorBidi"/>
        <w:i/>
        <w:noProof/>
      </w:rPr>
      <w:fldChar w:fldCharType="end"/>
    </w:r>
  </w:p>
  <w:p w:rsidR="00AD626A" w:rsidRPr="00AD626A" w:rsidRDefault="00AD626A">
    <w:pPr>
      <w:pStyle w:val="Footer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80E" w:rsidRDefault="00B2280E" w:rsidP="00AD626A">
      <w:pPr>
        <w:spacing w:after="0" w:line="240" w:lineRule="auto"/>
      </w:pPr>
      <w:r>
        <w:separator/>
      </w:r>
    </w:p>
  </w:footnote>
  <w:footnote w:type="continuationSeparator" w:id="0">
    <w:p w:rsidR="00B2280E" w:rsidRDefault="00B2280E" w:rsidP="00AD6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50C66"/>
    <w:multiLevelType w:val="hybridMultilevel"/>
    <w:tmpl w:val="A1F817DC"/>
    <w:lvl w:ilvl="0" w:tplc="3B3AAC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D06910"/>
    <w:multiLevelType w:val="hybridMultilevel"/>
    <w:tmpl w:val="A1605622"/>
    <w:lvl w:ilvl="0" w:tplc="3A321220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1636B4D"/>
    <w:multiLevelType w:val="hybridMultilevel"/>
    <w:tmpl w:val="B1EAEF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2E2E85"/>
    <w:multiLevelType w:val="hybridMultilevel"/>
    <w:tmpl w:val="7B8E98EE"/>
    <w:lvl w:ilvl="0" w:tplc="CB46D4A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E9025D7"/>
    <w:multiLevelType w:val="hybridMultilevel"/>
    <w:tmpl w:val="10808034"/>
    <w:lvl w:ilvl="0" w:tplc="B298DD80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7F61795C"/>
    <w:multiLevelType w:val="hybridMultilevel"/>
    <w:tmpl w:val="6C86D6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F8026D8"/>
    <w:multiLevelType w:val="hybridMultilevel"/>
    <w:tmpl w:val="3AF676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884"/>
    <w:rsid w:val="000950B6"/>
    <w:rsid w:val="000F3ABE"/>
    <w:rsid w:val="00215661"/>
    <w:rsid w:val="00247850"/>
    <w:rsid w:val="00495653"/>
    <w:rsid w:val="004D300A"/>
    <w:rsid w:val="00534D4D"/>
    <w:rsid w:val="00547AFD"/>
    <w:rsid w:val="008B689E"/>
    <w:rsid w:val="008D4884"/>
    <w:rsid w:val="008F3840"/>
    <w:rsid w:val="00A2049B"/>
    <w:rsid w:val="00AD626A"/>
    <w:rsid w:val="00B2280E"/>
    <w:rsid w:val="00B51878"/>
    <w:rsid w:val="00E5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D626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D6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26A"/>
  </w:style>
  <w:style w:type="paragraph" w:styleId="Footer">
    <w:name w:val="footer"/>
    <w:basedOn w:val="Normal"/>
    <w:link w:val="FooterChar"/>
    <w:uiPriority w:val="99"/>
    <w:unhideWhenUsed/>
    <w:rsid w:val="00AD6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26A"/>
  </w:style>
  <w:style w:type="paragraph" w:styleId="BalloonText">
    <w:name w:val="Balloon Text"/>
    <w:basedOn w:val="Normal"/>
    <w:link w:val="BalloonTextChar"/>
    <w:uiPriority w:val="99"/>
    <w:semiHidden/>
    <w:unhideWhenUsed/>
    <w:rsid w:val="00AD6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2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D626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D6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26A"/>
  </w:style>
  <w:style w:type="paragraph" w:styleId="Footer">
    <w:name w:val="footer"/>
    <w:basedOn w:val="Normal"/>
    <w:link w:val="FooterChar"/>
    <w:uiPriority w:val="99"/>
    <w:unhideWhenUsed/>
    <w:rsid w:val="00AD6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26A"/>
  </w:style>
  <w:style w:type="paragraph" w:styleId="BalloonText">
    <w:name w:val="Balloon Text"/>
    <w:basedOn w:val="Normal"/>
    <w:link w:val="BalloonTextChar"/>
    <w:uiPriority w:val="99"/>
    <w:semiHidden/>
    <w:unhideWhenUsed/>
    <w:rsid w:val="00AD6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2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dolline</dc:creator>
  <cp:keywords/>
  <dc:description/>
  <cp:lastModifiedBy>dolline</cp:lastModifiedBy>
  <cp:revision>10</cp:revision>
  <cp:lastPrinted>2016-06-22T13:34:00Z</cp:lastPrinted>
  <dcterms:created xsi:type="dcterms:W3CDTF">2016-04-29T04:22:00Z</dcterms:created>
  <dcterms:modified xsi:type="dcterms:W3CDTF">2016-06-30T07:42:00Z</dcterms:modified>
</cp:coreProperties>
</file>