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12" w:rsidRPr="00AF56B5" w:rsidRDefault="006B7E12" w:rsidP="006B7E12">
      <w:pPr>
        <w:spacing w:after="0"/>
        <w:jc w:val="center"/>
        <w:rPr>
          <w:b/>
          <w:sz w:val="40"/>
          <w:szCs w:val="24"/>
        </w:rPr>
      </w:pPr>
      <w:r w:rsidRPr="00AF56B5">
        <w:rPr>
          <w:b/>
          <w:sz w:val="40"/>
          <w:szCs w:val="24"/>
        </w:rPr>
        <w:t>GEOGRAPHY DEPARTMENT</w:t>
      </w:r>
    </w:p>
    <w:p w:rsidR="006B7E12" w:rsidRPr="006B7E12" w:rsidRDefault="006B7E12" w:rsidP="006B7E12">
      <w:pPr>
        <w:spacing w:after="0"/>
        <w:jc w:val="center"/>
        <w:rPr>
          <w:b/>
          <w:sz w:val="28"/>
          <w:szCs w:val="24"/>
        </w:rPr>
      </w:pPr>
      <w:r w:rsidRPr="006B7E12">
        <w:rPr>
          <w:b/>
          <w:sz w:val="28"/>
          <w:szCs w:val="24"/>
        </w:rPr>
        <w:t>S.6 INTERNAL MOCK  2019</w:t>
      </w:r>
    </w:p>
    <w:p w:rsidR="006B7E12" w:rsidRPr="006B7E12" w:rsidRDefault="006B7E12" w:rsidP="006B7E12">
      <w:pPr>
        <w:spacing w:after="0"/>
        <w:jc w:val="center"/>
        <w:rPr>
          <w:b/>
          <w:sz w:val="28"/>
          <w:szCs w:val="24"/>
        </w:rPr>
      </w:pPr>
      <w:r w:rsidRPr="006B7E12">
        <w:rPr>
          <w:b/>
          <w:sz w:val="28"/>
          <w:szCs w:val="24"/>
        </w:rPr>
        <w:t>P250/3 (UGANDA AND FIELD WORK)</w:t>
      </w:r>
    </w:p>
    <w:p w:rsidR="006B7E12" w:rsidRPr="006B7E12" w:rsidRDefault="006B7E12" w:rsidP="006B7E12">
      <w:pPr>
        <w:spacing w:after="0"/>
        <w:jc w:val="center"/>
        <w:rPr>
          <w:b/>
          <w:sz w:val="28"/>
          <w:szCs w:val="24"/>
        </w:rPr>
      </w:pPr>
      <w:r w:rsidRPr="006B7E12">
        <w:rPr>
          <w:b/>
          <w:sz w:val="28"/>
          <w:szCs w:val="24"/>
        </w:rPr>
        <w:t>TIME: 3  HOURS</w:t>
      </w:r>
    </w:p>
    <w:p w:rsidR="006B7E12" w:rsidRPr="006B7E12" w:rsidRDefault="006B7E12" w:rsidP="006B7E12">
      <w:pPr>
        <w:rPr>
          <w:sz w:val="32"/>
          <w:szCs w:val="24"/>
        </w:rPr>
      </w:pPr>
    </w:p>
    <w:p w:rsidR="006B7E12" w:rsidRPr="006B7E12" w:rsidRDefault="006B7E12" w:rsidP="006B7E12">
      <w:pPr>
        <w:rPr>
          <w:b/>
          <w:i/>
          <w:sz w:val="28"/>
        </w:rPr>
      </w:pPr>
      <w:r w:rsidRPr="006B7E12">
        <w:rPr>
          <w:b/>
          <w:i/>
          <w:sz w:val="28"/>
        </w:rPr>
        <w:t xml:space="preserve">Instruction to candidates </w:t>
      </w:r>
    </w:p>
    <w:p w:rsidR="0011278A" w:rsidRPr="006B7E12" w:rsidRDefault="006B7E12" w:rsidP="006B7E12">
      <w:pPr>
        <w:pStyle w:val="ListParagraph"/>
        <w:numPr>
          <w:ilvl w:val="0"/>
          <w:numId w:val="1"/>
        </w:numPr>
        <w:rPr>
          <w:sz w:val="24"/>
        </w:rPr>
      </w:pPr>
      <w:r w:rsidRPr="006B7E12">
        <w:rPr>
          <w:sz w:val="24"/>
        </w:rPr>
        <w:t xml:space="preserve">Answer four(4) questions in all </w:t>
      </w:r>
    </w:p>
    <w:p w:rsidR="006B7E12" w:rsidRPr="006B7E12" w:rsidRDefault="006B7E12" w:rsidP="006B7E12">
      <w:pPr>
        <w:pStyle w:val="ListParagraph"/>
        <w:numPr>
          <w:ilvl w:val="0"/>
          <w:numId w:val="1"/>
        </w:numPr>
        <w:rPr>
          <w:sz w:val="24"/>
        </w:rPr>
      </w:pPr>
      <w:r w:rsidRPr="006B7E12">
        <w:rPr>
          <w:sz w:val="24"/>
        </w:rPr>
        <w:t>One question should be taken from section A and three questions from section B</w:t>
      </w:r>
    </w:p>
    <w:p w:rsidR="006B7E12" w:rsidRPr="006B7E12" w:rsidRDefault="006B7E12" w:rsidP="006B7E12">
      <w:pPr>
        <w:pStyle w:val="ListParagraph"/>
        <w:numPr>
          <w:ilvl w:val="0"/>
          <w:numId w:val="1"/>
        </w:numPr>
        <w:rPr>
          <w:sz w:val="24"/>
        </w:rPr>
      </w:pPr>
      <w:r w:rsidRPr="006B7E12">
        <w:rPr>
          <w:sz w:val="24"/>
        </w:rPr>
        <w:t>Any additional question(s) answered will not be marked</w:t>
      </w:r>
    </w:p>
    <w:p w:rsidR="006B7E12" w:rsidRPr="006B7E12" w:rsidRDefault="006B7E12" w:rsidP="006B7E12">
      <w:pPr>
        <w:pStyle w:val="ListParagraph"/>
        <w:numPr>
          <w:ilvl w:val="0"/>
          <w:numId w:val="1"/>
        </w:numPr>
        <w:rPr>
          <w:sz w:val="24"/>
        </w:rPr>
      </w:pPr>
      <w:r w:rsidRPr="006B7E12">
        <w:rPr>
          <w:sz w:val="24"/>
        </w:rPr>
        <w:t>Credit will be given for  use of relevant sketch maps , diagrams and specific examples studied in the field.</w:t>
      </w:r>
    </w:p>
    <w:p w:rsidR="006B7E12" w:rsidRDefault="006B7E12" w:rsidP="006B7E12">
      <w:pPr>
        <w:jc w:val="center"/>
        <w:rPr>
          <w:b/>
          <w:sz w:val="24"/>
        </w:rPr>
      </w:pPr>
      <w:r w:rsidRPr="006B7E12">
        <w:rPr>
          <w:b/>
          <w:sz w:val="24"/>
        </w:rPr>
        <w:t>SECTION A. (FIELD WORK)</w:t>
      </w:r>
    </w:p>
    <w:p w:rsidR="006B7E12" w:rsidRDefault="006B7E12" w:rsidP="006B7E12">
      <w:pPr>
        <w:rPr>
          <w:sz w:val="24"/>
        </w:rPr>
      </w:pPr>
      <w:r>
        <w:rPr>
          <w:b/>
          <w:sz w:val="24"/>
        </w:rPr>
        <w:t xml:space="preserve">1. </w:t>
      </w:r>
      <w:r>
        <w:rPr>
          <w:sz w:val="24"/>
        </w:rPr>
        <w:tab/>
        <w:t xml:space="preserve">For any one fieldwork you have conducted either as a group or as an individual </w:t>
      </w:r>
    </w:p>
    <w:p w:rsidR="006B7E12" w:rsidRDefault="006B7E12" w:rsidP="006B7E12">
      <w:pPr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>(i)</w:t>
      </w:r>
      <w:r>
        <w:rPr>
          <w:sz w:val="24"/>
        </w:rPr>
        <w:tab/>
        <w:t xml:space="preserve">State the topic of the study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6B7E12" w:rsidRDefault="006B7E12" w:rsidP="006B7E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Outline the objectives of the study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6B7E12" w:rsidRDefault="006B7E12" w:rsidP="006B7E12">
      <w:pPr>
        <w:rPr>
          <w:sz w:val="24"/>
        </w:rPr>
      </w:pPr>
      <w:r>
        <w:rPr>
          <w:sz w:val="24"/>
        </w:rPr>
        <w:tab/>
        <w:t>b)</w:t>
      </w:r>
      <w:r>
        <w:rPr>
          <w:sz w:val="24"/>
        </w:rPr>
        <w:tab/>
        <w:t xml:space="preserve">Draw a sketch map of the area and on it , mark and name the </w:t>
      </w:r>
    </w:p>
    <w:p w:rsidR="006B7E12" w:rsidRDefault="006B7E12" w:rsidP="006B7E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(i)</w:t>
      </w:r>
      <w:r>
        <w:rPr>
          <w:sz w:val="24"/>
        </w:rPr>
        <w:tab/>
        <w:t xml:space="preserve">Relief features </w:t>
      </w:r>
    </w:p>
    <w:p w:rsidR="006B7E12" w:rsidRDefault="006B7E12" w:rsidP="006B7E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Land use types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(6mks)</w:t>
      </w:r>
    </w:p>
    <w:p w:rsidR="006B7E12" w:rsidRDefault="006B7E12" w:rsidP="006B7E12">
      <w:pPr>
        <w:rPr>
          <w:sz w:val="24"/>
        </w:rPr>
      </w:pPr>
      <w:r>
        <w:rPr>
          <w:sz w:val="24"/>
        </w:rPr>
        <w:tab/>
        <w:t>c)</w:t>
      </w:r>
      <w:r>
        <w:rPr>
          <w:sz w:val="24"/>
        </w:rPr>
        <w:tab/>
        <w:t>Explain the relationship between relief and land use in area.</w:t>
      </w:r>
      <w:r>
        <w:rPr>
          <w:sz w:val="24"/>
        </w:rPr>
        <w:tab/>
      </w:r>
      <w:r>
        <w:rPr>
          <w:sz w:val="24"/>
        </w:rPr>
        <w:tab/>
        <w:t>(8mks)</w:t>
      </w:r>
    </w:p>
    <w:p w:rsidR="006B7E12" w:rsidRDefault="006B7E12" w:rsidP="006B7E12">
      <w:pPr>
        <w:ind w:left="720" w:hanging="720"/>
        <w:rPr>
          <w:sz w:val="24"/>
        </w:rPr>
      </w:pPr>
      <w:r>
        <w:rPr>
          <w:sz w:val="24"/>
        </w:rPr>
        <w:tab/>
        <w:t>d)</w:t>
      </w:r>
      <w:r>
        <w:rPr>
          <w:sz w:val="24"/>
        </w:rPr>
        <w:tab/>
        <w:t xml:space="preserve">Describe the follow –up activities you carried out after the fieldwork </w:t>
      </w:r>
      <w:r w:rsidR="002529A0">
        <w:rPr>
          <w:sz w:val="24"/>
        </w:rPr>
        <w:t>study</w:t>
      </w:r>
      <w:r>
        <w:rPr>
          <w:sz w:val="24"/>
        </w:rPr>
        <w:t>(</w:t>
      </w:r>
      <w:r w:rsidR="002529A0">
        <w:rPr>
          <w:sz w:val="24"/>
        </w:rPr>
        <w:t>6</w:t>
      </w:r>
      <w:r>
        <w:rPr>
          <w:sz w:val="24"/>
        </w:rPr>
        <w:t>mks)</w:t>
      </w:r>
    </w:p>
    <w:p w:rsidR="006B7E12" w:rsidRDefault="006B7E12" w:rsidP="006B7E12">
      <w:pPr>
        <w:ind w:left="720" w:hanging="72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For any one fieldwork  study you carried out </w:t>
      </w:r>
      <w:r w:rsidR="002529A0">
        <w:rPr>
          <w:sz w:val="24"/>
        </w:rPr>
        <w:t>o</w:t>
      </w:r>
      <w:r>
        <w:rPr>
          <w:sz w:val="24"/>
        </w:rPr>
        <w:t>n a plantation farm.</w:t>
      </w:r>
    </w:p>
    <w:p w:rsidR="006B7E12" w:rsidRDefault="006B7E12" w:rsidP="006B7E12">
      <w:pPr>
        <w:ind w:left="720" w:hanging="720"/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>(i)</w:t>
      </w:r>
      <w:r>
        <w:rPr>
          <w:sz w:val="24"/>
        </w:rPr>
        <w:tab/>
        <w:t xml:space="preserve">State the topic of the study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6B7E12" w:rsidRDefault="006B7E12" w:rsidP="006B7E12">
      <w:pPr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Outline the objectives of the study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6B7E12" w:rsidRDefault="006B7E12" w:rsidP="006B7E12">
      <w:pPr>
        <w:ind w:left="720" w:hanging="720"/>
        <w:rPr>
          <w:sz w:val="24"/>
        </w:rPr>
      </w:pPr>
      <w:r>
        <w:rPr>
          <w:sz w:val="24"/>
        </w:rPr>
        <w:tab/>
        <w:t>b)</w:t>
      </w:r>
      <w:r>
        <w:rPr>
          <w:sz w:val="24"/>
        </w:rPr>
        <w:tab/>
        <w:t xml:space="preserve">Draw </w:t>
      </w:r>
      <w:r w:rsidR="002529A0">
        <w:rPr>
          <w:sz w:val="24"/>
        </w:rPr>
        <w:t>a</w:t>
      </w:r>
      <w:r>
        <w:rPr>
          <w:sz w:val="24"/>
        </w:rPr>
        <w:t>n annotated sketch</w:t>
      </w:r>
      <w:r w:rsidR="00C03618">
        <w:rPr>
          <w:sz w:val="24"/>
        </w:rPr>
        <w:t xml:space="preserve"> </w:t>
      </w:r>
      <w:r>
        <w:rPr>
          <w:sz w:val="24"/>
        </w:rPr>
        <w:t xml:space="preserve">map to show the layout of the plantation </w:t>
      </w:r>
      <w:r>
        <w:rPr>
          <w:sz w:val="24"/>
        </w:rPr>
        <w:tab/>
        <w:t>(8mks)</w:t>
      </w:r>
    </w:p>
    <w:p w:rsidR="006B7E12" w:rsidRDefault="006B7E12" w:rsidP="006B7E12">
      <w:pPr>
        <w:ind w:left="720" w:hanging="720"/>
        <w:rPr>
          <w:sz w:val="24"/>
        </w:rPr>
      </w:pPr>
      <w:r>
        <w:rPr>
          <w:sz w:val="24"/>
        </w:rPr>
        <w:tab/>
        <w:t>c)</w:t>
      </w:r>
      <w:r>
        <w:rPr>
          <w:sz w:val="24"/>
        </w:rPr>
        <w:tab/>
        <w:t>Explain the conditions that influenced the location of the plantation farm.</w:t>
      </w:r>
      <w:r>
        <w:rPr>
          <w:sz w:val="24"/>
        </w:rPr>
        <w:tab/>
        <w:t>(8mks)</w:t>
      </w:r>
    </w:p>
    <w:p w:rsidR="006B7E12" w:rsidRDefault="006B7E12" w:rsidP="006B7E12">
      <w:pPr>
        <w:ind w:left="720" w:hanging="720"/>
        <w:rPr>
          <w:sz w:val="24"/>
        </w:rPr>
      </w:pPr>
      <w:r>
        <w:rPr>
          <w:sz w:val="24"/>
        </w:rPr>
        <w:tab/>
        <w:t>d)</w:t>
      </w:r>
      <w:r>
        <w:rPr>
          <w:sz w:val="24"/>
        </w:rPr>
        <w:tab/>
        <w:t>Outline the effects of the plantation farm on the surround</w:t>
      </w:r>
      <w:r w:rsidR="00D65658">
        <w:rPr>
          <w:sz w:val="24"/>
        </w:rPr>
        <w:t>ing areas.</w:t>
      </w:r>
      <w:r w:rsidR="00D65658">
        <w:rPr>
          <w:sz w:val="24"/>
        </w:rPr>
        <w:tab/>
        <w:t>(4mks)</w:t>
      </w:r>
    </w:p>
    <w:p w:rsidR="00C03618" w:rsidRDefault="00C03618" w:rsidP="00C03618">
      <w:pPr>
        <w:ind w:left="720" w:hanging="720"/>
        <w:jc w:val="center"/>
        <w:rPr>
          <w:b/>
          <w:sz w:val="24"/>
        </w:rPr>
      </w:pPr>
      <w:r w:rsidRPr="00C03618">
        <w:rPr>
          <w:b/>
          <w:sz w:val="24"/>
        </w:rPr>
        <w:lastRenderedPageBreak/>
        <w:t>SECTION B</w:t>
      </w:r>
    </w:p>
    <w:p w:rsidR="00C03618" w:rsidRDefault="00C03618" w:rsidP="00C03618">
      <w:pPr>
        <w:ind w:left="720" w:hanging="720"/>
        <w:rPr>
          <w:sz w:val="24"/>
        </w:rPr>
      </w:pPr>
      <w:r w:rsidRPr="00C03618">
        <w:rPr>
          <w:sz w:val="24"/>
        </w:rPr>
        <w:t>3.</w:t>
      </w:r>
      <w:r>
        <w:rPr>
          <w:sz w:val="24"/>
        </w:rPr>
        <w:tab/>
        <w:t xml:space="preserve">Explain the influence of faulting on the development of relief land forms in Uganda </w:t>
      </w:r>
    </w:p>
    <w:p w:rsidR="00C03618" w:rsidRDefault="00C03618" w:rsidP="00C03618">
      <w:pPr>
        <w:ind w:left="7920"/>
        <w:rPr>
          <w:sz w:val="24"/>
        </w:rPr>
      </w:pPr>
      <w:r>
        <w:rPr>
          <w:sz w:val="24"/>
        </w:rPr>
        <w:t xml:space="preserve">    (25mks)</w:t>
      </w:r>
    </w:p>
    <w:p w:rsidR="00C03618" w:rsidRDefault="00C03618" w:rsidP="00C03618">
      <w:pPr>
        <w:rPr>
          <w:sz w:val="24"/>
        </w:rPr>
      </w:pPr>
      <w:r>
        <w:rPr>
          <w:sz w:val="24"/>
        </w:rPr>
        <w:t>4.a)</w:t>
      </w:r>
      <w:r>
        <w:rPr>
          <w:sz w:val="24"/>
        </w:rPr>
        <w:tab/>
        <w:t>Explain the importance of livestock farming in the development of Uganda   (15mks)</w:t>
      </w:r>
    </w:p>
    <w:p w:rsidR="00C03618" w:rsidRDefault="00C03618" w:rsidP="00C03618">
      <w:pPr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 xml:space="preserve">Outline the problems faced by livestock farmers in Uganda </w:t>
      </w:r>
      <w:r>
        <w:rPr>
          <w:sz w:val="24"/>
        </w:rPr>
        <w:tab/>
      </w:r>
      <w:r>
        <w:rPr>
          <w:sz w:val="24"/>
        </w:rPr>
        <w:tab/>
        <w:t xml:space="preserve">    (10mks)</w:t>
      </w:r>
    </w:p>
    <w:p w:rsidR="00C03618" w:rsidRDefault="00C03618" w:rsidP="00C03618">
      <w:pPr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To what extent have the physical factors limited the development of the mining sector in Uganda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(25mks)</w:t>
      </w:r>
    </w:p>
    <w:p w:rsidR="00C03618" w:rsidRDefault="00C03618" w:rsidP="00C03618">
      <w:pPr>
        <w:ind w:left="720" w:hanging="720"/>
        <w:rPr>
          <w:sz w:val="24"/>
        </w:rPr>
      </w:pPr>
      <w:r>
        <w:rPr>
          <w:sz w:val="24"/>
        </w:rPr>
        <w:t xml:space="preserve">6. </w:t>
      </w:r>
      <w:r>
        <w:rPr>
          <w:sz w:val="24"/>
        </w:rPr>
        <w:tab/>
        <w:t>Study the table below showing deforestation in selected districts in Uganda (199</w:t>
      </w:r>
      <w:r w:rsidR="00DD42F3">
        <w:rPr>
          <w:sz w:val="24"/>
        </w:rPr>
        <w:t>9</w:t>
      </w:r>
      <w:r>
        <w:rPr>
          <w:sz w:val="24"/>
        </w:rPr>
        <w:t xml:space="preserve"> and 2005)</w:t>
      </w:r>
      <w:r>
        <w:rPr>
          <w:sz w:val="24"/>
        </w:rPr>
        <w:tab/>
      </w:r>
    </w:p>
    <w:tbl>
      <w:tblPr>
        <w:tblStyle w:val="TableGrid"/>
        <w:tblW w:w="0" w:type="auto"/>
        <w:tblInd w:w="1368" w:type="dxa"/>
        <w:tblLook w:val="04A0"/>
      </w:tblPr>
      <w:tblGrid>
        <w:gridCol w:w="2257"/>
        <w:gridCol w:w="1973"/>
        <w:gridCol w:w="1890"/>
      </w:tblGrid>
      <w:tr w:rsidR="00C03618" w:rsidRPr="00C03618" w:rsidTr="002077C9">
        <w:tc>
          <w:tcPr>
            <w:tcW w:w="2257" w:type="dxa"/>
          </w:tcPr>
          <w:p w:rsidR="00C03618" w:rsidRPr="00C03618" w:rsidRDefault="00C03618" w:rsidP="00C03618">
            <w:pPr>
              <w:rPr>
                <w:b/>
                <w:sz w:val="24"/>
              </w:rPr>
            </w:pPr>
            <w:r w:rsidRPr="00C03618">
              <w:rPr>
                <w:b/>
                <w:sz w:val="24"/>
              </w:rPr>
              <w:t>District</w:t>
            </w:r>
          </w:p>
        </w:tc>
        <w:tc>
          <w:tcPr>
            <w:tcW w:w="1973" w:type="dxa"/>
          </w:tcPr>
          <w:p w:rsidR="00C03618" w:rsidRPr="00C03618" w:rsidRDefault="00C03618" w:rsidP="00C03618">
            <w:pPr>
              <w:jc w:val="center"/>
              <w:rPr>
                <w:b/>
                <w:sz w:val="24"/>
              </w:rPr>
            </w:pPr>
            <w:r w:rsidRPr="00C03618">
              <w:rPr>
                <w:b/>
                <w:sz w:val="24"/>
              </w:rPr>
              <w:t>1990(hectares)</w:t>
            </w:r>
          </w:p>
        </w:tc>
        <w:tc>
          <w:tcPr>
            <w:tcW w:w="1890" w:type="dxa"/>
          </w:tcPr>
          <w:p w:rsidR="00C03618" w:rsidRPr="00C03618" w:rsidRDefault="00C03618" w:rsidP="00C03618">
            <w:pPr>
              <w:jc w:val="center"/>
              <w:rPr>
                <w:b/>
                <w:sz w:val="24"/>
              </w:rPr>
            </w:pPr>
            <w:r w:rsidRPr="00C03618">
              <w:rPr>
                <w:b/>
                <w:sz w:val="24"/>
              </w:rPr>
              <w:t>2005(hectares</w:t>
            </w:r>
            <w:r w:rsidR="002077C9">
              <w:rPr>
                <w:b/>
                <w:sz w:val="24"/>
              </w:rPr>
              <w:t>)</w:t>
            </w:r>
          </w:p>
        </w:tc>
      </w:tr>
      <w:tr w:rsidR="00C03618" w:rsidTr="002077C9">
        <w:tc>
          <w:tcPr>
            <w:tcW w:w="2257" w:type="dxa"/>
          </w:tcPr>
          <w:p w:rsidR="00C03618" w:rsidRDefault="00C03618" w:rsidP="00C03618">
            <w:pPr>
              <w:rPr>
                <w:sz w:val="24"/>
              </w:rPr>
            </w:pPr>
            <w:r>
              <w:rPr>
                <w:sz w:val="24"/>
              </w:rPr>
              <w:t>Kibale</w:t>
            </w:r>
          </w:p>
        </w:tc>
        <w:tc>
          <w:tcPr>
            <w:tcW w:w="1973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114,000</w:t>
            </w:r>
          </w:p>
        </w:tc>
        <w:tc>
          <w:tcPr>
            <w:tcW w:w="1890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58,000</w:t>
            </w:r>
          </w:p>
        </w:tc>
      </w:tr>
      <w:tr w:rsidR="00C03618" w:rsidTr="002077C9">
        <w:tc>
          <w:tcPr>
            <w:tcW w:w="2257" w:type="dxa"/>
          </w:tcPr>
          <w:p w:rsidR="00C03618" w:rsidRDefault="00C03618" w:rsidP="00C03618">
            <w:pPr>
              <w:rPr>
                <w:sz w:val="24"/>
              </w:rPr>
            </w:pPr>
            <w:r>
              <w:rPr>
                <w:sz w:val="24"/>
              </w:rPr>
              <w:t>Wakiso</w:t>
            </w:r>
          </w:p>
        </w:tc>
        <w:tc>
          <w:tcPr>
            <w:tcW w:w="1973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28,000</w:t>
            </w:r>
          </w:p>
        </w:tc>
        <w:tc>
          <w:tcPr>
            <w:tcW w:w="1890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4,000</w:t>
            </w:r>
          </w:p>
        </w:tc>
      </w:tr>
      <w:tr w:rsidR="00C03618" w:rsidTr="002077C9">
        <w:tc>
          <w:tcPr>
            <w:tcW w:w="2257" w:type="dxa"/>
          </w:tcPr>
          <w:p w:rsidR="00C03618" w:rsidRDefault="00C03618" w:rsidP="00C03618">
            <w:pPr>
              <w:rPr>
                <w:sz w:val="24"/>
              </w:rPr>
            </w:pPr>
            <w:r>
              <w:rPr>
                <w:sz w:val="24"/>
              </w:rPr>
              <w:t>Hoima</w:t>
            </w:r>
          </w:p>
        </w:tc>
        <w:tc>
          <w:tcPr>
            <w:tcW w:w="1973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75,000</w:t>
            </w:r>
          </w:p>
        </w:tc>
        <w:tc>
          <w:tcPr>
            <w:tcW w:w="1890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59,000</w:t>
            </w:r>
          </w:p>
        </w:tc>
      </w:tr>
      <w:tr w:rsidR="00C03618" w:rsidTr="002077C9">
        <w:tc>
          <w:tcPr>
            <w:tcW w:w="2257" w:type="dxa"/>
          </w:tcPr>
          <w:p w:rsidR="00C03618" w:rsidRDefault="00C03618" w:rsidP="00C03618">
            <w:pPr>
              <w:rPr>
                <w:sz w:val="24"/>
              </w:rPr>
            </w:pPr>
            <w:r>
              <w:rPr>
                <w:sz w:val="24"/>
              </w:rPr>
              <w:t>Mubende</w:t>
            </w:r>
          </w:p>
        </w:tc>
        <w:tc>
          <w:tcPr>
            <w:tcW w:w="1973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19,000</w:t>
            </w:r>
          </w:p>
        </w:tc>
        <w:tc>
          <w:tcPr>
            <w:tcW w:w="1890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4,000</w:t>
            </w:r>
          </w:p>
        </w:tc>
      </w:tr>
      <w:tr w:rsidR="00C03618" w:rsidTr="002077C9">
        <w:tc>
          <w:tcPr>
            <w:tcW w:w="2257" w:type="dxa"/>
          </w:tcPr>
          <w:p w:rsidR="00C03618" w:rsidRDefault="00C03618" w:rsidP="00C03618">
            <w:pPr>
              <w:rPr>
                <w:sz w:val="24"/>
              </w:rPr>
            </w:pPr>
            <w:r>
              <w:rPr>
                <w:sz w:val="24"/>
              </w:rPr>
              <w:t xml:space="preserve">Mpigi </w:t>
            </w:r>
          </w:p>
        </w:tc>
        <w:tc>
          <w:tcPr>
            <w:tcW w:w="1973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40,000</w:t>
            </w:r>
          </w:p>
        </w:tc>
        <w:tc>
          <w:tcPr>
            <w:tcW w:w="1890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27,000</w:t>
            </w:r>
          </w:p>
        </w:tc>
      </w:tr>
      <w:tr w:rsidR="00C03618" w:rsidTr="002077C9">
        <w:tc>
          <w:tcPr>
            <w:tcW w:w="2257" w:type="dxa"/>
          </w:tcPr>
          <w:p w:rsidR="00C03618" w:rsidRDefault="00C03618" w:rsidP="00C03618">
            <w:pPr>
              <w:rPr>
                <w:sz w:val="24"/>
              </w:rPr>
            </w:pPr>
            <w:r>
              <w:rPr>
                <w:sz w:val="24"/>
              </w:rPr>
              <w:t xml:space="preserve">Mityana </w:t>
            </w:r>
          </w:p>
        </w:tc>
        <w:tc>
          <w:tcPr>
            <w:tcW w:w="1973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  <w:tc>
          <w:tcPr>
            <w:tcW w:w="1890" w:type="dxa"/>
          </w:tcPr>
          <w:p w:rsidR="00C03618" w:rsidRDefault="00C03618" w:rsidP="002077C9">
            <w:pPr>
              <w:jc w:val="right"/>
              <w:rPr>
                <w:sz w:val="24"/>
              </w:rPr>
            </w:pPr>
            <w:r>
              <w:rPr>
                <w:sz w:val="24"/>
              </w:rPr>
              <w:t>4,000</w:t>
            </w:r>
          </w:p>
        </w:tc>
      </w:tr>
    </w:tbl>
    <w:p w:rsidR="00C03618" w:rsidRDefault="00C03618" w:rsidP="00C03618">
      <w:pPr>
        <w:ind w:left="720" w:hanging="720"/>
        <w:rPr>
          <w:sz w:val="24"/>
        </w:rPr>
      </w:pPr>
    </w:p>
    <w:p w:rsidR="00C03618" w:rsidRDefault="002077C9" w:rsidP="00207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Calculate the percentage loss in forest cover for each of the selected districts between 1990 and 2005.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2077C9" w:rsidRDefault="002077C9" w:rsidP="00207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Draw a comparative bar graph to represent the information given in the table </w:t>
      </w:r>
    </w:p>
    <w:p w:rsidR="002077C9" w:rsidRDefault="002077C9" w:rsidP="002077C9">
      <w:pPr>
        <w:pStyle w:val="ListParagraph"/>
        <w:ind w:left="8280" w:firstLine="360"/>
        <w:rPr>
          <w:sz w:val="24"/>
        </w:rPr>
      </w:pPr>
      <w:r>
        <w:rPr>
          <w:sz w:val="24"/>
        </w:rPr>
        <w:t>(8mks)</w:t>
      </w:r>
    </w:p>
    <w:p w:rsidR="002077C9" w:rsidRDefault="002077C9" w:rsidP="00207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Account for the high deforestation rates in Uganda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(14mks) </w:t>
      </w:r>
    </w:p>
    <w:p w:rsidR="002077C9" w:rsidRDefault="002077C9" w:rsidP="002077C9">
      <w:pPr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Describe the measures being taken to sustainability utilize the fisheries resources in </w:t>
      </w:r>
      <w:r w:rsidR="002529A0">
        <w:rPr>
          <w:sz w:val="24"/>
        </w:rPr>
        <w:t xml:space="preserve">Uganda </w:t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  <w:t xml:space="preserve">          </w:t>
      </w:r>
      <w:r>
        <w:rPr>
          <w:sz w:val="24"/>
        </w:rPr>
        <w:t>(</w:t>
      </w:r>
      <w:r w:rsidR="002529A0">
        <w:rPr>
          <w:sz w:val="24"/>
        </w:rPr>
        <w:t>25</w:t>
      </w:r>
      <w:r>
        <w:rPr>
          <w:sz w:val="24"/>
        </w:rPr>
        <w:t>mks)</w:t>
      </w:r>
    </w:p>
    <w:p w:rsidR="002077C9" w:rsidRDefault="002077C9" w:rsidP="002077C9">
      <w:pPr>
        <w:ind w:left="720" w:hanging="72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To what extent have physical factors contributed to the development of the tourist industry in Uganda?</w:t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</w:r>
      <w:r w:rsidR="002529A0">
        <w:rPr>
          <w:sz w:val="24"/>
        </w:rPr>
        <w:tab/>
        <w:t xml:space="preserve">        (25</w:t>
      </w:r>
      <w:r w:rsidR="00DD42F3">
        <w:rPr>
          <w:sz w:val="24"/>
        </w:rPr>
        <w:t>mks)</w:t>
      </w:r>
    </w:p>
    <w:p w:rsidR="002077C9" w:rsidRDefault="002077C9" w:rsidP="002077C9">
      <w:pPr>
        <w:ind w:left="720" w:hanging="720"/>
        <w:rPr>
          <w:sz w:val="24"/>
        </w:rPr>
      </w:pPr>
    </w:p>
    <w:p w:rsidR="002077C9" w:rsidRPr="002529A0" w:rsidRDefault="002529A0" w:rsidP="002529A0">
      <w:pPr>
        <w:ind w:left="720" w:hanging="720"/>
        <w:jc w:val="center"/>
        <w:rPr>
          <w:b/>
          <w:i/>
          <w:sz w:val="24"/>
        </w:rPr>
      </w:pPr>
      <w:r w:rsidRPr="002529A0">
        <w:rPr>
          <w:b/>
          <w:i/>
          <w:sz w:val="24"/>
        </w:rPr>
        <w:t>END</w:t>
      </w:r>
    </w:p>
    <w:sectPr w:rsidR="002077C9" w:rsidRPr="002529A0" w:rsidSect="001127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949" w:rsidRDefault="00F81949" w:rsidP="00CB1EBB">
      <w:pPr>
        <w:spacing w:after="0" w:line="240" w:lineRule="auto"/>
      </w:pPr>
      <w:r>
        <w:separator/>
      </w:r>
    </w:p>
  </w:endnote>
  <w:endnote w:type="continuationSeparator" w:id="1">
    <w:p w:rsidR="00F81949" w:rsidRDefault="00F81949" w:rsidP="00CB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683081"/>
      <w:docPartObj>
        <w:docPartGallery w:val="Page Numbers (Bottom of Page)"/>
        <w:docPartUnique/>
      </w:docPartObj>
    </w:sdtPr>
    <w:sdtContent>
      <w:p w:rsidR="00CB1EBB" w:rsidRDefault="00CB1EBB">
        <w:pPr>
          <w:pStyle w:val="Footer"/>
          <w:jc w:val="right"/>
        </w:pPr>
        <w:fldSimple w:instr=" PAGE   \* MERGEFORMAT ">
          <w:r w:rsidR="002529A0">
            <w:rPr>
              <w:noProof/>
            </w:rPr>
            <w:t>2</w:t>
          </w:r>
        </w:fldSimple>
      </w:p>
    </w:sdtContent>
  </w:sdt>
  <w:p w:rsidR="00CB1EBB" w:rsidRDefault="00CB1E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949" w:rsidRDefault="00F81949" w:rsidP="00CB1EBB">
      <w:pPr>
        <w:spacing w:after="0" w:line="240" w:lineRule="auto"/>
      </w:pPr>
      <w:r>
        <w:separator/>
      </w:r>
    </w:p>
  </w:footnote>
  <w:footnote w:type="continuationSeparator" w:id="1">
    <w:p w:rsidR="00F81949" w:rsidRDefault="00F81949" w:rsidP="00CB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01682"/>
    <w:multiLevelType w:val="hybridMultilevel"/>
    <w:tmpl w:val="9E302270"/>
    <w:lvl w:ilvl="0" w:tplc="03424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722999"/>
    <w:multiLevelType w:val="hybridMultilevel"/>
    <w:tmpl w:val="7ECCB9B6"/>
    <w:lvl w:ilvl="0" w:tplc="9830E93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E12"/>
    <w:rsid w:val="0011278A"/>
    <w:rsid w:val="002077C9"/>
    <w:rsid w:val="002529A0"/>
    <w:rsid w:val="006B7E12"/>
    <w:rsid w:val="00C03618"/>
    <w:rsid w:val="00CB1EBB"/>
    <w:rsid w:val="00D65658"/>
    <w:rsid w:val="00DD42F3"/>
    <w:rsid w:val="00F8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12"/>
    <w:pPr>
      <w:ind w:left="720"/>
      <w:contextualSpacing/>
    </w:pPr>
  </w:style>
  <w:style w:type="table" w:styleId="TableGrid">
    <w:name w:val="Table Grid"/>
    <w:basedOn w:val="TableNormal"/>
    <w:uiPriority w:val="59"/>
    <w:rsid w:val="00C036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B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EBB"/>
  </w:style>
  <w:style w:type="paragraph" w:styleId="Footer">
    <w:name w:val="footer"/>
    <w:basedOn w:val="Normal"/>
    <w:link w:val="FooterChar"/>
    <w:uiPriority w:val="99"/>
    <w:unhideWhenUsed/>
    <w:rsid w:val="00CB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4</cp:revision>
  <cp:lastPrinted>2019-07-20T12:08:00Z</cp:lastPrinted>
  <dcterms:created xsi:type="dcterms:W3CDTF">2019-07-20T11:33:00Z</dcterms:created>
  <dcterms:modified xsi:type="dcterms:W3CDTF">2019-07-20T12:51:00Z</dcterms:modified>
</cp:coreProperties>
</file>