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P210/1</w:t>
      </w: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HISTORY</w:t>
      </w: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Paper 1</w:t>
      </w:r>
    </w:p>
    <w:p w:rsidR="00C80032" w:rsidRPr="00C80032" w:rsidRDefault="00A369F0" w:rsidP="006F61A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="00C80032" w:rsidRPr="00C80032">
        <w:rPr>
          <w:rFonts w:asciiTheme="majorHAnsi" w:hAnsiTheme="majorHAnsi"/>
          <w:b/>
          <w:sz w:val="24"/>
          <w:szCs w:val="24"/>
        </w:rPr>
        <w:t xml:space="preserve"> 2016</w:t>
      </w:r>
    </w:p>
    <w:p w:rsidR="00C80032" w:rsidRPr="00C80032" w:rsidRDefault="00397F6B" w:rsidP="006F61A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</w:t>
      </w:r>
      <w:r w:rsidR="00C80032" w:rsidRPr="00C80032">
        <w:rPr>
          <w:rFonts w:asciiTheme="majorHAnsi" w:hAnsiTheme="majorHAnsi"/>
          <w:b/>
          <w:sz w:val="24"/>
          <w:szCs w:val="24"/>
        </w:rPr>
        <w:t xml:space="preserve"> Hours </w:t>
      </w: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04E6773" wp14:editId="6AE37440">
            <wp:simplePos x="0" y="0"/>
            <wp:positionH relativeFrom="column">
              <wp:posOffset>2472104</wp:posOffset>
            </wp:positionH>
            <wp:positionV relativeFrom="paragraph">
              <wp:posOffset>205447</wp:posOffset>
            </wp:positionV>
            <wp:extent cx="1036026" cy="1099038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026" cy="109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80032" w:rsidRPr="00C80032" w:rsidRDefault="00C80032" w:rsidP="006F61A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MUKONO EXAMINATIONS COUNCIL</w:t>
      </w:r>
    </w:p>
    <w:p w:rsidR="00C80032" w:rsidRPr="00C80032" w:rsidRDefault="00C80032" w:rsidP="006F61A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C80032" w:rsidRPr="00C80032" w:rsidRDefault="00C80032" w:rsidP="006F61A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HISTORY</w:t>
      </w:r>
    </w:p>
    <w:p w:rsidR="00C80032" w:rsidRPr="00C80032" w:rsidRDefault="00C80032" w:rsidP="006F61A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C80032">
        <w:rPr>
          <w:rFonts w:asciiTheme="majorHAnsi" w:hAnsiTheme="majorHAnsi"/>
          <w:sz w:val="24"/>
          <w:szCs w:val="24"/>
        </w:rPr>
        <w:t xml:space="preserve">National </w:t>
      </w:r>
      <w:r w:rsidR="006F61A1">
        <w:rPr>
          <w:rFonts w:asciiTheme="majorHAnsi" w:hAnsiTheme="majorHAnsi"/>
          <w:sz w:val="24"/>
          <w:szCs w:val="24"/>
        </w:rPr>
        <w:t>Movements and the New States</w:t>
      </w:r>
    </w:p>
    <w:p w:rsidR="00C80032" w:rsidRPr="00C80032" w:rsidRDefault="00C80032" w:rsidP="006F61A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C80032">
        <w:rPr>
          <w:rFonts w:asciiTheme="majorHAnsi" w:hAnsiTheme="majorHAnsi"/>
          <w:sz w:val="24"/>
          <w:szCs w:val="24"/>
        </w:rPr>
        <w:t>Paper 1</w:t>
      </w:r>
    </w:p>
    <w:p w:rsidR="00C80032" w:rsidRPr="00C80032" w:rsidRDefault="00C80032" w:rsidP="006F61A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3 Hours</w:t>
      </w: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C80032" w:rsidRDefault="00C80032" w:rsidP="006F61A1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C80032">
        <w:rPr>
          <w:rFonts w:asciiTheme="majorHAnsi" w:hAnsiTheme="majorHAnsi"/>
          <w:i/>
          <w:sz w:val="24"/>
          <w:szCs w:val="24"/>
        </w:rPr>
        <w:t>Attempt any</w:t>
      </w:r>
      <w:r w:rsidRPr="00A369F0">
        <w:rPr>
          <w:rFonts w:asciiTheme="majorHAnsi" w:hAnsiTheme="majorHAnsi"/>
          <w:b/>
          <w:i/>
          <w:sz w:val="24"/>
          <w:szCs w:val="24"/>
        </w:rPr>
        <w:t xml:space="preserve"> four</w:t>
      </w:r>
      <w:r w:rsidRPr="00C80032">
        <w:rPr>
          <w:rFonts w:asciiTheme="majorHAnsi" w:hAnsiTheme="majorHAnsi"/>
          <w:i/>
          <w:sz w:val="24"/>
          <w:szCs w:val="24"/>
        </w:rPr>
        <w:t xml:space="preserve"> questions </w:t>
      </w:r>
    </w:p>
    <w:p w:rsidR="00A369F0" w:rsidRDefault="00A369F0" w:rsidP="006F61A1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extra question(s) will not be marked.</w:t>
      </w:r>
    </w:p>
    <w:p w:rsidR="00A369F0" w:rsidRDefault="00A369F0" w:rsidP="006F61A1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marks.</w:t>
      </w:r>
    </w:p>
    <w:p w:rsidR="00A369F0" w:rsidRDefault="00A369F0" w:rsidP="006F61A1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Begin each question on a fresh page.</w:t>
      </w:r>
    </w:p>
    <w:p w:rsidR="00A369F0" w:rsidRDefault="00A369F0" w:rsidP="006F61A1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Relevant examples (depth), clear explanations, accuracy of information, good level of communication, presentation of many facts among others are part of impression.</w:t>
      </w:r>
    </w:p>
    <w:p w:rsidR="00A369F0" w:rsidRDefault="00A369F0" w:rsidP="00A369F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A369F0" w:rsidRDefault="00A369F0" w:rsidP="00A369F0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How far was Communist China responsible for the development of Modern African Nationalism?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A369F0" w:rsidRDefault="00A369F0" w:rsidP="00A369F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369F0" w:rsidRDefault="00A369F0" w:rsidP="00A369F0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 w:rsidRPr="00A369F0">
        <w:rPr>
          <w:rFonts w:asciiTheme="majorHAnsi" w:hAnsiTheme="majorHAnsi"/>
          <w:sz w:val="24"/>
          <w:szCs w:val="24"/>
        </w:rPr>
        <w:t xml:space="preserve">To what extent was the </w:t>
      </w:r>
      <w:proofErr w:type="spellStart"/>
      <w:r w:rsidRPr="00A369F0">
        <w:rPr>
          <w:rFonts w:asciiTheme="majorHAnsi" w:hAnsiTheme="majorHAnsi"/>
          <w:sz w:val="24"/>
          <w:szCs w:val="24"/>
        </w:rPr>
        <w:t>Wal</w:t>
      </w:r>
      <w:proofErr w:type="spellEnd"/>
      <w:r w:rsidRPr="00A369F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369F0">
        <w:rPr>
          <w:rFonts w:asciiTheme="majorHAnsi" w:hAnsiTheme="majorHAnsi"/>
          <w:sz w:val="24"/>
          <w:szCs w:val="24"/>
        </w:rPr>
        <w:t>Wal</w:t>
      </w:r>
      <w:proofErr w:type="spellEnd"/>
      <w:r w:rsidRPr="00A369F0">
        <w:rPr>
          <w:rFonts w:asciiTheme="majorHAnsi" w:hAnsiTheme="majorHAnsi"/>
          <w:sz w:val="24"/>
          <w:szCs w:val="24"/>
        </w:rPr>
        <w:t xml:space="preserve"> incident of 1934 responsible for the outbreak of the </w:t>
      </w:r>
      <w:proofErr w:type="spellStart"/>
      <w:r w:rsidRPr="00A369F0">
        <w:rPr>
          <w:rFonts w:asciiTheme="majorHAnsi" w:hAnsiTheme="majorHAnsi"/>
          <w:sz w:val="24"/>
          <w:szCs w:val="24"/>
        </w:rPr>
        <w:t>Italo</w:t>
      </w:r>
      <w:proofErr w:type="spellEnd"/>
      <w:r w:rsidRPr="00A369F0">
        <w:rPr>
          <w:rFonts w:asciiTheme="majorHAnsi" w:hAnsiTheme="majorHAnsi"/>
          <w:sz w:val="24"/>
          <w:szCs w:val="24"/>
        </w:rPr>
        <w:t xml:space="preserve">-Ethiopian crisis? </w:t>
      </w:r>
      <w:r w:rsidRPr="00A369F0">
        <w:rPr>
          <w:rFonts w:asciiTheme="majorHAnsi" w:hAnsiTheme="majorHAnsi"/>
          <w:sz w:val="24"/>
          <w:szCs w:val="24"/>
        </w:rPr>
        <w:tab/>
      </w:r>
      <w:r w:rsidRPr="00A369F0">
        <w:rPr>
          <w:rFonts w:asciiTheme="majorHAnsi" w:hAnsiTheme="majorHAnsi"/>
          <w:sz w:val="24"/>
          <w:szCs w:val="24"/>
        </w:rPr>
        <w:tab/>
      </w:r>
      <w:r w:rsidRPr="00A369F0">
        <w:rPr>
          <w:rFonts w:asciiTheme="majorHAnsi" w:hAnsiTheme="majorHAnsi"/>
          <w:sz w:val="24"/>
          <w:szCs w:val="24"/>
        </w:rPr>
        <w:tab/>
      </w:r>
      <w:r w:rsidRPr="00A369F0">
        <w:rPr>
          <w:rFonts w:asciiTheme="majorHAnsi" w:hAnsiTheme="majorHAnsi"/>
          <w:sz w:val="24"/>
          <w:szCs w:val="24"/>
        </w:rPr>
        <w:tab/>
      </w:r>
      <w:r w:rsidRPr="00A369F0">
        <w:rPr>
          <w:rFonts w:asciiTheme="majorHAnsi" w:hAnsiTheme="majorHAnsi"/>
          <w:sz w:val="24"/>
          <w:szCs w:val="24"/>
        </w:rPr>
        <w:tab/>
      </w:r>
      <w:r w:rsidRPr="00A369F0">
        <w:rPr>
          <w:rFonts w:asciiTheme="majorHAnsi" w:hAnsiTheme="majorHAnsi"/>
          <w:sz w:val="24"/>
          <w:szCs w:val="24"/>
        </w:rPr>
        <w:tab/>
      </w:r>
      <w:r w:rsidRPr="00A369F0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  <w:t>(25marks)</w:t>
      </w:r>
    </w:p>
    <w:p w:rsidR="00A369F0" w:rsidRDefault="00A369F0" w:rsidP="00A369F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369F0" w:rsidRDefault="00A369F0" w:rsidP="00A369F0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“Economic factors were primarily responsible for the Rwanda revolution of 1959” Discuss.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A369F0" w:rsidRDefault="00A369F0" w:rsidP="00A369F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369F0" w:rsidRPr="00A369F0" w:rsidRDefault="00A369F0" w:rsidP="00A369F0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Examine the causes and effects of the Angolan Civil war </w:t>
      </w:r>
      <w:proofErr w:type="gramStart"/>
      <w:r>
        <w:rPr>
          <w:rFonts w:asciiTheme="majorHAnsi" w:hAnsiTheme="majorHAnsi"/>
          <w:sz w:val="24"/>
          <w:szCs w:val="24"/>
        </w:rPr>
        <w:t>between 1975 – 2002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</w:p>
    <w:p w:rsidR="00A369F0" w:rsidRDefault="00A369F0" w:rsidP="00A369F0">
      <w:pPr>
        <w:pStyle w:val="NoSpacing"/>
        <w:spacing w:line="360" w:lineRule="auto"/>
        <w:ind w:left="7560" w:firstLine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A369F0" w:rsidRDefault="00A369F0" w:rsidP="00A369F0">
      <w:pPr>
        <w:pStyle w:val="NoSpacing"/>
        <w:spacing w:line="360" w:lineRule="auto"/>
        <w:ind w:left="7560" w:firstLine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369F0" w:rsidRDefault="00A369F0" w:rsidP="00A369F0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Discuss the main features of </w:t>
      </w:r>
      <w:proofErr w:type="spellStart"/>
      <w:r>
        <w:rPr>
          <w:rFonts w:asciiTheme="majorHAnsi" w:hAnsiTheme="majorHAnsi"/>
          <w:sz w:val="24"/>
          <w:szCs w:val="24"/>
        </w:rPr>
        <w:t>Obote’s</w:t>
      </w:r>
      <w:proofErr w:type="spellEnd"/>
      <w:r>
        <w:rPr>
          <w:rFonts w:asciiTheme="majorHAnsi" w:hAnsiTheme="majorHAnsi"/>
          <w:sz w:val="24"/>
          <w:szCs w:val="24"/>
        </w:rPr>
        <w:t xml:space="preserve"> socialism in Uganda.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A369F0" w:rsidRPr="00A369F0" w:rsidRDefault="00A369F0" w:rsidP="00A369F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369F0" w:rsidRDefault="00A369F0" w:rsidP="00A369F0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what extent</w:t>
      </w:r>
      <w:r w:rsidR="00397F6B">
        <w:rPr>
          <w:rFonts w:asciiTheme="majorHAnsi" w:hAnsiTheme="majorHAnsi"/>
          <w:sz w:val="24"/>
          <w:szCs w:val="24"/>
        </w:rPr>
        <w:t xml:space="preserve"> was the Soweto uprising of 1976 </w:t>
      </w:r>
      <w:r>
        <w:rPr>
          <w:rFonts w:asciiTheme="majorHAnsi" w:hAnsiTheme="majorHAnsi"/>
          <w:sz w:val="24"/>
          <w:szCs w:val="24"/>
        </w:rPr>
        <w:t xml:space="preserve">responsible for the collapse of apartheid in South Africa?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A369F0" w:rsidRDefault="00A369F0" w:rsidP="00A369F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369F0" w:rsidRDefault="00A369F0" w:rsidP="00A369F0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Examine the contribution of Dr. Kwame Nkrumah in the development of the Pan African Movement.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A369F0" w:rsidRDefault="00A369F0" w:rsidP="00A369F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369F0" w:rsidRDefault="00A369F0" w:rsidP="00A369F0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is the concept of Non Alignment relevant today?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A369F0" w:rsidRDefault="00A369F0" w:rsidP="00A369F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369F0" w:rsidRPr="00A369F0" w:rsidRDefault="00A369F0" w:rsidP="00A369F0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Examine the role of Kiswahili in the promotion of national unity in Tanzania. </w:t>
      </w:r>
    </w:p>
    <w:p w:rsidR="00A369F0" w:rsidRDefault="00A369F0" w:rsidP="00A369F0">
      <w:pPr>
        <w:pStyle w:val="NoSpacing"/>
        <w:spacing w:line="360" w:lineRule="auto"/>
        <w:ind w:left="7560" w:firstLine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A369F0" w:rsidRDefault="00A369F0" w:rsidP="00A369F0">
      <w:pPr>
        <w:pStyle w:val="NoSpacing"/>
        <w:spacing w:line="360" w:lineRule="auto"/>
        <w:ind w:left="7560" w:firstLine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369F0" w:rsidRDefault="00A369F0" w:rsidP="00A369F0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“King Idris was primarily responsible for his downfall in Libya.” Discuss.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A369F0" w:rsidRDefault="00A369F0" w:rsidP="00A369F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369F0" w:rsidRDefault="00A369F0" w:rsidP="00A369F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369F0" w:rsidRDefault="00A369F0" w:rsidP="00A369F0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A369F0" w:rsidRPr="00A369F0" w:rsidRDefault="00A369F0" w:rsidP="00A369F0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bookmarkStart w:id="0" w:name="_GoBack"/>
      <w:bookmarkEnd w:id="0"/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6F61A1" w:rsidRDefault="006F61A1" w:rsidP="006F61A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6F61A1" w:rsidRPr="00C80032" w:rsidRDefault="006F61A1" w:rsidP="006F61A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80032" w:rsidRPr="00C80032" w:rsidRDefault="00C80032" w:rsidP="006F61A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8463D" w:rsidRPr="00C80032" w:rsidRDefault="00A8463D" w:rsidP="006F61A1">
      <w:pPr>
        <w:pStyle w:val="NoSpacing"/>
        <w:jc w:val="both"/>
        <w:rPr>
          <w:rFonts w:asciiTheme="majorHAnsi" w:hAnsiTheme="majorHAnsi"/>
        </w:rPr>
      </w:pPr>
    </w:p>
    <w:sectPr w:rsidR="00A8463D" w:rsidRPr="00C8003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796" w:rsidRDefault="000F6796" w:rsidP="00C80032">
      <w:pPr>
        <w:spacing w:after="0" w:line="240" w:lineRule="auto"/>
      </w:pPr>
      <w:r>
        <w:separator/>
      </w:r>
    </w:p>
  </w:endnote>
  <w:endnote w:type="continuationSeparator" w:id="0">
    <w:p w:rsidR="000F6796" w:rsidRDefault="000F6796" w:rsidP="00C8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32" w:rsidRDefault="00C8003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i/>
      </w:rPr>
      <w:tab/>
    </w:r>
    <w:proofErr w:type="spellStart"/>
    <w:r>
      <w:rPr>
        <w:rFonts w:asciiTheme="majorHAnsi" w:eastAsiaTheme="majorEastAsia" w:hAnsiTheme="majorHAnsi" w:cstheme="majorBidi"/>
        <w:i/>
      </w:rPr>
      <w:t>Mukono</w:t>
    </w:r>
    <w:proofErr w:type="spellEnd"/>
    <w:r>
      <w:rPr>
        <w:rFonts w:asciiTheme="majorHAnsi" w:eastAsiaTheme="majorEastAsia" w:hAnsiTheme="majorHAnsi" w:cstheme="majorBidi"/>
        <w:i/>
      </w:rPr>
      <w:t xml:space="preserve"> Examinations Council </w:t>
    </w:r>
    <w:r w:rsidR="0047589F">
      <w:rPr>
        <w:rFonts w:asciiTheme="majorHAnsi" w:eastAsiaTheme="majorEastAsia" w:hAnsiTheme="majorHAnsi" w:cstheme="majorBidi"/>
        <w:i/>
      </w:rPr>
      <w:t>2016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97F6B" w:rsidRPr="00397F6B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80032" w:rsidRDefault="00C800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796" w:rsidRDefault="000F6796" w:rsidP="00C80032">
      <w:pPr>
        <w:spacing w:after="0" w:line="240" w:lineRule="auto"/>
      </w:pPr>
      <w:r>
        <w:separator/>
      </w:r>
    </w:p>
  </w:footnote>
  <w:footnote w:type="continuationSeparator" w:id="0">
    <w:p w:rsidR="000F6796" w:rsidRDefault="000F6796" w:rsidP="00C80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5A9"/>
    <w:multiLevelType w:val="hybridMultilevel"/>
    <w:tmpl w:val="43DE20FE"/>
    <w:lvl w:ilvl="0" w:tplc="20EC6F5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0F3BE1"/>
    <w:multiLevelType w:val="hybridMultilevel"/>
    <w:tmpl w:val="3028C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88"/>
    <w:rsid w:val="000F6796"/>
    <w:rsid w:val="00397F6B"/>
    <w:rsid w:val="004606D1"/>
    <w:rsid w:val="0047589F"/>
    <w:rsid w:val="006F61A1"/>
    <w:rsid w:val="008E6CC2"/>
    <w:rsid w:val="00A369F0"/>
    <w:rsid w:val="00A8463D"/>
    <w:rsid w:val="00C80032"/>
    <w:rsid w:val="00E54688"/>
    <w:rsid w:val="00F9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00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032"/>
  </w:style>
  <w:style w:type="paragraph" w:styleId="Footer">
    <w:name w:val="footer"/>
    <w:basedOn w:val="Normal"/>
    <w:link w:val="FooterChar"/>
    <w:uiPriority w:val="99"/>
    <w:unhideWhenUsed/>
    <w:rsid w:val="00C8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032"/>
  </w:style>
  <w:style w:type="paragraph" w:styleId="BalloonText">
    <w:name w:val="Balloon Text"/>
    <w:basedOn w:val="Normal"/>
    <w:link w:val="BalloonTextChar"/>
    <w:uiPriority w:val="99"/>
    <w:semiHidden/>
    <w:unhideWhenUsed/>
    <w:rsid w:val="00C80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00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032"/>
  </w:style>
  <w:style w:type="paragraph" w:styleId="Footer">
    <w:name w:val="footer"/>
    <w:basedOn w:val="Normal"/>
    <w:link w:val="FooterChar"/>
    <w:uiPriority w:val="99"/>
    <w:unhideWhenUsed/>
    <w:rsid w:val="00C8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032"/>
  </w:style>
  <w:style w:type="paragraph" w:styleId="BalloonText">
    <w:name w:val="Balloon Text"/>
    <w:basedOn w:val="Normal"/>
    <w:link w:val="BalloonTextChar"/>
    <w:uiPriority w:val="99"/>
    <w:semiHidden/>
    <w:unhideWhenUsed/>
    <w:rsid w:val="00C80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dcterms:created xsi:type="dcterms:W3CDTF">2016-04-28T12:48:00Z</dcterms:created>
  <dcterms:modified xsi:type="dcterms:W3CDTF">2016-06-29T08:10:00Z</dcterms:modified>
</cp:coreProperties>
</file>