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proofErr w:type="gramStart"/>
      <w:r w:rsidRPr="00BE02CC">
        <w:rPr>
          <w:rFonts w:asciiTheme="majorHAnsi" w:hAnsiTheme="majorHAnsi"/>
          <w:b/>
          <w:sz w:val="24"/>
          <w:szCs w:val="24"/>
        </w:rPr>
        <w:t>61</w:t>
      </w:r>
      <w:r>
        <w:rPr>
          <w:rFonts w:asciiTheme="majorHAnsi" w:hAnsiTheme="majorHAnsi"/>
          <w:b/>
          <w:sz w:val="24"/>
          <w:szCs w:val="24"/>
        </w:rPr>
        <w:t>2</w:t>
      </w:r>
      <w:r w:rsidRPr="00BE02CC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2</w:t>
      </w:r>
      <w:r w:rsidRPr="00BE02CC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 xml:space="preserve">3&amp;5 </w:t>
      </w:r>
      <w:proofErr w:type="spellStart"/>
      <w:r>
        <w:rPr>
          <w:rFonts w:asciiTheme="majorHAnsi" w:hAnsiTheme="majorHAnsi"/>
          <w:b/>
          <w:sz w:val="24"/>
          <w:szCs w:val="24"/>
        </w:rPr>
        <w:t>Inst.Sch</w:t>
      </w:r>
      <w:proofErr w:type="spellEnd"/>
      <w:r>
        <w:rPr>
          <w:rFonts w:asciiTheme="majorHAnsi" w:hAnsiTheme="majorHAnsi"/>
          <w:b/>
          <w:sz w:val="24"/>
          <w:szCs w:val="24"/>
        </w:rPr>
        <w:t>.</w:t>
      </w:r>
      <w:proofErr w:type="gramEnd"/>
    </w:p>
    <w:p w:rsidR="00365CE7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INSTRUCTIONS</w:t>
      </w: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FOR </w:t>
      </w:r>
      <w:r w:rsidR="006B1F31">
        <w:rPr>
          <w:rFonts w:asciiTheme="majorHAnsi" w:hAnsiTheme="majorHAnsi"/>
          <w:b/>
          <w:sz w:val="24"/>
          <w:szCs w:val="24"/>
        </w:rPr>
        <w:t xml:space="preserve">IPS </w:t>
      </w: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BE02CC">
        <w:rPr>
          <w:rFonts w:asciiTheme="majorHAnsi" w:hAnsiTheme="majorHAnsi"/>
          <w:b/>
          <w:sz w:val="24"/>
          <w:szCs w:val="24"/>
        </w:rPr>
        <w:t xml:space="preserve">Paper </w:t>
      </w:r>
      <w:r>
        <w:rPr>
          <w:rFonts w:asciiTheme="majorHAnsi" w:hAnsiTheme="majorHAnsi"/>
          <w:b/>
          <w:sz w:val="24"/>
          <w:szCs w:val="24"/>
        </w:rPr>
        <w:t>2</w:t>
      </w:r>
      <w:proofErr w:type="gramStart"/>
      <w:r>
        <w:rPr>
          <w:rFonts w:asciiTheme="majorHAnsi" w:hAnsiTheme="majorHAnsi"/>
          <w:b/>
          <w:sz w:val="24"/>
          <w:szCs w:val="24"/>
        </w:rPr>
        <w:t>,3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and 5</w:t>
      </w: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BE02CC">
        <w:rPr>
          <w:rFonts w:asciiTheme="majorHAnsi" w:hAnsiTheme="majorHAnsi"/>
          <w:b/>
          <w:sz w:val="24"/>
          <w:szCs w:val="24"/>
        </w:rPr>
        <w:t>Jul/Aug 2016</w:t>
      </w: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BE02CC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C45211D" wp14:editId="53141573">
            <wp:simplePos x="0" y="0"/>
            <wp:positionH relativeFrom="column">
              <wp:posOffset>2505075</wp:posOffset>
            </wp:positionH>
            <wp:positionV relativeFrom="paragraph">
              <wp:posOffset>228600</wp:posOffset>
            </wp:positionV>
            <wp:extent cx="1047750" cy="1095375"/>
            <wp:effectExtent l="1905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65CE7" w:rsidRPr="00BE02CC" w:rsidRDefault="00365CE7" w:rsidP="00365CE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BE02CC"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365CE7" w:rsidRPr="00BE02CC" w:rsidRDefault="00365CE7" w:rsidP="00365CE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BE02CC">
        <w:rPr>
          <w:rFonts w:asciiTheme="majorHAnsi" w:hAnsiTheme="majorHAnsi"/>
          <w:b/>
          <w:sz w:val="24"/>
          <w:szCs w:val="24"/>
        </w:rPr>
        <w:t xml:space="preserve">Uganda Certificate of Education </w:t>
      </w:r>
    </w:p>
    <w:p w:rsidR="00365CE7" w:rsidRPr="00BE02CC" w:rsidRDefault="006B1F31" w:rsidP="00365CE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IPS </w:t>
      </w:r>
      <w:r w:rsidR="00365CE7">
        <w:rPr>
          <w:rFonts w:asciiTheme="majorHAnsi" w:hAnsiTheme="majorHAnsi"/>
          <w:b/>
          <w:sz w:val="24"/>
          <w:szCs w:val="24"/>
        </w:rPr>
        <w:t>CONFIDENTIALS</w:t>
      </w:r>
    </w:p>
    <w:p w:rsidR="00365CE7" w:rsidRPr="00BE02CC" w:rsidRDefault="00365CE7" w:rsidP="00365CE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BE02CC">
        <w:rPr>
          <w:rFonts w:asciiTheme="majorHAnsi" w:hAnsiTheme="majorHAnsi"/>
          <w:b/>
          <w:sz w:val="24"/>
          <w:szCs w:val="24"/>
        </w:rPr>
        <w:t xml:space="preserve">Paper </w:t>
      </w:r>
      <w:r>
        <w:rPr>
          <w:rFonts w:asciiTheme="majorHAnsi" w:hAnsiTheme="majorHAnsi"/>
          <w:b/>
          <w:sz w:val="24"/>
          <w:szCs w:val="24"/>
        </w:rPr>
        <w:t>2, 3 &amp; 5</w:t>
      </w: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65CE7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BE02CC">
        <w:rPr>
          <w:rFonts w:asciiTheme="majorHAnsi" w:hAnsiTheme="majorHAnsi"/>
          <w:b/>
          <w:sz w:val="24"/>
          <w:szCs w:val="24"/>
        </w:rPr>
        <w:t xml:space="preserve">Note: </w:t>
      </w: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BE02CC">
        <w:rPr>
          <w:rFonts w:asciiTheme="majorHAnsi" w:hAnsiTheme="majorHAnsi"/>
          <w:i/>
          <w:sz w:val="24"/>
          <w:szCs w:val="24"/>
        </w:rPr>
        <w:t>Great care should be taken that the information given below does not reach the candidates either directly or indirectly.</w:t>
      </w: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INSTR</w:t>
      </w:r>
      <w:r w:rsidR="003B2A15">
        <w:rPr>
          <w:rFonts w:asciiTheme="majorHAnsi" w:hAnsiTheme="majorHAnsi"/>
          <w:b/>
          <w:sz w:val="24"/>
          <w:szCs w:val="24"/>
        </w:rPr>
        <w:t>UCTIONS FOR PREPARING THE ITEMS</w:t>
      </w:r>
    </w:p>
    <w:p w:rsidR="00365CE7" w:rsidRDefault="00365CE7" w:rsidP="00365CE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 w:rsidRPr="00BE02CC">
        <w:rPr>
          <w:rFonts w:asciiTheme="majorHAnsi" w:hAnsiTheme="majorHAnsi"/>
          <w:i/>
          <w:sz w:val="24"/>
          <w:szCs w:val="24"/>
        </w:rPr>
        <w:t>The information given here is only to facilitate the preparation of the examination.</w:t>
      </w:r>
    </w:p>
    <w:p w:rsidR="00365CE7" w:rsidRDefault="00365CE7" w:rsidP="00365CE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THE Head teacher should make sure that the teacher responsible for preparing items gets all items before the examination.</w:t>
      </w:r>
    </w:p>
    <w:p w:rsidR="00365CE7" w:rsidRDefault="00365CE7" w:rsidP="00365CE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65CE7" w:rsidRDefault="00365CE7" w:rsidP="00365CE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65CE7" w:rsidRDefault="00365CE7" w:rsidP="00365CE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65CE7" w:rsidRDefault="00365CE7" w:rsidP="00365CE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65CE7" w:rsidRDefault="00365CE7" w:rsidP="00365CE7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365CE7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612/2</w:t>
      </w:r>
    </w:p>
    <w:p w:rsidR="00365CE7" w:rsidRDefault="00365CE7" w:rsidP="00365CE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 kg packet of detergent powder (</w:t>
      </w:r>
      <w:proofErr w:type="spellStart"/>
      <w:r>
        <w:rPr>
          <w:rFonts w:asciiTheme="majorHAnsi" w:hAnsiTheme="majorHAnsi"/>
          <w:sz w:val="24"/>
          <w:szCs w:val="24"/>
        </w:rPr>
        <w:t>Omo</w:t>
      </w:r>
      <w:proofErr w:type="spellEnd"/>
      <w:r>
        <w:rPr>
          <w:rFonts w:asciiTheme="majorHAnsi" w:hAnsiTheme="majorHAnsi"/>
          <w:sz w:val="24"/>
          <w:szCs w:val="24"/>
        </w:rPr>
        <w:t xml:space="preserve"> / Nomi)</w:t>
      </w:r>
    </w:p>
    <w:p w:rsidR="00365CE7" w:rsidRDefault="00365CE7" w:rsidP="00365CE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bar of star washing soap (White)</w:t>
      </w:r>
    </w:p>
    <w:p w:rsidR="00365CE7" w:rsidRDefault="00365CE7" w:rsidP="00365CE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heap of clothes wrapped in a plain bed sheet.</w:t>
      </w:r>
    </w:p>
    <w:p w:rsidR="00365CE7" w:rsidRDefault="00365CE7" w:rsidP="00365CE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scrubbing brush with a long handle </w:t>
      </w:r>
    </w:p>
    <w:p w:rsidR="00365CE7" w:rsidRDefault="00365CE7" w:rsidP="00365CE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small banana leaf </w:t>
      </w:r>
    </w:p>
    <w:p w:rsidR="00365CE7" w:rsidRDefault="00365CE7" w:rsidP="00365CE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medium size earthen ware pot (</w:t>
      </w:r>
      <w:proofErr w:type="spellStart"/>
      <w:r>
        <w:rPr>
          <w:rFonts w:asciiTheme="majorHAnsi" w:hAnsiTheme="majorHAnsi"/>
          <w:sz w:val="24"/>
          <w:szCs w:val="24"/>
        </w:rPr>
        <w:t>approc</w:t>
      </w:r>
      <w:proofErr w:type="spellEnd"/>
      <w:r>
        <w:rPr>
          <w:rFonts w:asciiTheme="majorHAnsi" w:hAnsiTheme="majorHAnsi"/>
          <w:sz w:val="24"/>
          <w:szCs w:val="24"/>
        </w:rPr>
        <w:t>. 30cm) in diameter.</w:t>
      </w:r>
    </w:p>
    <w:p w:rsidR="00365CE7" w:rsidRDefault="00365CE7" w:rsidP="00365CE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shallow basket </w:t>
      </w:r>
    </w:p>
    <w:p w:rsidR="00365CE7" w:rsidRDefault="00365CE7" w:rsidP="00365CE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Three large sweet potatoes </w:t>
      </w:r>
    </w:p>
    <w:p w:rsidR="00365CE7" w:rsidRDefault="00365CE7" w:rsidP="00365CE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knife </w:t>
      </w:r>
    </w:p>
    <w:p w:rsidR="00365CE7" w:rsidRDefault="00365CE7" w:rsidP="00365CE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cluster of bananas </w:t>
      </w:r>
    </w:p>
    <w:p w:rsidR="00365CE7" w:rsidRDefault="00365CE7" w:rsidP="00365CE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large housefly</w:t>
      </w:r>
    </w:p>
    <w:p w:rsidR="00365CE7" w:rsidRDefault="00365CE7" w:rsidP="00365CE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dry piece of wood partly eaten up by termites.</w:t>
      </w:r>
    </w:p>
    <w:p w:rsidR="00365CE7" w:rsidRDefault="00365CE7" w:rsidP="00365CE7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Landscape, flower garden and trees.</w:t>
      </w:r>
    </w:p>
    <w:p w:rsidR="00365CE7" w:rsidRDefault="00365CE7" w:rsidP="00365CE7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365CE7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612/3</w:t>
      </w:r>
    </w:p>
    <w:p w:rsidR="00365CE7" w:rsidRDefault="00365CE7" w:rsidP="00365CE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model </w:t>
      </w:r>
    </w:p>
    <w:p w:rsidR="00365CE7" w:rsidRDefault="00365CE7" w:rsidP="00365CE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pair of shorts </w:t>
      </w:r>
    </w:p>
    <w:p w:rsidR="00365CE7" w:rsidRDefault="00365CE7" w:rsidP="00365CE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vest </w:t>
      </w:r>
    </w:p>
    <w:p w:rsidR="00365CE7" w:rsidRDefault="00365CE7" w:rsidP="00365CE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mat </w:t>
      </w:r>
    </w:p>
    <w:p w:rsidR="00365CE7" w:rsidRDefault="00365CE7" w:rsidP="00365CE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A long sleeved shirt </w:t>
      </w:r>
    </w:p>
    <w:p w:rsidR="00365CE7" w:rsidRDefault="00365CE7" w:rsidP="00365CE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table </w:t>
      </w:r>
    </w:p>
    <w:p w:rsidR="00365CE7" w:rsidRDefault="00365CE7" w:rsidP="00365CE7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A newspaper</w:t>
      </w:r>
    </w:p>
    <w:p w:rsidR="00365CE7" w:rsidRDefault="00365CE7" w:rsidP="00365CE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365CE7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612/5</w:t>
      </w:r>
    </w:p>
    <w:p w:rsidR="00365CE7" w:rsidRDefault="00365CE7" w:rsidP="00365CE7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Letrasets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365CE7" w:rsidRDefault="00365CE7" w:rsidP="00365CE7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Rulers </w:t>
      </w:r>
    </w:p>
    <w:p w:rsidR="00365CE7" w:rsidRDefault="00365CE7" w:rsidP="00365CE7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Coloured</w:t>
      </w:r>
      <w:proofErr w:type="spellEnd"/>
      <w:r>
        <w:rPr>
          <w:rFonts w:asciiTheme="majorHAnsi" w:hAnsiTheme="majorHAnsi"/>
          <w:sz w:val="24"/>
          <w:szCs w:val="24"/>
        </w:rPr>
        <w:t xml:space="preserve"> in</w:t>
      </w:r>
      <w:r w:rsidR="005B33D7">
        <w:rPr>
          <w:rFonts w:asciiTheme="majorHAnsi" w:hAnsiTheme="majorHAnsi"/>
          <w:sz w:val="24"/>
          <w:szCs w:val="24"/>
        </w:rPr>
        <w:t>k</w:t>
      </w:r>
      <w:r>
        <w:rPr>
          <w:rFonts w:asciiTheme="majorHAnsi" w:hAnsiTheme="majorHAnsi"/>
          <w:sz w:val="24"/>
          <w:szCs w:val="24"/>
        </w:rPr>
        <w:t>s, pens, pencils, Rubbers, strings, junk wire, paints, markers etc.</w:t>
      </w:r>
    </w:p>
    <w:p w:rsidR="00365CE7" w:rsidRDefault="00365CE7" w:rsidP="00365CE7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Sponge </w:t>
      </w:r>
    </w:p>
    <w:p w:rsidR="00365CE7" w:rsidRPr="005B33D7" w:rsidRDefault="00365CE7" w:rsidP="005B33D7">
      <w:pPr>
        <w:pStyle w:val="NoSpacing"/>
        <w:numPr>
          <w:ilvl w:val="0"/>
          <w:numId w:val="3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B33D7">
        <w:rPr>
          <w:rFonts w:asciiTheme="majorHAnsi" w:hAnsiTheme="majorHAnsi"/>
          <w:sz w:val="24"/>
          <w:szCs w:val="24"/>
        </w:rPr>
        <w:t>Pair of compass</w:t>
      </w:r>
      <w:r w:rsidR="005B33D7" w:rsidRPr="005B33D7">
        <w:rPr>
          <w:rFonts w:asciiTheme="majorHAnsi" w:hAnsiTheme="majorHAnsi"/>
          <w:sz w:val="24"/>
          <w:szCs w:val="24"/>
        </w:rPr>
        <w:tab/>
      </w:r>
      <w:r w:rsidR="005B33D7" w:rsidRPr="005B33D7">
        <w:rPr>
          <w:rFonts w:asciiTheme="majorHAnsi" w:hAnsiTheme="majorHAnsi"/>
          <w:sz w:val="24"/>
          <w:szCs w:val="24"/>
        </w:rPr>
        <w:tab/>
      </w:r>
      <w:r w:rsidR="005B33D7" w:rsidRPr="005B33D7">
        <w:rPr>
          <w:rFonts w:asciiTheme="majorHAnsi" w:hAnsiTheme="majorHAnsi"/>
          <w:sz w:val="24"/>
          <w:szCs w:val="24"/>
        </w:rPr>
        <w:tab/>
      </w:r>
      <w:r w:rsidR="005B33D7" w:rsidRPr="005B33D7">
        <w:rPr>
          <w:rFonts w:asciiTheme="majorHAnsi" w:hAnsiTheme="majorHAnsi"/>
          <w:sz w:val="24"/>
          <w:szCs w:val="24"/>
        </w:rPr>
        <w:tab/>
      </w:r>
      <w:r w:rsidR="005B33D7" w:rsidRPr="005B33D7">
        <w:rPr>
          <w:rFonts w:asciiTheme="majorHAnsi" w:hAnsiTheme="majorHAnsi"/>
          <w:sz w:val="24"/>
          <w:szCs w:val="24"/>
        </w:rPr>
        <w:tab/>
      </w:r>
      <w:r w:rsidR="005B33D7" w:rsidRPr="005B33D7">
        <w:rPr>
          <w:rFonts w:asciiTheme="majorHAnsi" w:hAnsiTheme="majorHAnsi"/>
          <w:sz w:val="24"/>
          <w:szCs w:val="24"/>
        </w:rPr>
        <w:tab/>
      </w:r>
      <w:r w:rsidR="005B33D7" w:rsidRPr="005B33D7">
        <w:rPr>
          <w:rFonts w:asciiTheme="majorHAnsi" w:hAnsiTheme="majorHAnsi"/>
          <w:sz w:val="24"/>
          <w:szCs w:val="24"/>
        </w:rPr>
        <w:tab/>
      </w:r>
      <w:r w:rsidR="005B33D7" w:rsidRPr="005B33D7">
        <w:rPr>
          <w:rFonts w:asciiTheme="majorHAnsi" w:hAnsiTheme="majorHAnsi"/>
          <w:sz w:val="24"/>
          <w:szCs w:val="24"/>
        </w:rPr>
        <w:tab/>
      </w:r>
      <w:r w:rsidR="005B33D7" w:rsidRPr="005B33D7">
        <w:rPr>
          <w:rFonts w:asciiTheme="majorHAnsi" w:hAnsiTheme="majorHAnsi"/>
          <w:sz w:val="24"/>
          <w:szCs w:val="24"/>
        </w:rPr>
        <w:tab/>
      </w:r>
      <w:r w:rsidRPr="005B33D7">
        <w:rPr>
          <w:rFonts w:asciiTheme="majorHAnsi" w:hAnsiTheme="majorHAnsi"/>
          <w:b/>
          <w:i/>
          <w:sz w:val="24"/>
          <w:szCs w:val="24"/>
        </w:rPr>
        <w:t>End -</w:t>
      </w:r>
    </w:p>
    <w:p w:rsidR="00365CE7" w:rsidRPr="00365CE7" w:rsidRDefault="00365CE7" w:rsidP="00365CE7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365CE7" w:rsidRPr="00BE02CC" w:rsidRDefault="00365CE7" w:rsidP="00365CE7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EE6991" w:rsidRDefault="00EE6991"/>
    <w:sectPr w:rsidR="00EE699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32D" w:rsidRDefault="008F232D" w:rsidP="005B33D7">
      <w:pPr>
        <w:spacing w:after="0" w:line="240" w:lineRule="auto"/>
      </w:pPr>
      <w:r>
        <w:separator/>
      </w:r>
    </w:p>
  </w:endnote>
  <w:endnote w:type="continuationSeparator" w:id="0">
    <w:p w:rsidR="008F232D" w:rsidRDefault="008F232D" w:rsidP="005B3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3D7" w:rsidRPr="005B33D7" w:rsidRDefault="005B33D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5B33D7">
      <w:rPr>
        <w:rFonts w:asciiTheme="majorHAnsi" w:eastAsiaTheme="majorEastAsia" w:hAnsiTheme="majorHAnsi" w:cstheme="majorBidi"/>
        <w:i/>
      </w:rPr>
      <w:tab/>
    </w:r>
    <w:proofErr w:type="spellStart"/>
    <w:r w:rsidRPr="005B33D7">
      <w:rPr>
        <w:rFonts w:asciiTheme="majorHAnsi" w:eastAsiaTheme="majorEastAsia" w:hAnsiTheme="majorHAnsi" w:cstheme="majorBidi"/>
        <w:i/>
      </w:rPr>
      <w:t>Mukono</w:t>
    </w:r>
    <w:proofErr w:type="spellEnd"/>
    <w:r w:rsidRPr="005B33D7">
      <w:rPr>
        <w:rFonts w:asciiTheme="majorHAnsi" w:eastAsiaTheme="majorEastAsia" w:hAnsiTheme="majorHAnsi" w:cstheme="majorBidi"/>
        <w:i/>
      </w:rPr>
      <w:t xml:space="preserve"> Examinations Council 2016</w:t>
    </w:r>
    <w:r w:rsidRPr="005B33D7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5B33D7">
      <w:rPr>
        <w:rFonts w:asciiTheme="majorHAnsi" w:eastAsiaTheme="majorEastAsia" w:hAnsiTheme="majorHAnsi" w:cstheme="majorBidi"/>
        <w:i/>
      </w:rPr>
      <w:t xml:space="preserve">Page </w:t>
    </w:r>
    <w:r w:rsidRPr="005B33D7">
      <w:rPr>
        <w:rFonts w:eastAsiaTheme="minorEastAsia"/>
        <w:i/>
      </w:rPr>
      <w:fldChar w:fldCharType="begin"/>
    </w:r>
    <w:r w:rsidRPr="005B33D7">
      <w:rPr>
        <w:i/>
      </w:rPr>
      <w:instrText xml:space="preserve"> PAGE   \* MERGEFORMAT </w:instrText>
    </w:r>
    <w:r w:rsidRPr="005B33D7">
      <w:rPr>
        <w:rFonts w:eastAsiaTheme="minorEastAsia"/>
        <w:i/>
      </w:rPr>
      <w:fldChar w:fldCharType="separate"/>
    </w:r>
    <w:r w:rsidR="006B1F31" w:rsidRPr="006B1F31">
      <w:rPr>
        <w:rFonts w:asciiTheme="majorHAnsi" w:eastAsiaTheme="majorEastAsia" w:hAnsiTheme="majorHAnsi" w:cstheme="majorBidi"/>
        <w:i/>
        <w:noProof/>
      </w:rPr>
      <w:t>3</w:t>
    </w:r>
    <w:r w:rsidRPr="005B33D7">
      <w:rPr>
        <w:rFonts w:asciiTheme="majorHAnsi" w:eastAsiaTheme="majorEastAsia" w:hAnsiTheme="majorHAnsi" w:cstheme="majorBidi"/>
        <w:i/>
        <w:noProof/>
      </w:rPr>
      <w:fldChar w:fldCharType="end"/>
    </w:r>
  </w:p>
  <w:p w:rsidR="005B33D7" w:rsidRPr="005B33D7" w:rsidRDefault="005B33D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32D" w:rsidRDefault="008F232D" w:rsidP="005B33D7">
      <w:pPr>
        <w:spacing w:after="0" w:line="240" w:lineRule="auto"/>
      </w:pPr>
      <w:r>
        <w:separator/>
      </w:r>
    </w:p>
  </w:footnote>
  <w:footnote w:type="continuationSeparator" w:id="0">
    <w:p w:rsidR="008F232D" w:rsidRDefault="008F232D" w:rsidP="005B3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13F77"/>
    <w:multiLevelType w:val="hybridMultilevel"/>
    <w:tmpl w:val="D77066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67AF03C2"/>
    <w:multiLevelType w:val="hybridMultilevel"/>
    <w:tmpl w:val="1BA6157A"/>
    <w:lvl w:ilvl="0" w:tplc="E80E156C">
      <w:start w:val="1"/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96F02"/>
    <w:multiLevelType w:val="hybridMultilevel"/>
    <w:tmpl w:val="C480F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EAA"/>
    <w:rsid w:val="002C5F74"/>
    <w:rsid w:val="002D0767"/>
    <w:rsid w:val="00365CE7"/>
    <w:rsid w:val="003B2A15"/>
    <w:rsid w:val="005B33D7"/>
    <w:rsid w:val="006B1F31"/>
    <w:rsid w:val="006C2EAA"/>
    <w:rsid w:val="008F232D"/>
    <w:rsid w:val="00E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5C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3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3D7"/>
  </w:style>
  <w:style w:type="paragraph" w:styleId="Footer">
    <w:name w:val="footer"/>
    <w:basedOn w:val="Normal"/>
    <w:link w:val="FooterChar"/>
    <w:uiPriority w:val="99"/>
    <w:unhideWhenUsed/>
    <w:rsid w:val="005B3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3D7"/>
  </w:style>
  <w:style w:type="paragraph" w:styleId="BalloonText">
    <w:name w:val="Balloon Text"/>
    <w:basedOn w:val="Normal"/>
    <w:link w:val="BalloonTextChar"/>
    <w:uiPriority w:val="99"/>
    <w:semiHidden/>
    <w:unhideWhenUsed/>
    <w:rsid w:val="005B3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5C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3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3D7"/>
  </w:style>
  <w:style w:type="paragraph" w:styleId="Footer">
    <w:name w:val="footer"/>
    <w:basedOn w:val="Normal"/>
    <w:link w:val="FooterChar"/>
    <w:uiPriority w:val="99"/>
    <w:unhideWhenUsed/>
    <w:rsid w:val="005B3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3D7"/>
  </w:style>
  <w:style w:type="paragraph" w:styleId="BalloonText">
    <w:name w:val="Balloon Text"/>
    <w:basedOn w:val="Normal"/>
    <w:link w:val="BalloonTextChar"/>
    <w:uiPriority w:val="99"/>
    <w:semiHidden/>
    <w:unhideWhenUsed/>
    <w:rsid w:val="005B3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9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7</cp:revision>
  <cp:lastPrinted>2016-07-03T07:56:00Z</cp:lastPrinted>
  <dcterms:created xsi:type="dcterms:W3CDTF">2016-05-28T13:31:00Z</dcterms:created>
  <dcterms:modified xsi:type="dcterms:W3CDTF">2016-07-03T07:57:00Z</dcterms:modified>
</cp:coreProperties>
</file>