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E2" w:rsidRPr="00211B57" w:rsidRDefault="00211B57" w:rsidP="00211B57">
      <w:pPr>
        <w:jc w:val="center"/>
        <w:rPr>
          <w:b/>
          <w:sz w:val="28"/>
        </w:rPr>
      </w:pPr>
      <w:r w:rsidRPr="00211B57">
        <w:rPr>
          <w:b/>
          <w:sz w:val="28"/>
        </w:rPr>
        <w:t xml:space="preserve">P3 S6 </w:t>
      </w:r>
      <w:r w:rsidR="00DF5373">
        <w:rPr>
          <w:b/>
          <w:sz w:val="28"/>
        </w:rPr>
        <w:t>Mock</w:t>
      </w:r>
      <w:r w:rsidRPr="00211B57">
        <w:rPr>
          <w:b/>
          <w:sz w:val="28"/>
        </w:rPr>
        <w:t xml:space="preserve"> 20</w:t>
      </w:r>
      <w:r w:rsidR="00DF5373">
        <w:rPr>
          <w:b/>
          <w:sz w:val="28"/>
        </w:rPr>
        <w:t>08</w:t>
      </w:r>
      <w:r w:rsidRPr="00211B57">
        <w:rPr>
          <w:b/>
          <w:sz w:val="28"/>
        </w:rPr>
        <w:t xml:space="preserve"> Guide</w:t>
      </w:r>
      <w:bookmarkStart w:id="0" w:name="_GoBack"/>
      <w:bookmarkEnd w:id="0"/>
    </w:p>
    <w:p w:rsidR="00211B57" w:rsidRDefault="00211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7600"/>
        <w:gridCol w:w="909"/>
      </w:tblGrid>
      <w:tr w:rsidR="007D31B7" w:rsidRPr="00BF7003" w:rsidTr="00B8621F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7D31B7" w:rsidRPr="00BF7003" w:rsidTr="00B8621F">
        <w:tc>
          <w:tcPr>
            <w:tcW w:w="734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00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909" w:type="dxa"/>
            <w:vAlign w:val="center"/>
          </w:tcPr>
          <w:p w:rsidR="007D31B7" w:rsidRPr="00BF7003" w:rsidRDefault="007D31B7" w:rsidP="00B8621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7D31B7" w:rsidTr="007D31B7">
        <w:tc>
          <w:tcPr>
            <w:tcW w:w="734" w:type="dxa"/>
          </w:tcPr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7D31B7" w:rsidRDefault="007D31B7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991BC8" w:rsidRDefault="00991BC8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991BC8" w:rsidRDefault="00991BC8" w:rsidP="00B8621F">
            <w:pPr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991BC8" w:rsidRPr="00991BC8" w:rsidRDefault="00991BC8" w:rsidP="00991BC8">
            <w:pPr>
              <w:jc w:val="right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7600" w:type="dxa"/>
          </w:tcPr>
          <w:p w:rsidR="007D31B7" w:rsidRDefault="007D31B7" w:rsidP="007D31B7">
            <w:r>
              <w:t xml:space="preserve">Position of G recorded to 1 decimal place in cm and is 49.0 – 51.0 cm    </w:t>
            </w:r>
          </w:p>
          <w:p w:rsidR="007D31B7" w:rsidRDefault="007D31B7" w:rsidP="007D31B7">
            <w:pPr>
              <w:rPr>
                <w:rFonts w:cs="Times New Roman"/>
              </w:rPr>
            </w:pPr>
            <w:r>
              <w:t xml:space="preserve">Time for 20 oscillations recorded to 2 decimal places and is 40.00 – 43.00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7D31B7" w:rsidRDefault="007D31B7" w:rsidP="007D31B7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correctly calculated to 3 decimal places                            ½ + ½</w:t>
            </w:r>
          </w:p>
          <w:p w:rsidR="007D31B7" w:rsidRDefault="00991BC8" w:rsidP="007D31B7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73"/>
            </w:r>
            <w:r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t xml:space="preserve">Time for 20 oscillations recorded to 2 decimal places and is 19.00 – 22.00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correctly calculated to 3 decimal places                            ½ + ½</w:t>
            </w:r>
          </w:p>
          <w:p w:rsidR="00991BC8" w:rsidRDefault="00991BC8" w:rsidP="00991BC8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73"/>
            </w:r>
            <w:r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991BC8" w:rsidRPr="00991BC8" w:rsidRDefault="00991BC8" w:rsidP="00991BC8">
            <w:r>
              <w:sym w:font="Symbol" w:char="F073"/>
            </w:r>
            <w:r>
              <w:t xml:space="preserve"> correctly calculated to 1 </w:t>
            </w:r>
            <w:proofErr w:type="spellStart"/>
            <w:r>
              <w:t>dp</w:t>
            </w:r>
            <w:proofErr w:type="spellEnd"/>
            <w:r>
              <w:t xml:space="preserve">                                       </w:t>
            </w:r>
            <w:r w:rsidR="004F0257">
              <w:t xml:space="preserve">        </w:t>
            </w:r>
            <w:r>
              <w:t xml:space="preserve">         </w:t>
            </w:r>
            <w:r>
              <w:rPr>
                <w:rFonts w:cs="Times New Roman"/>
              </w:rPr>
              <w:t>½ + ½</w:t>
            </w:r>
          </w:p>
        </w:tc>
        <w:tc>
          <w:tcPr>
            <w:tcW w:w="909" w:type="dxa"/>
          </w:tcPr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D31B7" w:rsidRDefault="007D31B7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91BC8" w:rsidRDefault="00991BC8" w:rsidP="007D31B7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7D31B7" w:rsidTr="00B8621F">
        <w:tc>
          <w:tcPr>
            <w:tcW w:w="734" w:type="dxa"/>
            <w:vAlign w:val="center"/>
          </w:tcPr>
          <w:p w:rsidR="007D31B7" w:rsidRDefault="007D31B7" w:rsidP="00B8621F"/>
        </w:tc>
        <w:tc>
          <w:tcPr>
            <w:tcW w:w="7600" w:type="dxa"/>
            <w:vAlign w:val="center"/>
          </w:tcPr>
          <w:p w:rsidR="007D31B7" w:rsidRDefault="007D31B7" w:rsidP="00B8621F"/>
        </w:tc>
        <w:tc>
          <w:tcPr>
            <w:tcW w:w="909" w:type="dxa"/>
            <w:shd w:val="clear" w:color="auto" w:fill="B8CCE4" w:themeFill="accent1" w:themeFillTint="66"/>
            <w:vAlign w:val="center"/>
          </w:tcPr>
          <w:p w:rsidR="007D31B7" w:rsidRPr="00E27F23" w:rsidRDefault="00991BC8" w:rsidP="00B8621F"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7</w:t>
            </w:r>
            <w:r w:rsidR="007D31B7" w:rsidRPr="00E27F23">
              <w:rPr>
                <w:rFonts w:cs="Times New Roman"/>
                <w:b/>
              </w:rPr>
              <w:t>½</w:t>
            </w:r>
          </w:p>
        </w:tc>
      </w:tr>
      <w:tr w:rsidR="008273B5" w:rsidTr="00D90C90">
        <w:tc>
          <w:tcPr>
            <w:tcW w:w="734" w:type="dxa"/>
          </w:tcPr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8273B5" w:rsidRDefault="008273B5" w:rsidP="008273B5">
            <w:pPr>
              <w:jc w:val="right"/>
            </w:pPr>
            <w:r>
              <w:t>B</w:t>
            </w:r>
            <w:r w:rsidR="00D90C90">
              <w:rPr>
                <w:vertAlign w:val="subscript"/>
              </w:rPr>
              <w:t>6</w:t>
            </w:r>
          </w:p>
          <w:p w:rsidR="00D90C90" w:rsidRPr="00D90C90" w:rsidRDefault="00D90C90" w:rsidP="008273B5">
            <w:pPr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7</w:t>
            </w:r>
          </w:p>
        </w:tc>
        <w:tc>
          <w:tcPr>
            <w:tcW w:w="7600" w:type="dxa"/>
          </w:tcPr>
          <w:p w:rsidR="008273B5" w:rsidRDefault="008273B5" w:rsidP="008273B5">
            <w:pPr>
              <w:rPr>
                <w:rFonts w:cs="Times New Roman"/>
              </w:rPr>
            </w:pPr>
            <w:r>
              <w:t xml:space="preserve">Time for 20 oscillations recorded to 2 decimal places and is 8.50 – 10.00 s </w:t>
            </w:r>
            <w:r w:rsidR="00D90C90">
              <w:t xml:space="preserve">  </w:t>
            </w:r>
            <w:r>
              <w:t xml:space="preserve">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k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t xml:space="preserve">Time for 20 oscillations recorded to 2 decimal places and is 12.00 – 13.00 s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8273B5" w:rsidRDefault="008273B5" w:rsidP="008273B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k correctly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if the substitution is correct         ½ + ½</w:t>
            </w:r>
          </w:p>
          <w:p w:rsidR="008273B5" w:rsidRDefault="008273B5" w:rsidP="008273B5">
            <w:r>
              <w:t xml:space="preserve">Average value of k correctly calculated to 1 </w:t>
            </w:r>
            <w:proofErr w:type="spellStart"/>
            <w:r>
              <w:t>dp</w:t>
            </w:r>
            <w:proofErr w:type="spellEnd"/>
            <w:r>
              <w:t xml:space="preserve">                        </w:t>
            </w:r>
            <w:r>
              <w:rPr>
                <w:rFonts w:cs="Times New Roman"/>
              </w:rPr>
              <w:t xml:space="preserve"> ½ + ½</w:t>
            </w:r>
          </w:p>
        </w:tc>
        <w:tc>
          <w:tcPr>
            <w:tcW w:w="909" w:type="dxa"/>
            <w:shd w:val="clear" w:color="auto" w:fill="auto"/>
          </w:tcPr>
          <w:p w:rsidR="008273B5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90C90" w:rsidRPr="00D90C90" w:rsidRDefault="00D90C90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D90C90" w:rsidTr="00C135CB">
        <w:tc>
          <w:tcPr>
            <w:tcW w:w="734" w:type="dxa"/>
          </w:tcPr>
          <w:p w:rsidR="00D90C90" w:rsidRDefault="00D90C90" w:rsidP="008273B5">
            <w:pPr>
              <w:jc w:val="right"/>
            </w:pPr>
          </w:p>
        </w:tc>
        <w:tc>
          <w:tcPr>
            <w:tcW w:w="7600" w:type="dxa"/>
          </w:tcPr>
          <w:p w:rsidR="00D90C90" w:rsidRDefault="00D90C90" w:rsidP="008273B5"/>
        </w:tc>
        <w:tc>
          <w:tcPr>
            <w:tcW w:w="909" w:type="dxa"/>
            <w:shd w:val="clear" w:color="auto" w:fill="8DB3E2" w:themeFill="text2" w:themeFillTint="66"/>
          </w:tcPr>
          <w:p w:rsidR="00D90C90" w:rsidRPr="00D90C90" w:rsidRDefault="00D90C90" w:rsidP="00D90C90">
            <w:pPr>
              <w:jc w:val="center"/>
              <w:rPr>
                <w:rFonts w:cs="Times New Roman"/>
                <w:b/>
              </w:rPr>
            </w:pPr>
            <w:r w:rsidRPr="00D90C90">
              <w:rPr>
                <w:rFonts w:cs="Times New Roman"/>
                <w:b/>
              </w:rPr>
              <w:t>7</w:t>
            </w:r>
          </w:p>
        </w:tc>
      </w:tr>
      <w:tr w:rsidR="00B47689" w:rsidTr="00D90C90">
        <w:tc>
          <w:tcPr>
            <w:tcW w:w="734" w:type="dxa"/>
          </w:tcPr>
          <w:p w:rsidR="00B47689" w:rsidRDefault="00B47689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1E4DFA" w:rsidRDefault="001E4DFA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1E4DFA" w:rsidRDefault="001E4DFA" w:rsidP="008273B5">
            <w:pPr>
              <w:jc w:val="right"/>
            </w:pP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1E4DFA" w:rsidRDefault="001E4DFA" w:rsidP="008273B5">
            <w:pPr>
              <w:jc w:val="right"/>
            </w:pPr>
          </w:p>
          <w:p w:rsidR="001E4DFA" w:rsidRDefault="001E4DFA" w:rsidP="008273B5">
            <w:pPr>
              <w:jc w:val="right"/>
              <w:rPr>
                <w:vertAlign w:val="superscript"/>
              </w:rPr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C135CB" w:rsidRDefault="00C135CB" w:rsidP="008273B5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C135CB" w:rsidRDefault="00C135CB" w:rsidP="008273B5">
            <w:pPr>
              <w:jc w:val="right"/>
            </w:pPr>
          </w:p>
          <w:p w:rsidR="00C135CB" w:rsidRPr="00C135CB" w:rsidRDefault="00C135CB" w:rsidP="008273B5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7</w:t>
            </w:r>
          </w:p>
        </w:tc>
        <w:tc>
          <w:tcPr>
            <w:tcW w:w="7600" w:type="dxa"/>
          </w:tcPr>
          <w:p w:rsidR="00B47689" w:rsidRDefault="00B47689" w:rsidP="008273B5">
            <w:pPr>
              <w:rPr>
                <w:rFonts w:cs="Times New Roman"/>
              </w:rPr>
            </w:pPr>
            <w:r>
              <w:t xml:space="preserve">Initial position of the pointer recorded to 1 </w:t>
            </w:r>
            <w:proofErr w:type="spellStart"/>
            <w:r>
              <w:t>dp</w:t>
            </w:r>
            <w:proofErr w:type="spellEnd"/>
            <w:r>
              <w:t xml:space="preserve"> in cm                                       </w:t>
            </w:r>
            <w:r>
              <w:rPr>
                <w:rFonts w:cs="Times New Roman"/>
              </w:rPr>
              <w:t>½</w:t>
            </w:r>
          </w:p>
          <w:p w:rsidR="00B47689" w:rsidRDefault="00B47689" w:rsidP="00B4768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m, new position of pointer, e, time for 20 </w:t>
            </w:r>
            <w:proofErr w:type="spellStart"/>
            <w:r>
              <w:rPr>
                <w:rFonts w:cs="Times New Roman"/>
              </w:rPr>
              <w:t>oscil</w:t>
            </w:r>
            <w:proofErr w:type="spellEnd"/>
            <w:r>
              <w:rPr>
                <w:rFonts w:cs="Times New Roman"/>
              </w:rPr>
              <w:t>, T and 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-  all (at least 4 → ½</w:t>
            </w:r>
            <w:r w:rsidR="001E4DFA">
              <w:rPr>
                <w:rFonts w:cs="Times New Roman"/>
              </w:rPr>
              <w:t>)</w:t>
            </w:r>
          </w:p>
          <w:p w:rsidR="001E4DFA" w:rsidRDefault="001E4DFA" w:rsidP="00B47689">
            <w:pPr>
              <w:rPr>
                <w:rFonts w:cs="Times New Roman"/>
              </w:rPr>
            </w:pPr>
            <w:r>
              <w:rPr>
                <w:rFonts w:cs="Times New Roman"/>
              </w:rPr>
              <w:t>Correct units for columns: kg, cm, m, s, s and s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    - all</w:t>
            </w:r>
            <w:r w:rsidR="00C135CB">
              <w:rPr>
                <w:rFonts w:cs="Times New Roman"/>
              </w:rPr>
              <w:t xml:space="preserve"> →</w:t>
            </w:r>
            <w:r>
              <w:rPr>
                <w:rFonts w:cs="Times New Roman"/>
              </w:rPr>
              <w:t xml:space="preserve"> 1 (at least 4 </w:t>
            </w:r>
            <w:r w:rsidR="00C135CB">
              <w:rPr>
                <w:rFonts w:cs="Times New Roman"/>
              </w:rPr>
              <w:t>→ ½)</w:t>
            </w:r>
          </w:p>
          <w:p w:rsidR="001E4DFA" w:rsidRDefault="001E4DFA" w:rsidP="001E4DF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New position of pointer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m), difference between consecutive value (3.0 – 5.0) cm or (0.030 – 0.050) m                       @½</w:t>
            </w:r>
          </w:p>
          <w:p w:rsidR="001E4DFA" w:rsidRDefault="00C135CB" w:rsidP="001E4DFA">
            <w:pPr>
              <w:rPr>
                <w:rFonts w:cs="Times New Roman"/>
              </w:rPr>
            </w:pPr>
            <w:r>
              <w:t xml:space="preserve">e correctly calculated to 3 </w:t>
            </w:r>
            <w:proofErr w:type="spellStart"/>
            <w:r>
              <w:t>dp</w:t>
            </w:r>
            <w:proofErr w:type="spellEnd"/>
            <w:r>
              <w:t xml:space="preserve">          </w:t>
            </w:r>
            <w:r>
              <w:rPr>
                <w:rFonts w:cs="Times New Roman"/>
              </w:rPr>
              <w:t xml:space="preserve"> - all → 1 (at least 4 → ½)</w:t>
            </w:r>
          </w:p>
          <w:p w:rsidR="00C135CB" w:rsidRDefault="00C135CB" w:rsidP="00C135CB">
            <w:pPr>
              <w:rPr>
                <w:rFonts w:cs="Times New Roman"/>
              </w:rPr>
            </w:pPr>
            <w:r>
              <w:t xml:space="preserve">Time for 20 oscillations increasing (7.50 – 22.00)s &amp; recorded to 2 </w:t>
            </w:r>
            <w:proofErr w:type="spellStart"/>
            <w:r>
              <w:t>dp</w:t>
            </w:r>
            <w:proofErr w:type="spellEnd"/>
            <w:r>
              <w:t xml:space="preserve">, diff between consecutive values  1.00 – 3.00 s              @ </w:t>
            </w:r>
            <w:r>
              <w:rPr>
                <w:rFonts w:cs="Times New Roman"/>
              </w:rPr>
              <w:t>½</w:t>
            </w:r>
          </w:p>
          <w:p w:rsidR="00C135CB" w:rsidRDefault="00C135CB" w:rsidP="00C135CB">
            <w:pPr>
              <w:rPr>
                <w:rFonts w:cs="Times New Roman"/>
              </w:rPr>
            </w:pPr>
            <w:r>
              <w:t xml:space="preserve">T correctly calculated to 3 </w:t>
            </w:r>
            <w:proofErr w:type="spellStart"/>
            <w:r>
              <w:t>dp</w:t>
            </w:r>
            <w:proofErr w:type="spellEnd"/>
            <w:r>
              <w:t xml:space="preserve">           </w:t>
            </w:r>
            <w:r>
              <w:rPr>
                <w:rFonts w:cs="Times New Roman"/>
              </w:rPr>
              <w:t xml:space="preserve"> - all → 1 (at least 4 → ½)</w:t>
            </w:r>
          </w:p>
          <w:p w:rsidR="00C135CB" w:rsidRPr="00C135CB" w:rsidRDefault="00C135CB" w:rsidP="00C135CB">
            <w:pPr>
              <w:rPr>
                <w:rFonts w:cs="Times New Roman"/>
              </w:rPr>
            </w:pPr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correctly calculated to 2 or 3 </w:t>
            </w:r>
            <w:proofErr w:type="spellStart"/>
            <w:r>
              <w:t>dp</w:t>
            </w:r>
            <w:proofErr w:type="spellEnd"/>
            <w:r>
              <w:t xml:space="preserve"> consistently           </w:t>
            </w:r>
            <w:r>
              <w:rPr>
                <w:rFonts w:cs="Times New Roman"/>
              </w:rPr>
              <w:t xml:space="preserve"> - all → 1 (at least 4 → ½)</w:t>
            </w:r>
          </w:p>
        </w:tc>
        <w:tc>
          <w:tcPr>
            <w:tcW w:w="909" w:type="dxa"/>
            <w:shd w:val="clear" w:color="auto" w:fill="auto"/>
          </w:tcPr>
          <w:p w:rsidR="00B47689" w:rsidRPr="001E4DFA" w:rsidRDefault="00B47689" w:rsidP="00D90C90">
            <w:pPr>
              <w:jc w:val="center"/>
              <w:rPr>
                <w:rFonts w:cs="Times New Roman"/>
              </w:rPr>
            </w:pPr>
            <w:r w:rsidRPr="001E4DFA">
              <w:rPr>
                <w:rFonts w:cs="Times New Roman"/>
              </w:rPr>
              <w:t>½</w:t>
            </w:r>
          </w:p>
          <w:p w:rsidR="00B47689" w:rsidRDefault="001E4DFA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C135CB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135CB" w:rsidRPr="001E4DFA" w:rsidRDefault="00C135CB" w:rsidP="00D90C9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C135CB" w:rsidTr="00C135CB">
        <w:tc>
          <w:tcPr>
            <w:tcW w:w="734" w:type="dxa"/>
          </w:tcPr>
          <w:p w:rsidR="00C135CB" w:rsidRDefault="00C135CB" w:rsidP="008273B5">
            <w:pPr>
              <w:jc w:val="right"/>
            </w:pPr>
          </w:p>
        </w:tc>
        <w:tc>
          <w:tcPr>
            <w:tcW w:w="7600" w:type="dxa"/>
          </w:tcPr>
          <w:p w:rsidR="00C135CB" w:rsidRDefault="00C135CB" w:rsidP="008273B5"/>
        </w:tc>
        <w:tc>
          <w:tcPr>
            <w:tcW w:w="909" w:type="dxa"/>
            <w:shd w:val="clear" w:color="auto" w:fill="8DB3E2" w:themeFill="text2" w:themeFillTint="66"/>
          </w:tcPr>
          <w:p w:rsidR="00C135CB" w:rsidRPr="00C135CB" w:rsidRDefault="00C135CB" w:rsidP="00D90C9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11½</w:t>
            </w:r>
          </w:p>
        </w:tc>
      </w:tr>
      <w:tr w:rsidR="007D31B7" w:rsidTr="00B8621F">
        <w:tc>
          <w:tcPr>
            <w:tcW w:w="734" w:type="dxa"/>
          </w:tcPr>
          <w:p w:rsidR="007D31B7" w:rsidRDefault="00B47689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1</w:t>
            </w:r>
          </w:p>
          <w:p w:rsidR="007D31B7" w:rsidRDefault="00B47689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2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3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4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5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6</w:t>
            </w:r>
          </w:p>
          <w:p w:rsidR="007D31B7" w:rsidRDefault="002816CE" w:rsidP="00B8621F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7</w:t>
            </w:r>
          </w:p>
          <w:p w:rsidR="007D31B7" w:rsidRDefault="007D31B7" w:rsidP="00B8621F">
            <w:pPr>
              <w:jc w:val="right"/>
            </w:pPr>
          </w:p>
          <w:p w:rsidR="007D31B7" w:rsidRDefault="007D31B7" w:rsidP="00B8621F">
            <w:pPr>
              <w:jc w:val="right"/>
            </w:pPr>
          </w:p>
          <w:p w:rsidR="007D31B7" w:rsidRPr="00B36191" w:rsidRDefault="002816CE" w:rsidP="002816CE">
            <w:pPr>
              <w:jc w:val="right"/>
            </w:pPr>
            <w:r>
              <w:t>D</w:t>
            </w:r>
            <w:r w:rsidR="007D31B7">
              <w:rPr>
                <w:vertAlign w:val="subscript"/>
              </w:rPr>
              <w:t>8</w:t>
            </w:r>
          </w:p>
        </w:tc>
        <w:tc>
          <w:tcPr>
            <w:tcW w:w="7600" w:type="dxa"/>
          </w:tcPr>
          <w:p w:rsidR="007D31B7" w:rsidRDefault="007D31B7" w:rsidP="00B8621F"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r w:rsidR="002816CE">
              <w:rPr>
                <w:i/>
              </w:rPr>
              <w:t>T</w:t>
            </w:r>
            <w:r w:rsidR="002816CE"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 against </w:t>
            </w:r>
            <w:r w:rsidR="002816CE">
              <w:rPr>
                <w:i/>
              </w:rPr>
              <w:t>e</w:t>
            </w:r>
            <w:r>
              <w:t xml:space="preserve">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Best fit : </w:t>
            </w:r>
            <w:r w:rsidR="002816CE">
              <w:rPr>
                <w:rFonts w:asciiTheme="minorBidi" w:hAnsiTheme="minorBidi"/>
              </w:rPr>
              <w:t>award</w:t>
            </w:r>
            <w:r>
              <w:rPr>
                <w:rFonts w:asciiTheme="minorBidi" w:hAnsiTheme="minorBidi"/>
              </w:rPr>
              <w:t>ed if at least 4 points were correctly plotted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7D31B7" w:rsidRDefault="007D31B7" w:rsidP="00B8621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 correctly calculated if the coordinates were correctly read and </w:t>
            </w:r>
          </w:p>
          <w:p w:rsidR="007D31B7" w:rsidRDefault="007D31B7" w:rsidP="00B8621F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3</w:t>
            </w:r>
            <w:r w:rsidR="002816CE">
              <w:rPr>
                <w:rFonts w:asciiTheme="minorBidi" w:hAnsiTheme="minorBidi"/>
              </w:rPr>
              <w:t>.9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 </w:t>
            </w:r>
            <w:r>
              <w:rPr>
                <w:rFonts w:asciiTheme="minorBidi" w:hAnsiTheme="minorBidi"/>
              </w:rPr>
              <w:sym w:font="Symbol" w:char="F0A3"/>
            </w:r>
            <w:r w:rsidR="002816C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4</w:t>
            </w:r>
            <w:r w:rsidR="002816CE">
              <w:rPr>
                <w:rFonts w:asciiTheme="minorBidi" w:hAnsiTheme="minorBidi"/>
              </w:rPr>
              <w:t>.2 s</w:t>
            </w:r>
            <w:r w:rsidR="002816CE"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m</w:t>
            </w:r>
            <w:r w:rsidR="002816CE">
              <w:rPr>
                <w:rFonts w:asciiTheme="minorBidi" w:hAnsiTheme="minorBidi"/>
                <w:vertAlign w:val="superscript"/>
              </w:rPr>
              <w:t>-1</w:t>
            </w:r>
            <w:proofErr w:type="gramEnd"/>
            <w:r>
              <w:rPr>
                <w:rFonts w:asciiTheme="minorBidi" w:hAnsiTheme="minorBidi"/>
              </w:rPr>
              <w:t xml:space="preserve"> recorded to </w:t>
            </w:r>
            <w:r w:rsidR="002816CE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 xml:space="preserve"> or </w:t>
            </w:r>
            <w:r w:rsidR="002816C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 xml:space="preserve"> decimal place</w:t>
            </w:r>
            <w:r w:rsidR="002816CE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 xml:space="preserve">   ……..   1 + ½</w:t>
            </w:r>
          </w:p>
          <w:p w:rsidR="007D31B7" w:rsidRDefault="007D31B7" w:rsidP="00B8621F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7D31B7" w:rsidRPr="00B36191" w:rsidRDefault="002816CE" w:rsidP="00B15116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sym w:font="Symbol" w:char="F073"/>
            </w:r>
            <w:r w:rsidR="007D31B7">
              <w:rPr>
                <w:rFonts w:asciiTheme="minorBidi" w:hAnsiTheme="minorBidi"/>
              </w:rPr>
              <w:t xml:space="preserve"> correctly calculated if correct </w:t>
            </w:r>
            <w:r>
              <w:rPr>
                <w:rFonts w:asciiTheme="minorBidi" w:hAnsiTheme="minorBidi"/>
              </w:rPr>
              <w:t>substitution is available and 9</w:t>
            </w:r>
            <w:r w:rsidR="007D31B7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5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</w:rPr>
              <w:sym w:font="Symbol" w:char="F0A3"/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73"/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</w:rPr>
              <w:sym w:font="Symbol" w:char="F0A3"/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10</w:t>
            </w:r>
            <w:r w:rsidR="007D31B7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1</w:t>
            </w:r>
            <w:r w:rsidR="007D31B7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m</w:t>
            </w:r>
            <w:r w:rsidR="007D31B7">
              <w:rPr>
                <w:rFonts w:asciiTheme="minorBidi" w:hAnsiTheme="minorBidi"/>
              </w:rPr>
              <w:t xml:space="preserve"> s</w:t>
            </w:r>
            <w:r w:rsidR="007D31B7">
              <w:rPr>
                <w:rFonts w:asciiTheme="minorBidi" w:hAnsiTheme="minorBidi"/>
                <w:vertAlign w:val="superscript"/>
              </w:rPr>
              <w:t>-2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rPr>
                <w:rFonts w:asciiTheme="minorBidi" w:hAnsiTheme="minorBidi"/>
                <w:vertAlign w:val="superscript"/>
              </w:rPr>
              <w:t>-1</w:t>
            </w:r>
            <w:r w:rsidR="007D31B7">
              <w:rPr>
                <w:rFonts w:asciiTheme="minorBidi" w:hAnsiTheme="minorBidi"/>
              </w:rPr>
              <w:t xml:space="preserve"> </w:t>
            </w:r>
            <w:r w:rsidR="007D31B7">
              <w:t xml:space="preserve">, recorded to 0 or 1 decimal place   …………..  </w:t>
            </w:r>
            <w:r w:rsidR="00B15116">
              <w:rPr>
                <w:rFonts w:cs="Times New Roman"/>
              </w:rPr>
              <w:t>½</w:t>
            </w:r>
            <w:r w:rsidR="007D31B7">
              <w:t xml:space="preserve"> + </w:t>
            </w:r>
            <w:r w:rsidR="007D31B7">
              <w:rPr>
                <w:rFonts w:cs="Times New Roman"/>
              </w:rPr>
              <w:t>½</w:t>
            </w:r>
          </w:p>
        </w:tc>
        <w:tc>
          <w:tcPr>
            <w:tcW w:w="909" w:type="dxa"/>
          </w:tcPr>
          <w:p w:rsidR="007D31B7" w:rsidRPr="00B36191" w:rsidRDefault="007D31B7" w:rsidP="00B8621F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7D31B7" w:rsidRPr="00B36191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Default="007D31B7" w:rsidP="00B8621F">
            <w:pPr>
              <w:jc w:val="center"/>
            </w:pPr>
            <w:r w:rsidRPr="00B36191">
              <w:t>1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  <w:r>
              <w:t>1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</w:pPr>
            <w:r>
              <w:t>3</w:t>
            </w: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</w:pP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Default="007D31B7" w:rsidP="00B8621F">
            <w:pPr>
              <w:jc w:val="center"/>
              <w:rPr>
                <w:rFonts w:cs="Times New Roman"/>
              </w:rPr>
            </w:pPr>
          </w:p>
          <w:p w:rsidR="007D31B7" w:rsidRPr="00B36191" w:rsidRDefault="007D31B7" w:rsidP="00B8621F">
            <w:pPr>
              <w:jc w:val="center"/>
            </w:pPr>
            <w:r>
              <w:t>1</w:t>
            </w:r>
          </w:p>
        </w:tc>
      </w:tr>
      <w:tr w:rsidR="007D31B7" w:rsidTr="00B8621F">
        <w:tc>
          <w:tcPr>
            <w:tcW w:w="734" w:type="dxa"/>
          </w:tcPr>
          <w:p w:rsidR="007D31B7" w:rsidRDefault="007D31B7" w:rsidP="00B8621F"/>
        </w:tc>
        <w:tc>
          <w:tcPr>
            <w:tcW w:w="7600" w:type="dxa"/>
          </w:tcPr>
          <w:p w:rsidR="007D31B7" w:rsidRDefault="007D31B7" w:rsidP="00B8621F"/>
        </w:tc>
        <w:tc>
          <w:tcPr>
            <w:tcW w:w="909" w:type="dxa"/>
            <w:shd w:val="clear" w:color="auto" w:fill="B8CCE4" w:themeFill="accent1" w:themeFillTint="66"/>
          </w:tcPr>
          <w:p w:rsidR="007D31B7" w:rsidRPr="00B50566" w:rsidRDefault="00B15116" w:rsidP="00B8621F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</w:tr>
      <w:tr w:rsidR="007D31B7" w:rsidRPr="00506C5F" w:rsidTr="00B8621F">
        <w:tc>
          <w:tcPr>
            <w:tcW w:w="9243" w:type="dxa"/>
            <w:gridSpan w:val="3"/>
            <w:shd w:val="clear" w:color="auto" w:fill="FFFF00"/>
          </w:tcPr>
          <w:p w:rsidR="007D31B7" w:rsidRPr="00506C5F" w:rsidRDefault="002816CE" w:rsidP="00B8621F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35</w:t>
            </w:r>
          </w:p>
        </w:tc>
      </w:tr>
    </w:tbl>
    <w:p w:rsidR="007D31B7" w:rsidRDefault="007D31B7"/>
    <w:sectPr w:rsidR="007D31B7" w:rsidSect="009D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31B7"/>
    <w:rsid w:val="001767CA"/>
    <w:rsid w:val="001E4DFA"/>
    <w:rsid w:val="00201EEE"/>
    <w:rsid w:val="00211B57"/>
    <w:rsid w:val="002816CE"/>
    <w:rsid w:val="004F0257"/>
    <w:rsid w:val="007775F7"/>
    <w:rsid w:val="007D31B7"/>
    <w:rsid w:val="008273B5"/>
    <w:rsid w:val="00942B0A"/>
    <w:rsid w:val="00991BC8"/>
    <w:rsid w:val="009D49E2"/>
    <w:rsid w:val="00B15116"/>
    <w:rsid w:val="00B47689"/>
    <w:rsid w:val="00B756F0"/>
    <w:rsid w:val="00C135CB"/>
    <w:rsid w:val="00D90C90"/>
    <w:rsid w:val="00D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B7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7D3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2014-04-19T10:06:00Z</dcterms:created>
  <dcterms:modified xsi:type="dcterms:W3CDTF">2014-04-19T10:08:00Z</dcterms:modified>
</cp:coreProperties>
</file>