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72E" w:rsidRPr="00934090" w:rsidRDefault="00934090" w:rsidP="00934090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934090">
        <w:rPr>
          <w:rFonts w:ascii="Bookman Old Style" w:hAnsi="Bookman Old Style"/>
          <w:b/>
          <w:sz w:val="24"/>
          <w:szCs w:val="24"/>
        </w:rPr>
        <w:t>Uganda Certificate of Education</w:t>
      </w:r>
    </w:p>
    <w:p w:rsidR="00B66B3F" w:rsidRPr="0029172E" w:rsidRDefault="0029172E" w:rsidP="0029172E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29172E">
        <w:rPr>
          <w:rFonts w:ascii="Bookman Old Style" w:hAnsi="Bookman Old Style"/>
          <w:b/>
          <w:sz w:val="28"/>
          <w:szCs w:val="28"/>
        </w:rPr>
        <w:t>PRE-REGISTRATION EXAMINATIONS 2016</w:t>
      </w:r>
    </w:p>
    <w:p w:rsidR="009326FF" w:rsidRPr="0029172E" w:rsidRDefault="0029172E" w:rsidP="0029172E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29172E">
        <w:rPr>
          <w:rFonts w:ascii="Bookman Old Style" w:hAnsi="Bookman Old Style"/>
          <w:b/>
          <w:sz w:val="28"/>
          <w:szCs w:val="28"/>
        </w:rPr>
        <w:t>ACCOUNTS</w:t>
      </w:r>
    </w:p>
    <w:p w:rsidR="009326FF" w:rsidRPr="0029172E" w:rsidRDefault="0029172E" w:rsidP="0029172E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29172E">
        <w:rPr>
          <w:rFonts w:ascii="Bookman Old Style" w:hAnsi="Bookman Old Style"/>
          <w:b/>
          <w:sz w:val="28"/>
          <w:szCs w:val="28"/>
        </w:rPr>
        <w:t>TIME: 2 HOURS</w:t>
      </w:r>
    </w:p>
    <w:p w:rsidR="009326FF" w:rsidRDefault="009326F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326FF" w:rsidRPr="0029172E" w:rsidRDefault="009326FF" w:rsidP="009326F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9326FF" w:rsidRDefault="0029172E" w:rsidP="00934090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29172E">
        <w:rPr>
          <w:rFonts w:ascii="Bookman Old Style" w:hAnsi="Bookman Old Style"/>
          <w:b/>
          <w:sz w:val="28"/>
          <w:szCs w:val="28"/>
        </w:rPr>
        <w:t>SECTION A</w:t>
      </w:r>
    </w:p>
    <w:p w:rsidR="00934090" w:rsidRPr="0029172E" w:rsidRDefault="00934090" w:rsidP="00934090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9326FF" w:rsidRDefault="009326F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1. Determine cost of sales given opening stock shs </w:t>
      </w:r>
      <w:proofErr w:type="gramStart"/>
      <w:r w:rsidR="00E42A63">
        <w:rPr>
          <w:rFonts w:ascii="Bookman Old Style" w:hAnsi="Bookman Old Style"/>
          <w:sz w:val="24"/>
          <w:szCs w:val="24"/>
        </w:rPr>
        <w:t>950,000,</w:t>
      </w:r>
      <w:proofErr w:type="gramEnd"/>
      <w:r w:rsidR="00E42A63">
        <w:rPr>
          <w:rFonts w:ascii="Bookman Old Style" w:hAnsi="Bookman Old Style"/>
          <w:sz w:val="24"/>
          <w:szCs w:val="24"/>
        </w:rPr>
        <w:t xml:space="preserve"> withdraw of goods shs 140,000, purchases shs 1,900,000, returns outwards shs 150,000 and closing stock shs 1,210,000.</w:t>
      </w:r>
    </w:p>
    <w:p w:rsidR="00E42A63" w:rsidRDefault="00E42A63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shs 1,930,000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shs 1,650,000</w:t>
      </w:r>
    </w:p>
    <w:p w:rsidR="00E42A63" w:rsidRDefault="00E42A63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shs 1,350,000</w:t>
      </w:r>
      <w:r w:rsidR="00704DE8">
        <w:rPr>
          <w:rFonts w:ascii="Bookman Old Style" w:hAnsi="Bookman Old Style"/>
          <w:sz w:val="24"/>
          <w:szCs w:val="24"/>
        </w:rPr>
        <w:tab/>
      </w:r>
      <w:r w:rsidR="00704DE8">
        <w:rPr>
          <w:rFonts w:ascii="Bookman Old Style" w:hAnsi="Bookman Old Style"/>
          <w:sz w:val="24"/>
          <w:szCs w:val="24"/>
        </w:rPr>
        <w:tab/>
      </w:r>
      <w:r w:rsidR="00704DE8">
        <w:rPr>
          <w:rFonts w:ascii="Bookman Old Style" w:hAnsi="Bookman Old Style"/>
          <w:sz w:val="24"/>
          <w:szCs w:val="24"/>
        </w:rPr>
        <w:tab/>
      </w:r>
      <w:r w:rsidR="00704DE8">
        <w:rPr>
          <w:rFonts w:ascii="Bookman Old Style" w:hAnsi="Bookman Old Style"/>
          <w:sz w:val="24"/>
          <w:szCs w:val="24"/>
        </w:rPr>
        <w:tab/>
      </w:r>
      <w:r w:rsidR="00704DE8">
        <w:rPr>
          <w:rFonts w:ascii="Bookman Old Style" w:hAnsi="Bookman Old Style"/>
          <w:sz w:val="24"/>
          <w:szCs w:val="24"/>
        </w:rPr>
        <w:tab/>
      </w:r>
      <w:r w:rsidR="00704DE8">
        <w:rPr>
          <w:rFonts w:ascii="Bookman Old Style" w:hAnsi="Bookman Old Style"/>
          <w:sz w:val="24"/>
          <w:szCs w:val="24"/>
        </w:rPr>
        <w:tab/>
        <w:t>D. shs 1,640,000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 Which of the following is both a book of original entry and forms part of the ledger?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General journal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Cash book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Sales day book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Purchases day book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 Given a debtor’s balance of shs 2,000,000, how much should be transferred to the profit and loss account if provision for bad debts is adjusted from 120,000 to 5% of debtors?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shs 20,000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shs 220,000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shs 100,000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shs 120,000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A debtor in a business is a person 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wh</w:t>
      </w:r>
      <w:r w:rsidR="00934090">
        <w:rPr>
          <w:rFonts w:ascii="Bookman Old Style" w:hAnsi="Bookman Old Style"/>
          <w:sz w:val="24"/>
          <w:szCs w:val="24"/>
        </w:rPr>
        <w:t xml:space="preserve">o </w:t>
      </w:r>
      <w:proofErr w:type="spellStart"/>
      <w:r w:rsidR="00934090">
        <w:rPr>
          <w:rFonts w:ascii="Bookman Old Style" w:hAnsi="Bookman Old Style"/>
          <w:sz w:val="24"/>
          <w:szCs w:val="24"/>
        </w:rPr>
        <w:t>organises</w:t>
      </w:r>
      <w:proofErr w:type="spellEnd"/>
      <w:r w:rsidR="00934090">
        <w:rPr>
          <w:rFonts w:ascii="Bookman Old Style" w:hAnsi="Bookman Old Style"/>
          <w:sz w:val="24"/>
          <w:szCs w:val="24"/>
        </w:rPr>
        <w:t xml:space="preserve"> books of accounts</w:t>
      </w:r>
      <w:r w:rsidR="00934090">
        <w:rPr>
          <w:rFonts w:ascii="Bookman Old Style" w:hAnsi="Bookman Old Style"/>
          <w:sz w:val="24"/>
          <w:szCs w:val="24"/>
        </w:rPr>
        <w:tab/>
      </w:r>
      <w:r w:rsidR="00934090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B. to whom goods are sold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from w</w:t>
      </w:r>
      <w:r w:rsidR="00934090">
        <w:rPr>
          <w:rFonts w:ascii="Bookman Old Style" w:hAnsi="Bookman Old Style"/>
          <w:sz w:val="24"/>
          <w:szCs w:val="24"/>
        </w:rPr>
        <w:t>hom goods are bought on credit</w:t>
      </w:r>
      <w:r w:rsidR="00934090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D. to whom goods are sold on credit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The following are liabilities except 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Salaries accrued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Rent received in advance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outstanding electricity bill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D. stock of </w:t>
      </w:r>
      <w:proofErr w:type="gramStart"/>
      <w:r>
        <w:rPr>
          <w:rFonts w:ascii="Bookman Old Style" w:hAnsi="Bookman Old Style"/>
          <w:sz w:val="24"/>
          <w:szCs w:val="24"/>
        </w:rPr>
        <w:t>un</w:t>
      </w:r>
      <w:proofErr w:type="gramEnd"/>
      <w:r>
        <w:rPr>
          <w:rFonts w:ascii="Bookman Old Style" w:hAnsi="Bookman Old Style"/>
          <w:sz w:val="24"/>
          <w:szCs w:val="24"/>
        </w:rPr>
        <w:t xml:space="preserve"> used stationery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Determine working capital given stock shs 1,300,000, </w:t>
      </w:r>
      <w:proofErr w:type="gramStart"/>
      <w:r>
        <w:rPr>
          <w:rFonts w:ascii="Bookman Old Style" w:hAnsi="Bookman Old Style"/>
          <w:sz w:val="24"/>
          <w:szCs w:val="24"/>
        </w:rPr>
        <w:t>debtors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 xml:space="preserve"> 3,000,000, Creditors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 xml:space="preserve"> 1,200,000, short term loan shs 700,000 and cash at bank shs 4,000,000.</w:t>
      </w:r>
    </w:p>
    <w:p w:rsidR="00704DE8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Shs 9,000,000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shs 6,400,000</w:t>
      </w:r>
    </w:p>
    <w:p w:rsidR="004D4E0F" w:rsidRDefault="00704DE8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C. shs </w:t>
      </w:r>
      <w:r w:rsidR="004D4E0F">
        <w:rPr>
          <w:rFonts w:ascii="Bookman Old Style" w:hAnsi="Bookman Old Style"/>
          <w:sz w:val="24"/>
          <w:szCs w:val="24"/>
        </w:rPr>
        <w:t>7,800,000</w:t>
      </w:r>
      <w:r w:rsidR="004D4E0F">
        <w:rPr>
          <w:rFonts w:ascii="Bookman Old Style" w:hAnsi="Bookman Old Style"/>
          <w:sz w:val="24"/>
          <w:szCs w:val="24"/>
        </w:rPr>
        <w:tab/>
      </w:r>
      <w:r w:rsidR="004D4E0F">
        <w:rPr>
          <w:rFonts w:ascii="Bookman Old Style" w:hAnsi="Bookman Old Style"/>
          <w:sz w:val="24"/>
          <w:szCs w:val="24"/>
        </w:rPr>
        <w:tab/>
      </w:r>
      <w:r w:rsidR="004D4E0F">
        <w:rPr>
          <w:rFonts w:ascii="Bookman Old Style" w:hAnsi="Bookman Old Style"/>
          <w:sz w:val="24"/>
          <w:szCs w:val="24"/>
        </w:rPr>
        <w:tab/>
      </w:r>
      <w:r w:rsidR="004D4E0F">
        <w:rPr>
          <w:rFonts w:ascii="Bookman Old Style" w:hAnsi="Bookman Old Style"/>
          <w:sz w:val="24"/>
          <w:szCs w:val="24"/>
        </w:rPr>
        <w:tab/>
      </w:r>
      <w:r w:rsidR="004D4E0F">
        <w:rPr>
          <w:rFonts w:ascii="Bookman Old Style" w:hAnsi="Bookman Old Style"/>
          <w:sz w:val="24"/>
          <w:szCs w:val="24"/>
        </w:rPr>
        <w:tab/>
      </w:r>
      <w:r w:rsidR="004D4E0F">
        <w:rPr>
          <w:rFonts w:ascii="Bookman Old Style" w:hAnsi="Bookman Old Style"/>
          <w:sz w:val="24"/>
          <w:szCs w:val="24"/>
        </w:rPr>
        <w:tab/>
        <w:t>D. shs 8,300,000</w:t>
      </w:r>
    </w:p>
    <w:p w:rsidR="004D4E0F" w:rsidRDefault="004D4E0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D4E0F" w:rsidRDefault="004D4E0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7. Which of the following is an expense?</w:t>
      </w:r>
    </w:p>
    <w:p w:rsidR="004D4E0F" w:rsidRDefault="004D4E0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Discount allowed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Discount received</w:t>
      </w:r>
    </w:p>
    <w:p w:rsidR="004D4E0F" w:rsidRDefault="004D4E0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Returns inwards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Returns outwards</w:t>
      </w:r>
    </w:p>
    <w:p w:rsidR="004D4E0F" w:rsidRDefault="004D4E0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D4E0F" w:rsidRDefault="004D4E0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8. How much should be charged for provision for discount on debtors given amount owing from debtors shs 2,000,000. If the firm charges 10% provision for bad debts and 5% provision for discount on debtors?</w:t>
      </w:r>
    </w:p>
    <w:p w:rsidR="004D4E0F" w:rsidRDefault="004D4E0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shs 200,000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shs 100,000</w:t>
      </w:r>
    </w:p>
    <w:p w:rsidR="0029172E" w:rsidRDefault="004D4E0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shs 90,000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EA734B">
        <w:rPr>
          <w:rFonts w:ascii="Bookman Old Style" w:hAnsi="Bookman Old Style"/>
          <w:sz w:val="24"/>
          <w:szCs w:val="24"/>
        </w:rPr>
        <w:t>D. shs 300,000</w:t>
      </w:r>
    </w:p>
    <w:p w:rsidR="0029172E" w:rsidRDefault="0029172E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D4E0F" w:rsidRDefault="004D4E0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9. What entries should be made to record withdraw of cash from bank for business use?</w:t>
      </w:r>
    </w:p>
    <w:p w:rsidR="00F55D6F" w:rsidRDefault="004D4E0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A. </w:t>
      </w:r>
      <w:r w:rsidR="00F55D6F">
        <w:rPr>
          <w:rFonts w:ascii="Bookman Old Style" w:hAnsi="Bookman Old Style"/>
          <w:sz w:val="24"/>
          <w:szCs w:val="24"/>
        </w:rPr>
        <w:t>Dr. Drawings A/C; Cr. Bank A/C</w:t>
      </w:r>
      <w:r w:rsidR="00EA08A4">
        <w:rPr>
          <w:rFonts w:ascii="Bookman Old Style" w:hAnsi="Bookman Old Style"/>
          <w:sz w:val="24"/>
          <w:szCs w:val="24"/>
        </w:rPr>
        <w:tab/>
      </w:r>
      <w:r w:rsidR="00EA08A4">
        <w:rPr>
          <w:rFonts w:ascii="Bookman Old Style" w:hAnsi="Bookman Old Style"/>
          <w:sz w:val="24"/>
          <w:szCs w:val="24"/>
        </w:rPr>
        <w:tab/>
      </w:r>
      <w:r w:rsidR="00F55D6F">
        <w:rPr>
          <w:rFonts w:ascii="Bookman Old Style" w:hAnsi="Bookman Old Style"/>
          <w:sz w:val="24"/>
          <w:szCs w:val="24"/>
        </w:rPr>
        <w:t>B. Dr. Bank A/C; Cr. Drawings A/C</w:t>
      </w: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Dr. Cash A/c; Cr. Bank A/C</w:t>
      </w:r>
      <w:r w:rsidR="00EA08A4">
        <w:rPr>
          <w:rFonts w:ascii="Bookman Old Style" w:hAnsi="Bookman Old Style"/>
          <w:sz w:val="24"/>
          <w:szCs w:val="24"/>
        </w:rPr>
        <w:tab/>
      </w:r>
      <w:r w:rsidR="00EA08A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D. Dr. Bank A/c; Cr. Cash A/C</w:t>
      </w: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10. Which one of the following represents the owner’s c</w:t>
      </w:r>
      <w:r w:rsidR="00934090">
        <w:rPr>
          <w:rFonts w:ascii="Bookman Old Style" w:hAnsi="Bookman Old Style"/>
          <w:sz w:val="24"/>
          <w:szCs w:val="24"/>
        </w:rPr>
        <w:t>laim</w:t>
      </w:r>
      <w:r>
        <w:rPr>
          <w:rFonts w:ascii="Bookman Old Style" w:hAnsi="Bookman Old Style"/>
          <w:sz w:val="24"/>
          <w:szCs w:val="24"/>
        </w:rPr>
        <w:t xml:space="preserve"> from the business?</w:t>
      </w: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Liabilities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Capital</w:t>
      </w: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Drawings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Assets</w:t>
      </w: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11. Musa purchased a motor vehicle on credit from spare motors at shs 4,000,000. What effect would this transaction have on liabilities?</w:t>
      </w:r>
      <w:r w:rsidR="00934090">
        <w:rPr>
          <w:rFonts w:ascii="Bookman Old Style" w:hAnsi="Bookman Old Style"/>
          <w:sz w:val="24"/>
          <w:szCs w:val="24"/>
        </w:rPr>
        <w:t xml:space="preserve"> It;</w:t>
      </w: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has no effect on liabilities</w:t>
      </w: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 increase</w:t>
      </w:r>
      <w:r w:rsidR="00934090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 liabilities by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 xml:space="preserve"> 8,000,000</w:t>
      </w: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decreases liabilities by shs 4,000,000</w:t>
      </w: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 increase</w:t>
      </w:r>
      <w:r w:rsidR="00934090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 liabilities by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 xml:space="preserve"> 4,000,000</w:t>
      </w:r>
    </w:p>
    <w:p w:rsidR="00F55D6F" w:rsidRDefault="00F55D6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F7F59" w:rsidRDefault="00F55D6F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12. Musoke bought 40 cartons of cowboy each at shs 8000. He was allowed a 25% trade discount for bulk purchases and </w:t>
      </w:r>
      <w:r w:rsidR="008F7F59">
        <w:rPr>
          <w:rFonts w:ascii="Bookman Old Style" w:hAnsi="Bookman Old Style"/>
          <w:sz w:val="24"/>
          <w:szCs w:val="24"/>
        </w:rPr>
        <w:t xml:space="preserve">5% </w:t>
      </w:r>
      <w:r w:rsidR="00934090">
        <w:rPr>
          <w:rFonts w:ascii="Bookman Old Style" w:hAnsi="Bookman Old Style"/>
          <w:sz w:val="24"/>
          <w:szCs w:val="24"/>
        </w:rPr>
        <w:t xml:space="preserve">cash </w:t>
      </w:r>
      <w:r w:rsidR="008F7F59">
        <w:rPr>
          <w:rFonts w:ascii="Bookman Old Style" w:hAnsi="Bookman Old Style"/>
          <w:sz w:val="24"/>
          <w:szCs w:val="24"/>
        </w:rPr>
        <w:t>discount if he pays within one month. How much did he pay if he paid within the stated period?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shs 228,000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shs 240,000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shs 32,000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shs 80,000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13. The amount spent on petty cash items in a given month is shs 350,000 and the balance at the end of that month was shs 150,000. Calculate the monthly float amount.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shs 500,000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shs 350,000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shs 150,000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shs 200,000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14. The following items appear in the creditors control accounts except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returns outwards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returns inwards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credit purchases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discount received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15. The document which serves as an instruction by a bank to another to pay a named person a specified amount of money is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Cheque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bank overdraft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bank draft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standing order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16. Where are the totals of a purchases journal posted?</w:t>
      </w: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credit trading account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B. </w:t>
      </w:r>
      <w:r w:rsidR="00934090">
        <w:rPr>
          <w:rFonts w:ascii="Bookman Old Style" w:hAnsi="Bookman Old Style"/>
          <w:sz w:val="24"/>
          <w:szCs w:val="24"/>
        </w:rPr>
        <w:t>debit Trading A/C</w:t>
      </w:r>
    </w:p>
    <w:p w:rsidR="0029172E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credit purchases account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debit purchases account</w:t>
      </w:r>
    </w:p>
    <w:p w:rsidR="00EA734B" w:rsidRDefault="00EA734B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F7F59" w:rsidRDefault="008F7F5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17. </w:t>
      </w:r>
      <w:r w:rsidR="00065744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sole trader without complete set of records had the following statements;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1800"/>
      </w:tblGrid>
      <w:tr w:rsidR="00065744" w:rsidTr="00EA734B">
        <w:tc>
          <w:tcPr>
            <w:tcW w:w="1998" w:type="dxa"/>
          </w:tcPr>
          <w:p w:rsidR="00065744" w:rsidRDefault="00065744" w:rsidP="00F55D6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00" w:type="dxa"/>
          </w:tcPr>
          <w:p w:rsidR="00065744" w:rsidRDefault="00934090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    </w:t>
            </w:r>
            <w:proofErr w:type="spellStart"/>
            <w:r w:rsidR="00065744"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 w:rsidR="0006574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065744" w:rsidTr="00EA734B">
        <w:tc>
          <w:tcPr>
            <w:tcW w:w="1998" w:type="dxa"/>
          </w:tcPr>
          <w:p w:rsidR="00065744" w:rsidRDefault="00065744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Sales </w:t>
            </w:r>
          </w:p>
        </w:tc>
        <w:tc>
          <w:tcPr>
            <w:tcW w:w="1800" w:type="dxa"/>
          </w:tcPr>
          <w:p w:rsidR="00065744" w:rsidRDefault="00065744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7,500,000</w:t>
            </w:r>
          </w:p>
        </w:tc>
      </w:tr>
      <w:tr w:rsidR="00065744" w:rsidTr="00EA734B">
        <w:tc>
          <w:tcPr>
            <w:tcW w:w="1998" w:type="dxa"/>
          </w:tcPr>
          <w:p w:rsidR="00065744" w:rsidRDefault="00065744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Gross profit</w:t>
            </w:r>
          </w:p>
        </w:tc>
        <w:tc>
          <w:tcPr>
            <w:tcW w:w="1800" w:type="dxa"/>
          </w:tcPr>
          <w:p w:rsidR="00065744" w:rsidRDefault="00065744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800,000</w:t>
            </w:r>
          </w:p>
        </w:tc>
      </w:tr>
      <w:tr w:rsidR="00065744" w:rsidTr="00EA734B">
        <w:tc>
          <w:tcPr>
            <w:tcW w:w="1998" w:type="dxa"/>
          </w:tcPr>
          <w:p w:rsidR="00065744" w:rsidRDefault="00065744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Purchase</w:t>
            </w:r>
            <w:r w:rsidR="00934090">
              <w:rPr>
                <w:rFonts w:ascii="Bookman Old Style" w:hAnsi="Bookman Old Style"/>
                <w:sz w:val="24"/>
                <w:szCs w:val="24"/>
              </w:rPr>
              <w:t>s</w:t>
            </w:r>
          </w:p>
        </w:tc>
        <w:tc>
          <w:tcPr>
            <w:tcW w:w="1800" w:type="dxa"/>
          </w:tcPr>
          <w:p w:rsidR="00065744" w:rsidRDefault="00065744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4,200,000</w:t>
            </w:r>
          </w:p>
        </w:tc>
      </w:tr>
      <w:tr w:rsidR="00065744" w:rsidTr="00EA734B">
        <w:tc>
          <w:tcPr>
            <w:tcW w:w="1998" w:type="dxa"/>
          </w:tcPr>
          <w:p w:rsidR="00065744" w:rsidRDefault="00065744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Closing stock</w:t>
            </w:r>
          </w:p>
        </w:tc>
        <w:tc>
          <w:tcPr>
            <w:tcW w:w="1800" w:type="dxa"/>
          </w:tcPr>
          <w:p w:rsidR="00065744" w:rsidRDefault="00065744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1,300,000</w:t>
            </w:r>
          </w:p>
        </w:tc>
      </w:tr>
    </w:tbl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Calculate the value of opening stock 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shs 5,500,000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shs 2,000,000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shs 3,800,000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1,200,000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18. A credit balance on rental income account implies that the rent for the period is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fully received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pre-paid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fully paid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D. outstanding  </w:t>
      </w:r>
      <w:r w:rsidR="008F7F59">
        <w:rPr>
          <w:rFonts w:ascii="Bookman Old Style" w:hAnsi="Bookman Old Style"/>
          <w:sz w:val="24"/>
          <w:szCs w:val="24"/>
        </w:rPr>
        <w:t xml:space="preserve"> 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19. The process of making entries in the journal is called?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journalizing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recording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posting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transaction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20. Which of the following documents is used to post a returns inwards journal?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voucher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invoice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receipt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credit note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87525" w:rsidRDefault="009875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br w:type="page"/>
      </w:r>
    </w:p>
    <w:p w:rsidR="00065744" w:rsidRDefault="0029172E" w:rsidP="00934090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29172E">
        <w:rPr>
          <w:rFonts w:ascii="Bookman Old Style" w:hAnsi="Bookman Old Style"/>
          <w:b/>
          <w:sz w:val="28"/>
          <w:szCs w:val="28"/>
        </w:rPr>
        <w:lastRenderedPageBreak/>
        <w:t>SECTION B</w:t>
      </w:r>
    </w:p>
    <w:p w:rsidR="00934090" w:rsidRDefault="00934090" w:rsidP="00934090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934090">
        <w:rPr>
          <w:rFonts w:ascii="Bookman Old Style" w:hAnsi="Bookman Old Style"/>
          <w:b/>
          <w:sz w:val="24"/>
          <w:szCs w:val="24"/>
        </w:rPr>
        <w:t xml:space="preserve">Attempt any </w:t>
      </w:r>
      <w:proofErr w:type="gramStart"/>
      <w:r w:rsidRPr="00934090">
        <w:rPr>
          <w:rFonts w:ascii="Bookman Old Style" w:hAnsi="Bookman Old Style"/>
          <w:b/>
          <w:sz w:val="24"/>
          <w:szCs w:val="24"/>
        </w:rPr>
        <w:t>two(</w:t>
      </w:r>
      <w:proofErr w:type="gramEnd"/>
      <w:r w:rsidRPr="00934090">
        <w:rPr>
          <w:rFonts w:ascii="Bookman Old Style" w:hAnsi="Bookman Old Style"/>
          <w:b/>
          <w:sz w:val="24"/>
          <w:szCs w:val="24"/>
        </w:rPr>
        <w:t xml:space="preserve">2) questions </w:t>
      </w:r>
    </w:p>
    <w:p w:rsidR="00934090" w:rsidRPr="00934090" w:rsidRDefault="00934090" w:rsidP="00934090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21.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State three source documents used in the preparation of a cash book.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(3 marks)</w:t>
      </w:r>
    </w:p>
    <w:p w:rsidR="00065744" w:rsidRDefault="00065744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Likosa Enterprises had the following balances as at 1</w:t>
      </w:r>
      <w:r w:rsidRPr="00065744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June, 2014.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1980"/>
      </w:tblGrid>
      <w:tr w:rsidR="00065744" w:rsidTr="0029172E">
        <w:tc>
          <w:tcPr>
            <w:tcW w:w="4788" w:type="dxa"/>
          </w:tcPr>
          <w:p w:rsidR="00934090" w:rsidRDefault="00934090" w:rsidP="00F55D6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65744" w:rsidRPr="00934090" w:rsidRDefault="00041855" w:rsidP="00F55D6F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  <w:r w:rsidRPr="00934090">
              <w:rPr>
                <w:rFonts w:ascii="Bookman Old Style" w:hAnsi="Bookman Old Style"/>
                <w:sz w:val="24"/>
                <w:szCs w:val="24"/>
                <w:u w:val="single"/>
              </w:rPr>
              <w:t>Debtors:</w:t>
            </w:r>
          </w:p>
        </w:tc>
        <w:tc>
          <w:tcPr>
            <w:tcW w:w="1980" w:type="dxa"/>
          </w:tcPr>
          <w:p w:rsidR="00065744" w:rsidRDefault="00934090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       </w:t>
            </w:r>
            <w:proofErr w:type="spellStart"/>
            <w:r w:rsidR="00041855"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 w:rsidR="0004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065744" w:rsidTr="0029172E">
        <w:tc>
          <w:tcPr>
            <w:tcW w:w="4788" w:type="dxa"/>
          </w:tcPr>
          <w:p w:rsidR="00065744" w:rsidRDefault="0004185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Mubiru and sons</w:t>
            </w:r>
          </w:p>
        </w:tc>
        <w:tc>
          <w:tcPr>
            <w:tcW w:w="1980" w:type="dxa"/>
          </w:tcPr>
          <w:p w:rsidR="00065744" w:rsidRDefault="00041855" w:rsidP="0029172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480,000</w:t>
            </w:r>
          </w:p>
        </w:tc>
      </w:tr>
      <w:tr w:rsidR="00065744" w:rsidTr="0029172E">
        <w:tc>
          <w:tcPr>
            <w:tcW w:w="4788" w:type="dxa"/>
          </w:tcPr>
          <w:p w:rsidR="00065744" w:rsidRDefault="0004185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Arwata </w:t>
            </w:r>
          </w:p>
        </w:tc>
        <w:tc>
          <w:tcPr>
            <w:tcW w:w="1980" w:type="dxa"/>
          </w:tcPr>
          <w:p w:rsidR="00065744" w:rsidRDefault="00041855" w:rsidP="0029172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560,000</w:t>
            </w:r>
          </w:p>
        </w:tc>
      </w:tr>
      <w:tr w:rsidR="00065744" w:rsidTr="0029172E">
        <w:tc>
          <w:tcPr>
            <w:tcW w:w="4788" w:type="dxa"/>
          </w:tcPr>
          <w:p w:rsidR="00065744" w:rsidRDefault="00041855" w:rsidP="00EF36E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Apa</w:t>
            </w:r>
            <w:r w:rsidR="00EF36E9">
              <w:rPr>
                <w:rFonts w:ascii="Bookman Old Style" w:hAnsi="Bookman Old Style"/>
                <w:sz w:val="24"/>
                <w:szCs w:val="24"/>
              </w:rPr>
              <w:t>l</w:t>
            </w:r>
            <w:r>
              <w:rPr>
                <w:rFonts w:ascii="Bookman Old Style" w:hAnsi="Bookman Old Style"/>
                <w:sz w:val="24"/>
                <w:szCs w:val="24"/>
              </w:rPr>
              <w:t>a cheap stores</w:t>
            </w:r>
          </w:p>
        </w:tc>
        <w:tc>
          <w:tcPr>
            <w:tcW w:w="1980" w:type="dxa"/>
          </w:tcPr>
          <w:p w:rsidR="00065744" w:rsidRDefault="00041855" w:rsidP="0029172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1,900,000</w:t>
            </w:r>
          </w:p>
        </w:tc>
      </w:tr>
      <w:tr w:rsidR="00065744" w:rsidTr="0029172E">
        <w:tc>
          <w:tcPr>
            <w:tcW w:w="4788" w:type="dxa"/>
          </w:tcPr>
          <w:p w:rsidR="00065744" w:rsidRDefault="00065744" w:rsidP="00F55D6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0" w:type="dxa"/>
          </w:tcPr>
          <w:p w:rsidR="00065744" w:rsidRDefault="00065744" w:rsidP="0029172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65744" w:rsidTr="0029172E">
        <w:tc>
          <w:tcPr>
            <w:tcW w:w="4788" w:type="dxa"/>
          </w:tcPr>
          <w:p w:rsidR="00065744" w:rsidRPr="00934090" w:rsidRDefault="00041855" w:rsidP="00F55D6F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  <w:r w:rsidRPr="00934090">
              <w:rPr>
                <w:rFonts w:ascii="Bookman Old Style" w:hAnsi="Bookman Old Style"/>
                <w:sz w:val="24"/>
                <w:szCs w:val="24"/>
                <w:u w:val="single"/>
              </w:rPr>
              <w:t>Creditors:</w:t>
            </w:r>
          </w:p>
        </w:tc>
        <w:tc>
          <w:tcPr>
            <w:tcW w:w="1980" w:type="dxa"/>
          </w:tcPr>
          <w:p w:rsidR="00065744" w:rsidRDefault="00065744" w:rsidP="0029172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65744" w:rsidTr="0029172E">
        <w:tc>
          <w:tcPr>
            <w:tcW w:w="4788" w:type="dxa"/>
          </w:tcPr>
          <w:p w:rsidR="00065744" w:rsidRDefault="0004185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Mukwano company</w:t>
            </w:r>
          </w:p>
        </w:tc>
        <w:tc>
          <w:tcPr>
            <w:tcW w:w="1980" w:type="dxa"/>
          </w:tcPr>
          <w:p w:rsidR="00065744" w:rsidRDefault="00041855" w:rsidP="0029172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900,000</w:t>
            </w:r>
          </w:p>
        </w:tc>
      </w:tr>
      <w:tr w:rsidR="00065744" w:rsidTr="0029172E">
        <w:tc>
          <w:tcPr>
            <w:tcW w:w="4788" w:type="dxa"/>
          </w:tcPr>
          <w:p w:rsidR="00065744" w:rsidRDefault="0004185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Kaddu </w:t>
            </w:r>
          </w:p>
        </w:tc>
        <w:tc>
          <w:tcPr>
            <w:tcW w:w="1980" w:type="dxa"/>
          </w:tcPr>
          <w:p w:rsidR="00065744" w:rsidRDefault="00041855" w:rsidP="0029172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720,000</w:t>
            </w:r>
          </w:p>
        </w:tc>
      </w:tr>
      <w:tr w:rsidR="00065744" w:rsidTr="0029172E">
        <w:tc>
          <w:tcPr>
            <w:tcW w:w="4788" w:type="dxa"/>
          </w:tcPr>
          <w:p w:rsidR="00065744" w:rsidRDefault="00065744" w:rsidP="00F55D6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0" w:type="dxa"/>
          </w:tcPr>
          <w:p w:rsidR="00065744" w:rsidRDefault="00065744" w:rsidP="0029172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65744" w:rsidTr="0029172E">
        <w:tc>
          <w:tcPr>
            <w:tcW w:w="4788" w:type="dxa"/>
          </w:tcPr>
          <w:p w:rsidR="00065744" w:rsidRDefault="0004185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Cash balances as at 1</w:t>
            </w:r>
            <w:r w:rsidRPr="00041855">
              <w:rPr>
                <w:rFonts w:ascii="Bookman Old Style" w:hAnsi="Bookman Old Style"/>
                <w:sz w:val="24"/>
                <w:szCs w:val="24"/>
                <w:vertAlign w:val="superscript"/>
              </w:rPr>
              <w:t>st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June 2014</w:t>
            </w:r>
          </w:p>
        </w:tc>
        <w:tc>
          <w:tcPr>
            <w:tcW w:w="1980" w:type="dxa"/>
          </w:tcPr>
          <w:p w:rsidR="00065744" w:rsidRDefault="00065744" w:rsidP="0029172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65744" w:rsidTr="0029172E">
        <w:tc>
          <w:tcPr>
            <w:tcW w:w="4788" w:type="dxa"/>
          </w:tcPr>
          <w:p w:rsidR="00065744" w:rsidRDefault="0004185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Cash </w:t>
            </w:r>
          </w:p>
        </w:tc>
        <w:tc>
          <w:tcPr>
            <w:tcW w:w="1980" w:type="dxa"/>
          </w:tcPr>
          <w:p w:rsidR="00065744" w:rsidRDefault="00041855" w:rsidP="0029172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Shs 810,000</w:t>
            </w:r>
          </w:p>
        </w:tc>
      </w:tr>
      <w:tr w:rsidR="00065744" w:rsidTr="0029172E">
        <w:tc>
          <w:tcPr>
            <w:tcW w:w="4788" w:type="dxa"/>
          </w:tcPr>
          <w:p w:rsidR="00065744" w:rsidRDefault="0004185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Bank </w:t>
            </w:r>
          </w:p>
        </w:tc>
        <w:tc>
          <w:tcPr>
            <w:tcW w:w="1980" w:type="dxa"/>
          </w:tcPr>
          <w:p w:rsidR="00065744" w:rsidRDefault="00041855" w:rsidP="0029172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Shs 9,600,000</w:t>
            </w:r>
          </w:p>
        </w:tc>
      </w:tr>
    </w:tbl>
    <w:p w:rsidR="00EA734B" w:rsidRDefault="00EA734B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65744" w:rsidRPr="0029172E" w:rsidRDefault="00041855" w:rsidP="00987525">
      <w:pPr>
        <w:rPr>
          <w:rFonts w:ascii="Bookman Old Style" w:hAnsi="Bookman Old Style"/>
          <w:b/>
          <w:sz w:val="24"/>
          <w:szCs w:val="24"/>
        </w:rPr>
      </w:pPr>
      <w:r w:rsidRPr="0029172E">
        <w:rPr>
          <w:rFonts w:ascii="Bookman Old Style" w:hAnsi="Bookman Old Style"/>
          <w:b/>
          <w:sz w:val="24"/>
          <w:szCs w:val="24"/>
        </w:rPr>
        <w:t>The following transactions took place during the month of June 2014.</w:t>
      </w:r>
    </w:p>
    <w:tbl>
      <w:tblPr>
        <w:tblStyle w:val="TableGrid"/>
        <w:tblW w:w="9646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6"/>
      </w:tblGrid>
      <w:tr w:rsidR="00934090" w:rsidTr="00690798">
        <w:trPr>
          <w:trHeight w:val="5450"/>
        </w:trPr>
        <w:tc>
          <w:tcPr>
            <w:tcW w:w="9646" w:type="dxa"/>
          </w:tcPr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June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>1</w:t>
            </w:r>
            <w:r w:rsidRPr="00055BFF">
              <w:rPr>
                <w:rFonts w:ascii="Bookman Old Style" w:hAnsi="Bookman Old Style"/>
                <w:sz w:val="24"/>
                <w:szCs w:val="24"/>
                <w:vertAlign w:val="superscript"/>
              </w:rPr>
              <w:t>st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Paid electricity by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cheque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400,000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>2</w:t>
            </w:r>
            <w:r w:rsidRPr="00055BFF">
              <w:rPr>
                <w:rFonts w:ascii="Bookman Old Style" w:hAnsi="Bookman Old Style"/>
                <w:sz w:val="24"/>
                <w:szCs w:val="24"/>
                <w:vertAlign w:val="superscript"/>
              </w:rPr>
              <w:t>nd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Received cash from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Apala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cheap store for goods worth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700,000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>less 5% cash discount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 2</w:t>
            </w:r>
            <w:r w:rsidRPr="00055BFF">
              <w:rPr>
                <w:rFonts w:ascii="Bookman Old Style" w:hAnsi="Bookman Old Style"/>
                <w:sz w:val="24"/>
                <w:szCs w:val="24"/>
                <w:vertAlign w:val="superscript"/>
              </w:rPr>
              <w:t>nd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Received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cheque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Arwata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less 10% cash discount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 3</w:t>
            </w:r>
            <w:r w:rsidRPr="00055BFF">
              <w:rPr>
                <w:rFonts w:ascii="Bookman Old Style" w:hAnsi="Bookman Old Style"/>
                <w:sz w:val="24"/>
                <w:szCs w:val="24"/>
                <w:vertAlign w:val="superscript"/>
              </w:rPr>
              <w:t>rd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Paid stationery cash </w:t>
            </w:r>
            <w:proofErr w:type="spellStart"/>
            <w:r w:rsidR="00690798"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 w:rsidR="0069079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160,000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 4</w:t>
            </w:r>
            <w:r w:rsidRPr="00055BFF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Paid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Mukwano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company by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cheque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less 9% cash discount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 4</w:t>
            </w:r>
            <w:r w:rsidRPr="00055BFF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Received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cheque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Mubiru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and sons less 5% cash discount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 5</w:t>
            </w:r>
            <w:r w:rsidRPr="00EF36E9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Paid salesmen’s commission cash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280,000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June   6</w:t>
            </w:r>
            <w:r w:rsidRPr="00EF36E9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Cash sales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870,000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 7</w:t>
            </w:r>
            <w:r w:rsidRPr="00EF36E9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Paid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Kaddu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Enterprises by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cheque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less 3% cash discount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  <w:t>8</w:t>
            </w:r>
            <w:r w:rsidRPr="00EF36E9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Purchased goods by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cheque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1,000,000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  <w:t>9</w:t>
            </w:r>
            <w:r w:rsidRPr="00EF36E9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Received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cheque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Apala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cheap stores for the remaining amount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>less 12% cash discount</w:t>
            </w:r>
            <w:r w:rsidR="00EA08A4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  <w:t>10</w:t>
            </w:r>
            <w:r w:rsidRPr="00EF36E9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Paid transport by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cheque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156,000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  <w:t>11</w:t>
            </w:r>
            <w:r w:rsidRPr="00EF36E9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Sales by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cheque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630,000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  <w:t>15</w:t>
            </w:r>
            <w:r w:rsidRPr="00EF36E9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Banked cash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1,500,000</w:t>
            </w:r>
          </w:p>
          <w:p w:rsidR="00934090" w:rsidRDefault="00934090" w:rsidP="0069079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  <w:t>30</w:t>
            </w:r>
            <w:r w:rsidRPr="00EF36E9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  <w:t xml:space="preserve">Withdrew cash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2,360,000 for office use</w:t>
            </w:r>
          </w:p>
        </w:tc>
      </w:tr>
    </w:tbl>
    <w:p w:rsidR="00EA734B" w:rsidRDefault="00EA734B" w:rsidP="00F55D6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EF36E9" w:rsidRPr="0029172E" w:rsidRDefault="00EF36E9" w:rsidP="00F55D6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29172E">
        <w:rPr>
          <w:rFonts w:ascii="Bookman Old Style" w:hAnsi="Bookman Old Style"/>
          <w:b/>
          <w:sz w:val="24"/>
          <w:szCs w:val="24"/>
        </w:rPr>
        <w:t>Required:</w:t>
      </w:r>
    </w:p>
    <w:p w:rsidR="00EF36E9" w:rsidRDefault="00EF36E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Prepare;</w:t>
      </w:r>
    </w:p>
    <w:p w:rsidR="00EF36E9" w:rsidRDefault="00EF36E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i) </w:t>
      </w:r>
      <w:r w:rsidR="00690798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three column cash book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(15 marks)</w:t>
      </w:r>
    </w:p>
    <w:p w:rsidR="00987525" w:rsidRDefault="00987525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A6AE5" w:rsidRDefault="00EF36E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ii</w:t>
      </w:r>
      <w:proofErr w:type="gramEnd"/>
      <w:r>
        <w:rPr>
          <w:rFonts w:ascii="Bookman Old Style" w:hAnsi="Bookman Old Style"/>
          <w:sz w:val="24"/>
          <w:szCs w:val="24"/>
        </w:rPr>
        <w:t xml:space="preserve">) Discount allowed A/C and Discount received </w:t>
      </w:r>
      <w:r w:rsidR="0029172E">
        <w:rPr>
          <w:rFonts w:ascii="Bookman Old Style" w:hAnsi="Bookman Old Style"/>
          <w:sz w:val="24"/>
          <w:szCs w:val="24"/>
        </w:rPr>
        <w:t>A/C.</w:t>
      </w:r>
      <w:r w:rsidR="0029172E">
        <w:rPr>
          <w:rFonts w:ascii="Bookman Old Style" w:hAnsi="Bookman Old Style"/>
          <w:sz w:val="24"/>
          <w:szCs w:val="24"/>
        </w:rPr>
        <w:tab/>
      </w:r>
      <w:r w:rsidR="0029172E">
        <w:rPr>
          <w:rFonts w:ascii="Bookman Old Style" w:hAnsi="Bookman Old Style"/>
          <w:sz w:val="24"/>
          <w:szCs w:val="24"/>
        </w:rPr>
        <w:tab/>
        <w:t>(2 marks)</w:t>
      </w:r>
    </w:p>
    <w:p w:rsidR="0029172E" w:rsidRDefault="0029172E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87525" w:rsidRDefault="0098752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EF36E9" w:rsidRDefault="00EF36E9" w:rsidP="00F55D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22. The following </w:t>
      </w:r>
      <w:r w:rsidR="00FA6AE5">
        <w:rPr>
          <w:rFonts w:ascii="Bookman Old Style" w:hAnsi="Bookman Old Style"/>
          <w:sz w:val="24"/>
          <w:szCs w:val="24"/>
        </w:rPr>
        <w:t>trail balance was extracted from the books of J.Obadia.</w:t>
      </w:r>
    </w:p>
    <w:p w:rsidR="00FA6AE5" w:rsidRPr="00EA08A4" w:rsidRDefault="00FA6AE5" w:rsidP="00F55D6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J. </w:t>
      </w:r>
      <w:proofErr w:type="spellStart"/>
      <w:r>
        <w:rPr>
          <w:rFonts w:ascii="Bookman Old Style" w:hAnsi="Bookman Old Style"/>
          <w:sz w:val="24"/>
          <w:szCs w:val="24"/>
        </w:rPr>
        <w:t>Obadia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EA08A4">
        <w:rPr>
          <w:rFonts w:ascii="Bookman Old Style" w:hAnsi="Bookman Old Style"/>
          <w:sz w:val="24"/>
          <w:szCs w:val="24"/>
        </w:rPr>
        <w:t xml:space="preserve">Trial Balance </w:t>
      </w:r>
      <w:r>
        <w:rPr>
          <w:rFonts w:ascii="Bookman Old Style" w:hAnsi="Bookman Old Style"/>
          <w:sz w:val="24"/>
          <w:szCs w:val="24"/>
        </w:rPr>
        <w:t>as at 31</w:t>
      </w:r>
      <w:r w:rsidRPr="00FA6AE5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December, 2013.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2316"/>
        <w:gridCol w:w="2364"/>
      </w:tblGrid>
      <w:tr w:rsidR="00FA6AE5" w:rsidRPr="00EA08A4" w:rsidTr="00EA734B">
        <w:tc>
          <w:tcPr>
            <w:tcW w:w="4068" w:type="dxa"/>
          </w:tcPr>
          <w:p w:rsidR="00987525" w:rsidRDefault="00987525" w:rsidP="00F55D6F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FA6AE5" w:rsidRPr="00EA08A4" w:rsidRDefault="00FA6AE5" w:rsidP="00F55D6F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EA08A4">
              <w:rPr>
                <w:rFonts w:ascii="Bookman Old Style" w:hAnsi="Bookman Old Style"/>
                <w:b/>
                <w:sz w:val="24"/>
                <w:szCs w:val="24"/>
              </w:rPr>
              <w:t>Particulars</w:t>
            </w:r>
          </w:p>
        </w:tc>
        <w:tc>
          <w:tcPr>
            <w:tcW w:w="2316" w:type="dxa"/>
          </w:tcPr>
          <w:p w:rsidR="00987525" w:rsidRDefault="00EA08A4" w:rsidP="00FA6AE5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EA08A4">
              <w:rPr>
                <w:rFonts w:ascii="Bookman Old Style" w:hAnsi="Bookman Old Style"/>
                <w:b/>
                <w:sz w:val="24"/>
                <w:szCs w:val="24"/>
              </w:rPr>
              <w:tab/>
              <w:t xml:space="preserve">     </w:t>
            </w:r>
          </w:p>
          <w:p w:rsidR="00FA6AE5" w:rsidRPr="00EA08A4" w:rsidRDefault="00987525" w:rsidP="00FA6AE5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ab/>
              <w:t xml:space="preserve">     </w:t>
            </w:r>
            <w:r w:rsidR="00FA6AE5" w:rsidRPr="00EA08A4">
              <w:rPr>
                <w:rFonts w:ascii="Bookman Old Style" w:hAnsi="Bookman Old Style"/>
                <w:b/>
                <w:sz w:val="24"/>
                <w:szCs w:val="24"/>
              </w:rPr>
              <w:t>DR(</w:t>
            </w:r>
            <w:proofErr w:type="spellStart"/>
            <w:r w:rsidR="00FA6AE5" w:rsidRPr="00EA08A4">
              <w:rPr>
                <w:rFonts w:ascii="Bookman Old Style" w:hAnsi="Bookman Old Style"/>
                <w:b/>
                <w:sz w:val="24"/>
                <w:szCs w:val="24"/>
              </w:rPr>
              <w:t>shs</w:t>
            </w:r>
            <w:proofErr w:type="spellEnd"/>
            <w:r w:rsidR="00FA6AE5" w:rsidRPr="00EA08A4"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2364" w:type="dxa"/>
          </w:tcPr>
          <w:p w:rsidR="00987525" w:rsidRDefault="00EA08A4" w:rsidP="00F55D6F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EA08A4">
              <w:rPr>
                <w:rFonts w:ascii="Bookman Old Style" w:hAnsi="Bookman Old Style"/>
                <w:b/>
                <w:sz w:val="24"/>
                <w:szCs w:val="24"/>
              </w:rPr>
              <w:tab/>
              <w:t xml:space="preserve">    </w:t>
            </w:r>
          </w:p>
          <w:p w:rsidR="00FA6AE5" w:rsidRPr="00EA08A4" w:rsidRDefault="00987525" w:rsidP="00F55D6F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ab/>
              <w:t xml:space="preserve">     </w:t>
            </w:r>
            <w:r w:rsidR="00FA6AE5" w:rsidRPr="00EA08A4">
              <w:rPr>
                <w:rFonts w:ascii="Bookman Old Style" w:hAnsi="Bookman Old Style"/>
                <w:b/>
                <w:sz w:val="24"/>
                <w:szCs w:val="24"/>
              </w:rPr>
              <w:t>CR (</w:t>
            </w:r>
            <w:proofErr w:type="spellStart"/>
            <w:r w:rsidR="00FA6AE5" w:rsidRPr="00EA08A4">
              <w:rPr>
                <w:rFonts w:ascii="Bookman Old Style" w:hAnsi="Bookman Old Style"/>
                <w:b/>
                <w:sz w:val="24"/>
                <w:szCs w:val="24"/>
              </w:rPr>
              <w:t>shs</w:t>
            </w:r>
            <w:proofErr w:type="spellEnd"/>
            <w:r w:rsidR="00FA6AE5" w:rsidRPr="00EA08A4"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Capital 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10,004,000</w:t>
            </w: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Purchases 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4,000,000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Furniture and fittings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850,000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Lorry 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2,500,000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Sales 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6,500,000</w:t>
            </w: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Discounts allowed and received 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4,500</w:t>
            </w: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Rent paid</w:t>
            </w:r>
          </w:p>
        </w:tc>
        <w:tc>
          <w:tcPr>
            <w:tcW w:w="2316" w:type="dxa"/>
          </w:tcPr>
          <w:p w:rsidR="00FA6AE5" w:rsidRDefault="00EA08A4" w:rsidP="00EA08A4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="00FA6AE5">
              <w:rPr>
                <w:rFonts w:ascii="Bookman Old Style" w:hAnsi="Bookman Old Style"/>
                <w:sz w:val="24"/>
                <w:szCs w:val="24"/>
              </w:rPr>
              <w:t>55,000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Rent received 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5,500</w:t>
            </w: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Insurance 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354,000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Transport 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281,000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Electricity 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Debtors 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2,500,000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FA6AE5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Creditors</w:t>
            </w:r>
          </w:p>
        </w:tc>
        <w:tc>
          <w:tcPr>
            <w:tcW w:w="2316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</w:tcPr>
          <w:p w:rsidR="00FA6AE5" w:rsidRDefault="00E2701D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840,000</w:t>
            </w:r>
          </w:p>
        </w:tc>
      </w:tr>
      <w:tr w:rsidR="00FA6AE5" w:rsidTr="00EA734B">
        <w:tc>
          <w:tcPr>
            <w:tcW w:w="4068" w:type="dxa"/>
          </w:tcPr>
          <w:p w:rsidR="00FA6AE5" w:rsidRDefault="00E2701D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Rates </w:t>
            </w:r>
          </w:p>
        </w:tc>
        <w:tc>
          <w:tcPr>
            <w:tcW w:w="2316" w:type="dxa"/>
          </w:tcPr>
          <w:p w:rsidR="00FA6AE5" w:rsidRDefault="00E2701D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E2701D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Stock (1.1.2013)</w:t>
            </w:r>
          </w:p>
        </w:tc>
        <w:tc>
          <w:tcPr>
            <w:tcW w:w="2316" w:type="dxa"/>
          </w:tcPr>
          <w:p w:rsidR="00FA6AE5" w:rsidRDefault="00E2701D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380,000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E2701D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Salaries </w:t>
            </w:r>
          </w:p>
        </w:tc>
        <w:tc>
          <w:tcPr>
            <w:tcW w:w="2316" w:type="dxa"/>
          </w:tcPr>
          <w:p w:rsidR="00FA6AE5" w:rsidRDefault="00E2701D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220,000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E2701D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Bad debts</w:t>
            </w:r>
          </w:p>
        </w:tc>
        <w:tc>
          <w:tcPr>
            <w:tcW w:w="2316" w:type="dxa"/>
          </w:tcPr>
          <w:p w:rsidR="00FA6AE5" w:rsidRDefault="00E2701D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44,000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E2701D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Drawings</w:t>
            </w:r>
          </w:p>
        </w:tc>
        <w:tc>
          <w:tcPr>
            <w:tcW w:w="2316" w:type="dxa"/>
          </w:tcPr>
          <w:p w:rsidR="00FA6AE5" w:rsidRDefault="00E2701D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E2701D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Bank </w:t>
            </w:r>
          </w:p>
        </w:tc>
        <w:tc>
          <w:tcPr>
            <w:tcW w:w="2316" w:type="dxa"/>
          </w:tcPr>
          <w:p w:rsidR="00FA6AE5" w:rsidRDefault="00E2701D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5,700,000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E2701D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Cash </w:t>
            </w:r>
          </w:p>
        </w:tc>
        <w:tc>
          <w:tcPr>
            <w:tcW w:w="2316" w:type="dxa"/>
          </w:tcPr>
          <w:p w:rsidR="00FA6AE5" w:rsidRDefault="00E2701D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310,000</w:t>
            </w:r>
          </w:p>
        </w:tc>
        <w:tc>
          <w:tcPr>
            <w:tcW w:w="2364" w:type="dxa"/>
          </w:tcPr>
          <w:p w:rsidR="00FA6AE5" w:rsidRDefault="00FA6AE5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A6AE5" w:rsidTr="00EA734B">
        <w:tc>
          <w:tcPr>
            <w:tcW w:w="4068" w:type="dxa"/>
          </w:tcPr>
          <w:p w:rsidR="00FA6AE5" w:rsidRDefault="00E2701D" w:rsidP="00F55D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Total </w:t>
            </w:r>
          </w:p>
        </w:tc>
        <w:tc>
          <w:tcPr>
            <w:tcW w:w="2316" w:type="dxa"/>
          </w:tcPr>
          <w:p w:rsidR="00FA6AE5" w:rsidRDefault="00EA08A4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491616</wp:posOffset>
                      </wp:positionH>
                      <wp:positionV relativeFrom="paragraph">
                        <wp:posOffset>3712</wp:posOffset>
                      </wp:positionV>
                      <wp:extent cx="934085" cy="1"/>
                      <wp:effectExtent l="0" t="0" r="1841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08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7pt,.3pt" to="112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" strokecolor="#4579b8 [3044]"/>
                  </w:pict>
                </mc:Fallback>
              </mc:AlternateContent>
            </w:r>
            <w:r w:rsidR="00E2701D">
              <w:rPr>
                <w:rFonts w:ascii="Bookman Old Style" w:hAnsi="Bookman Old Style"/>
                <w:sz w:val="24"/>
                <w:szCs w:val="24"/>
              </w:rPr>
              <w:t>17,354,000</w:t>
            </w:r>
          </w:p>
        </w:tc>
        <w:tc>
          <w:tcPr>
            <w:tcW w:w="2364" w:type="dxa"/>
          </w:tcPr>
          <w:p w:rsidR="00FA6AE5" w:rsidRDefault="00EA08A4" w:rsidP="00EA734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528208</wp:posOffset>
                      </wp:positionH>
                      <wp:positionV relativeFrom="paragraph">
                        <wp:posOffset>3712</wp:posOffset>
                      </wp:positionV>
                      <wp:extent cx="9144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.3pt" to="113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" strokecolor="#4579b8 [3044]"/>
                  </w:pict>
                </mc:Fallback>
              </mc:AlternateContent>
            </w:r>
            <w:r w:rsidR="00E2701D">
              <w:rPr>
                <w:rFonts w:ascii="Bookman Old Style" w:hAnsi="Bookman Old Style"/>
                <w:sz w:val="24"/>
                <w:szCs w:val="24"/>
              </w:rPr>
              <w:t>17,354,000</w:t>
            </w:r>
          </w:p>
        </w:tc>
      </w:tr>
    </w:tbl>
    <w:p w:rsidR="00EA08A4" w:rsidRDefault="00EA08A4" w:rsidP="009326F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761F17" wp14:editId="38939A96">
                <wp:simplePos x="0" y="0"/>
                <wp:positionH relativeFrom="column">
                  <wp:posOffset>4452097</wp:posOffset>
                </wp:positionH>
                <wp:positionV relativeFrom="paragraph">
                  <wp:posOffset>17145</wp:posOffset>
                </wp:positionV>
                <wp:extent cx="1055077" cy="30146"/>
                <wp:effectExtent l="0" t="0" r="12065" b="273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077" cy="30146"/>
                          <a:chOff x="0" y="0"/>
                          <a:chExt cx="1055077" cy="30146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V="1">
                            <a:off x="0" y="0"/>
                            <a:ext cx="1055077" cy="1"/>
                          </a:xfrm>
                          <a:prstGeom prst="line">
                            <a:avLst/>
                          </a:prstGeom>
                          <a:ln cmpd="dbl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30145"/>
                            <a:ext cx="1055077" cy="1"/>
                          </a:xfrm>
                          <a:prstGeom prst="line">
                            <a:avLst/>
                          </a:prstGeom>
                          <a:ln cmpd="dbl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350.55pt;margin-top:1.35pt;width:83.1pt;height:2.35pt;z-index:251665408" coordsize="10550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">
                <v:line id="Straight Connector 7" o:spid="_x0000_s1027" style="position:absolute;flip:y;visibility:visible;mso-wrap-style:square" from="0,0" to="105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rMIAAADaAAAADwAAAGRycy9kb3ducmV2LnhtbESPzYrCQBCE78K+w9ALe9OJe1jd6Chu&#10;QIg/B836AE2mTYKZnpAZY3x7RxA8FlX1FTVf9qYWHbWusqxgPIpAEOdWV1woOP2vh1MQziNrrC2T&#10;gjs5WC4+BnOMtb3xkbrMFyJA2MWooPS+iaV0eUkG3cg2xME729agD7ItpG7xFuCmlt9R9CMNVhwW&#10;SmwoKSm/ZFejYPfX7eVB5q63v5fddpUmm6LKlPr67FczEJ56/w6/2qlWMIHnlXA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rMIAAADaAAAADwAAAAAAAAAAAAAA&#10;AAChAgAAZHJzL2Rvd25yZXYueG1sUEsFBgAAAAAEAAQA+QAAAJADAAAAAA==&#10;" strokecolor="black [3040]">
                  <v:stroke linestyle="thinThin"/>
                </v:line>
                <v:line id="Straight Connector 8" o:spid="_x0000_s1028" style="position:absolute;flip:y;visibility:visible;mso-wrap-style:square" from="0,301" to="10550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V93rwAAADaAAAADwAAAGRycy9kb3ducmV2LnhtbERPSwrCMBDdC94hjOBOU12IVqOoIPhb&#10;aPUAQzO2xWZSmljr7c1CcPl4/8WqNaVoqHaFZQWjYQSCOLW64EzB/bYbTEE4j6yxtEwKPuRgtex2&#10;Fhhr++YrNYnPRAhhF6OC3PsqltKlORl0Q1sRB+5ha4M+wDqTusZ3CDelHEfRRBosODTkWNE2p/SZ&#10;vIyC06Y5y4tMXWtnz9Nxvd8esiJRqt9r13MQnlr/F//ce60gbA1Xwg2Qy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L5V93rwAAADaAAAADwAAAAAAAAAAAAAAAAChAgAA&#10;ZHJzL2Rvd25yZXYueG1sUEsFBgAAAAAEAAQA+QAAAIoDAAAAAA==&#10;" strokecolor="black [3040]">
                  <v:stroke linestyle="thinThin"/>
                </v:line>
              </v:group>
            </w:pict>
          </mc:Fallback>
        </mc:AlternateContent>
      </w: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87A461" wp14:editId="7ABA2049">
                <wp:simplePos x="0" y="0"/>
                <wp:positionH relativeFrom="column">
                  <wp:posOffset>3014505</wp:posOffset>
                </wp:positionH>
                <wp:positionV relativeFrom="paragraph">
                  <wp:posOffset>26244</wp:posOffset>
                </wp:positionV>
                <wp:extent cx="1055077" cy="30146"/>
                <wp:effectExtent l="0" t="0" r="12065" b="273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077" cy="30146"/>
                          <a:chOff x="0" y="0"/>
                          <a:chExt cx="1055077" cy="30146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V="1">
                            <a:off x="0" y="0"/>
                            <a:ext cx="1055077" cy="1"/>
                          </a:xfrm>
                          <a:prstGeom prst="line">
                            <a:avLst/>
                          </a:prstGeom>
                          <a:ln cmpd="dbl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30145"/>
                            <a:ext cx="1055077" cy="1"/>
                          </a:xfrm>
                          <a:prstGeom prst="line">
                            <a:avLst/>
                          </a:prstGeom>
                          <a:ln cmpd="dbl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237.35pt;margin-top:2.05pt;width:83.1pt;height:2.35pt;z-index:251663360" coordsize="10550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">
                <v:line id="Straight Connector 3" o:spid="_x0000_s1027" style="position:absolute;flip:y;visibility:visible;mso-wrap-style:square" from="0,0" to="105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Hvr8IAAADaAAAADwAAAGRycy9kb3ducmV2LnhtbESP3YrCMBSE74V9h3AW9k5Td0HcahS3&#10;INSfC+36AIfm2Babk9LEWt/eCIKXw8x8w8yXvalFR62rLCsYjyIQxLnVFRcKTv/r4RSE88gaa8uk&#10;4E4OlouPwRxjbW98pC7zhQgQdjEqKL1vYildXpJBN7INcfDOtjXog2wLqVu8Bbip5XcUTaTBisNC&#10;iQ0lJeWX7GoU7P66vTzI3PX297LbrtJkU1SZUl+f/WoGwlPv3+FXO9UKfuB5Jdw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Hvr8IAAADaAAAADwAAAAAAAAAAAAAA&#10;AAChAgAAZHJzL2Rvd25yZXYueG1sUEsFBgAAAAAEAAQA+QAAAJADAAAAAA==&#10;" strokecolor="black [3040]">
                  <v:stroke linestyle="thinThin"/>
                </v:line>
                <v:line id="Straight Connector 4" o:spid="_x0000_s1028" style="position:absolute;flip:y;visibility:visible;mso-wrap-style:square" from="0,301" to="10550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h328IAAADaAAAADwAAAGRycy9kb3ducmV2LnhtbESP3YrCMBSE74V9h3AW9k5Tl0XcahS3&#10;INSfC+36AIfm2Babk9LEWt/eCIKXw8x8w8yXvalFR62rLCsYjyIQxLnVFRcKTv/r4RSE88gaa8uk&#10;4E4OlouPwRxjbW98pC7zhQgQdjEqKL1vYildXpJBN7INcfDOtjXog2wLqVu8Bbip5XcUTaTBisNC&#10;iQ0lJeWX7GoU7P66vTzI3PX297LbrtJkU1SZUl+f/WoGwlPv3+FXO9UKfuB5Jdw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h328IAAADaAAAADwAAAAAAAAAAAAAA&#10;AAChAgAAZHJzL2Rvd25yZXYueG1sUEsFBgAAAAAEAAQA+QAAAJADAAAAAA==&#10;" strokecolor="black [3040]">
                  <v:stroke linestyle="thinThin"/>
                </v:line>
              </v:group>
            </w:pict>
          </mc:Fallback>
        </mc:AlternateContent>
      </w:r>
    </w:p>
    <w:p w:rsidR="00704DE8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9172E">
        <w:rPr>
          <w:rFonts w:ascii="Bookman Old Style" w:hAnsi="Bookman Old Style"/>
          <w:b/>
          <w:sz w:val="24"/>
          <w:szCs w:val="24"/>
        </w:rPr>
        <w:t>Additional information</w:t>
      </w:r>
      <w:r>
        <w:rPr>
          <w:rFonts w:ascii="Bookman Old Style" w:hAnsi="Bookman Old Style"/>
          <w:sz w:val="24"/>
          <w:szCs w:val="24"/>
        </w:rPr>
        <w:t>;</w:t>
      </w:r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i) Furniture and fittings to be depreciated at 10% per annum and lorry at 15% per annum.</w:t>
      </w:r>
    </w:p>
    <w:p w:rsidR="00987525" w:rsidRDefault="00987525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Closing stock as at 31</w:t>
      </w:r>
      <w:r w:rsidRPr="00E2701D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December 2013 shs 250,000.</w:t>
      </w:r>
    </w:p>
    <w:p w:rsidR="00987525" w:rsidRDefault="00987525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2701D" w:rsidRDefault="00987525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</w:t>
      </w:r>
      <w:r w:rsidR="00E2701D">
        <w:rPr>
          <w:rFonts w:ascii="Bookman Old Style" w:hAnsi="Bookman Old Style"/>
          <w:sz w:val="24"/>
          <w:szCs w:val="24"/>
        </w:rPr>
        <w:t>ii</w:t>
      </w:r>
      <w:proofErr w:type="gramEnd"/>
      <w:r w:rsidR="00E2701D">
        <w:rPr>
          <w:rFonts w:ascii="Bookman Old Style" w:hAnsi="Bookman Old Style"/>
          <w:sz w:val="24"/>
          <w:szCs w:val="24"/>
        </w:rPr>
        <w:t xml:space="preserve">) Pre-paid electricity </w:t>
      </w:r>
      <w:proofErr w:type="spellStart"/>
      <w:r w:rsidR="00E2701D">
        <w:rPr>
          <w:rFonts w:ascii="Bookman Old Style" w:hAnsi="Bookman Old Style"/>
          <w:sz w:val="24"/>
          <w:szCs w:val="24"/>
        </w:rPr>
        <w:t>shs</w:t>
      </w:r>
      <w:proofErr w:type="spellEnd"/>
      <w:r w:rsidR="00E2701D">
        <w:rPr>
          <w:rFonts w:ascii="Bookman Old Style" w:hAnsi="Bookman Old Style"/>
          <w:sz w:val="24"/>
          <w:szCs w:val="24"/>
        </w:rPr>
        <w:t xml:space="preserve"> 5,000, pre-paid rates shs 4000.</w:t>
      </w:r>
    </w:p>
    <w:p w:rsidR="00987525" w:rsidRDefault="00987525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>iv) Shs 20,000 outstanding in respect to insurance.</w:t>
      </w:r>
    </w:p>
    <w:p w:rsidR="0029172E" w:rsidRDefault="0029172E" w:rsidP="009326F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E2701D" w:rsidRPr="0029172E" w:rsidRDefault="00E2701D" w:rsidP="009326F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29172E">
        <w:rPr>
          <w:rFonts w:ascii="Bookman Old Style" w:hAnsi="Bookman Old Style"/>
          <w:b/>
          <w:sz w:val="24"/>
          <w:szCs w:val="24"/>
        </w:rPr>
        <w:t>Required;</w:t>
      </w:r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a) Trading, profit and loss Account for the year ended 31</w:t>
      </w:r>
      <w:r w:rsidRPr="00E2701D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December 2013.</w:t>
      </w:r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(10 marks)</w:t>
      </w:r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Balance sheet as at 31</w:t>
      </w:r>
      <w:r w:rsidRPr="00E2701D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December 2013.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(10 marks)</w:t>
      </w:r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87525" w:rsidRDefault="0098752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2</w:t>
      </w:r>
      <w:r w:rsidR="00EA08A4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 xml:space="preserve">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Explain the meaning of;</w:t>
      </w:r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i) </w:t>
      </w:r>
      <w:r w:rsidR="00987525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debit balance in </w:t>
      </w:r>
      <w:proofErr w:type="gramStart"/>
      <w:r>
        <w:rPr>
          <w:rFonts w:ascii="Bookman Old Style" w:hAnsi="Bookman Old Style"/>
          <w:sz w:val="24"/>
          <w:szCs w:val="24"/>
        </w:rPr>
        <w:t>stationer</w:t>
      </w:r>
      <w:r w:rsidR="00EA08A4">
        <w:rPr>
          <w:rFonts w:ascii="Bookman Old Style" w:hAnsi="Bookman Old Style"/>
          <w:sz w:val="24"/>
          <w:szCs w:val="24"/>
        </w:rPr>
        <w:t xml:space="preserve">y </w:t>
      </w:r>
      <w:r>
        <w:rPr>
          <w:rFonts w:ascii="Bookman Old Style" w:hAnsi="Bookman Old Style"/>
          <w:sz w:val="24"/>
          <w:szCs w:val="24"/>
        </w:rPr>
        <w:t xml:space="preserve"> account</w:t>
      </w:r>
      <w:proofErr w:type="gramEnd"/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</w:t>
      </w:r>
      <w:r w:rsidR="00987525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credit </w:t>
      </w:r>
      <w:r w:rsidR="00987525">
        <w:rPr>
          <w:rFonts w:ascii="Bookman Old Style" w:hAnsi="Bookman Old Style"/>
          <w:sz w:val="24"/>
          <w:szCs w:val="24"/>
        </w:rPr>
        <w:t xml:space="preserve">balance </w:t>
      </w:r>
      <w:r>
        <w:rPr>
          <w:rFonts w:ascii="Bookman Old Style" w:hAnsi="Bookman Old Style"/>
          <w:sz w:val="24"/>
          <w:szCs w:val="24"/>
        </w:rPr>
        <w:t>in a salary account</w:t>
      </w:r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The following information appeared in the books of “Monitor” during the year ended 31</w:t>
      </w:r>
      <w:r w:rsidRPr="00E2701D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Dec 2013.</w:t>
      </w:r>
    </w:p>
    <w:p w:rsidR="00987525" w:rsidRDefault="00987525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On 1</w:t>
      </w:r>
      <w:r w:rsidRPr="00E2701D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January 2013.</w:t>
      </w:r>
      <w:proofErr w:type="gramEnd"/>
    </w:p>
    <w:p w:rsidR="00E2701D" w:rsidRDefault="00E2701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i) </w:t>
      </w:r>
      <w:r w:rsidR="00987525">
        <w:rPr>
          <w:rFonts w:ascii="Bookman Old Style" w:hAnsi="Bookman Old Style"/>
          <w:sz w:val="24"/>
          <w:szCs w:val="24"/>
        </w:rPr>
        <w:t>Wages</w:t>
      </w:r>
      <w:r w:rsidR="00E66ABD">
        <w:rPr>
          <w:rFonts w:ascii="Bookman Old Style" w:hAnsi="Bookman Old Style"/>
          <w:sz w:val="24"/>
          <w:szCs w:val="24"/>
        </w:rPr>
        <w:t xml:space="preserve"> A/C showed a credit balance of shs 50,000</w:t>
      </w:r>
    </w:p>
    <w:p w:rsidR="00E66ABD" w:rsidRDefault="00E66AB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</w:t>
      </w:r>
      <w:r w:rsidR="00987525">
        <w:rPr>
          <w:rFonts w:ascii="Bookman Old Style" w:hAnsi="Bookman Old Style"/>
          <w:sz w:val="24"/>
          <w:szCs w:val="24"/>
        </w:rPr>
        <w:t>Stock</w:t>
      </w:r>
      <w:r>
        <w:rPr>
          <w:rFonts w:ascii="Bookman Old Style" w:hAnsi="Bookman Old Style"/>
          <w:sz w:val="24"/>
          <w:szCs w:val="24"/>
        </w:rPr>
        <w:t xml:space="preserve"> of unused amount of stationery was shs 100,000.</w:t>
      </w:r>
    </w:p>
    <w:p w:rsidR="00E66ABD" w:rsidRDefault="00E66AB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iii) </w:t>
      </w:r>
      <w:r w:rsidR="00987525">
        <w:rPr>
          <w:rFonts w:ascii="Bookman Old Style" w:hAnsi="Bookman Old Style"/>
          <w:sz w:val="24"/>
          <w:szCs w:val="24"/>
        </w:rPr>
        <w:t>Outstanding</w:t>
      </w:r>
      <w:r>
        <w:rPr>
          <w:rFonts w:ascii="Bookman Old Style" w:hAnsi="Bookman Old Style"/>
          <w:sz w:val="24"/>
          <w:szCs w:val="24"/>
        </w:rPr>
        <w:t xml:space="preserve"> bill of electricity of shs 15,000.</w:t>
      </w:r>
    </w:p>
    <w:p w:rsidR="00987525" w:rsidRDefault="00987525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66ABD" w:rsidRDefault="00E66AB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During the year, stationery worth shs 100,000 was bought and wages amounting to shs 500,000 and electricity</w:t>
      </w:r>
      <w:r w:rsidR="0029172E">
        <w:rPr>
          <w:rFonts w:ascii="Bookman Old Style" w:hAnsi="Bookman Old Style"/>
          <w:sz w:val="24"/>
          <w:szCs w:val="24"/>
        </w:rPr>
        <w:t xml:space="preserve"> worth shs 45,000 was paid for.</w:t>
      </w:r>
    </w:p>
    <w:p w:rsidR="00E66ABD" w:rsidRDefault="00E66AB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66ABD" w:rsidRDefault="00E66AB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On 31</w:t>
      </w:r>
      <w:r w:rsidRPr="00E66ABD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December 2013.</w:t>
      </w:r>
      <w:proofErr w:type="gramEnd"/>
    </w:p>
    <w:p w:rsidR="00E66ABD" w:rsidRDefault="00E66ABD" w:rsidP="00E66A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Shs 15,000 and shs 25,000 in respect of stationery and electricity respectively were yet to be settled.</w:t>
      </w:r>
    </w:p>
    <w:p w:rsidR="00E66ABD" w:rsidRDefault="00E66ABD" w:rsidP="00E66AB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 amount of shs 20,000 had been made as an advance payment in respect of wages.</w:t>
      </w:r>
    </w:p>
    <w:p w:rsidR="00E66ABD" w:rsidRDefault="00E66ABD" w:rsidP="00E66AB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66ABD" w:rsidRDefault="00E66ABD" w:rsidP="00E66AB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9172E">
        <w:rPr>
          <w:rFonts w:ascii="Bookman Old Style" w:hAnsi="Bookman Old Style"/>
          <w:b/>
          <w:sz w:val="24"/>
          <w:szCs w:val="24"/>
        </w:rPr>
        <w:t>Required to</w:t>
      </w:r>
      <w:r>
        <w:rPr>
          <w:rFonts w:ascii="Bookman Old Style" w:hAnsi="Bookman Old Style"/>
          <w:sz w:val="24"/>
          <w:szCs w:val="24"/>
        </w:rPr>
        <w:t>:</w:t>
      </w:r>
    </w:p>
    <w:p w:rsidR="00E66ABD" w:rsidRDefault="00E66ABD" w:rsidP="00E66AB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i) </w:t>
      </w:r>
      <w:r w:rsidR="0029172E">
        <w:rPr>
          <w:rFonts w:ascii="Bookman Old Style" w:hAnsi="Bookman Old Style"/>
          <w:sz w:val="24"/>
          <w:szCs w:val="24"/>
        </w:rPr>
        <w:t>Show</w:t>
      </w:r>
      <w:r>
        <w:rPr>
          <w:rFonts w:ascii="Bookman Old Style" w:hAnsi="Bookman Old Style"/>
          <w:sz w:val="24"/>
          <w:szCs w:val="24"/>
        </w:rPr>
        <w:t xml:space="preserve"> how the following accounts would appear in light of the above information.</w:t>
      </w:r>
    </w:p>
    <w:p w:rsidR="00987525" w:rsidRDefault="00987525" w:rsidP="00E66AB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9172E" w:rsidRDefault="00E66ABD" w:rsidP="00E66AB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</w:t>
      </w:r>
      <w:r w:rsidR="0029172E">
        <w:rPr>
          <w:rFonts w:ascii="Bookman Old Style" w:hAnsi="Bookman Old Style"/>
          <w:sz w:val="24"/>
          <w:szCs w:val="24"/>
        </w:rPr>
        <w:t>Show</w:t>
      </w:r>
      <w:r>
        <w:rPr>
          <w:rFonts w:ascii="Bookman Old Style" w:hAnsi="Bookman Old Style"/>
          <w:sz w:val="24"/>
          <w:szCs w:val="24"/>
        </w:rPr>
        <w:t xml:space="preserve"> the relevant entries in the profit and loss A/C as well as in the Balance </w:t>
      </w:r>
    </w:p>
    <w:p w:rsidR="00E66ABD" w:rsidRDefault="00E66ABD" w:rsidP="00E66ABD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sheet</w:t>
      </w:r>
      <w:proofErr w:type="gramEnd"/>
      <w:r>
        <w:rPr>
          <w:rFonts w:ascii="Bookman Old Style" w:hAnsi="Bookman Old Style"/>
          <w:sz w:val="24"/>
          <w:szCs w:val="24"/>
        </w:rPr>
        <w:t>.</w:t>
      </w:r>
    </w:p>
    <w:p w:rsidR="0029172E" w:rsidRDefault="0029172E" w:rsidP="00E66AB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9172E" w:rsidRPr="0029172E" w:rsidRDefault="0029172E" w:rsidP="0029172E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29172E">
        <w:rPr>
          <w:rFonts w:ascii="Bookman Old Style" w:hAnsi="Bookman Old Style"/>
          <w:b/>
          <w:i/>
          <w:sz w:val="28"/>
          <w:szCs w:val="28"/>
        </w:rPr>
        <w:t>***END***</w:t>
      </w:r>
    </w:p>
    <w:p w:rsidR="00E66ABD" w:rsidRPr="0029172E" w:rsidRDefault="00E66ABD" w:rsidP="0029172E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E66ABD" w:rsidRDefault="00E66ABD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326FF" w:rsidRPr="009326FF" w:rsidRDefault="009326FF" w:rsidP="009326F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9326FF" w:rsidRPr="009326FF" w:rsidSect="00EA08A4">
      <w:headerReference w:type="default" r:id="rId9"/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3F6" w:rsidRDefault="006933F6" w:rsidP="0029172E">
      <w:pPr>
        <w:spacing w:after="0" w:line="240" w:lineRule="auto"/>
      </w:pPr>
      <w:r>
        <w:separator/>
      </w:r>
    </w:p>
  </w:endnote>
  <w:endnote w:type="continuationSeparator" w:id="0">
    <w:p w:rsidR="006933F6" w:rsidRDefault="006933F6" w:rsidP="0029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3F6" w:rsidRDefault="006933F6" w:rsidP="0029172E">
      <w:pPr>
        <w:spacing w:after="0" w:line="240" w:lineRule="auto"/>
      </w:pPr>
      <w:r>
        <w:separator/>
      </w:r>
    </w:p>
  </w:footnote>
  <w:footnote w:type="continuationSeparator" w:id="0">
    <w:p w:rsidR="006933F6" w:rsidRDefault="006933F6" w:rsidP="0029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145776"/>
      <w:docPartObj>
        <w:docPartGallery w:val="Page Numbers (Margins)"/>
        <w:docPartUnique/>
      </w:docPartObj>
    </w:sdtPr>
    <w:sdtEndPr/>
    <w:sdtContent>
      <w:p w:rsidR="0029172E" w:rsidRDefault="0029172E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AE1419E" wp14:editId="5E9F34F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72E" w:rsidRDefault="0029172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987525" w:rsidRPr="0098752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29172E" w:rsidRDefault="0029172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987525" w:rsidRPr="0098752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C091C"/>
    <w:multiLevelType w:val="hybridMultilevel"/>
    <w:tmpl w:val="2E72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FF"/>
    <w:rsid w:val="000120B7"/>
    <w:rsid w:val="00041855"/>
    <w:rsid w:val="000433B1"/>
    <w:rsid w:val="00045B99"/>
    <w:rsid w:val="00055BFF"/>
    <w:rsid w:val="00057FA7"/>
    <w:rsid w:val="00065744"/>
    <w:rsid w:val="00075883"/>
    <w:rsid w:val="00090A40"/>
    <w:rsid w:val="000D2EA3"/>
    <w:rsid w:val="000D650B"/>
    <w:rsid w:val="0010274E"/>
    <w:rsid w:val="0010513C"/>
    <w:rsid w:val="00106D14"/>
    <w:rsid w:val="00187A57"/>
    <w:rsid w:val="001A6AD5"/>
    <w:rsid w:val="001B2CA0"/>
    <w:rsid w:val="001E4608"/>
    <w:rsid w:val="001F7084"/>
    <w:rsid w:val="002236C3"/>
    <w:rsid w:val="00223BBA"/>
    <w:rsid w:val="0025004D"/>
    <w:rsid w:val="002658EB"/>
    <w:rsid w:val="00280C94"/>
    <w:rsid w:val="002826A3"/>
    <w:rsid w:val="00290124"/>
    <w:rsid w:val="0029172E"/>
    <w:rsid w:val="002C0382"/>
    <w:rsid w:val="002F54B3"/>
    <w:rsid w:val="00360986"/>
    <w:rsid w:val="003A2175"/>
    <w:rsid w:val="003E651C"/>
    <w:rsid w:val="003F2072"/>
    <w:rsid w:val="003F252E"/>
    <w:rsid w:val="00410616"/>
    <w:rsid w:val="00457262"/>
    <w:rsid w:val="0046182D"/>
    <w:rsid w:val="00482020"/>
    <w:rsid w:val="004B2CE9"/>
    <w:rsid w:val="004D4E0F"/>
    <w:rsid w:val="004E7E24"/>
    <w:rsid w:val="004F63FB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E0E09"/>
    <w:rsid w:val="005E7211"/>
    <w:rsid w:val="006062B8"/>
    <w:rsid w:val="006244FF"/>
    <w:rsid w:val="00690798"/>
    <w:rsid w:val="006933F6"/>
    <w:rsid w:val="006D477F"/>
    <w:rsid w:val="006F75F4"/>
    <w:rsid w:val="00702DE9"/>
    <w:rsid w:val="00704D89"/>
    <w:rsid w:val="00704DE8"/>
    <w:rsid w:val="007552E7"/>
    <w:rsid w:val="007800B4"/>
    <w:rsid w:val="007C2639"/>
    <w:rsid w:val="007D3545"/>
    <w:rsid w:val="00844178"/>
    <w:rsid w:val="00850060"/>
    <w:rsid w:val="0086135D"/>
    <w:rsid w:val="008743FB"/>
    <w:rsid w:val="00876007"/>
    <w:rsid w:val="008924F7"/>
    <w:rsid w:val="008B152F"/>
    <w:rsid w:val="008C4AD6"/>
    <w:rsid w:val="008D5CA7"/>
    <w:rsid w:val="008F7F59"/>
    <w:rsid w:val="009031AE"/>
    <w:rsid w:val="00903CF3"/>
    <w:rsid w:val="00920CF9"/>
    <w:rsid w:val="00925E4D"/>
    <w:rsid w:val="00926B7A"/>
    <w:rsid w:val="009326FF"/>
    <w:rsid w:val="00934090"/>
    <w:rsid w:val="009452BD"/>
    <w:rsid w:val="00987525"/>
    <w:rsid w:val="00996EE7"/>
    <w:rsid w:val="009A66F3"/>
    <w:rsid w:val="009E48DD"/>
    <w:rsid w:val="00A03A23"/>
    <w:rsid w:val="00A45EFD"/>
    <w:rsid w:val="00A5203B"/>
    <w:rsid w:val="00A55E48"/>
    <w:rsid w:val="00A605B7"/>
    <w:rsid w:val="00A606B2"/>
    <w:rsid w:val="00A9030A"/>
    <w:rsid w:val="00B40FB9"/>
    <w:rsid w:val="00B66B3F"/>
    <w:rsid w:val="00B70165"/>
    <w:rsid w:val="00B86759"/>
    <w:rsid w:val="00B901ED"/>
    <w:rsid w:val="00B97FAE"/>
    <w:rsid w:val="00C03045"/>
    <w:rsid w:val="00C378EC"/>
    <w:rsid w:val="00C45372"/>
    <w:rsid w:val="00C5771D"/>
    <w:rsid w:val="00CA140D"/>
    <w:rsid w:val="00CB029C"/>
    <w:rsid w:val="00CB18FC"/>
    <w:rsid w:val="00CC723F"/>
    <w:rsid w:val="00CE270C"/>
    <w:rsid w:val="00D00F10"/>
    <w:rsid w:val="00D13506"/>
    <w:rsid w:val="00D47CFA"/>
    <w:rsid w:val="00D57305"/>
    <w:rsid w:val="00D9043D"/>
    <w:rsid w:val="00D91D88"/>
    <w:rsid w:val="00D950F4"/>
    <w:rsid w:val="00DE0ACA"/>
    <w:rsid w:val="00E2701D"/>
    <w:rsid w:val="00E42A63"/>
    <w:rsid w:val="00E4700E"/>
    <w:rsid w:val="00E66ABD"/>
    <w:rsid w:val="00E87D7B"/>
    <w:rsid w:val="00EA08A4"/>
    <w:rsid w:val="00EA734B"/>
    <w:rsid w:val="00EC743E"/>
    <w:rsid w:val="00EF36E9"/>
    <w:rsid w:val="00F10858"/>
    <w:rsid w:val="00F43F31"/>
    <w:rsid w:val="00F44808"/>
    <w:rsid w:val="00F55D6F"/>
    <w:rsid w:val="00F6444D"/>
    <w:rsid w:val="00F761A4"/>
    <w:rsid w:val="00F82FFD"/>
    <w:rsid w:val="00F91B1D"/>
    <w:rsid w:val="00F963D7"/>
    <w:rsid w:val="00FA10DA"/>
    <w:rsid w:val="00FA417D"/>
    <w:rsid w:val="00FA6AE5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FF"/>
    <w:pPr>
      <w:ind w:left="720"/>
      <w:contextualSpacing/>
    </w:pPr>
  </w:style>
  <w:style w:type="table" w:styleId="TableGrid">
    <w:name w:val="Table Grid"/>
    <w:basedOn w:val="TableNormal"/>
    <w:uiPriority w:val="59"/>
    <w:rsid w:val="00065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72E"/>
  </w:style>
  <w:style w:type="paragraph" w:styleId="Footer">
    <w:name w:val="footer"/>
    <w:basedOn w:val="Normal"/>
    <w:link w:val="FooterChar"/>
    <w:uiPriority w:val="99"/>
    <w:unhideWhenUsed/>
    <w:rsid w:val="0029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FF"/>
    <w:pPr>
      <w:ind w:left="720"/>
      <w:contextualSpacing/>
    </w:pPr>
  </w:style>
  <w:style w:type="table" w:styleId="TableGrid">
    <w:name w:val="Table Grid"/>
    <w:basedOn w:val="TableNormal"/>
    <w:uiPriority w:val="59"/>
    <w:rsid w:val="00065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72E"/>
  </w:style>
  <w:style w:type="paragraph" w:styleId="Footer">
    <w:name w:val="footer"/>
    <w:basedOn w:val="Normal"/>
    <w:link w:val="FooterChar"/>
    <w:uiPriority w:val="99"/>
    <w:unhideWhenUsed/>
    <w:rsid w:val="0029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59553-0676-4942-AF2E-8A3A5480D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3</cp:revision>
  <cp:lastPrinted>2016-03-02T07:28:00Z</cp:lastPrinted>
  <dcterms:created xsi:type="dcterms:W3CDTF">2016-03-04T09:19:00Z</dcterms:created>
  <dcterms:modified xsi:type="dcterms:W3CDTF">2016-03-04T09:31:00Z</dcterms:modified>
</cp:coreProperties>
</file>