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7BA" w:rsidRDefault="008D77BA" w:rsidP="00541CEB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8D77BA" w:rsidRDefault="008D77BA" w:rsidP="00541CEB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B66B3F" w:rsidRPr="002D6AB7" w:rsidRDefault="00541CEB" w:rsidP="00541CEB">
      <w:pPr>
        <w:spacing w:after="0" w:line="240" w:lineRule="auto"/>
        <w:rPr>
          <w:rFonts w:ascii="Bookman Old Style" w:hAnsi="Bookman Old Style"/>
          <w:b/>
          <w:sz w:val="25"/>
          <w:szCs w:val="25"/>
        </w:rPr>
      </w:pPr>
      <w:r w:rsidRPr="002D6AB7">
        <w:rPr>
          <w:rFonts w:ascii="Bookman Old Style" w:hAnsi="Bookman Old Style"/>
          <w:b/>
          <w:sz w:val="25"/>
          <w:szCs w:val="25"/>
        </w:rPr>
        <w:t>Name</w:t>
      </w:r>
      <w:proofErr w:type="gramStart"/>
      <w:r w:rsidRPr="002D6AB7">
        <w:rPr>
          <w:rFonts w:ascii="Bookman Old Style" w:hAnsi="Bookman Old Style"/>
          <w:b/>
          <w:sz w:val="25"/>
          <w:szCs w:val="25"/>
        </w:rPr>
        <w:t>:....................................................</w:t>
      </w:r>
      <w:proofErr w:type="gramEnd"/>
      <w:r w:rsidRPr="002D6AB7">
        <w:rPr>
          <w:rFonts w:ascii="Bookman Old Style" w:hAnsi="Bookman Old Style"/>
          <w:b/>
          <w:sz w:val="25"/>
          <w:szCs w:val="25"/>
        </w:rPr>
        <w:t xml:space="preserve"> Centre/Index No</w:t>
      </w:r>
      <w:proofErr w:type="gramStart"/>
      <w:r w:rsidRPr="002D6AB7">
        <w:rPr>
          <w:rFonts w:ascii="Bookman Old Style" w:hAnsi="Bookman Old Style"/>
          <w:b/>
          <w:sz w:val="25"/>
          <w:szCs w:val="25"/>
        </w:rPr>
        <w:t>:.................</w:t>
      </w:r>
      <w:proofErr w:type="gramEnd"/>
    </w:p>
    <w:p w:rsidR="00541CEB" w:rsidRDefault="00541CEB" w:rsidP="00541CEB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541CEB" w:rsidRPr="00764C8B" w:rsidRDefault="002D6AB7" w:rsidP="00541CEB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764C8B">
        <w:rPr>
          <w:rFonts w:ascii="Bookman Old Style" w:hAnsi="Bookman Old Style"/>
          <w:b/>
          <w:sz w:val="20"/>
          <w:szCs w:val="20"/>
        </w:rPr>
        <w:t>545/2</w:t>
      </w:r>
    </w:p>
    <w:p w:rsidR="00541CEB" w:rsidRPr="00764C8B" w:rsidRDefault="002D6AB7" w:rsidP="00541CEB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764C8B">
        <w:rPr>
          <w:rFonts w:ascii="Bookman Old Style" w:hAnsi="Bookman Old Style"/>
          <w:b/>
          <w:sz w:val="20"/>
          <w:szCs w:val="20"/>
        </w:rPr>
        <w:t xml:space="preserve">CHEMISTRY </w:t>
      </w:r>
    </w:p>
    <w:p w:rsidR="00541CEB" w:rsidRPr="00764C8B" w:rsidRDefault="002D6AB7" w:rsidP="00541CEB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764C8B">
        <w:rPr>
          <w:rFonts w:ascii="Bookman Old Style" w:hAnsi="Bookman Old Style"/>
          <w:b/>
          <w:sz w:val="20"/>
          <w:szCs w:val="20"/>
        </w:rPr>
        <w:t xml:space="preserve">PAPER </w:t>
      </w:r>
      <w:r w:rsidR="00764C8B" w:rsidRPr="00764C8B">
        <w:rPr>
          <w:rFonts w:ascii="Bookman Old Style" w:hAnsi="Bookman Old Style"/>
          <w:b/>
          <w:sz w:val="20"/>
          <w:szCs w:val="20"/>
        </w:rPr>
        <w:t>2</w:t>
      </w:r>
    </w:p>
    <w:p w:rsidR="00541CEB" w:rsidRPr="00764C8B" w:rsidRDefault="002D6AB7" w:rsidP="00541CEB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764C8B">
        <w:rPr>
          <w:rFonts w:ascii="Bookman Old Style" w:hAnsi="Bookman Old Style"/>
          <w:b/>
          <w:sz w:val="20"/>
          <w:szCs w:val="20"/>
        </w:rPr>
        <w:t>2 HOURS</w:t>
      </w:r>
    </w:p>
    <w:p w:rsidR="002D6AB7" w:rsidRDefault="002D6AB7" w:rsidP="00541CEB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</w:p>
    <w:p w:rsidR="002D6AB7" w:rsidRDefault="002D6AB7" w:rsidP="002D6AB7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UGANDA CERTIFICATE OF EDUCATION</w:t>
      </w:r>
    </w:p>
    <w:p w:rsidR="00764C8B" w:rsidRDefault="00764C8B" w:rsidP="002D6AB7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Pre - Registration Examinations 2016</w:t>
      </w:r>
    </w:p>
    <w:p w:rsidR="002D6AB7" w:rsidRDefault="002D6AB7" w:rsidP="002D6AB7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CHEMISTRY</w:t>
      </w:r>
    </w:p>
    <w:p w:rsidR="002D6AB7" w:rsidRDefault="002D6AB7" w:rsidP="002D6AB7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PAPER TWO</w:t>
      </w:r>
    </w:p>
    <w:p w:rsidR="002D6AB7" w:rsidRPr="002D6AB7" w:rsidRDefault="002D6AB7" w:rsidP="002D6AB7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TIME: 2 HOURS</w:t>
      </w:r>
    </w:p>
    <w:p w:rsidR="00541CEB" w:rsidRPr="002D6AB7" w:rsidRDefault="00541CEB" w:rsidP="00541CEB">
      <w:pPr>
        <w:spacing w:after="0" w:line="240" w:lineRule="auto"/>
        <w:rPr>
          <w:rFonts w:ascii="Bookman Old Style" w:hAnsi="Bookman Old Style"/>
          <w:b/>
          <w:sz w:val="25"/>
          <w:szCs w:val="25"/>
        </w:rPr>
      </w:pPr>
      <w:r w:rsidRPr="002D6AB7">
        <w:rPr>
          <w:rFonts w:ascii="Bookman Old Style" w:hAnsi="Bookman Old Style"/>
          <w:b/>
          <w:sz w:val="25"/>
          <w:szCs w:val="25"/>
        </w:rPr>
        <w:t>Instructions;</w:t>
      </w:r>
    </w:p>
    <w:p w:rsidR="00541CEB" w:rsidRDefault="00541CEB" w:rsidP="00541CEB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This paper consists of two sections </w:t>
      </w:r>
      <w:r w:rsidR="00855E0F">
        <w:rPr>
          <w:rFonts w:ascii="Bookman Old Style" w:hAnsi="Bookman Old Style"/>
          <w:sz w:val="25"/>
          <w:szCs w:val="25"/>
        </w:rPr>
        <w:t>A</w:t>
      </w:r>
      <w:r>
        <w:rPr>
          <w:rFonts w:ascii="Bookman Old Style" w:hAnsi="Bookman Old Style"/>
          <w:sz w:val="25"/>
          <w:szCs w:val="25"/>
        </w:rPr>
        <w:t xml:space="preserve"> and B.</w:t>
      </w:r>
    </w:p>
    <w:p w:rsidR="00541CEB" w:rsidRDefault="00541CEB" w:rsidP="00541CEB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Attempt </w:t>
      </w:r>
      <w:r>
        <w:rPr>
          <w:rFonts w:ascii="Bookman Old Style" w:hAnsi="Bookman Old Style"/>
          <w:b/>
          <w:sz w:val="25"/>
          <w:szCs w:val="25"/>
        </w:rPr>
        <w:t xml:space="preserve">all </w:t>
      </w:r>
      <w:r>
        <w:rPr>
          <w:rFonts w:ascii="Bookman Old Style" w:hAnsi="Bookman Old Style"/>
          <w:sz w:val="25"/>
          <w:szCs w:val="25"/>
        </w:rPr>
        <w:t xml:space="preserve">questions in section A and any </w:t>
      </w:r>
      <w:r>
        <w:rPr>
          <w:rFonts w:ascii="Bookman Old Style" w:hAnsi="Bookman Old Style"/>
          <w:b/>
          <w:sz w:val="25"/>
          <w:szCs w:val="25"/>
        </w:rPr>
        <w:t xml:space="preserve">two </w:t>
      </w:r>
      <w:r>
        <w:rPr>
          <w:rFonts w:ascii="Bookman Old Style" w:hAnsi="Bookman Old Style"/>
          <w:sz w:val="25"/>
          <w:szCs w:val="25"/>
        </w:rPr>
        <w:t>in section B.</w:t>
      </w:r>
    </w:p>
    <w:p w:rsidR="00541CEB" w:rsidRDefault="00541CEB" w:rsidP="00541CEB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Answers to section B must be written in the answer booklet provided.</w:t>
      </w:r>
    </w:p>
    <w:p w:rsidR="00541CEB" w:rsidRDefault="00541CEB" w:rsidP="00541CEB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You </w:t>
      </w:r>
      <w:r>
        <w:rPr>
          <w:rFonts w:ascii="Bookman Old Style" w:hAnsi="Bookman Old Style"/>
          <w:b/>
          <w:sz w:val="25"/>
          <w:szCs w:val="25"/>
        </w:rPr>
        <w:t xml:space="preserve">must </w:t>
      </w:r>
      <w:r>
        <w:rPr>
          <w:rFonts w:ascii="Bookman Old Style" w:hAnsi="Bookman Old Style"/>
          <w:sz w:val="25"/>
          <w:szCs w:val="25"/>
        </w:rPr>
        <w:t xml:space="preserve">be </w:t>
      </w:r>
      <w:r>
        <w:rPr>
          <w:rFonts w:ascii="Bookman Old Style" w:hAnsi="Bookman Old Style"/>
          <w:b/>
          <w:sz w:val="25"/>
          <w:szCs w:val="25"/>
        </w:rPr>
        <w:t xml:space="preserve">neat </w:t>
      </w:r>
      <w:r>
        <w:rPr>
          <w:rFonts w:ascii="Bookman Old Style" w:hAnsi="Bookman Old Style"/>
          <w:sz w:val="25"/>
          <w:szCs w:val="25"/>
        </w:rPr>
        <w:t>and show all your working(s) clearly.</w:t>
      </w:r>
    </w:p>
    <w:p w:rsidR="00541CEB" w:rsidRDefault="00541CEB" w:rsidP="00541CEB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541CEB" w:rsidRPr="00855E0F" w:rsidRDefault="00855E0F" w:rsidP="00541CEB">
      <w:pPr>
        <w:spacing w:after="0" w:line="240" w:lineRule="auto"/>
        <w:rPr>
          <w:rFonts w:ascii="Bookman Old Style" w:hAnsi="Bookman Old Style"/>
          <w:b/>
          <w:sz w:val="25"/>
          <w:szCs w:val="25"/>
        </w:rPr>
      </w:pPr>
      <w:r w:rsidRPr="00855E0F">
        <w:rPr>
          <w:rFonts w:ascii="Bookman Old Style" w:hAnsi="Bookman Old Style"/>
          <w:b/>
          <w:sz w:val="25"/>
          <w:szCs w:val="25"/>
        </w:rPr>
        <w:t>FOR EXAMINERS USE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826"/>
      </w:tblGrid>
      <w:tr w:rsidR="00541CEB" w:rsidTr="00541CEB">
        <w:tc>
          <w:tcPr>
            <w:tcW w:w="638" w:type="dxa"/>
          </w:tcPr>
          <w:p w:rsidR="00541CEB" w:rsidRDefault="00541CEB" w:rsidP="00541CEB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1</w:t>
            </w:r>
          </w:p>
        </w:tc>
        <w:tc>
          <w:tcPr>
            <w:tcW w:w="638" w:type="dxa"/>
          </w:tcPr>
          <w:p w:rsidR="00541CEB" w:rsidRDefault="00541CEB" w:rsidP="00541CEB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2</w:t>
            </w:r>
          </w:p>
        </w:tc>
        <w:tc>
          <w:tcPr>
            <w:tcW w:w="638" w:type="dxa"/>
          </w:tcPr>
          <w:p w:rsidR="00541CEB" w:rsidRDefault="00541CEB" w:rsidP="00541CEB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3</w:t>
            </w:r>
          </w:p>
        </w:tc>
        <w:tc>
          <w:tcPr>
            <w:tcW w:w="638" w:type="dxa"/>
          </w:tcPr>
          <w:p w:rsidR="00541CEB" w:rsidRDefault="00541CEB" w:rsidP="00541CEB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4</w:t>
            </w:r>
          </w:p>
        </w:tc>
        <w:tc>
          <w:tcPr>
            <w:tcW w:w="638" w:type="dxa"/>
          </w:tcPr>
          <w:p w:rsidR="00541CEB" w:rsidRDefault="00541CEB" w:rsidP="00541CEB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5</w:t>
            </w:r>
          </w:p>
        </w:tc>
        <w:tc>
          <w:tcPr>
            <w:tcW w:w="638" w:type="dxa"/>
          </w:tcPr>
          <w:p w:rsidR="00541CEB" w:rsidRDefault="00541CEB" w:rsidP="00541CEB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6</w:t>
            </w:r>
          </w:p>
        </w:tc>
        <w:tc>
          <w:tcPr>
            <w:tcW w:w="638" w:type="dxa"/>
          </w:tcPr>
          <w:p w:rsidR="00541CEB" w:rsidRDefault="00541CEB" w:rsidP="00541CEB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7</w:t>
            </w:r>
          </w:p>
        </w:tc>
        <w:tc>
          <w:tcPr>
            <w:tcW w:w="638" w:type="dxa"/>
          </w:tcPr>
          <w:p w:rsidR="00541CEB" w:rsidRDefault="00541CEB" w:rsidP="00541CEB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8</w:t>
            </w:r>
          </w:p>
        </w:tc>
        <w:tc>
          <w:tcPr>
            <w:tcW w:w="638" w:type="dxa"/>
          </w:tcPr>
          <w:p w:rsidR="00541CEB" w:rsidRDefault="00541CEB" w:rsidP="00541CEB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9</w:t>
            </w:r>
          </w:p>
        </w:tc>
        <w:tc>
          <w:tcPr>
            <w:tcW w:w="639" w:type="dxa"/>
          </w:tcPr>
          <w:p w:rsidR="00541CEB" w:rsidRDefault="00541CEB" w:rsidP="00541CEB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10</w:t>
            </w:r>
          </w:p>
        </w:tc>
        <w:tc>
          <w:tcPr>
            <w:tcW w:w="639" w:type="dxa"/>
          </w:tcPr>
          <w:p w:rsidR="00541CEB" w:rsidRDefault="00541CEB" w:rsidP="00541CEB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11</w:t>
            </w:r>
          </w:p>
        </w:tc>
        <w:tc>
          <w:tcPr>
            <w:tcW w:w="639" w:type="dxa"/>
          </w:tcPr>
          <w:p w:rsidR="00541CEB" w:rsidRDefault="00541CEB" w:rsidP="00541CEB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12</w:t>
            </w:r>
          </w:p>
        </w:tc>
        <w:tc>
          <w:tcPr>
            <w:tcW w:w="639" w:type="dxa"/>
          </w:tcPr>
          <w:p w:rsidR="00541CEB" w:rsidRDefault="00541CEB" w:rsidP="00541CEB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13</w:t>
            </w:r>
          </w:p>
        </w:tc>
        <w:tc>
          <w:tcPr>
            <w:tcW w:w="639" w:type="dxa"/>
          </w:tcPr>
          <w:p w:rsidR="00541CEB" w:rsidRDefault="00541CEB" w:rsidP="00541CEB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14</w:t>
            </w:r>
          </w:p>
        </w:tc>
        <w:tc>
          <w:tcPr>
            <w:tcW w:w="639" w:type="dxa"/>
          </w:tcPr>
          <w:p w:rsidR="00541CEB" w:rsidRDefault="00541CEB" w:rsidP="00541CEB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 xml:space="preserve">Total </w:t>
            </w:r>
          </w:p>
        </w:tc>
      </w:tr>
      <w:tr w:rsidR="00541CEB" w:rsidTr="00541CEB">
        <w:tc>
          <w:tcPr>
            <w:tcW w:w="638" w:type="dxa"/>
          </w:tcPr>
          <w:p w:rsidR="00541CEB" w:rsidRDefault="00541CEB" w:rsidP="00541CEB">
            <w:pPr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638" w:type="dxa"/>
          </w:tcPr>
          <w:p w:rsidR="00541CEB" w:rsidRDefault="00541CEB" w:rsidP="00541CEB">
            <w:pPr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638" w:type="dxa"/>
          </w:tcPr>
          <w:p w:rsidR="00541CEB" w:rsidRDefault="00541CEB" w:rsidP="00541CEB">
            <w:pPr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638" w:type="dxa"/>
          </w:tcPr>
          <w:p w:rsidR="00541CEB" w:rsidRDefault="00541CEB" w:rsidP="00541CEB">
            <w:pPr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638" w:type="dxa"/>
          </w:tcPr>
          <w:p w:rsidR="00541CEB" w:rsidRDefault="00541CEB" w:rsidP="00541CEB">
            <w:pPr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638" w:type="dxa"/>
          </w:tcPr>
          <w:p w:rsidR="00541CEB" w:rsidRDefault="00541CEB" w:rsidP="00541CEB">
            <w:pPr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638" w:type="dxa"/>
          </w:tcPr>
          <w:p w:rsidR="00541CEB" w:rsidRDefault="00541CEB" w:rsidP="00541CEB">
            <w:pPr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638" w:type="dxa"/>
          </w:tcPr>
          <w:p w:rsidR="00541CEB" w:rsidRDefault="00541CEB" w:rsidP="00541CEB">
            <w:pPr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638" w:type="dxa"/>
          </w:tcPr>
          <w:p w:rsidR="00541CEB" w:rsidRDefault="00541CEB" w:rsidP="00541CEB">
            <w:pPr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639" w:type="dxa"/>
          </w:tcPr>
          <w:p w:rsidR="00541CEB" w:rsidRDefault="00541CEB" w:rsidP="00541CEB">
            <w:pPr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639" w:type="dxa"/>
          </w:tcPr>
          <w:p w:rsidR="00541CEB" w:rsidRDefault="00541CEB" w:rsidP="00541CEB">
            <w:pPr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639" w:type="dxa"/>
          </w:tcPr>
          <w:p w:rsidR="00541CEB" w:rsidRDefault="00541CEB" w:rsidP="00541CEB">
            <w:pPr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639" w:type="dxa"/>
          </w:tcPr>
          <w:p w:rsidR="00541CEB" w:rsidRDefault="00541CEB" w:rsidP="00541CEB">
            <w:pPr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639" w:type="dxa"/>
          </w:tcPr>
          <w:p w:rsidR="00541CEB" w:rsidRDefault="00541CEB" w:rsidP="00541CEB">
            <w:pPr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639" w:type="dxa"/>
          </w:tcPr>
          <w:p w:rsidR="00541CEB" w:rsidRDefault="00541CEB" w:rsidP="00541CEB">
            <w:pPr>
              <w:rPr>
                <w:rFonts w:ascii="Bookman Old Style" w:hAnsi="Bookman Old Style"/>
                <w:sz w:val="25"/>
                <w:szCs w:val="25"/>
              </w:rPr>
            </w:pPr>
          </w:p>
        </w:tc>
      </w:tr>
    </w:tbl>
    <w:p w:rsidR="00855E0F" w:rsidRDefault="00855E0F" w:rsidP="00541CEB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541CEB" w:rsidRPr="00855E0F" w:rsidRDefault="00855E0F" w:rsidP="00764C8B">
      <w:pPr>
        <w:spacing w:after="0" w:line="240" w:lineRule="auto"/>
        <w:jc w:val="center"/>
        <w:rPr>
          <w:rFonts w:ascii="Bookman Old Style" w:hAnsi="Bookman Old Style"/>
          <w:b/>
          <w:sz w:val="25"/>
          <w:szCs w:val="25"/>
        </w:rPr>
      </w:pPr>
      <w:r w:rsidRPr="00855E0F">
        <w:rPr>
          <w:rFonts w:ascii="Bookman Old Style" w:hAnsi="Bookman Old Style"/>
          <w:b/>
          <w:sz w:val="25"/>
          <w:szCs w:val="25"/>
        </w:rPr>
        <w:t>SECTION A</w:t>
      </w:r>
      <w:r w:rsidR="00764C8B">
        <w:rPr>
          <w:rFonts w:ascii="Bookman Old Style" w:hAnsi="Bookman Old Style"/>
          <w:b/>
          <w:sz w:val="25"/>
          <w:szCs w:val="25"/>
        </w:rPr>
        <w:t xml:space="preserve">: </w:t>
      </w:r>
      <w:r w:rsidRPr="00855E0F">
        <w:rPr>
          <w:rFonts w:ascii="Bookman Old Style" w:hAnsi="Bookman Old Style"/>
          <w:b/>
          <w:sz w:val="25"/>
          <w:szCs w:val="25"/>
        </w:rPr>
        <w:t>(50 MARKS)</w:t>
      </w:r>
    </w:p>
    <w:p w:rsidR="00541CEB" w:rsidRDefault="009852E1" w:rsidP="00764C8B">
      <w:pPr>
        <w:pStyle w:val="ListParagraph"/>
        <w:spacing w:after="0" w:line="240" w:lineRule="auto"/>
        <w:jc w:val="center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Attempt </w:t>
      </w:r>
      <w:r>
        <w:rPr>
          <w:rFonts w:ascii="Bookman Old Style" w:hAnsi="Bookman Old Style"/>
          <w:b/>
          <w:sz w:val="25"/>
          <w:szCs w:val="25"/>
        </w:rPr>
        <w:t xml:space="preserve">all </w:t>
      </w:r>
      <w:r>
        <w:rPr>
          <w:rFonts w:ascii="Bookman Old Style" w:hAnsi="Bookman Old Style"/>
          <w:sz w:val="25"/>
          <w:szCs w:val="25"/>
        </w:rPr>
        <w:t>questions in this section.</w:t>
      </w:r>
    </w:p>
    <w:p w:rsidR="00855E0F" w:rsidRDefault="00855E0F" w:rsidP="00855E0F">
      <w:pPr>
        <w:pStyle w:val="ListParagraph"/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9852E1" w:rsidRPr="00D536DF" w:rsidRDefault="009852E1" w:rsidP="009852E1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1. </w:t>
      </w:r>
      <w:r w:rsidR="00855E0F">
        <w:rPr>
          <w:rFonts w:ascii="Bookman Old Style" w:hAnsi="Bookman Old Style"/>
          <w:sz w:val="25"/>
          <w:szCs w:val="25"/>
        </w:rPr>
        <w:t>Under</w:t>
      </w:r>
      <w:r w:rsidR="00D536DF">
        <w:rPr>
          <w:rFonts w:ascii="Bookman Old Style" w:hAnsi="Bookman Old Style"/>
          <w:sz w:val="25"/>
          <w:szCs w:val="25"/>
        </w:rPr>
        <w:t xml:space="preserve"> suitable conditions, Hydrogen peroxide H</w:t>
      </w:r>
      <w:r w:rsidR="00D536DF" w:rsidRPr="00D536DF">
        <w:rPr>
          <w:rFonts w:ascii="Bookman Old Style" w:hAnsi="Bookman Old Style"/>
          <w:sz w:val="25"/>
          <w:szCs w:val="25"/>
          <w:vertAlign w:val="subscript"/>
        </w:rPr>
        <w:t>2</w:t>
      </w:r>
      <w:r w:rsidR="00D536DF">
        <w:rPr>
          <w:rFonts w:ascii="Bookman Old Style" w:hAnsi="Bookman Old Style"/>
          <w:sz w:val="25"/>
          <w:szCs w:val="25"/>
        </w:rPr>
        <w:t>O</w:t>
      </w:r>
      <w:r w:rsidR="00D536DF" w:rsidRPr="00D536DF">
        <w:rPr>
          <w:rFonts w:ascii="Bookman Old Style" w:hAnsi="Bookman Old Style"/>
          <w:sz w:val="25"/>
          <w:szCs w:val="25"/>
          <w:vertAlign w:val="subscript"/>
        </w:rPr>
        <w:t>2</w:t>
      </w:r>
      <w:r w:rsidR="00D536DF">
        <w:rPr>
          <w:rFonts w:ascii="Bookman Old Style" w:hAnsi="Bookman Old Style"/>
          <w:sz w:val="25"/>
          <w:szCs w:val="25"/>
          <w:vertAlign w:val="subscript"/>
        </w:rPr>
        <w:t xml:space="preserve"> </w:t>
      </w:r>
      <w:r w:rsidR="00D536DF" w:rsidRPr="00D536DF">
        <w:rPr>
          <w:rFonts w:ascii="Bookman Old Style" w:hAnsi="Bookman Old Style"/>
          <w:sz w:val="25"/>
          <w:szCs w:val="25"/>
        </w:rPr>
        <w:t>can decompose rapidly to produce Oxygen gas.</w:t>
      </w:r>
    </w:p>
    <w:p w:rsidR="00D536DF" w:rsidRDefault="00D536DF" w:rsidP="009852E1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D536DF">
        <w:rPr>
          <w:rFonts w:ascii="Bookman Old Style" w:hAnsi="Bookman Old Style"/>
          <w:sz w:val="25"/>
          <w:szCs w:val="25"/>
        </w:rPr>
        <w:t>a</w:t>
      </w:r>
      <w:r>
        <w:rPr>
          <w:rFonts w:ascii="Bookman Old Style" w:hAnsi="Bookman Old Style"/>
          <w:sz w:val="25"/>
          <w:szCs w:val="25"/>
        </w:rPr>
        <w:t xml:space="preserve">. i) Write Equation for the decomposition of Hydrogen peroxide. </w:t>
      </w:r>
    </w:p>
    <w:p w:rsidR="00D536DF" w:rsidRDefault="00D536DF" w:rsidP="00D536DF">
      <w:pPr>
        <w:spacing w:after="0" w:line="240" w:lineRule="auto"/>
        <w:ind w:left="6480" w:firstLine="72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(1 ½ marks)</w:t>
      </w:r>
    </w:p>
    <w:p w:rsidR="00D536DF" w:rsidRDefault="00D536DF" w:rsidP="00855E0F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536DF" w:rsidRDefault="00D536DF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ii) State</w:t>
      </w:r>
      <w:r w:rsidR="00B322EF">
        <w:rPr>
          <w:rFonts w:ascii="Bookman Old Style" w:hAnsi="Bookman Old Style"/>
          <w:sz w:val="25"/>
          <w:szCs w:val="25"/>
        </w:rPr>
        <w:t xml:space="preserve"> any</w:t>
      </w:r>
      <w:r>
        <w:rPr>
          <w:rFonts w:ascii="Bookman Old Style" w:hAnsi="Bookman Old Style"/>
          <w:sz w:val="25"/>
          <w:szCs w:val="25"/>
        </w:rPr>
        <w:t xml:space="preserve"> two ways in which the decomposition of Hydrogen Peroxide can be m</w:t>
      </w:r>
      <w:r w:rsidR="00B322EF">
        <w:rPr>
          <w:rFonts w:ascii="Bookman Old Style" w:hAnsi="Bookman Old Style"/>
          <w:sz w:val="25"/>
          <w:szCs w:val="25"/>
        </w:rPr>
        <w:t>ade to occur more rapidly.</w:t>
      </w:r>
      <w:r w:rsidR="00B322EF">
        <w:rPr>
          <w:rFonts w:ascii="Bookman Old Style" w:hAnsi="Bookman Old Style"/>
          <w:sz w:val="25"/>
          <w:szCs w:val="25"/>
        </w:rPr>
        <w:tab/>
      </w:r>
      <w:r w:rsidR="00B322EF">
        <w:rPr>
          <w:rFonts w:ascii="Bookman Old Style" w:hAnsi="Bookman Old Style"/>
          <w:sz w:val="25"/>
          <w:szCs w:val="25"/>
        </w:rPr>
        <w:tab/>
      </w:r>
      <w:r w:rsidR="00B322EF">
        <w:rPr>
          <w:rFonts w:ascii="Bookman Old Style" w:hAnsi="Bookman Old Style"/>
          <w:sz w:val="25"/>
          <w:szCs w:val="25"/>
        </w:rPr>
        <w:tab/>
      </w:r>
      <w:r w:rsidR="00B322EF">
        <w:rPr>
          <w:rFonts w:ascii="Bookman Old Style" w:hAnsi="Bookman Old Style"/>
          <w:sz w:val="25"/>
          <w:szCs w:val="25"/>
        </w:rPr>
        <w:tab/>
      </w:r>
      <w:r w:rsidR="00B322EF"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(1 mark)</w:t>
      </w:r>
    </w:p>
    <w:p w:rsidR="00D536DF" w:rsidRDefault="00D536DF" w:rsidP="00855E0F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</w:t>
      </w:r>
      <w:r w:rsidR="004B6711">
        <w:rPr>
          <w:rFonts w:ascii="Bookman Old Style" w:hAnsi="Bookman Old Style"/>
          <w:sz w:val="25"/>
          <w:szCs w:val="25"/>
        </w:rPr>
        <w:t>...............................</w:t>
      </w:r>
    </w:p>
    <w:p w:rsidR="00B322EF" w:rsidRDefault="00B322EF" w:rsidP="00855E0F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</w:t>
      </w:r>
    </w:p>
    <w:p w:rsidR="00B322EF" w:rsidRDefault="00B322EF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b) Burning Magnesium ribbon was lowered into a jar of Oxygen.</w:t>
      </w:r>
    </w:p>
    <w:p w:rsidR="00B322EF" w:rsidRDefault="00B322EF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i) State what was observed.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(1 mark)</w:t>
      </w:r>
    </w:p>
    <w:p w:rsidR="00DF76A9" w:rsidRDefault="00B322EF" w:rsidP="00855E0F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6A9" w:rsidRDefault="00DF76A9" w:rsidP="00855E0F">
      <w:pPr>
        <w:spacing w:after="0" w:line="360" w:lineRule="auto"/>
        <w:rPr>
          <w:rFonts w:ascii="Bookman Old Style" w:hAnsi="Bookman Old Style"/>
          <w:sz w:val="25"/>
          <w:szCs w:val="25"/>
        </w:rPr>
      </w:pPr>
    </w:p>
    <w:p w:rsidR="00764C8B" w:rsidRDefault="00764C8B">
      <w:pPr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br w:type="page"/>
      </w:r>
    </w:p>
    <w:p w:rsidR="00B322EF" w:rsidRDefault="00B322EF" w:rsidP="00855E0F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lastRenderedPageBreak/>
        <w:t>ii) Write an equation for the reaction that took place.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(1 ½ marks)</w:t>
      </w:r>
    </w:p>
    <w:p w:rsidR="00855E0F" w:rsidRDefault="00B322EF" w:rsidP="00DF76A9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</w:t>
      </w:r>
      <w:r w:rsidR="00764C8B">
        <w:rPr>
          <w:rFonts w:ascii="Bookman Old Style" w:hAnsi="Bookman Old Style"/>
          <w:sz w:val="25"/>
          <w:szCs w:val="25"/>
        </w:rPr>
        <w:t>........</w:t>
      </w:r>
    </w:p>
    <w:p w:rsidR="00855E0F" w:rsidRDefault="00855E0F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B322EF" w:rsidRDefault="00B322EF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2. A </w:t>
      </w:r>
      <w:proofErr w:type="spellStart"/>
      <w:r>
        <w:rPr>
          <w:rFonts w:ascii="Bookman Old Style" w:hAnsi="Bookman Old Style"/>
          <w:sz w:val="25"/>
          <w:szCs w:val="25"/>
        </w:rPr>
        <w:t>colourless</w:t>
      </w:r>
      <w:proofErr w:type="spellEnd"/>
      <w:r>
        <w:rPr>
          <w:rFonts w:ascii="Bookman Old Style" w:hAnsi="Bookman Old Style"/>
          <w:sz w:val="25"/>
          <w:szCs w:val="25"/>
        </w:rPr>
        <w:t xml:space="preserve"> gas G </w:t>
      </w:r>
      <w:r w:rsidR="00764C8B">
        <w:rPr>
          <w:rFonts w:ascii="Bookman Old Style" w:hAnsi="Bookman Old Style"/>
          <w:sz w:val="25"/>
          <w:szCs w:val="25"/>
        </w:rPr>
        <w:t>turned</w:t>
      </w:r>
      <w:r>
        <w:rPr>
          <w:rFonts w:ascii="Bookman Old Style" w:hAnsi="Bookman Old Style"/>
          <w:sz w:val="25"/>
          <w:szCs w:val="25"/>
        </w:rPr>
        <w:t xml:space="preserve"> Potassium </w:t>
      </w:r>
      <w:proofErr w:type="spellStart"/>
      <w:r>
        <w:rPr>
          <w:rFonts w:ascii="Bookman Old Style" w:hAnsi="Bookman Old Style"/>
          <w:sz w:val="25"/>
          <w:szCs w:val="25"/>
        </w:rPr>
        <w:t>Manganate</w:t>
      </w:r>
      <w:proofErr w:type="spellEnd"/>
      <w:r>
        <w:rPr>
          <w:rFonts w:ascii="Bookman Old Style" w:hAnsi="Bookman Old Style"/>
          <w:sz w:val="25"/>
          <w:szCs w:val="25"/>
        </w:rPr>
        <w:t xml:space="preserve"> (VII) solution</w:t>
      </w:r>
      <w:r w:rsidR="00764C8B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764C8B">
        <w:rPr>
          <w:rFonts w:ascii="Bookman Old Style" w:hAnsi="Bookman Old Style"/>
          <w:sz w:val="25"/>
          <w:szCs w:val="25"/>
        </w:rPr>
        <w:t>colourless</w:t>
      </w:r>
      <w:proofErr w:type="spellEnd"/>
      <w:r>
        <w:rPr>
          <w:rFonts w:ascii="Bookman Old Style" w:hAnsi="Bookman Old Style"/>
          <w:sz w:val="25"/>
          <w:szCs w:val="25"/>
        </w:rPr>
        <w:t>.</w:t>
      </w:r>
    </w:p>
    <w:p w:rsidR="00B322EF" w:rsidRDefault="00B322EF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a) Name two gases that are likely to be G.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(1 mark)</w:t>
      </w:r>
    </w:p>
    <w:p w:rsidR="00764C8B" w:rsidRDefault="00B322EF" w:rsidP="00855E0F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="00764C8B">
        <w:rPr>
          <w:rFonts w:ascii="Bookman Old Style" w:hAnsi="Bookman Old Style"/>
          <w:sz w:val="25"/>
          <w:szCs w:val="25"/>
        </w:rPr>
        <w:t>........</w:t>
      </w:r>
    </w:p>
    <w:p w:rsidR="006971A3" w:rsidRDefault="006971A3" w:rsidP="00855E0F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b) G also </w:t>
      </w:r>
      <w:r w:rsidR="00764C8B">
        <w:rPr>
          <w:rFonts w:ascii="Bookman Old Style" w:hAnsi="Bookman Old Style"/>
          <w:sz w:val="25"/>
          <w:szCs w:val="25"/>
        </w:rPr>
        <w:t xml:space="preserve">turned </w:t>
      </w:r>
      <w:r>
        <w:rPr>
          <w:rFonts w:ascii="Bookman Old Style" w:hAnsi="Bookman Old Style"/>
          <w:sz w:val="25"/>
          <w:szCs w:val="25"/>
        </w:rPr>
        <w:t xml:space="preserve">a solution of bromine in </w:t>
      </w:r>
      <w:proofErr w:type="spellStart"/>
      <w:r>
        <w:rPr>
          <w:rFonts w:ascii="Bookman Old Style" w:hAnsi="Bookman Old Style"/>
          <w:sz w:val="25"/>
          <w:szCs w:val="25"/>
        </w:rPr>
        <w:t>tetrachloromethane</w:t>
      </w:r>
      <w:proofErr w:type="spellEnd"/>
      <w:r w:rsidR="00764C8B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764C8B">
        <w:rPr>
          <w:rFonts w:ascii="Bookman Old Style" w:hAnsi="Bookman Old Style"/>
          <w:sz w:val="25"/>
          <w:szCs w:val="25"/>
        </w:rPr>
        <w:t>colourless</w:t>
      </w:r>
      <w:proofErr w:type="spellEnd"/>
      <w:r>
        <w:rPr>
          <w:rFonts w:ascii="Bookman Old Style" w:hAnsi="Bookman Old Style"/>
          <w:sz w:val="25"/>
          <w:szCs w:val="25"/>
        </w:rPr>
        <w:t>, but did not have any effect on acidified potassium dichromate solution.</w:t>
      </w:r>
    </w:p>
    <w:p w:rsidR="00B322EF" w:rsidRDefault="006971A3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i) </w:t>
      </w:r>
      <w:r w:rsidRPr="006971A3">
        <w:rPr>
          <w:rFonts w:ascii="Bookman Old Style" w:hAnsi="Bookman Old Style"/>
          <w:sz w:val="25"/>
          <w:szCs w:val="25"/>
        </w:rPr>
        <w:t>Identify G.</w:t>
      </w:r>
      <w:r w:rsidRPr="006971A3">
        <w:rPr>
          <w:rFonts w:ascii="Bookman Old Style" w:hAnsi="Bookman Old Style"/>
          <w:sz w:val="25"/>
          <w:szCs w:val="25"/>
        </w:rPr>
        <w:tab/>
      </w:r>
      <w:r w:rsidRPr="006971A3">
        <w:rPr>
          <w:rFonts w:ascii="Bookman Old Style" w:hAnsi="Bookman Old Style"/>
          <w:sz w:val="25"/>
          <w:szCs w:val="25"/>
        </w:rPr>
        <w:tab/>
        <w:t xml:space="preserve"> </w:t>
      </w:r>
      <w:r w:rsidR="00B322EF" w:rsidRPr="006971A3">
        <w:rPr>
          <w:rFonts w:ascii="Bookman Old Style" w:hAnsi="Bookman Old Style"/>
          <w:sz w:val="25"/>
          <w:szCs w:val="25"/>
        </w:rPr>
        <w:tab/>
      </w:r>
      <w:r w:rsidR="00B322EF" w:rsidRPr="006971A3">
        <w:rPr>
          <w:rFonts w:ascii="Bookman Old Style" w:hAnsi="Bookman Old Style"/>
          <w:sz w:val="25"/>
          <w:szCs w:val="25"/>
        </w:rPr>
        <w:tab/>
      </w:r>
      <w:r w:rsidR="00B322EF" w:rsidRPr="006971A3"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(½ mark)</w:t>
      </w:r>
    </w:p>
    <w:p w:rsidR="006971A3" w:rsidRDefault="006971A3" w:rsidP="00855E0F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="00764C8B">
        <w:rPr>
          <w:rFonts w:ascii="Bookman Old Style" w:hAnsi="Bookman Old Style"/>
          <w:sz w:val="25"/>
          <w:szCs w:val="25"/>
        </w:rPr>
        <w:t>........</w:t>
      </w:r>
    </w:p>
    <w:p w:rsidR="006971A3" w:rsidRDefault="006971A3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ii) Write an equation to show the reaction between G and bromine in tetrachloromethane.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(1 mark)</w:t>
      </w:r>
    </w:p>
    <w:p w:rsidR="006971A3" w:rsidRDefault="006971A3" w:rsidP="00855E0F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="00764C8B">
        <w:rPr>
          <w:rFonts w:ascii="Bookman Old Style" w:hAnsi="Bookman Old Style"/>
          <w:sz w:val="25"/>
          <w:szCs w:val="25"/>
        </w:rPr>
        <w:t>.......</w:t>
      </w:r>
    </w:p>
    <w:p w:rsidR="00F67D1A" w:rsidRDefault="00F67D1A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6971A3" w:rsidRDefault="006971A3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c) G was burn</w:t>
      </w:r>
      <w:r w:rsidR="00764C8B">
        <w:rPr>
          <w:rFonts w:ascii="Bookman Old Style" w:hAnsi="Bookman Old Style"/>
          <w:sz w:val="25"/>
          <w:szCs w:val="25"/>
        </w:rPr>
        <w:t>t</w:t>
      </w:r>
      <w:r>
        <w:rPr>
          <w:rFonts w:ascii="Bookman Old Style" w:hAnsi="Bookman Old Style"/>
          <w:sz w:val="25"/>
          <w:szCs w:val="25"/>
        </w:rPr>
        <w:t xml:space="preserve"> in air containing plentiful supply of Oxygen. </w:t>
      </w:r>
      <w:r w:rsidR="00F67D1A">
        <w:rPr>
          <w:rFonts w:ascii="Bookman Old Style" w:hAnsi="Bookman Old Style"/>
          <w:sz w:val="25"/>
          <w:szCs w:val="25"/>
        </w:rPr>
        <w:t>Write equation for the reaction that took place.</w:t>
      </w:r>
      <w:r w:rsidR="00F67D1A">
        <w:rPr>
          <w:rFonts w:ascii="Bookman Old Style" w:hAnsi="Bookman Old Style"/>
          <w:sz w:val="25"/>
          <w:szCs w:val="25"/>
        </w:rPr>
        <w:tab/>
      </w:r>
      <w:r w:rsidR="00F67D1A">
        <w:rPr>
          <w:rFonts w:ascii="Bookman Old Style" w:hAnsi="Bookman Old Style"/>
          <w:sz w:val="25"/>
          <w:szCs w:val="25"/>
        </w:rPr>
        <w:tab/>
      </w:r>
      <w:r w:rsidR="00F67D1A">
        <w:rPr>
          <w:rFonts w:ascii="Bookman Old Style" w:hAnsi="Bookman Old Style"/>
          <w:sz w:val="25"/>
          <w:szCs w:val="25"/>
        </w:rPr>
        <w:tab/>
      </w:r>
      <w:r w:rsidR="00F67D1A">
        <w:rPr>
          <w:rFonts w:ascii="Bookman Old Style" w:hAnsi="Bookman Old Style"/>
          <w:sz w:val="25"/>
          <w:szCs w:val="25"/>
        </w:rPr>
        <w:tab/>
      </w:r>
      <w:r w:rsidR="00F67D1A">
        <w:rPr>
          <w:rFonts w:ascii="Bookman Old Style" w:hAnsi="Bookman Old Style"/>
          <w:sz w:val="25"/>
          <w:szCs w:val="25"/>
        </w:rPr>
        <w:tab/>
        <w:t>(1 ½ marks)</w:t>
      </w:r>
    </w:p>
    <w:p w:rsidR="00F67D1A" w:rsidRDefault="00F67D1A" w:rsidP="00855E0F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="00764C8B">
        <w:rPr>
          <w:rFonts w:ascii="Bookman Old Style" w:hAnsi="Bookman Old Style"/>
          <w:sz w:val="25"/>
          <w:szCs w:val="25"/>
        </w:rPr>
        <w:t>........</w:t>
      </w:r>
    </w:p>
    <w:p w:rsidR="00F67D1A" w:rsidRDefault="00F67D1A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d) Name two substances that can react to produce G.</w:t>
      </w:r>
      <w:r>
        <w:rPr>
          <w:rFonts w:ascii="Bookman Old Style" w:hAnsi="Bookman Old Style"/>
          <w:sz w:val="25"/>
          <w:szCs w:val="25"/>
        </w:rPr>
        <w:tab/>
        <w:t>(1mark)</w:t>
      </w:r>
    </w:p>
    <w:p w:rsidR="00F67D1A" w:rsidRDefault="00F67D1A" w:rsidP="00855E0F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</w:t>
      </w:r>
      <w:r w:rsidR="00764C8B">
        <w:rPr>
          <w:rFonts w:ascii="Bookman Old Style" w:hAnsi="Bookman Old Style"/>
          <w:sz w:val="25"/>
          <w:szCs w:val="25"/>
        </w:rPr>
        <w:t>.........</w:t>
      </w:r>
    </w:p>
    <w:p w:rsidR="00764C8B" w:rsidRDefault="00764C8B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C56389" w:rsidRDefault="00F67D1A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3. </w:t>
      </w:r>
      <w:proofErr w:type="gramStart"/>
      <w:r>
        <w:rPr>
          <w:rFonts w:ascii="Bookman Old Style" w:hAnsi="Bookman Old Style"/>
          <w:sz w:val="25"/>
          <w:szCs w:val="25"/>
        </w:rPr>
        <w:t>a</w:t>
      </w:r>
      <w:proofErr w:type="gramEnd"/>
      <w:r>
        <w:rPr>
          <w:rFonts w:ascii="Bookman Old Style" w:hAnsi="Bookman Old Style"/>
          <w:sz w:val="25"/>
          <w:szCs w:val="25"/>
        </w:rPr>
        <w:t xml:space="preserve">) Give on example of a mixture of substances that can be </w:t>
      </w:r>
      <w:r w:rsidR="00C56389">
        <w:rPr>
          <w:rFonts w:ascii="Bookman Old Style" w:hAnsi="Bookman Old Style"/>
          <w:sz w:val="25"/>
          <w:szCs w:val="25"/>
        </w:rPr>
        <w:t>separated by each of the following methods;</w:t>
      </w:r>
    </w:p>
    <w:p w:rsidR="00C56389" w:rsidRDefault="00C56389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i) </w:t>
      </w:r>
      <w:r w:rsidR="00855E0F">
        <w:rPr>
          <w:rFonts w:ascii="Bookman Old Style" w:hAnsi="Bookman Old Style"/>
          <w:sz w:val="25"/>
          <w:szCs w:val="25"/>
        </w:rPr>
        <w:t>Sublimation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(1 mark)</w:t>
      </w:r>
    </w:p>
    <w:p w:rsidR="00C56389" w:rsidRDefault="00C56389" w:rsidP="00855E0F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</w:t>
      </w:r>
      <w:r w:rsidR="00764C8B">
        <w:rPr>
          <w:rFonts w:ascii="Bookman Old Style" w:hAnsi="Bookman Old Style"/>
          <w:sz w:val="25"/>
          <w:szCs w:val="25"/>
        </w:rPr>
        <w:t>..........</w:t>
      </w:r>
    </w:p>
    <w:p w:rsidR="00C56389" w:rsidRDefault="00C56389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ii) </w:t>
      </w:r>
      <w:r w:rsidR="00855E0F">
        <w:rPr>
          <w:rFonts w:ascii="Bookman Old Style" w:hAnsi="Bookman Old Style"/>
          <w:sz w:val="25"/>
          <w:szCs w:val="25"/>
        </w:rPr>
        <w:t>Fractional</w:t>
      </w:r>
      <w:r>
        <w:rPr>
          <w:rFonts w:ascii="Bookman Old Style" w:hAnsi="Bookman Old Style"/>
          <w:sz w:val="25"/>
          <w:szCs w:val="25"/>
        </w:rPr>
        <w:t xml:space="preserve"> distillation 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(1 mark)</w:t>
      </w:r>
    </w:p>
    <w:p w:rsidR="00C56389" w:rsidRDefault="00C56389" w:rsidP="00855E0F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</w:t>
      </w:r>
      <w:r w:rsidR="00764C8B">
        <w:rPr>
          <w:rFonts w:ascii="Bookman Old Style" w:hAnsi="Bookman Old Style"/>
          <w:sz w:val="25"/>
          <w:szCs w:val="25"/>
        </w:rPr>
        <w:t>.........</w:t>
      </w:r>
    </w:p>
    <w:p w:rsidR="00764C8B" w:rsidRDefault="00764C8B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C56389" w:rsidRDefault="00C56389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b) Air is a mixture of mainly two gases.</w:t>
      </w:r>
    </w:p>
    <w:p w:rsidR="009B582C" w:rsidRDefault="009B582C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i) Name the two gases and give their approximate composition in ordinary air by volume.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(2 marks)</w:t>
      </w:r>
    </w:p>
    <w:p w:rsidR="00764C8B" w:rsidRDefault="009B582C" w:rsidP="00855E0F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="00764C8B">
        <w:rPr>
          <w:rFonts w:ascii="Bookman Old Style" w:hAnsi="Bookman Old Style"/>
          <w:sz w:val="25"/>
          <w:szCs w:val="25"/>
        </w:rPr>
        <w:t>........</w:t>
      </w:r>
    </w:p>
    <w:p w:rsidR="009B582C" w:rsidRDefault="009B582C" w:rsidP="00855E0F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ii) State two reasons why air is considered a mixture and </w:t>
      </w:r>
      <w:r w:rsidR="00764C8B" w:rsidRPr="00764C8B">
        <w:rPr>
          <w:rFonts w:ascii="Bookman Old Style" w:hAnsi="Bookman Old Style"/>
          <w:b/>
          <w:sz w:val="25"/>
          <w:szCs w:val="25"/>
        </w:rPr>
        <w:t>NOT</w:t>
      </w:r>
      <w:r>
        <w:rPr>
          <w:rFonts w:ascii="Bookman Old Style" w:hAnsi="Bookman Old Style"/>
          <w:sz w:val="25"/>
          <w:szCs w:val="25"/>
        </w:rPr>
        <w:t xml:space="preserve"> a compound.</w:t>
      </w:r>
    </w:p>
    <w:p w:rsidR="009B582C" w:rsidRDefault="009B582C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(2 marks)</w:t>
      </w:r>
    </w:p>
    <w:p w:rsidR="00855E0F" w:rsidRDefault="009B582C" w:rsidP="00DF76A9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="00764C8B">
        <w:rPr>
          <w:rFonts w:ascii="Bookman Old Style" w:hAnsi="Bookman Old Style"/>
          <w:sz w:val="25"/>
          <w:szCs w:val="25"/>
        </w:rPr>
        <w:t>........</w:t>
      </w:r>
    </w:p>
    <w:p w:rsidR="00855E0F" w:rsidRDefault="00855E0F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9B582C" w:rsidRDefault="009B582C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iii) Name the industrial method by which the two major gaseous components of air can be separated.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(1 mark)</w:t>
      </w:r>
    </w:p>
    <w:p w:rsidR="009B582C" w:rsidRDefault="009B582C" w:rsidP="00855E0F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="00764C8B">
        <w:rPr>
          <w:rFonts w:ascii="Bookman Old Style" w:hAnsi="Bookman Old Style"/>
          <w:sz w:val="25"/>
          <w:szCs w:val="25"/>
        </w:rPr>
        <w:t>........</w:t>
      </w:r>
    </w:p>
    <w:p w:rsidR="00764C8B" w:rsidRDefault="00764C8B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9B582C" w:rsidRDefault="009B582C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4. </w:t>
      </w:r>
      <w:proofErr w:type="gramStart"/>
      <w:r>
        <w:rPr>
          <w:rFonts w:ascii="Bookman Old Style" w:hAnsi="Bookman Old Style"/>
          <w:sz w:val="25"/>
          <w:szCs w:val="25"/>
        </w:rPr>
        <w:t>a</w:t>
      </w:r>
      <w:proofErr w:type="gramEnd"/>
      <w:r>
        <w:rPr>
          <w:rFonts w:ascii="Bookman Old Style" w:hAnsi="Bookman Old Style"/>
          <w:sz w:val="25"/>
          <w:szCs w:val="25"/>
        </w:rPr>
        <w:t xml:space="preserve">) When mixed with a solution containing Copper(II) ions, </w:t>
      </w:r>
      <w:r w:rsidR="002F782B">
        <w:rPr>
          <w:rFonts w:ascii="Bookman Old Style" w:hAnsi="Bookman Old Style"/>
          <w:sz w:val="25"/>
          <w:szCs w:val="25"/>
        </w:rPr>
        <w:t xml:space="preserve">Zinc granules react with Sulphuric acid at room temperature to produce Hydrogen gas. </w:t>
      </w:r>
    </w:p>
    <w:p w:rsidR="002F782B" w:rsidRDefault="002F782B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i) State the conditions under which Sulphuric acid reacts with the zinc granules.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(½ mark)</w:t>
      </w:r>
    </w:p>
    <w:p w:rsidR="002F782B" w:rsidRDefault="002F782B" w:rsidP="00855E0F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</w:t>
      </w:r>
      <w:r w:rsidR="00764C8B">
        <w:rPr>
          <w:rFonts w:ascii="Bookman Old Style" w:hAnsi="Bookman Old Style"/>
          <w:sz w:val="25"/>
          <w:szCs w:val="25"/>
        </w:rPr>
        <w:t>.........</w:t>
      </w:r>
    </w:p>
    <w:p w:rsidR="002F782B" w:rsidRDefault="002F782B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ii) Suggest the property of the Sulphuric acid in this reaction.</w:t>
      </w:r>
      <w:r w:rsidRPr="002F782B">
        <w:rPr>
          <w:rFonts w:ascii="Bookman Old Style" w:hAnsi="Bookman Old Style"/>
          <w:sz w:val="25"/>
          <w:szCs w:val="25"/>
        </w:rPr>
        <w:t xml:space="preserve"> </w:t>
      </w:r>
      <w:r>
        <w:rPr>
          <w:rFonts w:ascii="Bookman Old Style" w:hAnsi="Bookman Old Style"/>
          <w:sz w:val="25"/>
          <w:szCs w:val="25"/>
        </w:rPr>
        <w:t>(½ mark)</w:t>
      </w:r>
    </w:p>
    <w:p w:rsidR="002F782B" w:rsidRDefault="002F782B" w:rsidP="00855E0F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="00764C8B">
        <w:rPr>
          <w:rFonts w:ascii="Bookman Old Style" w:hAnsi="Bookman Old Style"/>
          <w:sz w:val="25"/>
          <w:szCs w:val="25"/>
        </w:rPr>
        <w:t>.......</w:t>
      </w:r>
    </w:p>
    <w:p w:rsidR="002F782B" w:rsidRDefault="002F782B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iii) What is the role of </w:t>
      </w:r>
      <w:proofErr w:type="gramStart"/>
      <w:r>
        <w:rPr>
          <w:rFonts w:ascii="Bookman Old Style" w:hAnsi="Bookman Old Style"/>
          <w:sz w:val="25"/>
          <w:szCs w:val="25"/>
        </w:rPr>
        <w:t>Copper(</w:t>
      </w:r>
      <w:proofErr w:type="gramEnd"/>
      <w:r>
        <w:rPr>
          <w:rFonts w:ascii="Bookman Old Style" w:hAnsi="Bookman Old Style"/>
          <w:sz w:val="25"/>
          <w:szCs w:val="25"/>
        </w:rPr>
        <w:t>II)ions in this reaction?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(½ mark)</w:t>
      </w:r>
    </w:p>
    <w:p w:rsidR="002F782B" w:rsidRDefault="002F782B" w:rsidP="00855E0F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="00764C8B">
        <w:rPr>
          <w:rFonts w:ascii="Bookman Old Style" w:hAnsi="Bookman Old Style"/>
          <w:sz w:val="25"/>
          <w:szCs w:val="25"/>
        </w:rPr>
        <w:t>.......</w:t>
      </w:r>
    </w:p>
    <w:p w:rsidR="002F782B" w:rsidRDefault="002F782B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proofErr w:type="gramStart"/>
      <w:r>
        <w:rPr>
          <w:rFonts w:ascii="Bookman Old Style" w:hAnsi="Bookman Old Style"/>
          <w:sz w:val="25"/>
          <w:szCs w:val="25"/>
        </w:rPr>
        <w:t>iv) Write</w:t>
      </w:r>
      <w:proofErr w:type="gramEnd"/>
      <w:r>
        <w:rPr>
          <w:rFonts w:ascii="Bookman Old Style" w:hAnsi="Bookman Old Style"/>
          <w:sz w:val="25"/>
          <w:szCs w:val="25"/>
        </w:rPr>
        <w:t xml:space="preserve"> an ionic equation for the reaction leading to the formation of Hydrogen gas.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(1 ½ marks)</w:t>
      </w:r>
    </w:p>
    <w:p w:rsidR="002F782B" w:rsidRDefault="002F782B" w:rsidP="00855E0F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="00764C8B">
        <w:rPr>
          <w:rFonts w:ascii="Bookman Old Style" w:hAnsi="Bookman Old Style"/>
          <w:sz w:val="25"/>
          <w:szCs w:val="25"/>
        </w:rPr>
        <w:t>........</w:t>
      </w:r>
    </w:p>
    <w:p w:rsidR="00834295" w:rsidRDefault="00834295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b) Dry Hydrogen gas was passed over a strongly heated Copper (II</w:t>
      </w:r>
      <w:proofErr w:type="gramStart"/>
      <w:r>
        <w:rPr>
          <w:rFonts w:ascii="Bookman Old Style" w:hAnsi="Bookman Old Style"/>
          <w:sz w:val="25"/>
          <w:szCs w:val="25"/>
        </w:rPr>
        <w:t>)oxide</w:t>
      </w:r>
      <w:proofErr w:type="gramEnd"/>
      <w:r>
        <w:rPr>
          <w:rFonts w:ascii="Bookman Old Style" w:hAnsi="Bookman Old Style"/>
          <w:sz w:val="25"/>
          <w:szCs w:val="25"/>
        </w:rPr>
        <w:t xml:space="preserve"> in a combustion tube.</w:t>
      </w:r>
    </w:p>
    <w:p w:rsidR="00834295" w:rsidRDefault="00834295" w:rsidP="0083429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i) State what was observed.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(1 ½ marks)</w:t>
      </w:r>
    </w:p>
    <w:p w:rsidR="00834295" w:rsidRDefault="00834295" w:rsidP="00855E0F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</w:t>
      </w:r>
      <w:r w:rsidR="00855E0F">
        <w:rPr>
          <w:rFonts w:ascii="Bookman Old Style" w:hAnsi="Bookman Old Style"/>
          <w:sz w:val="25"/>
          <w:szCs w:val="25"/>
        </w:rPr>
        <w:t>..............................</w:t>
      </w:r>
      <w:r w:rsidR="00764C8B">
        <w:rPr>
          <w:rFonts w:ascii="Bookman Old Style" w:hAnsi="Bookman Old Style"/>
          <w:sz w:val="25"/>
          <w:szCs w:val="25"/>
        </w:rPr>
        <w:t>.........</w:t>
      </w:r>
      <w:r w:rsidR="00855E0F">
        <w:rPr>
          <w:rFonts w:ascii="Bookman Old Style" w:hAnsi="Bookman Old Style"/>
          <w:sz w:val="25"/>
          <w:szCs w:val="25"/>
        </w:rPr>
        <w:t>.</w:t>
      </w:r>
    </w:p>
    <w:p w:rsidR="00834295" w:rsidRDefault="00834295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834295" w:rsidRDefault="00834295" w:rsidP="0083429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ii) Write down an Equation for the reaction that took place.</w:t>
      </w:r>
      <w:r w:rsidRPr="00834295">
        <w:rPr>
          <w:rFonts w:ascii="Bookman Old Style" w:hAnsi="Bookman Old Style"/>
          <w:sz w:val="25"/>
          <w:szCs w:val="25"/>
        </w:rPr>
        <w:t xml:space="preserve"> </w:t>
      </w:r>
      <w:r>
        <w:rPr>
          <w:rFonts w:ascii="Bookman Old Style" w:hAnsi="Bookman Old Style"/>
          <w:sz w:val="25"/>
          <w:szCs w:val="25"/>
        </w:rPr>
        <w:t>(1 ½ marks)</w:t>
      </w:r>
    </w:p>
    <w:p w:rsidR="00834295" w:rsidRDefault="00834295" w:rsidP="00DF76A9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="00764C8B">
        <w:rPr>
          <w:rFonts w:ascii="Bookman Old Style" w:hAnsi="Bookman Old Style"/>
          <w:sz w:val="25"/>
          <w:szCs w:val="25"/>
        </w:rPr>
        <w:t>........</w:t>
      </w:r>
    </w:p>
    <w:p w:rsidR="00DF76A9" w:rsidRDefault="00DF76A9" w:rsidP="00DF76A9">
      <w:pPr>
        <w:spacing w:after="0" w:line="360" w:lineRule="auto"/>
        <w:rPr>
          <w:rFonts w:ascii="Bookman Old Style" w:hAnsi="Bookman Old Style"/>
          <w:sz w:val="25"/>
          <w:szCs w:val="25"/>
        </w:rPr>
      </w:pPr>
    </w:p>
    <w:p w:rsidR="00834295" w:rsidRDefault="00834295" w:rsidP="0083429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lastRenderedPageBreak/>
        <w:t xml:space="preserve">5. Write Equation only to show the reaction that takes place when each of the following substances </w:t>
      </w:r>
      <w:proofErr w:type="gramStart"/>
      <w:r>
        <w:rPr>
          <w:rFonts w:ascii="Bookman Old Style" w:hAnsi="Bookman Old Style"/>
          <w:sz w:val="25"/>
          <w:szCs w:val="25"/>
        </w:rPr>
        <w:t>are</w:t>
      </w:r>
      <w:proofErr w:type="gramEnd"/>
      <w:r>
        <w:rPr>
          <w:rFonts w:ascii="Bookman Old Style" w:hAnsi="Bookman Old Style"/>
          <w:sz w:val="25"/>
          <w:szCs w:val="25"/>
        </w:rPr>
        <w:t xml:space="preserve"> strongly heated in air.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(1 ½ marks)</w:t>
      </w:r>
    </w:p>
    <w:p w:rsidR="00834295" w:rsidRDefault="00834295" w:rsidP="0083429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a) Sodium metal</w:t>
      </w:r>
    </w:p>
    <w:p w:rsidR="00834295" w:rsidRDefault="00834295" w:rsidP="00855E0F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</w:t>
      </w:r>
      <w:r w:rsidR="00764C8B">
        <w:rPr>
          <w:rFonts w:ascii="Bookman Old Style" w:hAnsi="Bookman Old Style"/>
          <w:sz w:val="25"/>
          <w:szCs w:val="25"/>
        </w:rPr>
        <w:t>.........</w:t>
      </w:r>
    </w:p>
    <w:p w:rsidR="00764C8B" w:rsidRDefault="00764C8B" w:rsidP="0083429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834295" w:rsidRDefault="00834295" w:rsidP="0083429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b) Sodium Nitrate.</w:t>
      </w:r>
    </w:p>
    <w:p w:rsidR="00834295" w:rsidRDefault="00834295" w:rsidP="00855E0F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="00764C8B">
        <w:rPr>
          <w:rFonts w:ascii="Bookman Old Style" w:hAnsi="Bookman Old Style"/>
          <w:sz w:val="25"/>
          <w:szCs w:val="25"/>
        </w:rPr>
        <w:t>.......</w:t>
      </w:r>
    </w:p>
    <w:p w:rsidR="00764C8B" w:rsidRDefault="00764C8B" w:rsidP="0083429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834295" w:rsidRDefault="00834295" w:rsidP="0083429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c)</w:t>
      </w:r>
      <w:r w:rsidR="00764C8B">
        <w:rPr>
          <w:rFonts w:ascii="Bookman Old Style" w:hAnsi="Bookman Old Style"/>
          <w:sz w:val="25"/>
          <w:szCs w:val="25"/>
        </w:rPr>
        <w:t xml:space="preserve"> </w:t>
      </w:r>
      <w:r>
        <w:rPr>
          <w:rFonts w:ascii="Bookman Old Style" w:hAnsi="Bookman Old Style"/>
          <w:sz w:val="25"/>
          <w:szCs w:val="25"/>
        </w:rPr>
        <w:t>Sodium Hydrogen Carbonate</w:t>
      </w:r>
    </w:p>
    <w:p w:rsidR="00855E0F" w:rsidRDefault="00834295" w:rsidP="00DF76A9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="00764C8B">
        <w:rPr>
          <w:rFonts w:ascii="Bookman Old Style" w:hAnsi="Bookman Old Style"/>
          <w:sz w:val="25"/>
          <w:szCs w:val="25"/>
        </w:rPr>
        <w:t>.......</w:t>
      </w:r>
    </w:p>
    <w:p w:rsidR="00855E0F" w:rsidRDefault="00855E0F" w:rsidP="0083429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834295" w:rsidRDefault="00834295" w:rsidP="0083429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d) Copper (II) Nitrate </w:t>
      </w:r>
    </w:p>
    <w:p w:rsidR="00834295" w:rsidRDefault="00834295" w:rsidP="00855E0F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="00764C8B">
        <w:rPr>
          <w:rFonts w:ascii="Bookman Old Style" w:hAnsi="Bookman Old Style"/>
          <w:sz w:val="25"/>
          <w:szCs w:val="25"/>
        </w:rPr>
        <w:t>.......</w:t>
      </w:r>
    </w:p>
    <w:p w:rsidR="00834295" w:rsidRDefault="00834295" w:rsidP="00855E0F">
      <w:pPr>
        <w:spacing w:after="0" w:line="360" w:lineRule="auto"/>
        <w:rPr>
          <w:rFonts w:ascii="Bookman Old Style" w:hAnsi="Bookman Old Style"/>
          <w:sz w:val="25"/>
          <w:szCs w:val="25"/>
        </w:rPr>
      </w:pPr>
    </w:p>
    <w:p w:rsidR="00834295" w:rsidRDefault="00834295" w:rsidP="0083429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6. 50.0cm</w:t>
      </w:r>
      <w:r w:rsidRPr="00834295">
        <w:rPr>
          <w:rFonts w:ascii="Bookman Old Style" w:hAnsi="Bookman Old Style"/>
          <w:sz w:val="25"/>
          <w:szCs w:val="25"/>
          <w:vertAlign w:val="superscript"/>
        </w:rPr>
        <w:t>3</w:t>
      </w:r>
      <w:r w:rsidR="00764C8B">
        <w:rPr>
          <w:rFonts w:ascii="Bookman Old Style" w:hAnsi="Bookman Old Style"/>
          <w:sz w:val="25"/>
          <w:szCs w:val="25"/>
        </w:rPr>
        <w:t xml:space="preserve"> of a 2M sodium h</w:t>
      </w:r>
      <w:r>
        <w:rPr>
          <w:rFonts w:ascii="Bookman Old Style" w:hAnsi="Bookman Old Style"/>
          <w:sz w:val="25"/>
          <w:szCs w:val="25"/>
        </w:rPr>
        <w:t>ydroxide solution was accurately measured into a volumetric flask and water added</w:t>
      </w:r>
      <w:r w:rsidR="00D62E12">
        <w:rPr>
          <w:rFonts w:ascii="Bookman Old Style" w:hAnsi="Bookman Old Style"/>
          <w:sz w:val="25"/>
          <w:szCs w:val="25"/>
        </w:rPr>
        <w:t xml:space="preserve"> to make one litre of dilute solution. Calculate the volume of the dilute solution that would be required to react completely with 25.0cm</w:t>
      </w:r>
      <w:r w:rsidR="00D62E12" w:rsidRPr="00D62E12">
        <w:rPr>
          <w:rFonts w:ascii="Bookman Old Style" w:hAnsi="Bookman Old Style"/>
          <w:sz w:val="25"/>
          <w:szCs w:val="25"/>
          <w:vertAlign w:val="superscript"/>
        </w:rPr>
        <w:t>3</w:t>
      </w:r>
      <w:r w:rsidR="00D62E12">
        <w:rPr>
          <w:rFonts w:ascii="Bookman Old Style" w:hAnsi="Bookman Old Style"/>
          <w:sz w:val="25"/>
          <w:szCs w:val="25"/>
        </w:rPr>
        <w:t xml:space="preserve"> of 0.04M Copper (II) Nitrate solution.</w:t>
      </w:r>
      <w:r w:rsidR="00D62E12">
        <w:rPr>
          <w:rFonts w:ascii="Bookman Old Style" w:hAnsi="Bookman Old Style"/>
          <w:sz w:val="25"/>
          <w:szCs w:val="25"/>
        </w:rPr>
        <w:tab/>
        <w:t>(4 marks)</w:t>
      </w:r>
    </w:p>
    <w:p w:rsidR="00D62E12" w:rsidRDefault="00D62E12" w:rsidP="0083429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Hint: </w:t>
      </w:r>
    </w:p>
    <w:p w:rsidR="00855E0F" w:rsidRDefault="002D6AB7" w:rsidP="00834295">
      <w:pPr>
        <w:spacing w:after="0" w:line="240" w:lineRule="auto"/>
        <w:rPr>
          <w:rFonts w:ascii="Bookman Old Style" w:eastAsiaTheme="minorEastAsia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1597688</wp:posOffset>
                </wp:positionH>
                <wp:positionV relativeFrom="paragraph">
                  <wp:posOffset>116728</wp:posOffset>
                </wp:positionV>
                <wp:extent cx="632460" cy="0"/>
                <wp:effectExtent l="0" t="76200" r="1524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5.8pt;margin-top:9.2pt;width:49.8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Cu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2+</m:t>
            </m:r>
          </m:sup>
        </m:sSup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aq</m:t>
            </m:r>
          </m:e>
        </m:d>
        <m:r>
          <w:rPr>
            <w:rFonts w:ascii="Cambria Math" w:hAnsi="Cambria Math"/>
            <w:sz w:val="25"/>
            <w:szCs w:val="25"/>
          </w:rPr>
          <m:t>+2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noProof/>
                <w:sz w:val="25"/>
                <w:szCs w:val="25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5"/>
                <w:szCs w:val="25"/>
              </w:rPr>
              <m:t>O</m:t>
            </m:r>
          </m:e>
        </m:acc>
        <m:r>
          <w:rPr>
            <w:rFonts w:ascii="Cambria Math" w:hAnsi="Cambria Math"/>
            <w:sz w:val="25"/>
            <w:szCs w:val="25"/>
          </w:rPr>
          <m:t>H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aq</m:t>
            </m:r>
          </m:e>
        </m:d>
      </m:oMath>
      <w:r>
        <w:rPr>
          <w:rFonts w:ascii="Bookman Old Style" w:eastAsiaTheme="minorEastAsia" w:hAnsi="Bookman Old Style"/>
          <w:sz w:val="25"/>
          <w:szCs w:val="25"/>
        </w:rPr>
        <w:t xml:space="preserve"> </w:t>
      </w:r>
      <w:r>
        <w:rPr>
          <w:rFonts w:ascii="Bookman Old Style" w:eastAsiaTheme="minorEastAsia" w:hAnsi="Bookman Old Style"/>
          <w:sz w:val="25"/>
          <w:szCs w:val="25"/>
        </w:rPr>
        <w:tab/>
      </w:r>
      <w:r>
        <w:rPr>
          <w:rFonts w:ascii="Bookman Old Style" w:eastAsiaTheme="minorEastAsia" w:hAnsi="Bookman Old Style"/>
          <w:sz w:val="25"/>
          <w:szCs w:val="25"/>
        </w:rPr>
        <w:tab/>
      </w:r>
      <w:r w:rsidR="00855E0F">
        <w:rPr>
          <w:rFonts w:ascii="Bookman Old Style" w:eastAsiaTheme="minorEastAsia" w:hAnsi="Bookman Old Style"/>
          <w:sz w:val="25"/>
          <w:szCs w:val="25"/>
        </w:rPr>
        <w:t>Cu (OH</w:t>
      </w:r>
      <w:proofErr w:type="gramStart"/>
      <w:r w:rsidR="00855E0F">
        <w:rPr>
          <w:rFonts w:ascii="Bookman Old Style" w:eastAsiaTheme="minorEastAsia" w:hAnsi="Bookman Old Style"/>
          <w:sz w:val="25"/>
          <w:szCs w:val="25"/>
        </w:rPr>
        <w:t>)</w:t>
      </w:r>
      <w:r w:rsidR="00855E0F" w:rsidRPr="00855E0F">
        <w:rPr>
          <w:rFonts w:ascii="Bookman Old Style" w:eastAsiaTheme="minorEastAsia" w:hAnsi="Bookman Old Style"/>
          <w:sz w:val="25"/>
          <w:szCs w:val="25"/>
          <w:vertAlign w:val="subscript"/>
        </w:rPr>
        <w:t>2</w:t>
      </w:r>
      <w:proofErr w:type="gramEnd"/>
      <w:r w:rsidR="00855E0F" w:rsidRPr="00855E0F">
        <w:rPr>
          <w:rFonts w:ascii="Bookman Old Style" w:eastAsiaTheme="minorEastAsia" w:hAnsi="Bookman Old Style"/>
          <w:sz w:val="25"/>
          <w:szCs w:val="25"/>
          <w:vertAlign w:val="subscript"/>
        </w:rPr>
        <w:t>(s)</w:t>
      </w:r>
    </w:p>
    <w:p w:rsidR="00855E0F" w:rsidRDefault="00855E0F" w:rsidP="00834295">
      <w:pPr>
        <w:spacing w:after="0" w:line="240" w:lineRule="auto"/>
        <w:rPr>
          <w:rFonts w:ascii="Bookman Old Style" w:eastAsiaTheme="minorEastAsia" w:hAnsi="Bookman Old Style"/>
          <w:sz w:val="25"/>
          <w:szCs w:val="25"/>
        </w:rPr>
      </w:pPr>
    </w:p>
    <w:p w:rsidR="00855E0F" w:rsidRDefault="00855E0F" w:rsidP="00855E0F">
      <w:pPr>
        <w:spacing w:after="0" w:line="360" w:lineRule="auto"/>
        <w:rPr>
          <w:rFonts w:ascii="Bookman Old Style" w:eastAsiaTheme="minorEastAsia" w:hAnsi="Bookman Old Style"/>
          <w:sz w:val="25"/>
          <w:szCs w:val="25"/>
        </w:rPr>
      </w:pPr>
      <w:r>
        <w:rPr>
          <w:rFonts w:ascii="Bookman Old Style" w:eastAsiaTheme="minorEastAsia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64C8B" w:rsidRDefault="00764C8B">
      <w:pPr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br w:type="page"/>
      </w:r>
    </w:p>
    <w:p w:rsidR="009E717B" w:rsidRDefault="009E717B" w:rsidP="0083429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lastRenderedPageBreak/>
        <w:t>7. The atomic numbers of the Elements X and Y are 12 and 17 respectively.</w:t>
      </w:r>
    </w:p>
    <w:p w:rsidR="009E717B" w:rsidRDefault="009E717B" w:rsidP="00834295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a) Write down the electronic configuration of</w:t>
      </w:r>
    </w:p>
    <w:p w:rsidR="009E717B" w:rsidRDefault="009E717B" w:rsidP="00834295">
      <w:pPr>
        <w:spacing w:after="0" w:line="240" w:lineRule="auto"/>
        <w:rPr>
          <w:rFonts w:ascii="Bookman Old Style" w:hAnsi="Bookman Old Style"/>
          <w:sz w:val="25"/>
          <w:szCs w:val="25"/>
        </w:rPr>
      </w:pPr>
      <w:proofErr w:type="gramStart"/>
      <w:r>
        <w:rPr>
          <w:rFonts w:ascii="Bookman Old Style" w:hAnsi="Bookman Old Style"/>
          <w:sz w:val="25"/>
          <w:szCs w:val="25"/>
        </w:rPr>
        <w:t>i</w:t>
      </w:r>
      <w:proofErr w:type="gramEnd"/>
      <w:r>
        <w:rPr>
          <w:rFonts w:ascii="Bookman Old Style" w:hAnsi="Bookman Old Style"/>
          <w:sz w:val="25"/>
          <w:szCs w:val="25"/>
        </w:rPr>
        <w:t>) X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(½ mark)</w:t>
      </w:r>
    </w:p>
    <w:p w:rsidR="009E717B" w:rsidRDefault="009E717B" w:rsidP="00855E0F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</w:t>
      </w:r>
    </w:p>
    <w:p w:rsidR="00DF76A9" w:rsidRDefault="00DF76A9" w:rsidP="009E717B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9E717B" w:rsidRDefault="009E717B" w:rsidP="009E717B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ii) Y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(½ mark)</w:t>
      </w:r>
    </w:p>
    <w:p w:rsidR="009E717B" w:rsidRDefault="009E717B" w:rsidP="00855E0F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</w:t>
      </w:r>
    </w:p>
    <w:p w:rsidR="009E717B" w:rsidRDefault="009E717B" w:rsidP="00855E0F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b) State the</w:t>
      </w:r>
    </w:p>
    <w:p w:rsidR="009E717B" w:rsidRDefault="009E717B" w:rsidP="009E717B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i) Group in the periodic table to which Y belongs.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(½ mark)</w:t>
      </w:r>
    </w:p>
    <w:p w:rsidR="00DF76A9" w:rsidRDefault="00DF76A9" w:rsidP="00855E0F">
      <w:pPr>
        <w:spacing w:after="0" w:line="360" w:lineRule="auto"/>
        <w:rPr>
          <w:rFonts w:ascii="Bookman Old Style" w:hAnsi="Bookman Old Style"/>
          <w:sz w:val="25"/>
          <w:szCs w:val="25"/>
        </w:rPr>
      </w:pPr>
    </w:p>
    <w:p w:rsidR="009E717B" w:rsidRDefault="009E717B" w:rsidP="00855E0F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</w:t>
      </w:r>
    </w:p>
    <w:p w:rsidR="009E717B" w:rsidRDefault="009E717B" w:rsidP="009E717B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ii) Period in the periodic table to which X belongs.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(½ mark)</w:t>
      </w:r>
    </w:p>
    <w:p w:rsidR="00DF76A9" w:rsidRDefault="00DF76A9" w:rsidP="009E717B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9E717B" w:rsidRDefault="009E717B" w:rsidP="009E717B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.....................................................................................................................c) Write </w:t>
      </w:r>
      <w:proofErr w:type="gramStart"/>
      <w:r>
        <w:rPr>
          <w:rFonts w:ascii="Bookman Old Style" w:hAnsi="Bookman Old Style"/>
          <w:sz w:val="25"/>
          <w:szCs w:val="25"/>
        </w:rPr>
        <w:t>down</w:t>
      </w:r>
      <w:proofErr w:type="gramEnd"/>
      <w:r>
        <w:rPr>
          <w:rFonts w:ascii="Bookman Old Style" w:hAnsi="Bookman Old Style"/>
          <w:sz w:val="25"/>
          <w:szCs w:val="25"/>
        </w:rPr>
        <w:t xml:space="preserve"> the formula of the common ion formed by X.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(½ mark)</w:t>
      </w:r>
    </w:p>
    <w:p w:rsidR="00DF76A9" w:rsidRDefault="00DF76A9" w:rsidP="009E717B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DF76A9" w:rsidRDefault="009E717B" w:rsidP="009E717B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</w:t>
      </w:r>
    </w:p>
    <w:p w:rsidR="00DF76A9" w:rsidRDefault="00DF76A9" w:rsidP="009E717B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9E717B" w:rsidRDefault="009E717B" w:rsidP="009E717B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d) X and Y combine to form a compound Z. Using outermost shell electrons only, show how compound Z is formed.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(2 ½ marks)</w:t>
      </w:r>
    </w:p>
    <w:p w:rsidR="009E717B" w:rsidRDefault="009E717B" w:rsidP="009E717B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9E717B" w:rsidRDefault="009E717B" w:rsidP="009E717B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9E717B" w:rsidRDefault="009E717B" w:rsidP="009E717B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9E717B" w:rsidRDefault="009E717B" w:rsidP="009E717B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9E717B" w:rsidRDefault="009E717B" w:rsidP="009E717B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DF76A9" w:rsidRDefault="00DF76A9" w:rsidP="009E717B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DF76A9" w:rsidRDefault="00DF76A9" w:rsidP="009E717B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DF76A9" w:rsidRDefault="00DF76A9" w:rsidP="009E717B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DF76A9" w:rsidRDefault="00DF76A9" w:rsidP="009E717B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DF76A9" w:rsidRDefault="00DF76A9" w:rsidP="009E717B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764C8B" w:rsidRDefault="00764C8B" w:rsidP="009E717B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764C8B" w:rsidRDefault="00764C8B" w:rsidP="009E717B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764C8B" w:rsidRDefault="00764C8B" w:rsidP="009E717B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764C8B" w:rsidRDefault="00764C8B" w:rsidP="009E717B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764C8B" w:rsidRDefault="00764C8B" w:rsidP="009E717B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9E717B" w:rsidRDefault="009E717B" w:rsidP="009E717B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8. Ammonia can react with Lead</w:t>
      </w:r>
      <w:r w:rsidR="00DF76A9">
        <w:rPr>
          <w:rFonts w:ascii="Bookman Old Style" w:hAnsi="Bookman Old Style"/>
          <w:sz w:val="25"/>
          <w:szCs w:val="25"/>
        </w:rPr>
        <w:t xml:space="preserve"> </w:t>
      </w:r>
      <w:r>
        <w:rPr>
          <w:rFonts w:ascii="Bookman Old Style" w:hAnsi="Bookman Old Style"/>
          <w:sz w:val="25"/>
          <w:szCs w:val="25"/>
        </w:rPr>
        <w:t>(II</w:t>
      </w:r>
      <w:proofErr w:type="gramStart"/>
      <w:r>
        <w:rPr>
          <w:rFonts w:ascii="Bookman Old Style" w:hAnsi="Bookman Old Style"/>
          <w:sz w:val="25"/>
          <w:szCs w:val="25"/>
        </w:rPr>
        <w:t>)Oxide</w:t>
      </w:r>
      <w:proofErr w:type="gramEnd"/>
      <w:r>
        <w:rPr>
          <w:rFonts w:ascii="Bookman Old Style" w:hAnsi="Bookman Old Style"/>
          <w:sz w:val="25"/>
          <w:szCs w:val="25"/>
        </w:rPr>
        <w:t xml:space="preserve"> according to the following equation.</w:t>
      </w:r>
    </w:p>
    <w:p w:rsidR="009E717B" w:rsidRDefault="009E717B" w:rsidP="00704C80">
      <w:pPr>
        <w:tabs>
          <w:tab w:val="left" w:pos="3386"/>
        </w:tabs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106792</wp:posOffset>
                </wp:positionV>
                <wp:extent cx="833427" cy="0"/>
                <wp:effectExtent l="0" t="76200" r="2413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42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" o:spid="_x0000_s1026" type="#_x0000_t32" style="position:absolute;margin-left:98.9pt;margin-top:8.4pt;width:65.6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rFonts w:ascii="Bookman Old Style" w:hAnsi="Bookman Old Style"/>
          <w:sz w:val="25"/>
          <w:szCs w:val="25"/>
        </w:rPr>
        <w:t>3PbO</w:t>
      </w:r>
      <w:r w:rsidRPr="00704C80">
        <w:rPr>
          <w:rFonts w:ascii="Bookman Old Style" w:hAnsi="Bookman Old Style"/>
          <w:sz w:val="25"/>
          <w:szCs w:val="25"/>
          <w:vertAlign w:val="subscript"/>
        </w:rPr>
        <w:t>(s</w:t>
      </w:r>
      <w:proofErr w:type="gramStart"/>
      <w:r w:rsidRPr="00704C80">
        <w:rPr>
          <w:rFonts w:ascii="Bookman Old Style" w:hAnsi="Bookman Old Style"/>
          <w:sz w:val="25"/>
          <w:szCs w:val="25"/>
          <w:vertAlign w:val="subscript"/>
        </w:rPr>
        <w:t>)</w:t>
      </w:r>
      <w:r>
        <w:rPr>
          <w:rFonts w:ascii="Bookman Old Style" w:hAnsi="Bookman Old Style"/>
          <w:sz w:val="25"/>
          <w:szCs w:val="25"/>
        </w:rPr>
        <w:t>+</w:t>
      </w:r>
      <w:proofErr w:type="gramEnd"/>
      <w:r>
        <w:rPr>
          <w:rFonts w:ascii="Bookman Old Style" w:hAnsi="Bookman Old Style"/>
          <w:sz w:val="25"/>
          <w:szCs w:val="25"/>
        </w:rPr>
        <w:t>2NH</w:t>
      </w:r>
      <w:r w:rsidRPr="00704C80">
        <w:rPr>
          <w:rFonts w:ascii="Bookman Old Style" w:hAnsi="Bookman Old Style"/>
          <w:sz w:val="25"/>
          <w:szCs w:val="25"/>
          <w:vertAlign w:val="subscript"/>
        </w:rPr>
        <w:t>3(g)</w:t>
      </w:r>
      <w:r w:rsidR="00704C80">
        <w:rPr>
          <w:rFonts w:ascii="Bookman Old Style" w:hAnsi="Bookman Old Style"/>
          <w:sz w:val="25"/>
          <w:szCs w:val="25"/>
        </w:rPr>
        <w:tab/>
        <w:t>3Pb</w:t>
      </w:r>
      <w:r w:rsidR="00704C80" w:rsidRPr="00704C80">
        <w:rPr>
          <w:rFonts w:ascii="Bookman Old Style" w:hAnsi="Bookman Old Style"/>
          <w:sz w:val="25"/>
          <w:szCs w:val="25"/>
          <w:vertAlign w:val="subscript"/>
        </w:rPr>
        <w:t>(s)</w:t>
      </w:r>
      <w:r w:rsidR="00704C80">
        <w:rPr>
          <w:rFonts w:ascii="Bookman Old Style" w:hAnsi="Bookman Old Style"/>
          <w:sz w:val="25"/>
          <w:szCs w:val="25"/>
        </w:rPr>
        <w:t>+N2</w:t>
      </w:r>
      <w:r w:rsidR="00704C80" w:rsidRPr="00704C80">
        <w:rPr>
          <w:rFonts w:ascii="Bookman Old Style" w:hAnsi="Bookman Old Style"/>
          <w:sz w:val="25"/>
          <w:szCs w:val="25"/>
          <w:vertAlign w:val="subscript"/>
        </w:rPr>
        <w:t>(g)</w:t>
      </w:r>
      <w:r w:rsidR="00704C80">
        <w:rPr>
          <w:rFonts w:ascii="Bookman Old Style" w:hAnsi="Bookman Old Style"/>
          <w:sz w:val="25"/>
          <w:szCs w:val="25"/>
        </w:rPr>
        <w:t>+3H</w:t>
      </w:r>
      <w:r w:rsidR="00704C80" w:rsidRPr="00704C80">
        <w:rPr>
          <w:rFonts w:ascii="Bookman Old Style" w:hAnsi="Bookman Old Style"/>
          <w:sz w:val="25"/>
          <w:szCs w:val="25"/>
          <w:vertAlign w:val="subscript"/>
        </w:rPr>
        <w:t>2</w:t>
      </w:r>
      <w:r w:rsidR="00704C80">
        <w:rPr>
          <w:rFonts w:ascii="Bookman Old Style" w:hAnsi="Bookman Old Style"/>
          <w:sz w:val="25"/>
          <w:szCs w:val="25"/>
        </w:rPr>
        <w:t>O</w:t>
      </w:r>
      <w:r w:rsidR="00704C80" w:rsidRPr="00704C80">
        <w:rPr>
          <w:rFonts w:ascii="Bookman Old Style" w:hAnsi="Bookman Old Style"/>
          <w:sz w:val="25"/>
          <w:szCs w:val="25"/>
          <w:vertAlign w:val="subscript"/>
        </w:rPr>
        <w:t>(l)</w:t>
      </w:r>
    </w:p>
    <w:p w:rsidR="00834295" w:rsidRDefault="009E717B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 </w:t>
      </w:r>
      <w:r w:rsidR="00DF76A9">
        <w:rPr>
          <w:rFonts w:ascii="Bookman Old Style" w:hAnsi="Bookman Old Style"/>
          <w:sz w:val="25"/>
          <w:szCs w:val="25"/>
        </w:rPr>
        <w:tab/>
      </w:r>
      <w:r w:rsidR="00DF76A9">
        <w:rPr>
          <w:rFonts w:ascii="Bookman Old Style" w:hAnsi="Bookman Old Style"/>
          <w:sz w:val="25"/>
          <w:szCs w:val="25"/>
        </w:rPr>
        <w:tab/>
      </w:r>
      <w:r w:rsidR="00DF76A9">
        <w:rPr>
          <w:rFonts w:ascii="Bookman Old Style" w:hAnsi="Bookman Old Style"/>
          <w:sz w:val="25"/>
          <w:szCs w:val="25"/>
        </w:rPr>
        <w:tab/>
      </w:r>
    </w:p>
    <w:p w:rsidR="00704C80" w:rsidRDefault="00704C80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a) </w:t>
      </w:r>
      <w:r w:rsidR="00EE0CAC">
        <w:rPr>
          <w:rFonts w:ascii="Bookman Old Style" w:hAnsi="Bookman Old Style"/>
          <w:sz w:val="25"/>
          <w:szCs w:val="25"/>
        </w:rPr>
        <w:t>State</w:t>
      </w:r>
      <w:r w:rsidR="00764C8B">
        <w:rPr>
          <w:rFonts w:ascii="Bookman Old Style" w:hAnsi="Bookman Old Style"/>
          <w:sz w:val="25"/>
          <w:szCs w:val="25"/>
        </w:rPr>
        <w:t>;</w:t>
      </w:r>
      <w:r w:rsidR="00EE0CAC">
        <w:rPr>
          <w:rFonts w:ascii="Bookman Old Style" w:hAnsi="Bookman Old Style"/>
          <w:sz w:val="25"/>
          <w:szCs w:val="25"/>
        </w:rPr>
        <w:t xml:space="preserve"> </w:t>
      </w:r>
    </w:p>
    <w:p w:rsidR="00EE0CAC" w:rsidRDefault="00EE0CAC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i) the condition(s) under which the reaction takes place.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(1 mark)</w:t>
      </w:r>
    </w:p>
    <w:p w:rsidR="00DF76A9" w:rsidRDefault="00DF76A9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DF76A9" w:rsidRDefault="00EE0CAC" w:rsidP="00DF76A9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</w:t>
      </w:r>
    </w:p>
    <w:p w:rsidR="00764C8B" w:rsidRDefault="00EE0CAC" w:rsidP="00DF76A9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</w:t>
      </w:r>
    </w:p>
    <w:p w:rsidR="00764C8B" w:rsidRDefault="00764C8B">
      <w:pPr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br w:type="page"/>
      </w:r>
    </w:p>
    <w:p w:rsidR="00EE0CAC" w:rsidRDefault="00EE0CAC" w:rsidP="00DF76A9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lastRenderedPageBreak/>
        <w:t xml:space="preserve">ii) </w:t>
      </w:r>
      <w:proofErr w:type="gramStart"/>
      <w:r>
        <w:rPr>
          <w:rFonts w:ascii="Bookman Old Style" w:hAnsi="Bookman Old Style"/>
          <w:sz w:val="25"/>
          <w:szCs w:val="25"/>
        </w:rPr>
        <w:t>the</w:t>
      </w:r>
      <w:proofErr w:type="gramEnd"/>
      <w:r>
        <w:rPr>
          <w:rFonts w:ascii="Bookman Old Style" w:hAnsi="Bookman Old Style"/>
          <w:sz w:val="25"/>
          <w:szCs w:val="25"/>
        </w:rPr>
        <w:t xml:space="preserve"> property of ammonia shown in this reaction.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(1 mark)</w:t>
      </w:r>
    </w:p>
    <w:p w:rsidR="00EE0CAC" w:rsidRDefault="00EE0CAC" w:rsidP="00DF76A9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6A9" w:rsidRDefault="00DF76A9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EE0CAC" w:rsidRDefault="00EE0CAC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b) 3.1g of Lead was obtained when ammonia reacted with Lead (II) Oxide. (Pb=201, O=16), 1 mole of a gas at s.t.p occupies 22.4dm</w:t>
      </w:r>
      <w:r w:rsidRPr="00EE0CAC">
        <w:rPr>
          <w:rFonts w:ascii="Bookman Old Style" w:hAnsi="Bookman Old Style"/>
          <w:sz w:val="25"/>
          <w:szCs w:val="25"/>
          <w:vertAlign w:val="superscript"/>
        </w:rPr>
        <w:t>3</w:t>
      </w:r>
      <w:r>
        <w:rPr>
          <w:rFonts w:ascii="Bookman Old Style" w:hAnsi="Bookman Old Style"/>
          <w:sz w:val="25"/>
          <w:szCs w:val="25"/>
        </w:rPr>
        <w:t>).</w:t>
      </w:r>
      <w:r>
        <w:rPr>
          <w:rFonts w:ascii="Bookman Old Style" w:hAnsi="Bookman Old Style"/>
          <w:sz w:val="25"/>
          <w:szCs w:val="25"/>
        </w:rPr>
        <w:tab/>
        <w:t>(2 marks)</w:t>
      </w:r>
    </w:p>
    <w:p w:rsidR="00EE0CAC" w:rsidRDefault="00EE0CAC" w:rsidP="00DF76A9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764C8B">
        <w:rPr>
          <w:rFonts w:ascii="Bookman Old Style" w:hAnsi="Bookman Old Style"/>
          <w:sz w:val="25"/>
          <w:szCs w:val="25"/>
        </w:rPr>
        <w:t>.</w:t>
      </w:r>
    </w:p>
    <w:p w:rsidR="00C23F29" w:rsidRDefault="00C23F29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C23F29" w:rsidRDefault="00C23F29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9. </w:t>
      </w:r>
      <w:proofErr w:type="gramStart"/>
      <w:r>
        <w:rPr>
          <w:rFonts w:ascii="Bookman Old Style" w:hAnsi="Bookman Old Style"/>
          <w:sz w:val="25"/>
          <w:szCs w:val="25"/>
        </w:rPr>
        <w:t>a</w:t>
      </w:r>
      <w:proofErr w:type="gramEnd"/>
      <w:r>
        <w:rPr>
          <w:rFonts w:ascii="Bookman Old Style" w:hAnsi="Bookman Old Style"/>
          <w:sz w:val="25"/>
          <w:szCs w:val="25"/>
        </w:rPr>
        <w:t xml:space="preserve">) </w:t>
      </w:r>
      <w:r w:rsidR="00764C8B">
        <w:rPr>
          <w:rFonts w:ascii="Bookman Old Style" w:hAnsi="Bookman Old Style"/>
          <w:sz w:val="25"/>
          <w:szCs w:val="25"/>
        </w:rPr>
        <w:t>D</w:t>
      </w:r>
      <w:r>
        <w:rPr>
          <w:rFonts w:ascii="Bookman Old Style" w:hAnsi="Bookman Old Style"/>
          <w:sz w:val="25"/>
          <w:szCs w:val="25"/>
        </w:rPr>
        <w:t>ilute solution Copper</w:t>
      </w:r>
      <w:r w:rsidR="00764C8B">
        <w:rPr>
          <w:rFonts w:ascii="Bookman Old Style" w:hAnsi="Bookman Old Style"/>
          <w:sz w:val="25"/>
          <w:szCs w:val="25"/>
        </w:rPr>
        <w:t xml:space="preserve"> </w:t>
      </w:r>
      <w:r>
        <w:rPr>
          <w:rFonts w:ascii="Bookman Old Style" w:hAnsi="Bookman Old Style"/>
          <w:sz w:val="25"/>
          <w:szCs w:val="25"/>
        </w:rPr>
        <w:t>(II) chloride was electrolyzed between graphite electrodes.</w:t>
      </w:r>
    </w:p>
    <w:p w:rsidR="00C23F29" w:rsidRDefault="00C23F29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i) State what observed at the Cathode.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(1 mark)</w:t>
      </w:r>
    </w:p>
    <w:p w:rsidR="00764C8B" w:rsidRDefault="00C23F29" w:rsidP="00DF76A9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="00764C8B">
        <w:rPr>
          <w:rFonts w:ascii="Bookman Old Style" w:hAnsi="Bookman Old Style"/>
          <w:sz w:val="25"/>
          <w:szCs w:val="25"/>
        </w:rPr>
        <w:t>........</w:t>
      </w:r>
    </w:p>
    <w:p w:rsidR="00C23F29" w:rsidRDefault="00571C07" w:rsidP="00DF76A9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ii) Give a reason for your observation in (i) above.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(½ mark)</w:t>
      </w:r>
    </w:p>
    <w:p w:rsidR="00DF76A9" w:rsidRDefault="00571C07" w:rsidP="00DF76A9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="00764C8B">
        <w:rPr>
          <w:rFonts w:ascii="Bookman Old Style" w:hAnsi="Bookman Old Style"/>
          <w:sz w:val="25"/>
          <w:szCs w:val="25"/>
        </w:rPr>
        <w:t>.......</w:t>
      </w:r>
    </w:p>
    <w:p w:rsidR="00DF76A9" w:rsidRDefault="00DF76A9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571C07" w:rsidRDefault="00571C07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iii) Name the product obtained at the Anode.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(1 mark)</w:t>
      </w:r>
    </w:p>
    <w:p w:rsidR="00571C07" w:rsidRDefault="00571C07" w:rsidP="00DF76A9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="00764C8B">
        <w:rPr>
          <w:rFonts w:ascii="Bookman Old Style" w:hAnsi="Bookman Old Style"/>
          <w:sz w:val="25"/>
          <w:szCs w:val="25"/>
        </w:rPr>
        <w:t>........</w:t>
      </w:r>
    </w:p>
    <w:p w:rsidR="00764C8B" w:rsidRDefault="00764C8B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571C07" w:rsidRDefault="00571C07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b) The electrolysis in (a) was repeated using a concentrated </w:t>
      </w:r>
      <w:r w:rsidR="00764C8B">
        <w:rPr>
          <w:rFonts w:ascii="Bookman Old Style" w:hAnsi="Bookman Old Style"/>
          <w:sz w:val="25"/>
          <w:szCs w:val="25"/>
        </w:rPr>
        <w:t xml:space="preserve">solution of copper(ii) chloride solution, </w:t>
      </w:r>
      <w:r>
        <w:rPr>
          <w:rFonts w:ascii="Bookman Old Style" w:hAnsi="Bookman Old Style"/>
          <w:sz w:val="25"/>
          <w:szCs w:val="25"/>
        </w:rPr>
        <w:t xml:space="preserve">a </w:t>
      </w:r>
      <w:proofErr w:type="spellStart"/>
      <w:r>
        <w:rPr>
          <w:rFonts w:ascii="Bookman Old Style" w:hAnsi="Bookman Old Style"/>
          <w:sz w:val="25"/>
          <w:szCs w:val="25"/>
        </w:rPr>
        <w:t>colourless</w:t>
      </w:r>
      <w:proofErr w:type="spellEnd"/>
      <w:r>
        <w:rPr>
          <w:rFonts w:ascii="Bookman Old Style" w:hAnsi="Bookman Old Style"/>
          <w:sz w:val="25"/>
          <w:szCs w:val="25"/>
        </w:rPr>
        <w:t xml:space="preserve"> gas W with a choking smell was evolved </w:t>
      </w:r>
      <w:r w:rsidR="00764C8B">
        <w:rPr>
          <w:rFonts w:ascii="Bookman Old Style" w:hAnsi="Bookman Old Style"/>
          <w:sz w:val="25"/>
          <w:szCs w:val="25"/>
        </w:rPr>
        <w:t>and</w:t>
      </w:r>
      <w:r>
        <w:rPr>
          <w:rFonts w:ascii="Bookman Old Style" w:hAnsi="Bookman Old Style"/>
          <w:sz w:val="25"/>
          <w:szCs w:val="25"/>
        </w:rPr>
        <w:t xml:space="preserve"> gave dense white fumes with concentrated Ammonia solution.</w:t>
      </w:r>
      <w:r w:rsidR="00764C8B">
        <w:rPr>
          <w:rFonts w:ascii="Bookman Old Style" w:hAnsi="Bookman Old Style"/>
          <w:sz w:val="25"/>
          <w:szCs w:val="25"/>
        </w:rPr>
        <w:t xml:space="preserve"> Write an equation of reaction that took place at the anode.</w:t>
      </w:r>
    </w:p>
    <w:p w:rsidR="00764C8B" w:rsidRDefault="00764C8B" w:rsidP="00764C8B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64C8B" w:rsidRDefault="00764C8B" w:rsidP="00764C8B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64C8B" w:rsidRDefault="00764C8B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764C8B" w:rsidRDefault="00764C8B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764C8B" w:rsidRDefault="00764C8B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764C8B" w:rsidRDefault="00764C8B">
      <w:pPr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br w:type="page"/>
      </w:r>
    </w:p>
    <w:p w:rsidR="00764C8B" w:rsidRDefault="00764C8B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lastRenderedPageBreak/>
        <w:t xml:space="preserve">10. When a mixture of compound m and concentrated </w:t>
      </w:r>
      <w:proofErr w:type="spellStart"/>
      <w:r>
        <w:rPr>
          <w:rFonts w:ascii="Bookman Old Style" w:hAnsi="Bookman Old Style"/>
          <w:sz w:val="25"/>
          <w:szCs w:val="25"/>
        </w:rPr>
        <w:t>sulphuric</w:t>
      </w:r>
      <w:proofErr w:type="spellEnd"/>
      <w:r>
        <w:rPr>
          <w:rFonts w:ascii="Bookman Old Style" w:hAnsi="Bookman Old Style"/>
          <w:sz w:val="25"/>
          <w:szCs w:val="25"/>
        </w:rPr>
        <w:t xml:space="preserve"> acid was warmed, </w:t>
      </w:r>
      <w:proofErr w:type="gramStart"/>
      <w:r>
        <w:rPr>
          <w:rFonts w:ascii="Bookman Old Style" w:hAnsi="Bookman Old Style"/>
          <w:sz w:val="25"/>
          <w:szCs w:val="25"/>
        </w:rPr>
        <w:t xml:space="preserve">a </w:t>
      </w:r>
      <w:proofErr w:type="spellStart"/>
      <w:r>
        <w:rPr>
          <w:rFonts w:ascii="Bookman Old Style" w:hAnsi="Bookman Old Style"/>
          <w:sz w:val="25"/>
          <w:szCs w:val="25"/>
        </w:rPr>
        <w:t>vigourius</w:t>
      </w:r>
      <w:proofErr w:type="spellEnd"/>
      <w:proofErr w:type="gramEnd"/>
      <w:r>
        <w:rPr>
          <w:rFonts w:ascii="Bookman Old Style" w:hAnsi="Bookman Old Style"/>
          <w:sz w:val="25"/>
          <w:szCs w:val="25"/>
        </w:rPr>
        <w:t xml:space="preserve"> effervescence took place and a </w:t>
      </w:r>
      <w:proofErr w:type="spellStart"/>
      <w:r>
        <w:rPr>
          <w:rFonts w:ascii="Bookman Old Style" w:hAnsi="Bookman Old Style"/>
          <w:sz w:val="25"/>
          <w:szCs w:val="25"/>
        </w:rPr>
        <w:t>colourless</w:t>
      </w:r>
      <w:proofErr w:type="spellEnd"/>
      <w:r>
        <w:rPr>
          <w:rFonts w:ascii="Bookman Old Style" w:hAnsi="Bookman Old Style"/>
          <w:sz w:val="25"/>
          <w:szCs w:val="25"/>
        </w:rPr>
        <w:t xml:space="preserve"> gas W with a choking smell was evolved. </w:t>
      </w:r>
      <w:proofErr w:type="spellStart"/>
      <w:r>
        <w:rPr>
          <w:rFonts w:ascii="Bookman Old Style" w:hAnsi="Bookman Old Style"/>
          <w:sz w:val="25"/>
          <w:szCs w:val="25"/>
        </w:rPr>
        <w:t>W</w:t>
      </w:r>
      <w:proofErr w:type="spellEnd"/>
      <w:r>
        <w:rPr>
          <w:rFonts w:ascii="Bookman Old Style" w:hAnsi="Bookman Old Style"/>
          <w:sz w:val="25"/>
          <w:szCs w:val="25"/>
        </w:rPr>
        <w:t xml:space="preserve"> also gave dense white fumes with concentrated Ammonia solution.</w:t>
      </w:r>
    </w:p>
    <w:p w:rsidR="00571C07" w:rsidRDefault="00571C07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a. i) Name W: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(1 mark)</w:t>
      </w:r>
    </w:p>
    <w:p w:rsidR="00571C07" w:rsidRDefault="00571C07" w:rsidP="00DF76A9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="00764C8B">
        <w:rPr>
          <w:rFonts w:ascii="Bookman Old Style" w:hAnsi="Bookman Old Style"/>
          <w:sz w:val="25"/>
          <w:szCs w:val="25"/>
        </w:rPr>
        <w:t>........</w:t>
      </w:r>
    </w:p>
    <w:p w:rsidR="00571C07" w:rsidRDefault="00571C07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ii)</w:t>
      </w:r>
      <w:r w:rsidR="00764C8B">
        <w:rPr>
          <w:rFonts w:ascii="Bookman Old Style" w:hAnsi="Bookman Old Style"/>
          <w:sz w:val="25"/>
          <w:szCs w:val="25"/>
        </w:rPr>
        <w:t xml:space="preserve"> </w:t>
      </w:r>
      <w:r>
        <w:rPr>
          <w:rFonts w:ascii="Bookman Old Style" w:hAnsi="Bookman Old Style"/>
          <w:sz w:val="25"/>
          <w:szCs w:val="25"/>
        </w:rPr>
        <w:t>Suggest a possible identity of the anion in M.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(1 mark)</w:t>
      </w:r>
    </w:p>
    <w:p w:rsidR="00571C07" w:rsidRDefault="00571C07" w:rsidP="00DF76A9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="00764C8B">
        <w:rPr>
          <w:rFonts w:ascii="Bookman Old Style" w:hAnsi="Bookman Old Style"/>
          <w:sz w:val="25"/>
          <w:szCs w:val="25"/>
        </w:rPr>
        <w:t>........</w:t>
      </w:r>
    </w:p>
    <w:p w:rsidR="00571C07" w:rsidRDefault="00571C07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iii) Name one reagent which would </w:t>
      </w:r>
      <w:r w:rsidR="00CE59F0">
        <w:rPr>
          <w:rFonts w:ascii="Bookman Old Style" w:hAnsi="Bookman Old Style"/>
          <w:sz w:val="25"/>
          <w:szCs w:val="25"/>
        </w:rPr>
        <w:t>be used to confirm the identity of the anion you have suggested in a (ii).</w:t>
      </w:r>
      <w:r>
        <w:rPr>
          <w:rFonts w:ascii="Bookman Old Style" w:hAnsi="Bookman Old Style"/>
          <w:sz w:val="25"/>
          <w:szCs w:val="25"/>
        </w:rPr>
        <w:t xml:space="preserve"> </w:t>
      </w:r>
      <w:r w:rsidR="00CE59F0">
        <w:rPr>
          <w:rFonts w:ascii="Bookman Old Style" w:hAnsi="Bookman Old Style"/>
          <w:sz w:val="25"/>
          <w:szCs w:val="25"/>
        </w:rPr>
        <w:tab/>
      </w:r>
      <w:r w:rsidR="00CE59F0">
        <w:rPr>
          <w:rFonts w:ascii="Bookman Old Style" w:hAnsi="Bookman Old Style"/>
          <w:sz w:val="25"/>
          <w:szCs w:val="25"/>
        </w:rPr>
        <w:tab/>
      </w:r>
      <w:r w:rsidR="00CE59F0">
        <w:rPr>
          <w:rFonts w:ascii="Bookman Old Style" w:hAnsi="Bookman Old Style"/>
          <w:sz w:val="25"/>
          <w:szCs w:val="25"/>
        </w:rPr>
        <w:tab/>
      </w:r>
      <w:r w:rsidR="00CE59F0">
        <w:rPr>
          <w:rFonts w:ascii="Bookman Old Style" w:hAnsi="Bookman Old Style"/>
          <w:sz w:val="25"/>
          <w:szCs w:val="25"/>
        </w:rPr>
        <w:tab/>
      </w:r>
      <w:r w:rsidR="00CE59F0">
        <w:rPr>
          <w:rFonts w:ascii="Bookman Old Style" w:hAnsi="Bookman Old Style"/>
          <w:sz w:val="25"/>
          <w:szCs w:val="25"/>
        </w:rPr>
        <w:tab/>
      </w:r>
      <w:r w:rsidR="00CE59F0">
        <w:rPr>
          <w:rFonts w:ascii="Bookman Old Style" w:hAnsi="Bookman Old Style"/>
          <w:sz w:val="25"/>
          <w:szCs w:val="25"/>
        </w:rPr>
        <w:tab/>
        <w:t>(½ mark)</w:t>
      </w:r>
    </w:p>
    <w:p w:rsidR="00C23F29" w:rsidRDefault="00CE59F0" w:rsidP="00DF76A9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="00764C8B">
        <w:rPr>
          <w:rFonts w:ascii="Bookman Old Style" w:hAnsi="Bookman Old Style"/>
          <w:sz w:val="25"/>
          <w:szCs w:val="25"/>
        </w:rPr>
        <w:t>........</w:t>
      </w:r>
    </w:p>
    <w:p w:rsidR="00CE59F0" w:rsidRDefault="00CE59F0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b) Write down an ionic Equation to show the reaction that can take place between Lead</w:t>
      </w:r>
      <w:r w:rsidR="00DF76A9">
        <w:rPr>
          <w:rFonts w:ascii="Bookman Old Style" w:hAnsi="Bookman Old Style"/>
          <w:sz w:val="25"/>
          <w:szCs w:val="25"/>
        </w:rPr>
        <w:t xml:space="preserve"> </w:t>
      </w:r>
      <w:r>
        <w:rPr>
          <w:rFonts w:ascii="Bookman Old Style" w:hAnsi="Bookman Old Style"/>
          <w:sz w:val="25"/>
          <w:szCs w:val="25"/>
        </w:rPr>
        <w:t>(II) Nitrate solution and an aqueous solution of compound M.</w:t>
      </w:r>
    </w:p>
    <w:p w:rsidR="00CE59F0" w:rsidRDefault="00CE59F0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(1 ½ marks)</w:t>
      </w:r>
    </w:p>
    <w:p w:rsidR="00CE59F0" w:rsidRDefault="00CE59F0" w:rsidP="00DF76A9">
      <w:pPr>
        <w:spacing w:after="0" w:line="36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...........................................................................................................................................................................................................</w:t>
      </w:r>
      <w:r w:rsidR="00C66BC3">
        <w:rPr>
          <w:rFonts w:ascii="Bookman Old Style" w:hAnsi="Bookman Old Style"/>
          <w:sz w:val="25"/>
          <w:szCs w:val="25"/>
        </w:rPr>
        <w:t>...............................</w:t>
      </w:r>
      <w:r w:rsidR="00946812">
        <w:rPr>
          <w:rFonts w:ascii="Bookman Old Style" w:hAnsi="Bookman Old Style"/>
          <w:sz w:val="25"/>
          <w:szCs w:val="25"/>
        </w:rPr>
        <w:t>........</w:t>
      </w:r>
    </w:p>
    <w:p w:rsidR="00C66BC3" w:rsidRDefault="00C66BC3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946812" w:rsidRDefault="00946812" w:rsidP="00D536DF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</w:p>
    <w:p w:rsidR="00C66BC3" w:rsidRPr="00DF76A9" w:rsidRDefault="00DF76A9" w:rsidP="00946812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DF76A9">
        <w:rPr>
          <w:rFonts w:ascii="Bookman Old Style" w:hAnsi="Bookman Old Style"/>
          <w:b/>
          <w:sz w:val="28"/>
          <w:szCs w:val="28"/>
        </w:rPr>
        <w:t>SECTION B: (30 MARKS)</w:t>
      </w:r>
    </w:p>
    <w:p w:rsidR="00C66BC3" w:rsidRDefault="00C66BC3" w:rsidP="00946812">
      <w:pPr>
        <w:spacing w:after="0" w:line="240" w:lineRule="auto"/>
        <w:jc w:val="center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Attempt only </w:t>
      </w:r>
      <w:r>
        <w:rPr>
          <w:rFonts w:ascii="Bookman Old Style" w:hAnsi="Bookman Old Style"/>
          <w:b/>
          <w:sz w:val="25"/>
          <w:szCs w:val="25"/>
        </w:rPr>
        <w:t>two</w:t>
      </w:r>
      <w:r>
        <w:rPr>
          <w:rFonts w:ascii="Bookman Old Style" w:hAnsi="Bookman Old Style"/>
          <w:sz w:val="25"/>
          <w:szCs w:val="25"/>
        </w:rPr>
        <w:t xml:space="preserve"> questions from this section.</w:t>
      </w:r>
    </w:p>
    <w:p w:rsidR="00DF76A9" w:rsidRDefault="00DF76A9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B861AD" w:rsidRDefault="00C66BC3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11. </w:t>
      </w:r>
      <w:r w:rsidR="00DF76A9">
        <w:rPr>
          <w:rFonts w:ascii="Bookman Old Style" w:hAnsi="Bookman Old Style"/>
          <w:sz w:val="25"/>
          <w:szCs w:val="25"/>
        </w:rPr>
        <w:t>A</w:t>
      </w:r>
      <w:r>
        <w:rPr>
          <w:rFonts w:ascii="Bookman Old Style" w:hAnsi="Bookman Old Style"/>
          <w:sz w:val="25"/>
          <w:szCs w:val="25"/>
        </w:rPr>
        <w:t xml:space="preserve"> compound Q consists of 26.7% Carbon and 2.2% Hydrogen by mass, the rest being Oxygen.</w:t>
      </w:r>
    </w:p>
    <w:p w:rsidR="00C66BC3" w:rsidRDefault="00B861AD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a) Calc</w:t>
      </w:r>
      <w:r w:rsidR="00C66BC3">
        <w:rPr>
          <w:rFonts w:ascii="Bookman Old Style" w:hAnsi="Bookman Old Style"/>
          <w:sz w:val="25"/>
          <w:szCs w:val="25"/>
        </w:rPr>
        <w:t>ulate the simplest formula of Q</w:t>
      </w:r>
      <w:r>
        <w:rPr>
          <w:rFonts w:ascii="Bookman Old Style" w:hAnsi="Bookman Old Style"/>
          <w:sz w:val="25"/>
          <w:szCs w:val="25"/>
        </w:rPr>
        <w:t>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 w:rsidR="00946812"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(3 ½ marks)</w:t>
      </w:r>
    </w:p>
    <w:p w:rsidR="00B861AD" w:rsidRDefault="00B861AD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(C=12, H=1, O=16).</w:t>
      </w:r>
    </w:p>
    <w:p w:rsidR="00946812" w:rsidRDefault="00946812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B861AD" w:rsidRDefault="00B861AD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b) An aqueous solution of Q turns moist blue litmus paper red.</w:t>
      </w:r>
    </w:p>
    <w:p w:rsidR="00B861AD" w:rsidRDefault="00B861AD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i) Suggest how the PH value of a 2M aqueous solution of G would compare with the PH value of 2M Hydrochloric acid. Give a reason for your suggestion.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 w:rsidR="00946812">
        <w:rPr>
          <w:rFonts w:ascii="Bookman Old Style" w:hAnsi="Bookman Old Style"/>
          <w:sz w:val="25"/>
          <w:szCs w:val="25"/>
        </w:rPr>
        <w:tab/>
      </w:r>
      <w:r w:rsidR="00946812">
        <w:rPr>
          <w:rFonts w:ascii="Bookman Old Style" w:hAnsi="Bookman Old Style"/>
          <w:sz w:val="25"/>
          <w:szCs w:val="25"/>
        </w:rPr>
        <w:tab/>
      </w:r>
      <w:r w:rsidR="00946812"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(3 marks)</w:t>
      </w:r>
    </w:p>
    <w:p w:rsidR="00B861AD" w:rsidRDefault="00B861AD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ii) Predict how Q would react with sodium Hydrogen Carbonate.</w:t>
      </w:r>
      <w:r>
        <w:rPr>
          <w:rFonts w:ascii="Bookman Old Style" w:hAnsi="Bookman Old Style"/>
          <w:sz w:val="25"/>
          <w:szCs w:val="25"/>
        </w:rPr>
        <w:tab/>
      </w:r>
    </w:p>
    <w:p w:rsidR="00B861AD" w:rsidRDefault="00B861AD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 w:rsidR="00946812"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(1 mark)</w:t>
      </w:r>
    </w:p>
    <w:p w:rsidR="00586D56" w:rsidRDefault="00586D56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iii) Write down an ionic equation for the reaction that you have predicted in b (i) above.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 w:rsidR="00946812"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(1 ½ marks)</w:t>
      </w:r>
    </w:p>
    <w:p w:rsidR="00946812" w:rsidRDefault="00946812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C11848" w:rsidRDefault="00586D56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c) 20.0cm</w:t>
      </w:r>
      <w:r w:rsidRPr="00586D56">
        <w:rPr>
          <w:rFonts w:ascii="Bookman Old Style" w:hAnsi="Bookman Old Style"/>
          <w:sz w:val="25"/>
          <w:szCs w:val="25"/>
          <w:vertAlign w:val="superscript"/>
        </w:rPr>
        <w:t>3</w:t>
      </w:r>
      <w:r>
        <w:rPr>
          <w:rFonts w:ascii="Bookman Old Style" w:hAnsi="Bookman Old Style"/>
          <w:sz w:val="25"/>
          <w:szCs w:val="25"/>
        </w:rPr>
        <w:t xml:space="preserve"> of a solution containing 1.125g of Q in 250cm</w:t>
      </w:r>
      <w:r w:rsidRPr="00586D56">
        <w:rPr>
          <w:rFonts w:ascii="Bookman Old Style" w:hAnsi="Bookman Old Style"/>
          <w:sz w:val="25"/>
          <w:szCs w:val="25"/>
          <w:vertAlign w:val="superscript"/>
        </w:rPr>
        <w:t>3</w:t>
      </w:r>
      <w:r w:rsidR="00C11848">
        <w:rPr>
          <w:rFonts w:ascii="Bookman Old Style" w:hAnsi="Bookman Old Style"/>
          <w:sz w:val="25"/>
          <w:szCs w:val="25"/>
        </w:rPr>
        <w:t xml:space="preserve"> of the solution required exactly 25.0cm</w:t>
      </w:r>
      <w:r w:rsidR="00C11848" w:rsidRPr="00C11848">
        <w:rPr>
          <w:rFonts w:ascii="Bookman Old Style" w:hAnsi="Bookman Old Style"/>
          <w:sz w:val="25"/>
          <w:szCs w:val="25"/>
          <w:vertAlign w:val="superscript"/>
        </w:rPr>
        <w:t>3</w:t>
      </w:r>
      <w:r w:rsidR="00C11848">
        <w:rPr>
          <w:rFonts w:ascii="Bookman Old Style" w:hAnsi="Bookman Old Style"/>
          <w:sz w:val="25"/>
          <w:szCs w:val="25"/>
        </w:rPr>
        <w:t xml:space="preserve"> of 0.08M Sodium Hydrogen Carbonate solution for complete reaction.</w:t>
      </w:r>
      <w:r w:rsidR="00946812">
        <w:rPr>
          <w:rFonts w:ascii="Bookman Old Style" w:hAnsi="Bookman Old Style"/>
          <w:sz w:val="25"/>
          <w:szCs w:val="25"/>
        </w:rPr>
        <w:t xml:space="preserve"> </w:t>
      </w:r>
      <w:r w:rsidR="00C11848">
        <w:rPr>
          <w:rFonts w:ascii="Bookman Old Style" w:hAnsi="Bookman Old Style"/>
          <w:sz w:val="25"/>
          <w:szCs w:val="25"/>
        </w:rPr>
        <w:t>(1 mole of a solution of Q reacts with 2 moles of NaHCO</w:t>
      </w:r>
      <w:r w:rsidR="00C11848" w:rsidRPr="00C11848">
        <w:rPr>
          <w:rFonts w:ascii="Bookman Old Style" w:hAnsi="Bookman Old Style"/>
          <w:sz w:val="25"/>
          <w:szCs w:val="25"/>
          <w:vertAlign w:val="subscript"/>
        </w:rPr>
        <w:t>3</w:t>
      </w:r>
      <w:r w:rsidR="00C11848">
        <w:rPr>
          <w:rFonts w:ascii="Bookman Old Style" w:hAnsi="Bookman Old Style"/>
          <w:sz w:val="25"/>
          <w:szCs w:val="25"/>
        </w:rPr>
        <w:t xml:space="preserve"> solution).</w:t>
      </w:r>
    </w:p>
    <w:p w:rsidR="00DF76A9" w:rsidRDefault="00DF76A9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946812" w:rsidRDefault="00946812">
      <w:pPr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br w:type="page"/>
      </w:r>
    </w:p>
    <w:p w:rsidR="00C11848" w:rsidRDefault="00C11848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lastRenderedPageBreak/>
        <w:t>Calculate the</w:t>
      </w:r>
      <w:r w:rsidR="00946812">
        <w:rPr>
          <w:rFonts w:ascii="Bookman Old Style" w:hAnsi="Bookman Old Style"/>
          <w:sz w:val="25"/>
          <w:szCs w:val="25"/>
        </w:rPr>
        <w:t>;</w:t>
      </w:r>
    </w:p>
    <w:p w:rsidR="00C11848" w:rsidRDefault="00C11848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i) </w:t>
      </w:r>
      <w:r w:rsidR="00DF76A9">
        <w:rPr>
          <w:rFonts w:ascii="Bookman Old Style" w:hAnsi="Bookman Old Style"/>
          <w:sz w:val="25"/>
          <w:szCs w:val="25"/>
        </w:rPr>
        <w:t>Concentration</w:t>
      </w:r>
      <w:r>
        <w:rPr>
          <w:rFonts w:ascii="Bookman Old Style" w:hAnsi="Bookman Old Style"/>
          <w:sz w:val="25"/>
          <w:szCs w:val="25"/>
        </w:rPr>
        <w:t xml:space="preserve"> of the solution of Q in moles per dm</w:t>
      </w:r>
      <w:r w:rsidRPr="00C11848">
        <w:rPr>
          <w:rFonts w:ascii="Bookman Old Style" w:hAnsi="Bookman Old Style"/>
          <w:sz w:val="25"/>
          <w:szCs w:val="25"/>
          <w:vertAlign w:val="superscript"/>
        </w:rPr>
        <w:t>3</w:t>
      </w:r>
      <w:r>
        <w:rPr>
          <w:rFonts w:ascii="Bookman Old Style" w:hAnsi="Bookman Old Style"/>
          <w:sz w:val="25"/>
          <w:szCs w:val="25"/>
        </w:rPr>
        <w:t>.</w:t>
      </w:r>
      <w:r>
        <w:rPr>
          <w:rFonts w:ascii="Bookman Old Style" w:hAnsi="Bookman Old Style"/>
          <w:sz w:val="25"/>
          <w:szCs w:val="25"/>
        </w:rPr>
        <w:tab/>
        <w:t>(3 marks)</w:t>
      </w:r>
    </w:p>
    <w:p w:rsidR="00C11848" w:rsidRDefault="00C11848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ii) Molar mass of Q.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(1 ½ marks)</w:t>
      </w:r>
    </w:p>
    <w:p w:rsidR="00C11848" w:rsidRDefault="00C11848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d) </w:t>
      </w:r>
      <w:r w:rsidR="00DF76A9">
        <w:rPr>
          <w:rFonts w:ascii="Bookman Old Style" w:hAnsi="Bookman Old Style"/>
          <w:sz w:val="25"/>
          <w:szCs w:val="25"/>
        </w:rPr>
        <w:t>Determine</w:t>
      </w:r>
      <w:r>
        <w:rPr>
          <w:rFonts w:ascii="Bookman Old Style" w:hAnsi="Bookman Old Style"/>
          <w:sz w:val="25"/>
          <w:szCs w:val="25"/>
        </w:rPr>
        <w:t xml:space="preserve"> the molecular formula of Q.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(1 ½ marks)</w:t>
      </w:r>
    </w:p>
    <w:p w:rsidR="00DF76A9" w:rsidRDefault="00DF76A9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C11848" w:rsidRDefault="00C11848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12. </w:t>
      </w:r>
      <w:proofErr w:type="gramStart"/>
      <w:r>
        <w:rPr>
          <w:rFonts w:ascii="Bookman Old Style" w:hAnsi="Bookman Old Style"/>
          <w:sz w:val="25"/>
          <w:szCs w:val="25"/>
        </w:rPr>
        <w:t>a</w:t>
      </w:r>
      <w:proofErr w:type="gramEnd"/>
      <w:r>
        <w:rPr>
          <w:rFonts w:ascii="Bookman Old Style" w:hAnsi="Bookman Old Style"/>
          <w:sz w:val="25"/>
          <w:szCs w:val="25"/>
        </w:rPr>
        <w:t>) With the aid of a labeled diagram, explain the laboratory preparation of a dry sample of Chlorine gas, starting from potassium Manganate (VII).</w:t>
      </w:r>
    </w:p>
    <w:p w:rsidR="00C11848" w:rsidRDefault="00C11848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(No Equation is required).</w:t>
      </w:r>
    </w:p>
    <w:p w:rsidR="00946812" w:rsidRDefault="00946812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C11848" w:rsidRDefault="00C11848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b) Chlorine was bubbled through a dilute solution of sodium Hydroxide.</w:t>
      </w:r>
    </w:p>
    <w:p w:rsidR="00C11848" w:rsidRDefault="00C11848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i) State what was observed.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(1 mark)</w:t>
      </w:r>
    </w:p>
    <w:p w:rsidR="00C11848" w:rsidRDefault="00C11848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ii) Write an equation for the reaction that took place.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(1 ½ marks)</w:t>
      </w:r>
    </w:p>
    <w:p w:rsidR="00946812" w:rsidRDefault="00946812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C11848" w:rsidRDefault="00946812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c)</w:t>
      </w:r>
      <w:r w:rsidR="00C11848">
        <w:rPr>
          <w:rFonts w:ascii="Bookman Old Style" w:hAnsi="Bookman Old Style"/>
          <w:sz w:val="25"/>
          <w:szCs w:val="25"/>
        </w:rPr>
        <w:t xml:space="preserve"> </w:t>
      </w:r>
      <w:proofErr w:type="gramStart"/>
      <w:r w:rsidR="00C11848">
        <w:rPr>
          <w:rFonts w:ascii="Bookman Old Style" w:hAnsi="Bookman Old Style"/>
          <w:sz w:val="25"/>
          <w:szCs w:val="25"/>
        </w:rPr>
        <w:t>i</w:t>
      </w:r>
      <w:proofErr w:type="gramEnd"/>
      <w:r w:rsidR="00C11848">
        <w:rPr>
          <w:rFonts w:ascii="Bookman Old Style" w:hAnsi="Bookman Old Style"/>
          <w:sz w:val="25"/>
          <w:szCs w:val="25"/>
        </w:rPr>
        <w:t>) Write an equation for the reaction between iron wool and Chlorine gas.</w:t>
      </w:r>
    </w:p>
    <w:p w:rsidR="00C11848" w:rsidRDefault="00C11848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(1 ½ marks)</w:t>
      </w:r>
    </w:p>
    <w:p w:rsidR="00C11848" w:rsidRDefault="00C11848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 ii) State the conditions(s) for the reaction in </w:t>
      </w:r>
      <w:proofErr w:type="gramStart"/>
      <w:r>
        <w:rPr>
          <w:rFonts w:ascii="Bookman Old Style" w:hAnsi="Bookman Old Style"/>
          <w:sz w:val="25"/>
          <w:szCs w:val="25"/>
        </w:rPr>
        <w:t>d(</w:t>
      </w:r>
      <w:proofErr w:type="gramEnd"/>
      <w:r>
        <w:rPr>
          <w:rFonts w:ascii="Bookman Old Style" w:hAnsi="Bookman Old Style"/>
          <w:sz w:val="25"/>
          <w:szCs w:val="25"/>
        </w:rPr>
        <w:t>i) above.</w:t>
      </w:r>
      <w:r>
        <w:rPr>
          <w:rFonts w:ascii="Bookman Old Style" w:hAnsi="Bookman Old Style"/>
          <w:sz w:val="25"/>
          <w:szCs w:val="25"/>
        </w:rPr>
        <w:tab/>
        <w:t>(1 mark)</w:t>
      </w:r>
    </w:p>
    <w:p w:rsidR="00C11848" w:rsidRDefault="00C11848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iii) Give the conditions why the reaction in </w:t>
      </w:r>
      <w:proofErr w:type="gramStart"/>
      <w:r>
        <w:rPr>
          <w:rFonts w:ascii="Bookman Old Style" w:hAnsi="Bookman Old Style"/>
          <w:sz w:val="25"/>
          <w:szCs w:val="25"/>
        </w:rPr>
        <w:t>d(</w:t>
      </w:r>
      <w:proofErr w:type="gramEnd"/>
      <w:r>
        <w:rPr>
          <w:rFonts w:ascii="Bookman Old Style" w:hAnsi="Bookman Old Style"/>
          <w:sz w:val="25"/>
          <w:szCs w:val="25"/>
        </w:rPr>
        <w:t>i) is regarded as an Oxidation reaction of iron.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(1 mark)</w:t>
      </w:r>
    </w:p>
    <w:p w:rsidR="00C11848" w:rsidRDefault="00C11848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3528FC" w:rsidRDefault="003528FC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13. Iron (III) Oxide (Haematite) is one of the common ores of iron from</w:t>
      </w:r>
      <w:r w:rsidR="008D77BA">
        <w:rPr>
          <w:rFonts w:ascii="Bookman Old Style" w:hAnsi="Bookman Old Style"/>
          <w:sz w:val="25"/>
          <w:szCs w:val="25"/>
        </w:rPr>
        <w:t xml:space="preserve"> which iron can be extracted in a blast furnace.</w:t>
      </w:r>
    </w:p>
    <w:p w:rsidR="008D77BA" w:rsidRDefault="008D77BA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a) Name</w:t>
      </w:r>
    </w:p>
    <w:p w:rsidR="008D77BA" w:rsidRDefault="008D77BA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i) One other common Ore of iron other than Haematite. </w:t>
      </w:r>
      <w:r w:rsidR="00A70F4A">
        <w:rPr>
          <w:rFonts w:ascii="Bookman Old Style" w:hAnsi="Bookman Old Style"/>
          <w:sz w:val="25"/>
          <w:szCs w:val="25"/>
        </w:rPr>
        <w:tab/>
        <w:t>(1 mark)</w:t>
      </w:r>
    </w:p>
    <w:p w:rsidR="00A70F4A" w:rsidRDefault="00A70F4A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ii) One major impurity that can be found in the ore you have named in </w:t>
      </w:r>
      <w:proofErr w:type="gramStart"/>
      <w:r>
        <w:rPr>
          <w:rFonts w:ascii="Bookman Old Style" w:hAnsi="Bookman Old Style"/>
          <w:sz w:val="25"/>
          <w:szCs w:val="25"/>
        </w:rPr>
        <w:t>a(</w:t>
      </w:r>
      <w:proofErr w:type="gramEnd"/>
      <w:r>
        <w:rPr>
          <w:rFonts w:ascii="Bookman Old Style" w:hAnsi="Bookman Old Style"/>
          <w:sz w:val="25"/>
          <w:szCs w:val="25"/>
        </w:rPr>
        <w:t>i) above.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(1 mark)</w:t>
      </w:r>
    </w:p>
    <w:p w:rsidR="00DF76A9" w:rsidRDefault="00DF76A9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DF76A9" w:rsidRDefault="00A70F4A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b) Outline the reactions which occur in the blast furnace during the extraction of iron from iron (III) oxide.</w:t>
      </w:r>
      <w:r w:rsidR="00DF76A9">
        <w:rPr>
          <w:rFonts w:ascii="Bookman Old Style" w:hAnsi="Bookman Old Style"/>
          <w:sz w:val="25"/>
          <w:szCs w:val="25"/>
        </w:rPr>
        <w:tab/>
      </w:r>
      <w:r w:rsidR="00DF76A9">
        <w:rPr>
          <w:rFonts w:ascii="Bookman Old Style" w:hAnsi="Bookman Old Style"/>
          <w:sz w:val="25"/>
          <w:szCs w:val="25"/>
        </w:rPr>
        <w:tab/>
      </w:r>
      <w:r w:rsidR="00DF76A9">
        <w:rPr>
          <w:rFonts w:ascii="Bookman Old Style" w:hAnsi="Bookman Old Style"/>
          <w:sz w:val="25"/>
          <w:szCs w:val="25"/>
        </w:rPr>
        <w:tab/>
      </w:r>
      <w:r w:rsidR="00DF76A9">
        <w:rPr>
          <w:rFonts w:ascii="Bookman Old Style" w:hAnsi="Bookman Old Style"/>
          <w:sz w:val="25"/>
          <w:szCs w:val="25"/>
        </w:rPr>
        <w:tab/>
      </w:r>
      <w:r w:rsidR="004962D5">
        <w:rPr>
          <w:rFonts w:ascii="Bookman Old Style" w:hAnsi="Bookman Old Style"/>
          <w:sz w:val="25"/>
          <w:szCs w:val="25"/>
        </w:rPr>
        <w:tab/>
      </w:r>
      <w:r w:rsidR="004962D5">
        <w:rPr>
          <w:rFonts w:ascii="Bookman Old Style" w:hAnsi="Bookman Old Style"/>
          <w:sz w:val="25"/>
          <w:szCs w:val="25"/>
        </w:rPr>
        <w:tab/>
      </w:r>
      <w:bookmarkStart w:id="0" w:name="_GoBack"/>
      <w:bookmarkEnd w:id="0"/>
      <w:r w:rsidR="00DF76A9">
        <w:rPr>
          <w:rFonts w:ascii="Bookman Old Style" w:hAnsi="Bookman Old Style"/>
          <w:sz w:val="25"/>
          <w:szCs w:val="25"/>
        </w:rPr>
        <w:t>(7 marks)</w:t>
      </w:r>
    </w:p>
    <w:p w:rsidR="00946812" w:rsidRDefault="00946812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A70F4A" w:rsidRDefault="00A70F4A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c</w:t>
      </w:r>
      <w:r w:rsidR="00946812">
        <w:rPr>
          <w:rFonts w:ascii="Bookman Old Style" w:hAnsi="Bookman Old Style"/>
          <w:sz w:val="25"/>
          <w:szCs w:val="25"/>
        </w:rPr>
        <w:t>)</w:t>
      </w:r>
      <w:r>
        <w:rPr>
          <w:rFonts w:ascii="Bookman Old Style" w:hAnsi="Bookman Old Style"/>
          <w:sz w:val="25"/>
          <w:szCs w:val="25"/>
        </w:rPr>
        <w:t xml:space="preserve"> </w:t>
      </w:r>
      <w:proofErr w:type="gramStart"/>
      <w:r>
        <w:rPr>
          <w:rFonts w:ascii="Bookman Old Style" w:hAnsi="Bookman Old Style"/>
          <w:sz w:val="25"/>
          <w:szCs w:val="25"/>
        </w:rPr>
        <w:t>i</w:t>
      </w:r>
      <w:proofErr w:type="gramEnd"/>
      <w:r>
        <w:rPr>
          <w:rFonts w:ascii="Bookman Old Style" w:hAnsi="Bookman Old Style"/>
          <w:sz w:val="25"/>
          <w:szCs w:val="25"/>
        </w:rPr>
        <w:t>) Name the major components of stainless steel.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(1 mark)</w:t>
      </w:r>
    </w:p>
    <w:p w:rsidR="00A70F4A" w:rsidRDefault="00A70F4A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ii) State one use of stainless steel.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(½ mark)</w:t>
      </w:r>
    </w:p>
    <w:p w:rsidR="00A70F4A" w:rsidRDefault="00A70F4A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iii) Give a reason why stainless steel is more used than pure iron.</w:t>
      </w:r>
    </w:p>
    <w:p w:rsidR="00A70F4A" w:rsidRDefault="00A70F4A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(1 mark)</w:t>
      </w:r>
    </w:p>
    <w:p w:rsidR="00A70F4A" w:rsidRDefault="00A70F4A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d) Most common compounds of iron are either of iron (II) or iron (III). Write down the formula of one compound of</w:t>
      </w:r>
    </w:p>
    <w:p w:rsidR="00A70F4A" w:rsidRDefault="00A70F4A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proofErr w:type="gramStart"/>
      <w:r>
        <w:rPr>
          <w:rFonts w:ascii="Bookman Old Style" w:hAnsi="Bookman Old Style"/>
          <w:sz w:val="25"/>
          <w:szCs w:val="25"/>
        </w:rPr>
        <w:t>i)</w:t>
      </w:r>
      <w:proofErr w:type="gramEnd"/>
      <w:r w:rsidR="000F4973">
        <w:rPr>
          <w:rFonts w:ascii="Bookman Old Style" w:hAnsi="Bookman Old Style"/>
          <w:sz w:val="25"/>
          <w:szCs w:val="25"/>
        </w:rPr>
        <w:t>Iron(II)</w:t>
      </w:r>
    </w:p>
    <w:p w:rsidR="000F4973" w:rsidRDefault="000F4973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ii</w:t>
      </w:r>
      <w:proofErr w:type="gramStart"/>
      <w:r>
        <w:rPr>
          <w:rFonts w:ascii="Bookman Old Style" w:hAnsi="Bookman Old Style"/>
          <w:sz w:val="25"/>
          <w:szCs w:val="25"/>
        </w:rPr>
        <w:t>)iron</w:t>
      </w:r>
      <w:proofErr w:type="gramEnd"/>
      <w:r>
        <w:rPr>
          <w:rFonts w:ascii="Bookman Old Style" w:hAnsi="Bookman Old Style"/>
          <w:sz w:val="25"/>
          <w:szCs w:val="25"/>
        </w:rPr>
        <w:t xml:space="preserve"> (III)</w:t>
      </w:r>
    </w:p>
    <w:p w:rsidR="00946812" w:rsidRDefault="00946812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0F4973" w:rsidRDefault="000F4973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e) Name one reagent that could be used to distinguish between </w:t>
      </w:r>
      <w:proofErr w:type="gramStart"/>
      <w:r>
        <w:rPr>
          <w:rFonts w:ascii="Bookman Old Style" w:hAnsi="Bookman Old Style"/>
          <w:sz w:val="25"/>
          <w:szCs w:val="25"/>
        </w:rPr>
        <w:t>iron(</w:t>
      </w:r>
      <w:proofErr w:type="gramEnd"/>
      <w:r>
        <w:rPr>
          <w:rFonts w:ascii="Bookman Old Style" w:hAnsi="Bookman Old Style"/>
          <w:sz w:val="25"/>
          <w:szCs w:val="25"/>
        </w:rPr>
        <w:t xml:space="preserve">II) and iron(III) ions in solution. In each case, state what was observed when the reagent is treated separately with </w:t>
      </w:r>
      <w:proofErr w:type="gramStart"/>
      <w:r>
        <w:rPr>
          <w:rFonts w:ascii="Bookman Old Style" w:hAnsi="Bookman Old Style"/>
          <w:sz w:val="25"/>
          <w:szCs w:val="25"/>
        </w:rPr>
        <w:t>iron(</w:t>
      </w:r>
      <w:proofErr w:type="gramEnd"/>
      <w:r>
        <w:rPr>
          <w:rFonts w:ascii="Bookman Old Style" w:hAnsi="Bookman Old Style"/>
          <w:sz w:val="25"/>
          <w:szCs w:val="25"/>
        </w:rPr>
        <w:t>II)ions and iron(III)ions.</w:t>
      </w:r>
      <w:r>
        <w:rPr>
          <w:rFonts w:ascii="Bookman Old Style" w:hAnsi="Bookman Old Style"/>
          <w:sz w:val="25"/>
          <w:szCs w:val="25"/>
        </w:rPr>
        <w:tab/>
      </w:r>
    </w:p>
    <w:p w:rsidR="000F4973" w:rsidRDefault="000F4973" w:rsidP="00DF76A9">
      <w:pPr>
        <w:spacing w:after="0" w:line="240" w:lineRule="auto"/>
        <w:ind w:left="720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(2 ½ marks)</w:t>
      </w:r>
    </w:p>
    <w:p w:rsidR="00DF76A9" w:rsidRDefault="00DF76A9" w:rsidP="000F4973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946812" w:rsidRDefault="00946812">
      <w:pPr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br w:type="page"/>
      </w:r>
    </w:p>
    <w:p w:rsidR="00946812" w:rsidRDefault="00946812" w:rsidP="000F4973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0F4973" w:rsidRDefault="000F4973" w:rsidP="000F4973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14. </w:t>
      </w:r>
      <w:proofErr w:type="gramStart"/>
      <w:r>
        <w:rPr>
          <w:rFonts w:ascii="Bookman Old Style" w:hAnsi="Bookman Old Style"/>
          <w:sz w:val="25"/>
          <w:szCs w:val="25"/>
        </w:rPr>
        <w:t>a</w:t>
      </w:r>
      <w:proofErr w:type="gramEnd"/>
      <w:r>
        <w:rPr>
          <w:rFonts w:ascii="Bookman Old Style" w:hAnsi="Bookman Old Style"/>
          <w:sz w:val="25"/>
          <w:szCs w:val="25"/>
        </w:rPr>
        <w:t>) Define the term Enthalpy of combustion.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 w:rsidR="00946812"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(2 marks)</w:t>
      </w:r>
    </w:p>
    <w:p w:rsidR="00946812" w:rsidRDefault="00946812" w:rsidP="000F4973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0F4973" w:rsidRDefault="000F4973" w:rsidP="000F4973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b) With the aid of a labeled diagram, describe an experiment that can be used to determine the Enthalpy of combustion of Propanol</w:t>
      </w:r>
      <w:r w:rsidR="00946812">
        <w:rPr>
          <w:rFonts w:ascii="Bookman Old Style" w:hAnsi="Bookman Old Style"/>
          <w:sz w:val="25"/>
          <w:szCs w:val="25"/>
        </w:rPr>
        <w:t>,</w:t>
      </w:r>
      <w:r>
        <w:rPr>
          <w:rFonts w:ascii="Bookman Old Style" w:hAnsi="Bookman Old Style"/>
          <w:sz w:val="25"/>
          <w:szCs w:val="25"/>
        </w:rPr>
        <w:t xml:space="preserve"> C</w:t>
      </w:r>
      <w:r w:rsidRPr="000F4973">
        <w:rPr>
          <w:rFonts w:ascii="Bookman Old Style" w:hAnsi="Bookman Old Style"/>
          <w:sz w:val="25"/>
          <w:szCs w:val="25"/>
          <w:vertAlign w:val="subscript"/>
        </w:rPr>
        <w:t>3</w:t>
      </w:r>
      <w:r>
        <w:rPr>
          <w:rFonts w:ascii="Bookman Old Style" w:hAnsi="Bookman Old Style"/>
          <w:sz w:val="25"/>
          <w:szCs w:val="25"/>
        </w:rPr>
        <w:t>H</w:t>
      </w:r>
      <w:r w:rsidRPr="000F4973">
        <w:rPr>
          <w:rFonts w:ascii="Bookman Old Style" w:hAnsi="Bookman Old Style"/>
          <w:sz w:val="25"/>
          <w:szCs w:val="25"/>
          <w:vertAlign w:val="subscript"/>
        </w:rPr>
        <w:t>7</w:t>
      </w:r>
      <w:r>
        <w:rPr>
          <w:rFonts w:ascii="Bookman Old Style" w:hAnsi="Bookman Old Style"/>
          <w:sz w:val="25"/>
          <w:szCs w:val="25"/>
        </w:rPr>
        <w:t>OH.</w:t>
      </w:r>
    </w:p>
    <w:p w:rsidR="000F4973" w:rsidRDefault="000F4973" w:rsidP="000F4973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(C=12, H=1, O=16).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 w:rsidR="00946812"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(9 marks)</w:t>
      </w:r>
    </w:p>
    <w:p w:rsidR="00946812" w:rsidRDefault="00946812" w:rsidP="000F4973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0F4973" w:rsidRDefault="000F4973" w:rsidP="000F4973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c) When 0.5g of Propanol was used to heat 200cm</w:t>
      </w:r>
      <w:r w:rsidRPr="000F4973">
        <w:rPr>
          <w:rFonts w:ascii="Bookman Old Style" w:hAnsi="Bookman Old Style"/>
          <w:sz w:val="25"/>
          <w:szCs w:val="25"/>
          <w:vertAlign w:val="superscript"/>
        </w:rPr>
        <w:t>3</w:t>
      </w:r>
      <w:r>
        <w:rPr>
          <w:rFonts w:ascii="Bookman Old Style" w:hAnsi="Bookman Old Style"/>
          <w:sz w:val="25"/>
          <w:szCs w:val="25"/>
        </w:rPr>
        <w:t xml:space="preserve"> of water, it rose the temperature of water by 16.8</w:t>
      </w:r>
      <w:r w:rsidRPr="000F4973">
        <w:rPr>
          <w:rFonts w:ascii="Bookman Old Style" w:hAnsi="Bookman Old Style"/>
          <w:sz w:val="25"/>
          <w:szCs w:val="25"/>
          <w:vertAlign w:val="superscript"/>
        </w:rPr>
        <w:t>o</w:t>
      </w:r>
      <w:r w:rsidR="00946812">
        <w:rPr>
          <w:rFonts w:ascii="Bookman Old Style" w:hAnsi="Bookman Old Style"/>
          <w:sz w:val="25"/>
          <w:szCs w:val="25"/>
        </w:rPr>
        <w:t xml:space="preserve"> (</w:t>
      </w:r>
      <w:r>
        <w:rPr>
          <w:rFonts w:ascii="Bookman Old Style" w:hAnsi="Bookman Old Style"/>
          <w:sz w:val="25"/>
          <w:szCs w:val="25"/>
        </w:rPr>
        <w:t xml:space="preserve">Calculate the enthalpy of combustion of Propanol. </w:t>
      </w:r>
      <w:r w:rsidR="00946812">
        <w:rPr>
          <w:rFonts w:ascii="Bookman Old Style" w:hAnsi="Bookman Old Style"/>
          <w:sz w:val="25"/>
          <w:szCs w:val="25"/>
        </w:rPr>
        <w:t xml:space="preserve"> </w:t>
      </w:r>
      <w:r>
        <w:rPr>
          <w:rFonts w:ascii="Bookman Old Style" w:hAnsi="Bookman Old Style"/>
          <w:sz w:val="25"/>
          <w:szCs w:val="25"/>
        </w:rPr>
        <w:t>(Density of water=1gcm</w:t>
      </w:r>
      <w:r w:rsidRPr="000F4973">
        <w:rPr>
          <w:rFonts w:ascii="Bookman Old Style" w:hAnsi="Bookman Old Style"/>
          <w:sz w:val="25"/>
          <w:szCs w:val="25"/>
          <w:vertAlign w:val="superscript"/>
        </w:rPr>
        <w:t>-3</w:t>
      </w:r>
      <w:r>
        <w:rPr>
          <w:rFonts w:ascii="Bookman Old Style" w:hAnsi="Bookman Old Style"/>
          <w:sz w:val="25"/>
          <w:szCs w:val="25"/>
        </w:rPr>
        <w:t>, specific heat capacity of water=4.2Jg</w:t>
      </w:r>
      <w:r w:rsidRPr="000F4973">
        <w:rPr>
          <w:rFonts w:ascii="Bookman Old Style" w:hAnsi="Bookman Old Style"/>
          <w:sz w:val="25"/>
          <w:szCs w:val="25"/>
          <w:vertAlign w:val="superscript"/>
        </w:rPr>
        <w:t>-1</w:t>
      </w:r>
      <w:r>
        <w:rPr>
          <w:rFonts w:ascii="Bookman Old Style" w:hAnsi="Bookman Old Style"/>
          <w:sz w:val="25"/>
          <w:szCs w:val="25"/>
        </w:rPr>
        <w:t>K</w:t>
      </w:r>
      <w:r w:rsidRPr="000F4973">
        <w:rPr>
          <w:rFonts w:ascii="Bookman Old Style" w:hAnsi="Bookman Old Style"/>
          <w:sz w:val="25"/>
          <w:szCs w:val="25"/>
          <w:vertAlign w:val="superscript"/>
        </w:rPr>
        <w:t>-1</w:t>
      </w:r>
      <w:r>
        <w:rPr>
          <w:rFonts w:ascii="Bookman Old Style" w:hAnsi="Bookman Old Style"/>
          <w:sz w:val="25"/>
          <w:szCs w:val="25"/>
        </w:rPr>
        <w:t>).</w:t>
      </w:r>
    </w:p>
    <w:p w:rsidR="00946812" w:rsidRDefault="00946812" w:rsidP="000F4973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0F4973" w:rsidRDefault="000F4973" w:rsidP="000F4973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d) Give a reason why it is important to determine the enthalpy of combustion.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 w:rsidR="00946812">
        <w:rPr>
          <w:rFonts w:ascii="Bookman Old Style" w:hAnsi="Bookman Old Style"/>
          <w:sz w:val="25"/>
          <w:szCs w:val="25"/>
        </w:rPr>
        <w:tab/>
      </w:r>
      <w:r w:rsidR="00946812">
        <w:rPr>
          <w:rFonts w:ascii="Bookman Old Style" w:hAnsi="Bookman Old Style"/>
          <w:sz w:val="25"/>
          <w:szCs w:val="25"/>
        </w:rPr>
        <w:tab/>
      </w:r>
      <w:r w:rsidR="00946812"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(1 mark)</w:t>
      </w:r>
    </w:p>
    <w:p w:rsidR="000F4973" w:rsidRDefault="000F4973" w:rsidP="000F4973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0F4973" w:rsidRPr="000F4973" w:rsidRDefault="000F4973" w:rsidP="000F4973">
      <w:pPr>
        <w:spacing w:after="0" w:line="240" w:lineRule="auto"/>
        <w:jc w:val="center"/>
        <w:rPr>
          <w:rFonts w:ascii="Bookman Old Style" w:hAnsi="Bookman Old Style"/>
          <w:b/>
          <w:i/>
          <w:sz w:val="25"/>
          <w:szCs w:val="25"/>
        </w:rPr>
      </w:pPr>
      <w:r w:rsidRPr="000F4973">
        <w:rPr>
          <w:rFonts w:ascii="Bookman Old Style" w:hAnsi="Bookman Old Style"/>
          <w:b/>
          <w:i/>
          <w:sz w:val="25"/>
          <w:szCs w:val="25"/>
        </w:rPr>
        <w:t>***END***</w:t>
      </w:r>
    </w:p>
    <w:p w:rsidR="00586D56" w:rsidRPr="000F4973" w:rsidRDefault="00586D56" w:rsidP="000F4973">
      <w:pPr>
        <w:spacing w:after="0" w:line="240" w:lineRule="auto"/>
        <w:jc w:val="center"/>
        <w:rPr>
          <w:rFonts w:ascii="Bookman Old Style" w:hAnsi="Bookman Old Style"/>
          <w:b/>
          <w:i/>
          <w:sz w:val="25"/>
          <w:szCs w:val="25"/>
        </w:rPr>
      </w:pPr>
    </w:p>
    <w:p w:rsidR="00B861AD" w:rsidRPr="00C66BC3" w:rsidRDefault="00B861AD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CE59F0" w:rsidRDefault="00CE59F0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2F782B" w:rsidRDefault="002F782B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9B582C" w:rsidRDefault="009B582C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C56389" w:rsidRDefault="00C56389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F67D1A" w:rsidRPr="00D536DF" w:rsidRDefault="00F67D1A" w:rsidP="00D536DF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 </w:t>
      </w:r>
    </w:p>
    <w:sectPr w:rsidR="00F67D1A" w:rsidRPr="00D536DF" w:rsidSect="00764C8B">
      <w:headerReference w:type="default" r:id="rId8"/>
      <w:pgSz w:w="12240" w:h="15840"/>
      <w:pgMar w:top="0" w:right="108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5FF" w:rsidRDefault="00A165FF" w:rsidP="00DF76A9">
      <w:pPr>
        <w:spacing w:after="0" w:line="240" w:lineRule="auto"/>
      </w:pPr>
      <w:r>
        <w:separator/>
      </w:r>
    </w:p>
  </w:endnote>
  <w:endnote w:type="continuationSeparator" w:id="0">
    <w:p w:rsidR="00A165FF" w:rsidRDefault="00A165FF" w:rsidP="00DF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5FF" w:rsidRDefault="00A165FF" w:rsidP="00DF76A9">
      <w:pPr>
        <w:spacing w:after="0" w:line="240" w:lineRule="auto"/>
      </w:pPr>
      <w:r>
        <w:separator/>
      </w:r>
    </w:p>
  </w:footnote>
  <w:footnote w:type="continuationSeparator" w:id="0">
    <w:p w:rsidR="00A165FF" w:rsidRDefault="00A165FF" w:rsidP="00DF7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7024820"/>
      <w:docPartObj>
        <w:docPartGallery w:val="Page Numbers (Margins)"/>
        <w:docPartUnique/>
      </w:docPartObj>
    </w:sdtPr>
    <w:sdtEndPr/>
    <w:sdtContent>
      <w:p w:rsidR="00DF76A9" w:rsidRDefault="00DF76A9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364C108" wp14:editId="7B4E3D00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76A9" w:rsidRDefault="00DF76A9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4962D5" w:rsidRPr="004962D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8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DF76A9" w:rsidRDefault="00DF76A9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4962D5" w:rsidRPr="004962D5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8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46B5A"/>
    <w:multiLevelType w:val="hybridMultilevel"/>
    <w:tmpl w:val="6154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B57BC"/>
    <w:multiLevelType w:val="hybridMultilevel"/>
    <w:tmpl w:val="2AF8F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2649FB"/>
    <w:multiLevelType w:val="hybridMultilevel"/>
    <w:tmpl w:val="1E3C42F6"/>
    <w:lvl w:ilvl="0" w:tplc="83DAC0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CEB"/>
    <w:rsid w:val="000120B7"/>
    <w:rsid w:val="000433B1"/>
    <w:rsid w:val="00045B99"/>
    <w:rsid w:val="00057FA7"/>
    <w:rsid w:val="00075883"/>
    <w:rsid w:val="00090A40"/>
    <w:rsid w:val="000D2EA3"/>
    <w:rsid w:val="000D650B"/>
    <w:rsid w:val="000F4973"/>
    <w:rsid w:val="0010274E"/>
    <w:rsid w:val="0010513C"/>
    <w:rsid w:val="00106D14"/>
    <w:rsid w:val="00187A57"/>
    <w:rsid w:val="001A6AD5"/>
    <w:rsid w:val="001B2CA0"/>
    <w:rsid w:val="001E4608"/>
    <w:rsid w:val="001F7084"/>
    <w:rsid w:val="002236C3"/>
    <w:rsid w:val="00223BBA"/>
    <w:rsid w:val="0025004D"/>
    <w:rsid w:val="002658EB"/>
    <w:rsid w:val="00280C94"/>
    <w:rsid w:val="002826A3"/>
    <w:rsid w:val="00290124"/>
    <w:rsid w:val="002C0382"/>
    <w:rsid w:val="002D6AB7"/>
    <w:rsid w:val="002F54B3"/>
    <w:rsid w:val="002F782B"/>
    <w:rsid w:val="003528FC"/>
    <w:rsid w:val="00360986"/>
    <w:rsid w:val="003A2175"/>
    <w:rsid w:val="003E651C"/>
    <w:rsid w:val="003F2072"/>
    <w:rsid w:val="003F252E"/>
    <w:rsid w:val="00410616"/>
    <w:rsid w:val="00457262"/>
    <w:rsid w:val="0046182D"/>
    <w:rsid w:val="00482020"/>
    <w:rsid w:val="004962D5"/>
    <w:rsid w:val="004B2CE9"/>
    <w:rsid w:val="004B6711"/>
    <w:rsid w:val="004E7E24"/>
    <w:rsid w:val="004F63FB"/>
    <w:rsid w:val="00505B32"/>
    <w:rsid w:val="00506123"/>
    <w:rsid w:val="0051654A"/>
    <w:rsid w:val="005223B5"/>
    <w:rsid w:val="00523678"/>
    <w:rsid w:val="00541CEB"/>
    <w:rsid w:val="00571C07"/>
    <w:rsid w:val="005724A0"/>
    <w:rsid w:val="00576469"/>
    <w:rsid w:val="00586D56"/>
    <w:rsid w:val="00592B3A"/>
    <w:rsid w:val="0059675D"/>
    <w:rsid w:val="005E0E09"/>
    <w:rsid w:val="005E417C"/>
    <w:rsid w:val="005E7211"/>
    <w:rsid w:val="006062B8"/>
    <w:rsid w:val="006971A3"/>
    <w:rsid w:val="006D477F"/>
    <w:rsid w:val="006F75F4"/>
    <w:rsid w:val="00702DE9"/>
    <w:rsid w:val="00704C80"/>
    <w:rsid w:val="00704D89"/>
    <w:rsid w:val="007552E7"/>
    <w:rsid w:val="00764C8B"/>
    <w:rsid w:val="007800B4"/>
    <w:rsid w:val="007C2639"/>
    <w:rsid w:val="007D3545"/>
    <w:rsid w:val="00834295"/>
    <w:rsid w:val="00844178"/>
    <w:rsid w:val="00850060"/>
    <w:rsid w:val="00855E0F"/>
    <w:rsid w:val="0086135D"/>
    <w:rsid w:val="008743FB"/>
    <w:rsid w:val="00876007"/>
    <w:rsid w:val="008B152F"/>
    <w:rsid w:val="008C4AD6"/>
    <w:rsid w:val="008D5CA7"/>
    <w:rsid w:val="008D77BA"/>
    <w:rsid w:val="009031AE"/>
    <w:rsid w:val="00903CF3"/>
    <w:rsid w:val="00920CF9"/>
    <w:rsid w:val="00925E4D"/>
    <w:rsid w:val="00926B7A"/>
    <w:rsid w:val="009452BD"/>
    <w:rsid w:val="00946812"/>
    <w:rsid w:val="009613E5"/>
    <w:rsid w:val="009852E1"/>
    <w:rsid w:val="00996EE7"/>
    <w:rsid w:val="009A66F3"/>
    <w:rsid w:val="009B582C"/>
    <w:rsid w:val="009E48DD"/>
    <w:rsid w:val="009E717B"/>
    <w:rsid w:val="00A03A23"/>
    <w:rsid w:val="00A165FF"/>
    <w:rsid w:val="00A45EFD"/>
    <w:rsid w:val="00A5203B"/>
    <w:rsid w:val="00A55E48"/>
    <w:rsid w:val="00A605B7"/>
    <w:rsid w:val="00A606B2"/>
    <w:rsid w:val="00A70F4A"/>
    <w:rsid w:val="00A9030A"/>
    <w:rsid w:val="00B322EF"/>
    <w:rsid w:val="00B40FB9"/>
    <w:rsid w:val="00B66B3F"/>
    <w:rsid w:val="00B70165"/>
    <w:rsid w:val="00B861AD"/>
    <w:rsid w:val="00B86759"/>
    <w:rsid w:val="00B901ED"/>
    <w:rsid w:val="00B97FAE"/>
    <w:rsid w:val="00C03045"/>
    <w:rsid w:val="00C11848"/>
    <w:rsid w:val="00C23F29"/>
    <w:rsid w:val="00C378EC"/>
    <w:rsid w:val="00C45372"/>
    <w:rsid w:val="00C56389"/>
    <w:rsid w:val="00C5771D"/>
    <w:rsid w:val="00C66BC3"/>
    <w:rsid w:val="00CA140D"/>
    <w:rsid w:val="00CB029C"/>
    <w:rsid w:val="00CB18FC"/>
    <w:rsid w:val="00CC723F"/>
    <w:rsid w:val="00CE270C"/>
    <w:rsid w:val="00CE59F0"/>
    <w:rsid w:val="00D00F10"/>
    <w:rsid w:val="00D13506"/>
    <w:rsid w:val="00D47CFA"/>
    <w:rsid w:val="00D536DF"/>
    <w:rsid w:val="00D57305"/>
    <w:rsid w:val="00D62E12"/>
    <w:rsid w:val="00D9043D"/>
    <w:rsid w:val="00D91D88"/>
    <w:rsid w:val="00D950F4"/>
    <w:rsid w:val="00DE0ACA"/>
    <w:rsid w:val="00DF76A9"/>
    <w:rsid w:val="00E22717"/>
    <w:rsid w:val="00E36918"/>
    <w:rsid w:val="00E4700E"/>
    <w:rsid w:val="00E87D7B"/>
    <w:rsid w:val="00EC743E"/>
    <w:rsid w:val="00EE0CAC"/>
    <w:rsid w:val="00F10858"/>
    <w:rsid w:val="00F33FE0"/>
    <w:rsid w:val="00F43F31"/>
    <w:rsid w:val="00F44808"/>
    <w:rsid w:val="00F6444D"/>
    <w:rsid w:val="00F67D1A"/>
    <w:rsid w:val="00F761A4"/>
    <w:rsid w:val="00F82FFD"/>
    <w:rsid w:val="00F91B1D"/>
    <w:rsid w:val="00F963D7"/>
    <w:rsid w:val="00FA10DA"/>
    <w:rsid w:val="00FA417D"/>
    <w:rsid w:val="00FC17DA"/>
    <w:rsid w:val="00FC43AE"/>
    <w:rsid w:val="00FD28DA"/>
    <w:rsid w:val="00FF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CEB"/>
    <w:pPr>
      <w:ind w:left="720"/>
      <w:contextualSpacing/>
    </w:pPr>
  </w:style>
  <w:style w:type="table" w:styleId="TableGrid">
    <w:name w:val="Table Grid"/>
    <w:basedOn w:val="TableNormal"/>
    <w:uiPriority w:val="59"/>
    <w:rsid w:val="00541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62E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E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7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6A9"/>
  </w:style>
  <w:style w:type="paragraph" w:styleId="Footer">
    <w:name w:val="footer"/>
    <w:basedOn w:val="Normal"/>
    <w:link w:val="FooterChar"/>
    <w:uiPriority w:val="99"/>
    <w:unhideWhenUsed/>
    <w:rsid w:val="00DF7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6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CEB"/>
    <w:pPr>
      <w:ind w:left="720"/>
      <w:contextualSpacing/>
    </w:pPr>
  </w:style>
  <w:style w:type="table" w:styleId="TableGrid">
    <w:name w:val="Table Grid"/>
    <w:basedOn w:val="TableNormal"/>
    <w:uiPriority w:val="59"/>
    <w:rsid w:val="00541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62E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E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7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6A9"/>
  </w:style>
  <w:style w:type="paragraph" w:styleId="Footer">
    <w:name w:val="footer"/>
    <w:basedOn w:val="Normal"/>
    <w:link w:val="FooterChar"/>
    <w:uiPriority w:val="99"/>
    <w:unhideWhenUsed/>
    <w:rsid w:val="00DF7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2933</Words>
  <Characters>16719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Secretary</cp:lastModifiedBy>
  <cp:revision>3</cp:revision>
  <cp:lastPrinted>2016-03-06T16:04:00Z</cp:lastPrinted>
  <dcterms:created xsi:type="dcterms:W3CDTF">2016-03-06T16:04:00Z</dcterms:created>
  <dcterms:modified xsi:type="dcterms:W3CDTF">2016-03-06T16:05:00Z</dcterms:modified>
</cp:coreProperties>
</file>