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A6" w:rsidRDefault="002E5487">
      <w:pPr>
        <w:spacing w:after="20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P530/2</w:t>
      </w:r>
    </w:p>
    <w:p w:rsidR="00A845A6" w:rsidRDefault="002E5487">
      <w:pPr>
        <w:spacing w:after="20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BIOLOGY</w:t>
      </w:r>
    </w:p>
    <w:p w:rsidR="00A845A6" w:rsidRDefault="002E5487">
      <w:pPr>
        <w:spacing w:after="20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PAPER </w:t>
      </w:r>
    </w:p>
    <w:p w:rsidR="00A845A6" w:rsidRDefault="002E5487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(THEORY)</w:t>
      </w:r>
    </w:p>
    <w:p w:rsidR="00A845A6" w:rsidRDefault="002E5487">
      <w:pPr>
        <w:spacing w:after="20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2HRS 30MIN</w:t>
      </w:r>
    </w:p>
    <w:p w:rsidR="00A845A6" w:rsidRDefault="002E5487">
      <w:pPr>
        <w:spacing w:after="20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Uganda Advanced Certificate of Education</w:t>
      </w:r>
    </w:p>
    <w:p w:rsidR="00A845A6" w:rsidRDefault="00394317">
      <w:pPr>
        <w:spacing w:after="20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END OF YEAR </w:t>
      </w:r>
      <w:r w:rsidR="002E5487">
        <w:rPr>
          <w:rFonts w:ascii="Cambria" w:hAnsi="Cambria"/>
          <w:b/>
          <w:sz w:val="24"/>
          <w:szCs w:val="24"/>
        </w:rPr>
        <w:t>EXAMINATIONS 2019</w:t>
      </w:r>
    </w:p>
    <w:p w:rsidR="00A845A6" w:rsidRDefault="002E5487">
      <w:pPr>
        <w:spacing w:after="20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S.5 BIOLOGY PAPER TWO</w:t>
      </w:r>
    </w:p>
    <w:p w:rsidR="00A845A6" w:rsidRDefault="002E5487">
      <w:pPr>
        <w:spacing w:after="20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 hours 30 minutes</w:t>
      </w:r>
    </w:p>
    <w:p w:rsidR="00A845A6" w:rsidRDefault="002E5487">
      <w:pPr>
        <w:spacing w:after="200" w:line="276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INSTRUCTIONS TO CANDIDATES</w:t>
      </w:r>
    </w:p>
    <w:p w:rsidR="00A845A6" w:rsidRDefault="002E5487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Attempt question one in section A plus three others in section B </w:t>
      </w:r>
    </w:p>
    <w:p w:rsidR="00A845A6" w:rsidRDefault="002E5487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candidates are advised to read the questions carefully, organize their answers and present them precisely and logically, illustrating with well </w:t>
      </w:r>
      <w:r w:rsidR="00394317">
        <w:rPr>
          <w:rFonts w:ascii="Cambria" w:eastAsia="Cambria" w:hAnsi="Cambria" w:cs="Cambria"/>
        </w:rPr>
        <w:t>labeled</w:t>
      </w:r>
      <w:r>
        <w:rPr>
          <w:rFonts w:ascii="Cambria" w:eastAsia="Cambria" w:hAnsi="Cambria" w:cs="Cambria"/>
        </w:rPr>
        <w:t xml:space="preserve"> diagrams where necessary</w:t>
      </w:r>
    </w:p>
    <w:p w:rsidR="00A845A6" w:rsidRDefault="002E5487">
      <w:pPr>
        <w:spacing w:after="200" w:line="276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SECTION B (40MARKS)</w:t>
      </w:r>
    </w:p>
    <w:p w:rsidR="00A845A6" w:rsidRDefault="002E5487">
      <w:pPr>
        <w:pStyle w:val="ListParagraph"/>
        <w:numPr>
          <w:ilvl w:val="0"/>
          <w:numId w:val="3"/>
        </w:numPr>
        <w:tabs>
          <w:tab w:val="left" w:pos="19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 ecologist carried out an investigation to determine the changes in population size of organisms in </w:t>
      </w:r>
      <w:bookmarkStart w:id="0" w:name="_GoBack"/>
      <w:r>
        <w:rPr>
          <w:rFonts w:ascii="Cambria" w:hAnsi="Cambria"/>
          <w:i/>
          <w:sz w:val="24"/>
          <w:szCs w:val="24"/>
        </w:rPr>
        <w:t>Kidepo national park</w:t>
      </w:r>
      <w:bookmarkEnd w:id="0"/>
      <w:r w:rsidR="00394317"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with respect to factor of time. The following data was obtained, use it to answer the questions that follow.</w:t>
      </w:r>
    </w:p>
    <w:tbl>
      <w:tblPr>
        <w:tblStyle w:val="TableGrid"/>
        <w:tblW w:w="9122" w:type="dxa"/>
        <w:tblInd w:w="468" w:type="dxa"/>
        <w:tblLayout w:type="fixed"/>
        <w:tblLook w:val="04A0"/>
      </w:tblPr>
      <w:tblGrid>
        <w:gridCol w:w="2438"/>
        <w:gridCol w:w="723"/>
        <w:gridCol w:w="813"/>
        <w:gridCol w:w="813"/>
        <w:gridCol w:w="813"/>
        <w:gridCol w:w="813"/>
        <w:gridCol w:w="813"/>
        <w:gridCol w:w="993"/>
        <w:gridCol w:w="903"/>
      </w:tblGrid>
      <w:tr w:rsidR="0087216A" w:rsidTr="0087216A">
        <w:trPr>
          <w:trHeight w:val="490"/>
        </w:trPr>
        <w:tc>
          <w:tcPr>
            <w:tcW w:w="2438" w:type="dxa"/>
          </w:tcPr>
          <w:p w:rsidR="008F1184" w:rsidRDefault="008F118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(Days)</w:t>
            </w:r>
          </w:p>
        </w:tc>
        <w:tc>
          <w:tcPr>
            <w:tcW w:w="723" w:type="dxa"/>
          </w:tcPr>
          <w:p w:rsidR="008F1184" w:rsidRDefault="008F118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:rsidR="008F1184" w:rsidRDefault="008F118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81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90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</w:tr>
      <w:tr w:rsidR="0087216A" w:rsidTr="0087216A">
        <w:trPr>
          <w:trHeight w:val="490"/>
        </w:trPr>
        <w:tc>
          <w:tcPr>
            <w:tcW w:w="2438" w:type="dxa"/>
          </w:tcPr>
          <w:p w:rsidR="008F1184" w:rsidRDefault="008F118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 of prey</w:t>
            </w:r>
          </w:p>
        </w:tc>
        <w:tc>
          <w:tcPr>
            <w:tcW w:w="723" w:type="dxa"/>
          </w:tcPr>
          <w:p w:rsidR="008F1184" w:rsidRDefault="008F118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850</w:t>
            </w:r>
          </w:p>
        </w:tc>
        <w:tc>
          <w:tcPr>
            <w:tcW w:w="813" w:type="dxa"/>
          </w:tcPr>
          <w:p w:rsidR="008F1184" w:rsidRDefault="008F118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8450</w:t>
            </w:r>
          </w:p>
        </w:tc>
        <w:tc>
          <w:tcPr>
            <w:tcW w:w="81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8200</w:t>
            </w:r>
          </w:p>
        </w:tc>
        <w:tc>
          <w:tcPr>
            <w:tcW w:w="81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7400</w:t>
            </w:r>
          </w:p>
        </w:tc>
        <w:tc>
          <w:tcPr>
            <w:tcW w:w="81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3800</w:t>
            </w:r>
          </w:p>
        </w:tc>
        <w:tc>
          <w:tcPr>
            <w:tcW w:w="81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2900</w:t>
            </w:r>
          </w:p>
        </w:tc>
        <w:tc>
          <w:tcPr>
            <w:tcW w:w="99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1800</w:t>
            </w:r>
          </w:p>
        </w:tc>
        <w:tc>
          <w:tcPr>
            <w:tcW w:w="90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1600</w:t>
            </w:r>
          </w:p>
        </w:tc>
      </w:tr>
      <w:tr w:rsidR="0087216A" w:rsidTr="0087216A">
        <w:trPr>
          <w:trHeight w:val="517"/>
        </w:trPr>
        <w:tc>
          <w:tcPr>
            <w:tcW w:w="2438" w:type="dxa"/>
          </w:tcPr>
          <w:p w:rsidR="008F1184" w:rsidRDefault="008F118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 of predators</w:t>
            </w:r>
          </w:p>
        </w:tc>
        <w:tc>
          <w:tcPr>
            <w:tcW w:w="723" w:type="dxa"/>
          </w:tcPr>
          <w:p w:rsidR="008F1184" w:rsidRDefault="008F118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813" w:type="dxa"/>
          </w:tcPr>
          <w:p w:rsidR="008F1184" w:rsidRDefault="008F118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500</w:t>
            </w:r>
          </w:p>
        </w:tc>
        <w:tc>
          <w:tcPr>
            <w:tcW w:w="813" w:type="dxa"/>
          </w:tcPr>
          <w:p w:rsidR="008F1184" w:rsidRDefault="008F118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2000</w:t>
            </w:r>
          </w:p>
        </w:tc>
        <w:tc>
          <w:tcPr>
            <w:tcW w:w="81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5850</w:t>
            </w:r>
          </w:p>
        </w:tc>
        <w:tc>
          <w:tcPr>
            <w:tcW w:w="81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6500</w:t>
            </w:r>
          </w:p>
        </w:tc>
        <w:tc>
          <w:tcPr>
            <w:tcW w:w="81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4500</w:t>
            </w:r>
          </w:p>
        </w:tc>
        <w:tc>
          <w:tcPr>
            <w:tcW w:w="99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2000</w:t>
            </w:r>
          </w:p>
        </w:tc>
        <w:tc>
          <w:tcPr>
            <w:tcW w:w="903" w:type="dxa"/>
          </w:tcPr>
          <w:p w:rsidR="008F1184" w:rsidRDefault="00F92DB4" w:rsidP="008F1184">
            <w:pPr>
              <w:tabs>
                <w:tab w:val="left" w:pos="192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1000</w:t>
            </w:r>
          </w:p>
        </w:tc>
      </w:tr>
    </w:tbl>
    <w:p w:rsidR="008F1184" w:rsidRPr="008F1184" w:rsidRDefault="008F1184" w:rsidP="008F1184">
      <w:pPr>
        <w:tabs>
          <w:tab w:val="left" w:pos="1920"/>
        </w:tabs>
        <w:rPr>
          <w:rFonts w:ascii="Cambria" w:hAnsi="Cambria"/>
          <w:sz w:val="24"/>
          <w:szCs w:val="24"/>
        </w:rPr>
      </w:pPr>
    </w:p>
    <w:p w:rsidR="00A845A6" w:rsidRDefault="002E5487">
      <w:pPr>
        <w:pStyle w:val="ListParagraph"/>
        <w:numPr>
          <w:ilvl w:val="0"/>
          <w:numId w:val="2"/>
        </w:numPr>
        <w:tabs>
          <w:tab w:val="left" w:pos="19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the same axes, present the above information graphically.       (12 marks)</w:t>
      </w:r>
    </w:p>
    <w:p w:rsidR="00A845A6" w:rsidRDefault="002E5487">
      <w:pPr>
        <w:pStyle w:val="ListParagraph"/>
        <w:numPr>
          <w:ilvl w:val="0"/>
          <w:numId w:val="2"/>
        </w:numPr>
        <w:tabs>
          <w:tab w:val="left" w:pos="19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Explain the shapes of the graphs in 1(a) above.                                     (09 marks)</w:t>
      </w:r>
    </w:p>
    <w:p w:rsidR="00A845A6" w:rsidRDefault="002E5487">
      <w:pPr>
        <w:pStyle w:val="ListParagraph"/>
        <w:numPr>
          <w:ilvl w:val="0"/>
          <w:numId w:val="2"/>
        </w:numPr>
        <w:tabs>
          <w:tab w:val="left" w:pos="19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the graph, find after what time will the numbers of the two organisms be equal and what are numbers then?                                  </w:t>
      </w:r>
      <w:r w:rsidR="00394317">
        <w:rPr>
          <w:rFonts w:ascii="Cambria" w:hAnsi="Cambria"/>
          <w:sz w:val="24"/>
          <w:szCs w:val="24"/>
        </w:rPr>
        <w:t xml:space="preserve">                </w:t>
      </w:r>
      <w:r>
        <w:rPr>
          <w:rFonts w:ascii="Cambria" w:hAnsi="Cambria"/>
          <w:sz w:val="24"/>
          <w:szCs w:val="24"/>
        </w:rPr>
        <w:t xml:space="preserve">         (03 marks)</w:t>
      </w:r>
    </w:p>
    <w:p w:rsidR="00A845A6" w:rsidRDefault="002E5487">
      <w:pPr>
        <w:pStyle w:val="ListParagraph"/>
        <w:numPr>
          <w:ilvl w:val="0"/>
          <w:numId w:val="2"/>
        </w:numPr>
        <w:tabs>
          <w:tab w:val="left" w:pos="19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(i) How can the above relationship be used to control pests?          (05 marks)</w:t>
      </w:r>
    </w:p>
    <w:p w:rsidR="00A845A6" w:rsidRDefault="002E5487">
      <w:pPr>
        <w:pStyle w:val="ListParagraph"/>
        <w:tabs>
          <w:tab w:val="left" w:pos="19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(ii) Draw a sketch graph to show the curves which could be obtained if the same number of organisms was introduced at the same time.    </w:t>
      </w:r>
      <w:r w:rsidR="00394317">
        <w:rPr>
          <w:rFonts w:ascii="Cambria" w:hAnsi="Cambria"/>
          <w:sz w:val="24"/>
          <w:szCs w:val="24"/>
        </w:rPr>
        <w:t xml:space="preserve">             </w:t>
      </w:r>
      <w:r>
        <w:rPr>
          <w:rFonts w:ascii="Cambria" w:hAnsi="Cambria"/>
          <w:sz w:val="24"/>
          <w:szCs w:val="24"/>
        </w:rPr>
        <w:t xml:space="preserve">  (05 marks)</w:t>
      </w:r>
    </w:p>
    <w:p w:rsidR="00A845A6" w:rsidRDefault="002E5487">
      <w:pPr>
        <w:pStyle w:val="ListParagraph"/>
        <w:numPr>
          <w:ilvl w:val="0"/>
          <w:numId w:val="2"/>
        </w:numPr>
        <w:tabs>
          <w:tab w:val="left" w:pos="192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The size of a population may be limited by density dependent factors or density independent factors. Explain how these two types of factors operate to limit population size.        </w:t>
      </w:r>
      <w:r w:rsidR="00394317">
        <w:rPr>
          <w:rFonts w:ascii="Cambria" w:hAnsi="Cambria"/>
          <w:sz w:val="24"/>
          <w:szCs w:val="24"/>
        </w:rPr>
        <w:t xml:space="preserve">                                                                                       </w:t>
      </w:r>
      <w:r>
        <w:rPr>
          <w:rFonts w:ascii="Cambria" w:hAnsi="Cambria"/>
          <w:sz w:val="24"/>
          <w:szCs w:val="24"/>
        </w:rPr>
        <w:t>(05 marks)</w:t>
      </w:r>
    </w:p>
    <w:p w:rsidR="00A845A6" w:rsidRDefault="002E5487">
      <w:pPr>
        <w:spacing w:after="200" w:line="276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SECTION B (60 MARKS)</w:t>
      </w:r>
    </w:p>
    <w:p w:rsidR="00A845A6" w:rsidRDefault="002E5487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2. </w:t>
      </w:r>
      <w:r>
        <w:rPr>
          <w:rFonts w:ascii="Cambria" w:hAnsi="Cambria"/>
          <w:sz w:val="24"/>
          <w:szCs w:val="24"/>
        </w:rPr>
        <w:t>Describe the structure, functions and interactions of cellular organelles involved in protein synthesis.</w:t>
      </w:r>
      <w:r w:rsidR="00594BA4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ascii="Cambria" w:hAnsi="Cambria"/>
          <w:sz w:val="24"/>
          <w:szCs w:val="24"/>
        </w:rPr>
        <w:t>(20 marks)</w:t>
      </w:r>
    </w:p>
    <w:p w:rsidR="002F7CB5" w:rsidRPr="002F7CB5" w:rsidRDefault="002E5487" w:rsidP="002F7CB5">
      <w:pPr>
        <w:rPr>
          <w:rFonts w:asciiTheme="majorHAnsi" w:hAnsiTheme="majorHAnsi"/>
          <w:sz w:val="24"/>
          <w:szCs w:val="24"/>
        </w:rPr>
      </w:pPr>
      <w:r>
        <w:rPr>
          <w:rFonts w:ascii="Cambria" w:eastAsia="Cambria" w:hAnsi="Cambria" w:cs="Cambria"/>
        </w:rPr>
        <w:t>3</w:t>
      </w:r>
      <w:r w:rsidR="002F7CB5">
        <w:rPr>
          <w:rFonts w:ascii="Cambria" w:eastAsia="Cambria" w:hAnsi="Cambria" w:cs="Cambria"/>
        </w:rPr>
        <w:t xml:space="preserve">. </w:t>
      </w:r>
      <w:r w:rsidR="002F7CB5" w:rsidRPr="002F7CB5">
        <w:rPr>
          <w:sz w:val="24"/>
          <w:szCs w:val="24"/>
        </w:rPr>
        <w:t xml:space="preserve"> </w:t>
      </w:r>
      <w:r w:rsidR="002F7CB5" w:rsidRPr="002F7CB5">
        <w:rPr>
          <w:rFonts w:asciiTheme="majorHAnsi" w:hAnsiTheme="majorHAnsi"/>
          <w:sz w:val="24"/>
          <w:szCs w:val="24"/>
        </w:rPr>
        <w:t xml:space="preserve">(a) Define saprobionts.            </w:t>
      </w:r>
      <w:r w:rsidR="002F7CB5">
        <w:rPr>
          <w:rFonts w:asciiTheme="majorHAnsi" w:hAnsiTheme="majorHAnsi"/>
          <w:sz w:val="24"/>
          <w:szCs w:val="24"/>
        </w:rPr>
        <w:t xml:space="preserve">                                                                         </w:t>
      </w:r>
      <w:r w:rsidR="002F7CB5" w:rsidRPr="002F7CB5">
        <w:rPr>
          <w:rFonts w:asciiTheme="majorHAnsi" w:hAnsiTheme="majorHAnsi"/>
          <w:sz w:val="24"/>
          <w:szCs w:val="24"/>
        </w:rPr>
        <w:t xml:space="preserve">             (02 marks)</w:t>
      </w:r>
    </w:p>
    <w:p w:rsidR="002F7CB5" w:rsidRPr="002F7CB5" w:rsidRDefault="002F7CB5" w:rsidP="002F7CB5">
      <w:pPr>
        <w:rPr>
          <w:rFonts w:asciiTheme="majorHAnsi" w:hAnsiTheme="majorHAnsi"/>
          <w:sz w:val="24"/>
          <w:szCs w:val="24"/>
        </w:rPr>
      </w:pPr>
      <w:r w:rsidRPr="002F7CB5">
        <w:rPr>
          <w:rFonts w:asciiTheme="majorHAnsi" w:hAnsiTheme="majorHAnsi"/>
          <w:sz w:val="24"/>
          <w:szCs w:val="24"/>
        </w:rPr>
        <w:t xml:space="preserve">(b) Explain why, in most ecosystems less than 5% of sunlight energy is converted into chemical energy by green plants.                    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</w:t>
      </w:r>
      <w:r w:rsidRPr="002F7CB5">
        <w:rPr>
          <w:rFonts w:asciiTheme="majorHAnsi" w:hAnsiTheme="majorHAnsi"/>
          <w:sz w:val="24"/>
          <w:szCs w:val="24"/>
        </w:rPr>
        <w:t xml:space="preserve">           (08 marks)</w:t>
      </w:r>
    </w:p>
    <w:p w:rsidR="002F7CB5" w:rsidRPr="002F7CB5" w:rsidRDefault="002F7CB5" w:rsidP="002F7CB5">
      <w:pPr>
        <w:rPr>
          <w:rFonts w:asciiTheme="majorHAnsi" w:hAnsiTheme="majorHAnsi"/>
          <w:sz w:val="24"/>
          <w:szCs w:val="24"/>
        </w:rPr>
      </w:pPr>
      <w:r w:rsidRPr="002F7CB5">
        <w:rPr>
          <w:rFonts w:asciiTheme="majorHAnsi" w:hAnsiTheme="majorHAnsi"/>
          <w:sz w:val="24"/>
          <w:szCs w:val="24"/>
        </w:rPr>
        <w:t>(c) Give an account of the roles of bacteria in the nitrogen cycle.</w:t>
      </w:r>
      <w:r>
        <w:rPr>
          <w:rFonts w:asciiTheme="majorHAnsi" w:hAnsiTheme="majorHAnsi"/>
          <w:sz w:val="24"/>
          <w:szCs w:val="24"/>
        </w:rPr>
        <w:t xml:space="preserve">                   </w:t>
      </w:r>
      <w:r w:rsidRPr="002F7CB5">
        <w:rPr>
          <w:rFonts w:asciiTheme="majorHAnsi" w:hAnsiTheme="majorHAnsi"/>
          <w:sz w:val="24"/>
          <w:szCs w:val="24"/>
        </w:rPr>
        <w:t xml:space="preserve"> (10 marks)</w:t>
      </w:r>
    </w:p>
    <w:p w:rsidR="00A845A6" w:rsidRDefault="002E5487">
      <w:pPr>
        <w:pStyle w:val="NoSpacing"/>
        <w:rPr>
          <w:rFonts w:ascii="Cambria" w:hAnsi="Cambria"/>
        </w:rPr>
      </w:pPr>
      <w:r>
        <w:rPr>
          <w:rFonts w:ascii="Cambria" w:eastAsia="Cambria" w:hAnsi="Cambria" w:cs="Cambria"/>
        </w:rPr>
        <w:t xml:space="preserve">4. </w:t>
      </w:r>
      <w:r w:rsidR="000226D4">
        <w:rPr>
          <w:rFonts w:ascii="Cambria" w:hAnsi="Cambria"/>
        </w:rPr>
        <w:t>(a) Describe the structure of the areolar tissue in relation to the function of the following</w:t>
      </w:r>
      <w:r>
        <w:rPr>
          <w:rFonts w:ascii="Cambria" w:hAnsi="Cambria"/>
        </w:rPr>
        <w:t>;</w:t>
      </w:r>
    </w:p>
    <w:p w:rsidR="00A845A6" w:rsidRDefault="002E5487">
      <w:pPr>
        <w:pStyle w:val="ListParagraph"/>
        <w:numPr>
          <w:ilvl w:val="0"/>
          <w:numId w:val="6"/>
        </w:num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t>Squamous epithelium</w:t>
      </w:r>
      <w:r w:rsidR="000226D4">
        <w:rPr>
          <w:rFonts w:ascii="Cambria" w:hAnsi="Cambria"/>
        </w:rPr>
        <w:t xml:space="preserve">                                                                         </w:t>
      </w:r>
      <w:r w:rsidR="00394317">
        <w:rPr>
          <w:rFonts w:ascii="Cambria" w:hAnsi="Cambria"/>
        </w:rPr>
        <w:t xml:space="preserve">                        </w:t>
      </w:r>
      <w:r w:rsidR="000226D4">
        <w:rPr>
          <w:rFonts w:ascii="Cambria" w:hAnsi="Cambria"/>
        </w:rPr>
        <w:t xml:space="preserve"> </w:t>
      </w:r>
      <w:r>
        <w:rPr>
          <w:rFonts w:ascii="Cambria" w:hAnsi="Cambria"/>
        </w:rPr>
        <w:t>(03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" w:hAnsi="Cambria"/>
        </w:rPr>
        <w:t>marks)</w:t>
      </w:r>
    </w:p>
    <w:p w:rsidR="00A845A6" w:rsidRDefault="002E5487">
      <w:pPr>
        <w:pStyle w:val="ListParagraph"/>
        <w:numPr>
          <w:ilvl w:val="0"/>
          <w:numId w:val="6"/>
        </w:num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t>Parenchyma tissue</w:t>
      </w:r>
      <w:r w:rsidR="000226D4">
        <w:rPr>
          <w:rFonts w:ascii="Cambria" w:hAnsi="Cambria"/>
        </w:rPr>
        <w:t xml:space="preserve">                                                                               </w:t>
      </w:r>
      <w:r w:rsidR="00394317">
        <w:rPr>
          <w:rFonts w:ascii="Cambria" w:hAnsi="Cambria"/>
        </w:rPr>
        <w:t xml:space="preserve">                        </w:t>
      </w:r>
      <w:r>
        <w:rPr>
          <w:rFonts w:ascii="Cambria" w:hAnsi="Cambria"/>
        </w:rPr>
        <w:t>(05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" w:hAnsi="Cambria"/>
        </w:rPr>
        <w:t xml:space="preserve">marks)                                                                                                                                                                      </w:t>
      </w:r>
    </w:p>
    <w:p w:rsidR="00A845A6" w:rsidRDefault="000226D4">
      <w:pPr>
        <w:pStyle w:val="ListParagraph"/>
        <w:numPr>
          <w:ilvl w:val="0"/>
          <w:numId w:val="6"/>
        </w:numPr>
        <w:tabs>
          <w:tab w:val="left" w:pos="975"/>
        </w:tabs>
        <w:spacing w:after="200"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Collenchyma tissue                                                                              </w:t>
      </w:r>
      <w:r w:rsidR="00394317">
        <w:rPr>
          <w:rFonts w:ascii="Cambria" w:hAnsi="Cambria"/>
        </w:rPr>
        <w:t xml:space="preserve">                        </w:t>
      </w:r>
      <w:r>
        <w:rPr>
          <w:rFonts w:ascii="Cambria" w:hAnsi="Cambria"/>
        </w:rPr>
        <w:t xml:space="preserve">  (05</w:t>
      </w:r>
      <w:r w:rsidR="002E5487">
        <w:rPr>
          <w:rFonts w:ascii="Cambria" w:hAnsi="Cambria"/>
        </w:rPr>
        <w:t xml:space="preserve"> marks)                                                                                                                                                                         </w:t>
      </w:r>
    </w:p>
    <w:p w:rsidR="00594BA4" w:rsidRPr="00594BA4" w:rsidRDefault="00594BA4">
      <w:pPr>
        <w:pStyle w:val="ListParagraph"/>
        <w:numPr>
          <w:ilvl w:val="0"/>
          <w:numId w:val="7"/>
        </w:numPr>
        <w:spacing w:after="200" w:line="276" w:lineRule="auto"/>
        <w:rPr>
          <w:rFonts w:ascii="Cambria" w:hAnsi="Cambria"/>
          <w:b/>
        </w:rPr>
      </w:pPr>
      <w:r>
        <w:rPr>
          <w:rFonts w:ascii="Cambria" w:hAnsi="Cambria"/>
        </w:rPr>
        <w:t>Outline the functions of the following cells as regards bone physiology.</w:t>
      </w:r>
    </w:p>
    <w:p w:rsidR="00A845A6" w:rsidRPr="00594BA4" w:rsidRDefault="00594BA4" w:rsidP="00594BA4">
      <w:pPr>
        <w:pStyle w:val="ListParagraph"/>
        <w:numPr>
          <w:ilvl w:val="0"/>
          <w:numId w:val="8"/>
        </w:numPr>
        <w:spacing w:after="200" w:line="276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Osteoblasts                           </w:t>
      </w:r>
      <w:r w:rsidR="002E5487">
        <w:rPr>
          <w:rFonts w:ascii="Cambria" w:hAnsi="Cambria"/>
        </w:rPr>
        <w:t xml:space="preserve">                              </w:t>
      </w:r>
      <w:r>
        <w:rPr>
          <w:rFonts w:ascii="Cambria" w:hAnsi="Cambria"/>
        </w:rPr>
        <w:t xml:space="preserve">                          </w:t>
      </w:r>
      <w:r w:rsidR="00394317">
        <w:rPr>
          <w:rFonts w:ascii="Cambria" w:hAnsi="Cambria"/>
        </w:rPr>
        <w:t xml:space="preserve">                        </w:t>
      </w:r>
      <w:r>
        <w:rPr>
          <w:rFonts w:ascii="Cambria" w:hAnsi="Cambria"/>
        </w:rPr>
        <w:t xml:space="preserve">    (02 </w:t>
      </w:r>
      <w:r w:rsidR="002E5487">
        <w:rPr>
          <w:rFonts w:ascii="Cambria" w:hAnsi="Cambria"/>
        </w:rPr>
        <w:t>marks)</w:t>
      </w:r>
    </w:p>
    <w:p w:rsidR="00594BA4" w:rsidRDefault="00594BA4" w:rsidP="00594BA4">
      <w:pPr>
        <w:pStyle w:val="ListParagraph"/>
        <w:numPr>
          <w:ilvl w:val="0"/>
          <w:numId w:val="8"/>
        </w:numPr>
        <w:spacing w:after="200" w:line="276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Osteoclasts                                                                                  </w:t>
      </w:r>
      <w:r w:rsidR="00394317">
        <w:rPr>
          <w:rFonts w:ascii="Cambria" w:hAnsi="Cambria"/>
        </w:rPr>
        <w:t xml:space="preserve">                       </w:t>
      </w:r>
      <w:r>
        <w:rPr>
          <w:rFonts w:ascii="Cambria" w:hAnsi="Cambria"/>
        </w:rPr>
        <w:t xml:space="preserve">      (04 marks)</w:t>
      </w:r>
    </w:p>
    <w:p w:rsidR="00A845A6" w:rsidRDefault="002E5487">
      <w:pPr>
        <w:ind w:left="36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5.                                               </w:t>
      </w:r>
    </w:p>
    <w:p w:rsidR="00D51360" w:rsidRDefault="005118A3" w:rsidP="00D51360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D51360">
        <w:rPr>
          <w:rFonts w:ascii="Cambria" w:hAnsi="Cambria"/>
          <w:sz w:val="24"/>
          <w:szCs w:val="24"/>
        </w:rPr>
        <w:t xml:space="preserve">Describe the </w:t>
      </w:r>
      <w:r w:rsidR="00D51360" w:rsidRPr="00D51360">
        <w:rPr>
          <w:rFonts w:ascii="Cambria" w:hAnsi="Cambria"/>
          <w:sz w:val="24"/>
          <w:szCs w:val="24"/>
        </w:rPr>
        <w:t>structure of</w:t>
      </w:r>
      <w:r w:rsidR="0096336D" w:rsidRPr="00D51360">
        <w:rPr>
          <w:rFonts w:ascii="Cambria" w:hAnsi="Cambria"/>
          <w:sz w:val="24"/>
          <w:szCs w:val="24"/>
        </w:rPr>
        <w:t xml:space="preserve"> a</w:t>
      </w:r>
      <w:r w:rsidRPr="00D51360">
        <w:rPr>
          <w:rFonts w:ascii="Cambria" w:hAnsi="Cambria"/>
          <w:sz w:val="24"/>
          <w:szCs w:val="24"/>
        </w:rPr>
        <w:t xml:space="preserve"> synapse.                                                       </w:t>
      </w:r>
      <w:r w:rsidR="00D51360">
        <w:rPr>
          <w:rFonts w:ascii="Cambria" w:hAnsi="Cambria"/>
          <w:sz w:val="24"/>
          <w:szCs w:val="24"/>
        </w:rPr>
        <w:t xml:space="preserve">            </w:t>
      </w:r>
      <w:r w:rsidR="00D51360" w:rsidRPr="005118A3">
        <w:rPr>
          <w:rFonts w:ascii="Cambria" w:hAnsi="Cambria"/>
          <w:sz w:val="24"/>
          <w:szCs w:val="24"/>
        </w:rPr>
        <w:t>(</w:t>
      </w:r>
      <w:r w:rsidR="008F1184">
        <w:rPr>
          <w:rFonts w:ascii="Cambria" w:hAnsi="Cambria"/>
          <w:sz w:val="24"/>
          <w:szCs w:val="24"/>
        </w:rPr>
        <w:t>03</w:t>
      </w:r>
      <w:r w:rsidR="00D51360" w:rsidRPr="005118A3">
        <w:rPr>
          <w:rFonts w:ascii="Cambria" w:hAnsi="Cambria"/>
          <w:sz w:val="24"/>
          <w:szCs w:val="24"/>
        </w:rPr>
        <w:t xml:space="preserve"> marks) </w:t>
      </w:r>
    </w:p>
    <w:p w:rsidR="00EB7E9D" w:rsidRDefault="00D51360" w:rsidP="0096336D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Explain the factors that determine the speed at which an impulse is transmitted.</w:t>
      </w:r>
    </w:p>
    <w:p w:rsidR="005118A3" w:rsidRPr="00D51360" w:rsidRDefault="00EB7E9D" w:rsidP="00EB7E9D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</w:t>
      </w:r>
      <w:r w:rsidR="008F1184">
        <w:rPr>
          <w:rFonts w:ascii="Cambria" w:hAnsi="Cambria"/>
          <w:sz w:val="24"/>
          <w:szCs w:val="24"/>
        </w:rPr>
        <w:t xml:space="preserve">                             (07</w:t>
      </w:r>
      <w:r>
        <w:rPr>
          <w:rFonts w:ascii="Cambria" w:hAnsi="Cambria"/>
          <w:sz w:val="24"/>
          <w:szCs w:val="24"/>
        </w:rPr>
        <w:t xml:space="preserve"> marks)</w:t>
      </w:r>
    </w:p>
    <w:p w:rsidR="00A845A6" w:rsidRDefault="00D51360" w:rsidP="0096336D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D51360">
        <w:rPr>
          <w:rFonts w:ascii="Cambria" w:hAnsi="Cambria"/>
          <w:sz w:val="24"/>
          <w:szCs w:val="24"/>
        </w:rPr>
        <w:t xml:space="preserve">How is a nerve impulse propagated?                                                                  </w:t>
      </w:r>
      <w:r w:rsidR="005118A3" w:rsidRPr="00D51360">
        <w:rPr>
          <w:rFonts w:ascii="Cambria" w:hAnsi="Cambria"/>
          <w:sz w:val="24"/>
          <w:szCs w:val="24"/>
        </w:rPr>
        <w:t xml:space="preserve"> (10 marks)     </w:t>
      </w:r>
    </w:p>
    <w:p w:rsidR="0096336D" w:rsidRDefault="0096336D" w:rsidP="0096336D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6. (a) Describe the reactions of glycolysis and explain what happens to allow g</w:t>
      </w:r>
      <w:r w:rsidR="00EB7E9D">
        <w:rPr>
          <w:rFonts w:ascii="Cambria" w:hAnsi="Cambria"/>
          <w:sz w:val="24"/>
          <w:szCs w:val="24"/>
        </w:rPr>
        <w:t>ly</w:t>
      </w:r>
      <w:r>
        <w:rPr>
          <w:rFonts w:ascii="Cambria" w:hAnsi="Cambria"/>
          <w:sz w:val="24"/>
          <w:szCs w:val="24"/>
        </w:rPr>
        <w:t>co</w:t>
      </w:r>
      <w:r w:rsidR="00EB7E9D">
        <w:rPr>
          <w:rFonts w:ascii="Cambria" w:hAnsi="Cambria"/>
          <w:sz w:val="24"/>
          <w:szCs w:val="24"/>
        </w:rPr>
        <w:t>l</w:t>
      </w:r>
      <w:r>
        <w:rPr>
          <w:rFonts w:ascii="Cambria" w:hAnsi="Cambria"/>
          <w:sz w:val="24"/>
          <w:szCs w:val="24"/>
        </w:rPr>
        <w:t>ysis to continue when oxygen is not available.</w:t>
      </w:r>
      <w:r w:rsidR="00EB7E9D">
        <w:rPr>
          <w:rFonts w:ascii="Cambria" w:hAnsi="Cambria"/>
          <w:sz w:val="24"/>
          <w:szCs w:val="24"/>
        </w:rPr>
        <w:t xml:space="preserve">                                                                </w:t>
      </w:r>
      <w:r>
        <w:rPr>
          <w:rFonts w:ascii="Cambria" w:hAnsi="Cambria"/>
          <w:sz w:val="24"/>
          <w:szCs w:val="24"/>
        </w:rPr>
        <w:t xml:space="preserve"> (08 marks)</w:t>
      </w:r>
    </w:p>
    <w:p w:rsidR="0096336D" w:rsidRDefault="0096336D" w:rsidP="0096336D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What are the essential features of Kreb’s cycle? </w:t>
      </w:r>
      <w:r w:rsidR="00EB7E9D">
        <w:rPr>
          <w:rFonts w:ascii="Cambria" w:hAnsi="Cambria"/>
          <w:sz w:val="24"/>
          <w:szCs w:val="24"/>
        </w:rPr>
        <w:t xml:space="preserve">                                              </w:t>
      </w:r>
      <w:r>
        <w:rPr>
          <w:rFonts w:ascii="Cambria" w:hAnsi="Cambria"/>
          <w:sz w:val="24"/>
          <w:szCs w:val="24"/>
        </w:rPr>
        <w:t>(05 marks)</w:t>
      </w:r>
    </w:p>
    <w:p w:rsidR="0096336D" w:rsidRPr="0096336D" w:rsidRDefault="0096336D" w:rsidP="0096336D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(c) Give an account of the role of mitochondria in cellular respiration. </w:t>
      </w:r>
      <w:r w:rsidR="00EB7E9D">
        <w:rPr>
          <w:rFonts w:ascii="Cambria" w:hAnsi="Cambria"/>
          <w:sz w:val="24"/>
          <w:szCs w:val="24"/>
        </w:rPr>
        <w:t xml:space="preserve">          </w:t>
      </w:r>
      <w:r>
        <w:rPr>
          <w:rFonts w:ascii="Cambria" w:hAnsi="Cambria"/>
          <w:sz w:val="24"/>
          <w:szCs w:val="24"/>
        </w:rPr>
        <w:t>(07 marks)</w:t>
      </w:r>
    </w:p>
    <w:p w:rsidR="00A845A6" w:rsidRDefault="002E5487" w:rsidP="00394317">
      <w:pPr>
        <w:pStyle w:val="NoSpacing"/>
        <w:jc w:val="righ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END</w:t>
      </w:r>
    </w:p>
    <w:p w:rsidR="00A845A6" w:rsidRDefault="00394317">
      <w:pPr>
        <w:pStyle w:val="NoSpacing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“For those who value quality</w:t>
      </w:r>
      <w:r w:rsidR="002E5487">
        <w:rPr>
          <w:rFonts w:ascii="Cambria" w:hAnsi="Cambria"/>
          <w:i/>
          <w:sz w:val="24"/>
          <w:szCs w:val="24"/>
        </w:rPr>
        <w:t>!”</w:t>
      </w:r>
    </w:p>
    <w:p w:rsidR="002F7CB5" w:rsidRPr="002F7CB5" w:rsidRDefault="002F7CB5" w:rsidP="002F7CB5">
      <w:pPr>
        <w:rPr>
          <w:rFonts w:asciiTheme="majorHAnsi" w:hAnsiTheme="majorHAnsi"/>
          <w:sz w:val="24"/>
          <w:szCs w:val="24"/>
        </w:rPr>
      </w:pPr>
    </w:p>
    <w:sectPr w:rsidR="002F7CB5" w:rsidRPr="002F7CB5" w:rsidSect="00A845A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562" w:rsidRDefault="005F4562" w:rsidP="00A845A6">
      <w:pPr>
        <w:spacing w:after="0" w:line="240" w:lineRule="auto"/>
      </w:pPr>
      <w:r>
        <w:separator/>
      </w:r>
    </w:p>
  </w:endnote>
  <w:endnote w:type="continuationSeparator" w:id="1">
    <w:p w:rsidR="005F4562" w:rsidRDefault="005F4562" w:rsidP="00A8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5A6" w:rsidRDefault="002E5487">
    <w:pPr>
      <w:pStyle w:val="Footer"/>
    </w:pPr>
    <w:r>
      <w:rPr>
        <w:rFonts w:cstheme="minorHAnsi"/>
      </w:rPr>
      <w:t>©</w:t>
    </w:r>
    <w:r>
      <w:rPr>
        <w:i/>
      </w:rPr>
      <w:t>2019 SSEFF</w:t>
    </w:r>
    <w:r w:rsidR="0087216A">
      <w:rPr>
        <w:i/>
      </w:rPr>
      <w:t xml:space="preserve">                                                                                                          </w:t>
    </w:r>
    <w:r w:rsidR="0087216A" w:rsidRPr="0087216A">
      <w:rPr>
        <w:i/>
      </w:rPr>
      <w:t xml:space="preserve">   Sseff Education Consult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562" w:rsidRDefault="005F4562" w:rsidP="00A845A6">
      <w:pPr>
        <w:spacing w:after="0" w:line="240" w:lineRule="auto"/>
      </w:pPr>
      <w:r>
        <w:separator/>
      </w:r>
    </w:p>
  </w:footnote>
  <w:footnote w:type="continuationSeparator" w:id="1">
    <w:p w:rsidR="005F4562" w:rsidRDefault="005F4562" w:rsidP="00A84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46465"/>
      <w:docPartObj>
        <w:docPartGallery w:val="Page Numbers (Top of Page)"/>
        <w:docPartUnique/>
      </w:docPartObj>
    </w:sdtPr>
    <w:sdtContent>
      <w:p w:rsidR="0087216A" w:rsidRDefault="0087216A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7216A" w:rsidRDefault="008721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1D28950"/>
    <w:lvl w:ilvl="0" w:tplc="7DA22E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634A7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95161548"/>
    <w:lvl w:ilvl="0" w:tplc="59BE54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D5665B9C"/>
    <w:lvl w:ilvl="0" w:tplc="BC4C33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E4BCA5EE"/>
    <w:lvl w:ilvl="0" w:tplc="6BF86A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28021C84"/>
    <w:lvl w:ilvl="0" w:tplc="4DA88B8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D092B"/>
    <w:multiLevelType w:val="hybridMultilevel"/>
    <w:tmpl w:val="517A4EEC"/>
    <w:lvl w:ilvl="0" w:tplc="37EA8A4E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3D6D89"/>
    <w:multiLevelType w:val="multilevel"/>
    <w:tmpl w:val="2B72282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45A6"/>
    <w:rsid w:val="000226D4"/>
    <w:rsid w:val="002E5487"/>
    <w:rsid w:val="002F7CB5"/>
    <w:rsid w:val="00362F47"/>
    <w:rsid w:val="00394317"/>
    <w:rsid w:val="005118A3"/>
    <w:rsid w:val="00594BA4"/>
    <w:rsid w:val="005F4562"/>
    <w:rsid w:val="0087216A"/>
    <w:rsid w:val="008F1184"/>
    <w:rsid w:val="0096336D"/>
    <w:rsid w:val="00A845A6"/>
    <w:rsid w:val="00B21796"/>
    <w:rsid w:val="00D51360"/>
    <w:rsid w:val="00EA4D09"/>
    <w:rsid w:val="00EB7E9D"/>
    <w:rsid w:val="00F92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45A6"/>
    <w:pPr>
      <w:ind w:left="720"/>
      <w:contextualSpacing/>
    </w:pPr>
  </w:style>
  <w:style w:type="paragraph" w:styleId="NoSpacing">
    <w:name w:val="No Spacing"/>
    <w:uiPriority w:val="1"/>
    <w:qFormat/>
    <w:rsid w:val="00A845A6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rsid w:val="00A84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5A6"/>
  </w:style>
  <w:style w:type="paragraph" w:styleId="Footer">
    <w:name w:val="footer"/>
    <w:basedOn w:val="Normal"/>
    <w:link w:val="FooterChar"/>
    <w:uiPriority w:val="99"/>
    <w:rsid w:val="00A84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5A6"/>
  </w:style>
  <w:style w:type="character" w:styleId="PlaceholderText">
    <w:name w:val="Placeholder Text"/>
    <w:basedOn w:val="DefaultParagraphFont"/>
    <w:uiPriority w:val="99"/>
    <w:semiHidden/>
    <w:rsid w:val="000226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</dc:creator>
  <cp:lastModifiedBy>user</cp:lastModifiedBy>
  <cp:revision>4</cp:revision>
  <dcterms:created xsi:type="dcterms:W3CDTF">2010-06-04T09:41:00Z</dcterms:created>
  <dcterms:modified xsi:type="dcterms:W3CDTF">2019-10-30T17:24:00Z</dcterms:modified>
</cp:coreProperties>
</file>