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B1" w:rsidRPr="00C97D59" w:rsidRDefault="007464B1" w:rsidP="007464B1">
      <w:pPr>
        <w:spacing w:after="0"/>
        <w:jc w:val="center"/>
        <w:rPr>
          <w:sz w:val="32"/>
        </w:rPr>
      </w:pPr>
      <w:r w:rsidRPr="00C97D59">
        <w:rPr>
          <w:sz w:val="32"/>
        </w:rPr>
        <w:t>DEPARTMENT OF</w:t>
      </w:r>
      <w:r>
        <w:rPr>
          <w:sz w:val="32"/>
        </w:rPr>
        <w:t xml:space="preserve"> HISTORY</w:t>
      </w:r>
    </w:p>
    <w:p w:rsidR="007464B1" w:rsidRDefault="007464B1" w:rsidP="007464B1">
      <w:pPr>
        <w:spacing w:after="0"/>
        <w:jc w:val="center"/>
        <w:rPr>
          <w:sz w:val="24"/>
        </w:rPr>
      </w:pPr>
      <w:r>
        <w:rPr>
          <w:sz w:val="24"/>
        </w:rPr>
        <w:t>RESOURCE MOCK EXAMINATIONS, 2016</w:t>
      </w:r>
    </w:p>
    <w:p w:rsidR="007464B1" w:rsidRDefault="007464B1" w:rsidP="007464B1">
      <w:pPr>
        <w:spacing w:after="0"/>
        <w:jc w:val="center"/>
        <w:rPr>
          <w:sz w:val="24"/>
        </w:rPr>
      </w:pPr>
      <w:r>
        <w:rPr>
          <w:sz w:val="24"/>
        </w:rPr>
        <w:t>S.6 HISTORY (P210/2)</w:t>
      </w:r>
    </w:p>
    <w:p w:rsidR="007464B1" w:rsidRDefault="007464B1" w:rsidP="007464B1">
      <w:pPr>
        <w:spacing w:after="0"/>
        <w:jc w:val="center"/>
        <w:rPr>
          <w:sz w:val="24"/>
        </w:rPr>
      </w:pPr>
      <w:r>
        <w:rPr>
          <w:sz w:val="24"/>
        </w:rPr>
        <w:t>Social and Economic History of East Africa since 1800 to-date</w:t>
      </w:r>
    </w:p>
    <w:p w:rsidR="007464B1" w:rsidRDefault="007464B1" w:rsidP="007464B1">
      <w:pPr>
        <w:spacing w:after="0"/>
        <w:jc w:val="center"/>
        <w:rPr>
          <w:sz w:val="24"/>
        </w:rPr>
      </w:pPr>
      <w:r>
        <w:rPr>
          <w:sz w:val="24"/>
        </w:rPr>
        <w:t>TIME: 3 HOURS</w:t>
      </w:r>
    </w:p>
    <w:p w:rsidR="007464B1" w:rsidRDefault="007464B1" w:rsidP="007464B1">
      <w:pPr>
        <w:spacing w:after="0"/>
        <w:jc w:val="center"/>
        <w:rPr>
          <w:sz w:val="24"/>
        </w:rPr>
      </w:pPr>
    </w:p>
    <w:p w:rsidR="007464B1" w:rsidRPr="006B66DA" w:rsidRDefault="007464B1" w:rsidP="007464B1">
      <w:pPr>
        <w:spacing w:after="0"/>
        <w:rPr>
          <w:b/>
          <w:sz w:val="24"/>
        </w:rPr>
      </w:pPr>
      <w:r w:rsidRPr="006B66DA">
        <w:rPr>
          <w:b/>
          <w:sz w:val="24"/>
        </w:rPr>
        <w:t>Instructions:</w:t>
      </w:r>
    </w:p>
    <w:p w:rsidR="007464B1" w:rsidRPr="007650E0" w:rsidRDefault="007464B1" w:rsidP="007464B1">
      <w:pPr>
        <w:pStyle w:val="ListParagraph"/>
        <w:numPr>
          <w:ilvl w:val="0"/>
          <w:numId w:val="1"/>
        </w:numPr>
        <w:spacing w:after="0"/>
        <w:ind w:hanging="720"/>
        <w:rPr>
          <w:i/>
        </w:rPr>
      </w:pPr>
      <w:r w:rsidRPr="007650E0">
        <w:rPr>
          <w:i/>
        </w:rPr>
        <w:t>This paper consists of three sections A, B and C.</w:t>
      </w:r>
    </w:p>
    <w:p w:rsidR="007464B1" w:rsidRPr="007650E0" w:rsidRDefault="007464B1" w:rsidP="007464B1">
      <w:pPr>
        <w:pStyle w:val="ListParagraph"/>
        <w:numPr>
          <w:ilvl w:val="0"/>
          <w:numId w:val="1"/>
        </w:numPr>
        <w:spacing w:after="0"/>
        <w:ind w:hanging="720"/>
        <w:rPr>
          <w:i/>
        </w:rPr>
      </w:pPr>
      <w:r w:rsidRPr="007650E0">
        <w:rPr>
          <w:i/>
        </w:rPr>
        <w:t xml:space="preserve">Answer </w:t>
      </w:r>
      <w:r w:rsidRPr="007650E0">
        <w:rPr>
          <w:b/>
          <w:i/>
        </w:rPr>
        <w:t>FOUR</w:t>
      </w:r>
      <w:r w:rsidRPr="007650E0">
        <w:rPr>
          <w:i/>
        </w:rPr>
        <w:t xml:space="preserve"> questions in all, taking one from each section.</w:t>
      </w:r>
    </w:p>
    <w:p w:rsidR="007464B1" w:rsidRPr="007650E0" w:rsidRDefault="007464B1" w:rsidP="007464B1">
      <w:pPr>
        <w:pStyle w:val="ListParagraph"/>
        <w:numPr>
          <w:ilvl w:val="0"/>
          <w:numId w:val="1"/>
        </w:numPr>
        <w:spacing w:after="0"/>
        <w:ind w:hanging="720"/>
        <w:rPr>
          <w:i/>
        </w:rPr>
      </w:pPr>
      <w:r w:rsidRPr="007650E0">
        <w:rPr>
          <w:i/>
        </w:rPr>
        <w:t>Any additional question(s) attempted shall not be marked.</w:t>
      </w:r>
    </w:p>
    <w:p w:rsidR="007464B1" w:rsidRDefault="007464B1" w:rsidP="007464B1">
      <w:pPr>
        <w:spacing w:after="0"/>
        <w:rPr>
          <w:i/>
          <w:sz w:val="24"/>
        </w:rPr>
      </w:pPr>
    </w:p>
    <w:p w:rsidR="007464B1" w:rsidRPr="007464B1" w:rsidRDefault="007464B1" w:rsidP="007464B1">
      <w:pPr>
        <w:spacing w:after="0"/>
        <w:jc w:val="center"/>
        <w:rPr>
          <w:b/>
          <w:sz w:val="24"/>
          <w:u w:val="single"/>
        </w:rPr>
      </w:pPr>
      <w:r w:rsidRPr="007464B1">
        <w:rPr>
          <w:b/>
          <w:sz w:val="24"/>
          <w:u w:val="single"/>
        </w:rPr>
        <w:t>SECTION A</w:t>
      </w:r>
    </w:p>
    <w:p w:rsidR="007464B1" w:rsidRDefault="007464B1" w:rsidP="007464B1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Describe the social and economic organization of the </w:t>
      </w:r>
      <w:proofErr w:type="spellStart"/>
      <w:r>
        <w:rPr>
          <w:sz w:val="24"/>
        </w:rPr>
        <w:t>Karaggwe</w:t>
      </w:r>
      <w:proofErr w:type="spellEnd"/>
      <w:r>
        <w:rPr>
          <w:sz w:val="24"/>
        </w:rPr>
        <w:t xml:space="preserve"> during the early </w:t>
      </w:r>
    </w:p>
    <w:p w:rsidR="007464B1" w:rsidRDefault="007464B1" w:rsidP="007464B1">
      <w:pPr>
        <w:pStyle w:val="ListParagraph"/>
        <w:spacing w:after="0"/>
        <w:rPr>
          <w:sz w:val="24"/>
        </w:rPr>
      </w:pPr>
      <w:r>
        <w:rPr>
          <w:sz w:val="24"/>
        </w:rPr>
        <w:t>19</w:t>
      </w:r>
      <w:r w:rsidRPr="007464B1">
        <w:rPr>
          <w:sz w:val="24"/>
          <w:vertAlign w:val="superscript"/>
        </w:rPr>
        <w:t>th</w:t>
      </w:r>
      <w:r>
        <w:rPr>
          <w:sz w:val="24"/>
        </w:rPr>
        <w:t xml:space="preserve"> century?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464B1" w:rsidRDefault="007464B1" w:rsidP="007464B1">
      <w:pPr>
        <w:spacing w:after="0"/>
        <w:rPr>
          <w:sz w:val="24"/>
        </w:rPr>
      </w:pPr>
    </w:p>
    <w:p w:rsidR="007464B1" w:rsidRDefault="007464B1" w:rsidP="007464B1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Examine the role of age groups in the social and economic organization of any one </w:t>
      </w:r>
    </w:p>
    <w:p w:rsidR="007464B1" w:rsidRDefault="007464B1" w:rsidP="007464B1">
      <w:pPr>
        <w:pStyle w:val="ListParagraph"/>
        <w:spacing w:after="0"/>
        <w:rPr>
          <w:sz w:val="24"/>
        </w:rPr>
      </w:pPr>
      <w:proofErr w:type="gramStart"/>
      <w:r>
        <w:rPr>
          <w:sz w:val="24"/>
        </w:rPr>
        <w:t>pre</w:t>
      </w:r>
      <w:proofErr w:type="gramEnd"/>
      <w:r>
        <w:rPr>
          <w:sz w:val="24"/>
        </w:rPr>
        <w:t xml:space="preserve"> – colonial East African society during the early 19</w:t>
      </w:r>
      <w:r w:rsidRPr="007464B1">
        <w:rPr>
          <w:sz w:val="24"/>
          <w:vertAlign w:val="superscript"/>
        </w:rPr>
        <w:t>th</w:t>
      </w:r>
      <w:r>
        <w:rPr>
          <w:sz w:val="24"/>
        </w:rPr>
        <w:t xml:space="preserve"> Century.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464B1" w:rsidRDefault="007464B1" w:rsidP="007464B1">
      <w:pPr>
        <w:spacing w:after="0"/>
        <w:rPr>
          <w:sz w:val="24"/>
        </w:rPr>
      </w:pPr>
    </w:p>
    <w:p w:rsidR="007464B1" w:rsidRDefault="007464B1" w:rsidP="007464B1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Assess the impact of </w:t>
      </w:r>
      <w:proofErr w:type="spellStart"/>
      <w:r>
        <w:rPr>
          <w:sz w:val="24"/>
        </w:rPr>
        <w:t>Ngoni</w:t>
      </w:r>
      <w:proofErr w:type="spellEnd"/>
      <w:r>
        <w:rPr>
          <w:sz w:val="24"/>
        </w:rPr>
        <w:t xml:space="preserve"> migrants to the social and economic development of East Africa.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464B1" w:rsidRDefault="007464B1" w:rsidP="007464B1">
      <w:pPr>
        <w:spacing w:after="0"/>
        <w:rPr>
          <w:sz w:val="24"/>
        </w:rPr>
      </w:pPr>
    </w:p>
    <w:p w:rsidR="007464B1" w:rsidRPr="007650E0" w:rsidRDefault="007464B1" w:rsidP="007650E0">
      <w:pPr>
        <w:spacing w:after="0"/>
        <w:jc w:val="center"/>
        <w:rPr>
          <w:b/>
          <w:sz w:val="24"/>
          <w:u w:val="single"/>
        </w:rPr>
      </w:pPr>
      <w:r w:rsidRPr="007650E0">
        <w:rPr>
          <w:b/>
          <w:sz w:val="24"/>
          <w:u w:val="single"/>
        </w:rPr>
        <w:t>SECTION B</w:t>
      </w:r>
    </w:p>
    <w:p w:rsidR="007464B1" w:rsidRDefault="007464B1" w:rsidP="007464B1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“Economic reasons were primarily responsible for the scramble and partition of East Africa”.  Discuss.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464B1" w:rsidRDefault="007464B1" w:rsidP="007464B1">
      <w:pPr>
        <w:pStyle w:val="ListParagraph"/>
        <w:spacing w:after="0"/>
        <w:rPr>
          <w:sz w:val="24"/>
        </w:rPr>
      </w:pPr>
    </w:p>
    <w:p w:rsidR="007464B1" w:rsidRDefault="007464B1" w:rsidP="007464B1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Examine the effects of European traders on the people of East Africa.</w:t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464B1" w:rsidRPr="007464B1" w:rsidRDefault="007464B1" w:rsidP="007464B1">
      <w:pPr>
        <w:pStyle w:val="ListParagraph"/>
        <w:rPr>
          <w:sz w:val="24"/>
        </w:rPr>
      </w:pPr>
    </w:p>
    <w:p w:rsidR="007464B1" w:rsidRDefault="007650E0" w:rsidP="007464B1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How far did </w:t>
      </w:r>
      <w:proofErr w:type="spellStart"/>
      <w:r>
        <w:rPr>
          <w:sz w:val="24"/>
        </w:rPr>
        <w:t>Kabaka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Mwanga</w:t>
      </w:r>
      <w:proofErr w:type="spellEnd"/>
      <w:r>
        <w:rPr>
          <w:sz w:val="24"/>
        </w:rPr>
        <w:t xml:space="preserve"> contribute to the outbreak of religious wars in Buganda?</w:t>
      </w:r>
    </w:p>
    <w:p w:rsidR="007650E0" w:rsidRDefault="007650E0" w:rsidP="007650E0">
      <w:pPr>
        <w:pStyle w:val="ListParagraph"/>
        <w:ind w:left="8640"/>
        <w:rPr>
          <w:sz w:val="24"/>
        </w:rPr>
      </w:pPr>
      <w:r>
        <w:rPr>
          <w:sz w:val="24"/>
        </w:rPr>
        <w:t>(25mks)</w:t>
      </w:r>
    </w:p>
    <w:p w:rsidR="007650E0" w:rsidRDefault="007650E0" w:rsidP="007464B1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Explain the methods used in creating the colonial economy in East Africa?</w:t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650E0" w:rsidRDefault="007650E0" w:rsidP="007650E0">
      <w:pPr>
        <w:spacing w:after="0"/>
        <w:rPr>
          <w:sz w:val="24"/>
        </w:rPr>
      </w:pPr>
    </w:p>
    <w:p w:rsidR="007650E0" w:rsidRPr="007650E0" w:rsidRDefault="007650E0" w:rsidP="007650E0">
      <w:pPr>
        <w:spacing w:after="0"/>
        <w:jc w:val="center"/>
        <w:rPr>
          <w:b/>
          <w:sz w:val="24"/>
          <w:u w:val="single"/>
        </w:rPr>
      </w:pPr>
      <w:r w:rsidRPr="007650E0">
        <w:rPr>
          <w:b/>
          <w:sz w:val="24"/>
          <w:u w:val="single"/>
        </w:rPr>
        <w:t>SECTION C</w:t>
      </w:r>
    </w:p>
    <w:p w:rsidR="007650E0" w:rsidRDefault="007650E0" w:rsidP="007650E0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 xml:space="preserve">How did marketing boards influence the social and economic development of any </w:t>
      </w:r>
      <w:proofErr w:type="gramStart"/>
      <w:r>
        <w:rPr>
          <w:sz w:val="24"/>
        </w:rPr>
        <w:t>one</w:t>
      </w:r>
      <w:proofErr w:type="gramEnd"/>
      <w:r>
        <w:rPr>
          <w:sz w:val="24"/>
        </w:rPr>
        <w:t xml:space="preserve"> </w:t>
      </w:r>
    </w:p>
    <w:p w:rsidR="007650E0" w:rsidRDefault="007650E0" w:rsidP="007650E0">
      <w:pPr>
        <w:spacing w:after="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country</w:t>
      </w:r>
      <w:proofErr w:type="gramEnd"/>
      <w:r>
        <w:rPr>
          <w:sz w:val="24"/>
        </w:rPr>
        <w:t xml:space="preserve"> of East Africa since independence?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650E0" w:rsidRDefault="007650E0" w:rsidP="00CD6806">
      <w:pPr>
        <w:spacing w:after="0"/>
        <w:ind w:left="720" w:hanging="72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 xml:space="preserve">Assess the advantages and disadvantages of Kiswahili as a means of fostering </w:t>
      </w:r>
      <w:r w:rsidR="00CD6806">
        <w:rPr>
          <w:sz w:val="24"/>
        </w:rPr>
        <w:t xml:space="preserve">the </w:t>
      </w:r>
      <w:r>
        <w:rPr>
          <w:sz w:val="24"/>
        </w:rPr>
        <w:t>East African co-operation and integration.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650E0" w:rsidRDefault="007650E0" w:rsidP="007650E0">
      <w:pPr>
        <w:spacing w:after="0"/>
        <w:rPr>
          <w:sz w:val="24"/>
        </w:rPr>
      </w:pPr>
    </w:p>
    <w:p w:rsidR="007650E0" w:rsidRDefault="007650E0" w:rsidP="007650E0">
      <w:pPr>
        <w:spacing w:after="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 xml:space="preserve">Explain the factors that hindered the initial federation of the East African territories </w:t>
      </w:r>
    </w:p>
    <w:p w:rsidR="007650E0" w:rsidRDefault="007650E0" w:rsidP="007650E0">
      <w:pPr>
        <w:spacing w:after="0"/>
        <w:ind w:firstLine="720"/>
        <w:rPr>
          <w:sz w:val="24"/>
        </w:rPr>
      </w:pP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1963.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7650E0" w:rsidRDefault="007650E0" w:rsidP="007650E0">
      <w:pPr>
        <w:spacing w:after="0"/>
        <w:ind w:firstLine="720"/>
        <w:rPr>
          <w:sz w:val="24"/>
        </w:rPr>
      </w:pPr>
    </w:p>
    <w:p w:rsidR="007650E0" w:rsidRPr="007650E0" w:rsidRDefault="007650E0" w:rsidP="007650E0">
      <w:pPr>
        <w:spacing w:after="0"/>
        <w:jc w:val="center"/>
        <w:rPr>
          <w:b/>
          <w:i/>
          <w:sz w:val="28"/>
          <w:u w:val="single"/>
        </w:rPr>
      </w:pPr>
      <w:r w:rsidRPr="007650E0">
        <w:rPr>
          <w:b/>
          <w:i/>
          <w:sz w:val="28"/>
          <w:u w:val="single"/>
        </w:rPr>
        <w:t>END</w:t>
      </w:r>
    </w:p>
    <w:p w:rsidR="007650E0" w:rsidRPr="007650E0" w:rsidRDefault="007650E0" w:rsidP="007650E0">
      <w:pPr>
        <w:spacing w:after="0"/>
        <w:ind w:firstLine="720"/>
        <w:rPr>
          <w:sz w:val="24"/>
        </w:rPr>
      </w:pPr>
      <w:r>
        <w:rPr>
          <w:sz w:val="24"/>
        </w:rPr>
        <w:t>Wise Quote:   “</w:t>
      </w:r>
      <w:r w:rsidRPr="007650E0">
        <w:rPr>
          <w:b/>
          <w:i/>
          <w:sz w:val="24"/>
        </w:rPr>
        <w:t xml:space="preserve">Knowledge </w:t>
      </w:r>
      <w:proofErr w:type="gramStart"/>
      <w:r w:rsidRPr="007650E0">
        <w:rPr>
          <w:b/>
          <w:i/>
          <w:sz w:val="24"/>
        </w:rPr>
        <w:t>is knowing</w:t>
      </w:r>
      <w:proofErr w:type="gramEnd"/>
      <w:r w:rsidRPr="007650E0">
        <w:rPr>
          <w:b/>
          <w:i/>
          <w:sz w:val="24"/>
        </w:rPr>
        <w:t xml:space="preserve"> what to do and wisdom how to do it</w:t>
      </w:r>
      <w:r>
        <w:rPr>
          <w:sz w:val="24"/>
        </w:rPr>
        <w:t>”</w:t>
      </w:r>
    </w:p>
    <w:p w:rsidR="007464B1" w:rsidRDefault="007464B1" w:rsidP="007650E0">
      <w:pPr>
        <w:spacing w:after="0"/>
        <w:rPr>
          <w:i/>
          <w:sz w:val="24"/>
        </w:rPr>
      </w:pPr>
    </w:p>
    <w:sectPr w:rsidR="007464B1" w:rsidSect="007650E0">
      <w:pgSz w:w="12240" w:h="15840"/>
      <w:pgMar w:top="540" w:right="12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8A5"/>
    <w:multiLevelType w:val="hybridMultilevel"/>
    <w:tmpl w:val="D5A000A2"/>
    <w:lvl w:ilvl="0" w:tplc="BC68834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86A8F"/>
    <w:multiLevelType w:val="hybridMultilevel"/>
    <w:tmpl w:val="100A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4B1"/>
    <w:rsid w:val="001D6F9B"/>
    <w:rsid w:val="007464B1"/>
    <w:rsid w:val="007650E0"/>
    <w:rsid w:val="00C66C9C"/>
    <w:rsid w:val="00CD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2</cp:revision>
  <cp:lastPrinted>2016-07-28T08:41:00Z</cp:lastPrinted>
  <dcterms:created xsi:type="dcterms:W3CDTF">2016-07-27T10:41:00Z</dcterms:created>
  <dcterms:modified xsi:type="dcterms:W3CDTF">2016-07-28T08:41:00Z</dcterms:modified>
</cp:coreProperties>
</file>