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0AA" w:rsidRDefault="008D77C1" w:rsidP="00343511">
      <w:pPr>
        <w:spacing w:after="0" w:line="360" w:lineRule="auto"/>
        <w:rPr>
          <w:sz w:val="24"/>
        </w:rPr>
      </w:pPr>
      <w:r>
        <w:rPr>
          <w:sz w:val="24"/>
        </w:rPr>
        <w:t>P720/</w:t>
      </w:r>
      <w:r w:rsidR="00343511">
        <w:rPr>
          <w:sz w:val="24"/>
        </w:rPr>
        <w:t>2</w:t>
      </w:r>
    </w:p>
    <w:p w:rsidR="008450AA" w:rsidRDefault="008D77C1" w:rsidP="00343511">
      <w:pPr>
        <w:spacing w:after="0" w:line="360" w:lineRule="auto"/>
        <w:rPr>
          <w:sz w:val="24"/>
        </w:rPr>
      </w:pPr>
      <w:r>
        <w:rPr>
          <w:sz w:val="24"/>
        </w:rPr>
        <w:t>BUILDING</w:t>
      </w:r>
      <w:r w:rsidR="008450AA">
        <w:rPr>
          <w:sz w:val="24"/>
        </w:rPr>
        <w:t xml:space="preserve"> DRAWING</w:t>
      </w:r>
    </w:p>
    <w:p w:rsidR="008450AA" w:rsidRDefault="008450AA" w:rsidP="00343511">
      <w:pPr>
        <w:spacing w:after="0" w:line="360" w:lineRule="auto"/>
        <w:rPr>
          <w:sz w:val="24"/>
        </w:rPr>
      </w:pPr>
      <w:r>
        <w:rPr>
          <w:sz w:val="24"/>
        </w:rPr>
        <w:t>PAPER</w:t>
      </w:r>
      <w:r w:rsidR="00343511">
        <w:rPr>
          <w:sz w:val="24"/>
        </w:rPr>
        <w:t xml:space="preserve"> 2</w:t>
      </w:r>
    </w:p>
    <w:p w:rsidR="008450AA" w:rsidRDefault="008450AA" w:rsidP="00343511">
      <w:pPr>
        <w:spacing w:after="0" w:line="360" w:lineRule="auto"/>
        <w:rPr>
          <w:sz w:val="24"/>
        </w:rPr>
      </w:pPr>
      <w:r>
        <w:rPr>
          <w:sz w:val="24"/>
        </w:rPr>
        <w:t>AUGUST 2016</w:t>
      </w:r>
    </w:p>
    <w:p w:rsidR="008450AA" w:rsidRDefault="008450AA" w:rsidP="00343511">
      <w:pPr>
        <w:spacing w:after="0" w:line="360" w:lineRule="auto"/>
        <w:rPr>
          <w:sz w:val="24"/>
        </w:rPr>
      </w:pPr>
      <w:r>
        <w:rPr>
          <w:sz w:val="24"/>
        </w:rPr>
        <w:t>3 HOURS</w:t>
      </w:r>
    </w:p>
    <w:p w:rsidR="008450AA" w:rsidRDefault="008450AA" w:rsidP="00343511">
      <w:pPr>
        <w:spacing w:after="0" w:line="360" w:lineRule="auto"/>
        <w:rPr>
          <w:sz w:val="24"/>
        </w:rPr>
      </w:pPr>
    </w:p>
    <w:p w:rsidR="008450AA" w:rsidRDefault="008450AA" w:rsidP="00343511">
      <w:pPr>
        <w:spacing w:after="0" w:line="360" w:lineRule="auto"/>
        <w:rPr>
          <w:sz w:val="24"/>
        </w:rPr>
      </w:pPr>
    </w:p>
    <w:p w:rsidR="008D77C1" w:rsidRDefault="008D77C1" w:rsidP="00343511">
      <w:pPr>
        <w:spacing w:after="0" w:line="360" w:lineRule="auto"/>
        <w:rPr>
          <w:sz w:val="24"/>
        </w:rPr>
      </w:pPr>
    </w:p>
    <w:p w:rsidR="008450AA" w:rsidRDefault="008450AA" w:rsidP="00343511">
      <w:pPr>
        <w:spacing w:after="0" w:line="360" w:lineRule="auto"/>
        <w:rPr>
          <w:sz w:val="24"/>
        </w:rPr>
      </w:pPr>
    </w:p>
    <w:p w:rsidR="008450AA" w:rsidRDefault="008450AA" w:rsidP="00343511">
      <w:pPr>
        <w:spacing w:after="0" w:line="360" w:lineRule="auto"/>
        <w:rPr>
          <w:sz w:val="24"/>
        </w:rPr>
      </w:pPr>
    </w:p>
    <w:p w:rsidR="008450AA" w:rsidRPr="001C4787" w:rsidRDefault="008450AA" w:rsidP="00343511">
      <w:pPr>
        <w:spacing w:after="0" w:line="360" w:lineRule="auto"/>
        <w:jc w:val="center"/>
        <w:rPr>
          <w:sz w:val="28"/>
        </w:rPr>
      </w:pPr>
      <w:r w:rsidRPr="001C4787">
        <w:rPr>
          <w:sz w:val="28"/>
        </w:rPr>
        <w:t>RESOURCE MOCK EXAMINATIONS, 2016</w:t>
      </w:r>
    </w:p>
    <w:p w:rsidR="008450AA" w:rsidRDefault="008450AA" w:rsidP="00343511">
      <w:pPr>
        <w:spacing w:after="0" w:line="360" w:lineRule="auto"/>
        <w:jc w:val="center"/>
        <w:rPr>
          <w:sz w:val="24"/>
        </w:rPr>
      </w:pPr>
      <w:r>
        <w:rPr>
          <w:sz w:val="24"/>
        </w:rPr>
        <w:t xml:space="preserve">UGANDA </w:t>
      </w:r>
      <w:r w:rsidR="008D77C1">
        <w:rPr>
          <w:sz w:val="24"/>
        </w:rPr>
        <w:t xml:space="preserve">ADVANCED </w:t>
      </w:r>
      <w:r>
        <w:rPr>
          <w:sz w:val="24"/>
        </w:rPr>
        <w:t>CERTIFICATE OF EDUCATION</w:t>
      </w:r>
    </w:p>
    <w:p w:rsidR="008D77C1" w:rsidRPr="006A490B" w:rsidRDefault="008D77C1" w:rsidP="00343511">
      <w:pPr>
        <w:spacing w:after="0" w:line="360" w:lineRule="auto"/>
        <w:jc w:val="center"/>
        <w:rPr>
          <w:b/>
          <w:sz w:val="24"/>
        </w:rPr>
      </w:pPr>
      <w:r w:rsidRPr="006A490B">
        <w:rPr>
          <w:b/>
          <w:sz w:val="24"/>
        </w:rPr>
        <w:t>BUILDING DRAWING</w:t>
      </w:r>
    </w:p>
    <w:p w:rsidR="008450AA" w:rsidRPr="006A490B" w:rsidRDefault="008450AA" w:rsidP="00343511">
      <w:pPr>
        <w:spacing w:after="0" w:line="360" w:lineRule="auto"/>
        <w:jc w:val="center"/>
        <w:rPr>
          <w:b/>
          <w:sz w:val="24"/>
        </w:rPr>
      </w:pPr>
      <w:r w:rsidRPr="006A490B">
        <w:rPr>
          <w:b/>
          <w:sz w:val="24"/>
        </w:rPr>
        <w:t xml:space="preserve">PAPER </w:t>
      </w:r>
      <w:r w:rsidR="00343511" w:rsidRPr="006A490B">
        <w:rPr>
          <w:b/>
          <w:sz w:val="24"/>
        </w:rPr>
        <w:t>2</w:t>
      </w:r>
    </w:p>
    <w:p w:rsidR="008450AA" w:rsidRDefault="008450AA" w:rsidP="00343511">
      <w:pPr>
        <w:spacing w:after="0" w:line="360" w:lineRule="auto"/>
        <w:jc w:val="center"/>
        <w:rPr>
          <w:sz w:val="24"/>
        </w:rPr>
      </w:pPr>
      <w:r>
        <w:rPr>
          <w:sz w:val="24"/>
        </w:rPr>
        <w:t>3 HOURS</w:t>
      </w:r>
    </w:p>
    <w:p w:rsidR="008450AA" w:rsidRDefault="008450AA" w:rsidP="00343511">
      <w:pPr>
        <w:spacing w:after="0" w:line="360" w:lineRule="auto"/>
        <w:jc w:val="center"/>
        <w:rPr>
          <w:sz w:val="24"/>
        </w:rPr>
      </w:pPr>
    </w:p>
    <w:p w:rsidR="008450AA" w:rsidRDefault="008450AA" w:rsidP="008450AA">
      <w:pPr>
        <w:spacing w:after="0"/>
        <w:rPr>
          <w:sz w:val="24"/>
        </w:rPr>
      </w:pPr>
    </w:p>
    <w:p w:rsidR="008D77C1" w:rsidRDefault="008D77C1" w:rsidP="008450AA">
      <w:pPr>
        <w:spacing w:after="0"/>
        <w:rPr>
          <w:sz w:val="24"/>
        </w:rPr>
      </w:pPr>
    </w:p>
    <w:p w:rsidR="008450AA" w:rsidRDefault="008450AA" w:rsidP="008450AA">
      <w:pPr>
        <w:spacing w:after="0"/>
        <w:rPr>
          <w:sz w:val="24"/>
        </w:rPr>
      </w:pPr>
    </w:p>
    <w:p w:rsidR="00343511" w:rsidRDefault="00343511" w:rsidP="008450AA">
      <w:pPr>
        <w:spacing w:after="0"/>
        <w:rPr>
          <w:sz w:val="24"/>
        </w:rPr>
      </w:pPr>
    </w:p>
    <w:p w:rsidR="008450AA" w:rsidRPr="001C4787" w:rsidRDefault="008450AA" w:rsidP="00343511">
      <w:pPr>
        <w:spacing w:after="0" w:line="360" w:lineRule="auto"/>
        <w:rPr>
          <w:b/>
          <w:sz w:val="24"/>
        </w:rPr>
      </w:pPr>
      <w:r w:rsidRPr="001C4787">
        <w:rPr>
          <w:b/>
          <w:sz w:val="24"/>
        </w:rPr>
        <w:t>INSTRUCTIONS TO CANDIDATES</w:t>
      </w:r>
    </w:p>
    <w:p w:rsidR="00343511" w:rsidRDefault="008450AA" w:rsidP="00343511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i/>
          <w:sz w:val="24"/>
        </w:rPr>
      </w:pPr>
      <w:r w:rsidRPr="001C4787">
        <w:rPr>
          <w:i/>
          <w:sz w:val="24"/>
        </w:rPr>
        <w:t>This question paper consists of</w:t>
      </w:r>
      <w:r w:rsidRPr="00343511">
        <w:rPr>
          <w:b/>
          <w:i/>
          <w:sz w:val="24"/>
        </w:rPr>
        <w:t xml:space="preserve"> </w:t>
      </w:r>
      <w:r w:rsidR="00343511" w:rsidRPr="00343511">
        <w:rPr>
          <w:b/>
          <w:i/>
          <w:sz w:val="24"/>
        </w:rPr>
        <w:t>five</w:t>
      </w:r>
      <w:r w:rsidRPr="001C4787">
        <w:rPr>
          <w:i/>
          <w:sz w:val="24"/>
        </w:rPr>
        <w:t xml:space="preserve"> </w:t>
      </w:r>
      <w:r w:rsidR="006A490B">
        <w:rPr>
          <w:i/>
          <w:sz w:val="24"/>
        </w:rPr>
        <w:t>quest</w:t>
      </w:r>
      <w:r w:rsidR="008D77C1">
        <w:rPr>
          <w:i/>
          <w:sz w:val="24"/>
        </w:rPr>
        <w:t>ions</w:t>
      </w:r>
      <w:r w:rsidR="00343511">
        <w:rPr>
          <w:i/>
          <w:sz w:val="24"/>
        </w:rPr>
        <w:t xml:space="preserve">. </w:t>
      </w:r>
      <w:r w:rsidRPr="00343511">
        <w:rPr>
          <w:i/>
          <w:sz w:val="24"/>
        </w:rPr>
        <w:t>Answer</w:t>
      </w:r>
      <w:r w:rsidR="008D77C1" w:rsidRPr="00343511">
        <w:rPr>
          <w:i/>
          <w:sz w:val="24"/>
        </w:rPr>
        <w:t xml:space="preserve"> a</w:t>
      </w:r>
      <w:r w:rsidR="00343511">
        <w:rPr>
          <w:i/>
          <w:sz w:val="24"/>
        </w:rPr>
        <w:t xml:space="preserve">ll </w:t>
      </w:r>
      <w:r w:rsidRPr="00343511">
        <w:rPr>
          <w:i/>
          <w:sz w:val="24"/>
        </w:rPr>
        <w:t>questions.</w:t>
      </w:r>
      <w:r w:rsidR="008D77C1" w:rsidRPr="00343511">
        <w:rPr>
          <w:i/>
          <w:sz w:val="24"/>
        </w:rPr>
        <w:t xml:space="preserve"> </w:t>
      </w:r>
    </w:p>
    <w:p w:rsidR="00343511" w:rsidRDefault="00343511" w:rsidP="00343511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i/>
          <w:sz w:val="24"/>
        </w:rPr>
      </w:pPr>
      <w:r>
        <w:rPr>
          <w:i/>
          <w:sz w:val="24"/>
        </w:rPr>
        <w:t>All dimensions are in millimeters unless otherwise stated.</w:t>
      </w:r>
    </w:p>
    <w:p w:rsidR="008450AA" w:rsidRDefault="00343511" w:rsidP="00343511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i/>
          <w:sz w:val="24"/>
        </w:rPr>
      </w:pPr>
      <w:r>
        <w:rPr>
          <w:i/>
          <w:sz w:val="24"/>
        </w:rPr>
        <w:t>Where dimensions are not given, use your discretion to determine suitable dimensions.</w:t>
      </w:r>
    </w:p>
    <w:p w:rsidR="00343511" w:rsidRPr="00343511" w:rsidRDefault="00343511" w:rsidP="00343511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i/>
          <w:sz w:val="24"/>
        </w:rPr>
      </w:pPr>
      <w:r>
        <w:rPr>
          <w:i/>
          <w:sz w:val="24"/>
        </w:rPr>
        <w:t>Neatness is a must.</w:t>
      </w:r>
    </w:p>
    <w:p w:rsidR="008D77C1" w:rsidRDefault="008450AA" w:rsidP="00343511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i/>
          <w:sz w:val="24"/>
        </w:rPr>
      </w:pPr>
      <w:r w:rsidRPr="008D77C1">
        <w:rPr>
          <w:i/>
          <w:sz w:val="24"/>
        </w:rPr>
        <w:t>A sheet of drawing paper size A</w:t>
      </w:r>
      <w:r w:rsidRPr="006A490B">
        <w:rPr>
          <w:i/>
          <w:sz w:val="24"/>
        </w:rPr>
        <w:t>2</w:t>
      </w:r>
      <w:r w:rsidR="00343511">
        <w:rPr>
          <w:i/>
          <w:sz w:val="24"/>
        </w:rPr>
        <w:t xml:space="preserve"> is provided, use both sides of paper if need be</w:t>
      </w:r>
      <w:r w:rsidRPr="008D77C1">
        <w:rPr>
          <w:i/>
          <w:sz w:val="24"/>
        </w:rPr>
        <w:t xml:space="preserve">. </w:t>
      </w:r>
    </w:p>
    <w:p w:rsidR="00FC7DA5" w:rsidRDefault="00FC7DA5"/>
    <w:p w:rsidR="00343511" w:rsidRDefault="00343511"/>
    <w:p w:rsidR="00343511" w:rsidRDefault="00343511"/>
    <w:p w:rsidR="00343511" w:rsidRDefault="00343511"/>
    <w:p w:rsidR="00343511" w:rsidRPr="00343511" w:rsidRDefault="00343511" w:rsidP="00343511">
      <w:pPr>
        <w:spacing w:after="0"/>
        <w:rPr>
          <w:b/>
          <w:sz w:val="26"/>
        </w:rPr>
      </w:pPr>
    </w:p>
    <w:p w:rsidR="00343511" w:rsidRPr="00343511" w:rsidRDefault="00343511" w:rsidP="00343511">
      <w:pPr>
        <w:spacing w:after="0"/>
        <w:rPr>
          <w:b/>
          <w:sz w:val="26"/>
        </w:rPr>
      </w:pPr>
      <w:r w:rsidRPr="00343511">
        <w:rPr>
          <w:b/>
          <w:sz w:val="26"/>
        </w:rPr>
        <w:t>SPECIFICATIONS:</w:t>
      </w:r>
    </w:p>
    <w:p w:rsidR="00343511" w:rsidRPr="00343511" w:rsidRDefault="00343511" w:rsidP="00343511">
      <w:pPr>
        <w:spacing w:after="0"/>
        <w:rPr>
          <w:b/>
          <w:sz w:val="26"/>
        </w:rPr>
      </w:pPr>
    </w:p>
    <w:p w:rsidR="00343511" w:rsidRPr="00343511" w:rsidRDefault="00343511" w:rsidP="00343511">
      <w:pPr>
        <w:spacing w:after="0"/>
        <w:rPr>
          <w:sz w:val="26"/>
        </w:rPr>
      </w:pPr>
      <w:r w:rsidRPr="003A6D67">
        <w:rPr>
          <w:b/>
          <w:sz w:val="26"/>
        </w:rPr>
        <w:t>Walls:</w:t>
      </w:r>
      <w:r w:rsidRPr="003A6D67">
        <w:rPr>
          <w:b/>
          <w:sz w:val="26"/>
        </w:rPr>
        <w:tab/>
      </w:r>
      <w:r w:rsidRPr="00343511">
        <w:rPr>
          <w:sz w:val="26"/>
        </w:rPr>
        <w:tab/>
        <w:t xml:space="preserve">All walls are </w:t>
      </w:r>
      <m:oMath>
        <m:r>
          <w:rPr>
            <w:rFonts w:ascii="Cambria Math" w:hAnsi="Cambria Math"/>
            <w:sz w:val="26"/>
          </w:rPr>
          <m:t>225mm</m:t>
        </m:r>
      </m:oMath>
      <w:r w:rsidRPr="00343511">
        <w:rPr>
          <w:sz w:val="26"/>
        </w:rPr>
        <w:t xml:space="preserve"> thick, </w:t>
      </w:r>
      <m:oMath>
        <m:r>
          <w:rPr>
            <w:rFonts w:ascii="Cambria Math" w:hAnsi="Cambria Math"/>
            <w:sz w:val="26"/>
          </w:rPr>
          <m:t>30</m:t>
        </m:r>
        <m:r>
          <w:rPr>
            <w:rFonts w:ascii="Cambria Math" w:hAnsi="Cambria Math"/>
            <w:sz w:val="26"/>
          </w:rPr>
          <m:t>0</m:t>
        </m:r>
        <m:r>
          <w:rPr>
            <w:rFonts w:ascii="Cambria Math" w:hAnsi="Cambria Math"/>
            <w:sz w:val="26"/>
          </w:rPr>
          <m:t>0mm</m:t>
        </m:r>
      </m:oMath>
      <w:r w:rsidRPr="00343511">
        <w:rPr>
          <w:sz w:val="26"/>
        </w:rPr>
        <w:t xml:space="preserve"> high built in English bond.</w:t>
      </w:r>
    </w:p>
    <w:p w:rsidR="00343511" w:rsidRPr="00343511" w:rsidRDefault="00343511" w:rsidP="00343511">
      <w:pPr>
        <w:spacing w:after="0"/>
        <w:rPr>
          <w:sz w:val="26"/>
        </w:rPr>
      </w:pPr>
    </w:p>
    <w:p w:rsidR="00343511" w:rsidRPr="00343511" w:rsidRDefault="00343511" w:rsidP="00343511">
      <w:pPr>
        <w:spacing w:after="0"/>
        <w:jc w:val="both"/>
        <w:rPr>
          <w:rFonts w:eastAsiaTheme="minorEastAsia"/>
          <w:sz w:val="26"/>
        </w:rPr>
      </w:pPr>
      <w:r w:rsidRPr="003A6D67">
        <w:rPr>
          <w:b/>
          <w:sz w:val="26"/>
        </w:rPr>
        <w:t>Roof:</w:t>
      </w:r>
      <w:r w:rsidRPr="00343511">
        <w:rPr>
          <w:sz w:val="26"/>
        </w:rPr>
        <w:tab/>
      </w:r>
      <w:r w:rsidRPr="00343511">
        <w:rPr>
          <w:sz w:val="26"/>
        </w:rPr>
        <w:tab/>
        <w:t xml:space="preserve">Pitch </w:t>
      </w:r>
      <m:oMath>
        <m:sSup>
          <m:sSupPr>
            <m:ctrlPr>
              <w:rPr>
                <w:rFonts w:ascii="Cambria Math" w:hAnsi="Cambria Math"/>
                <w:i/>
                <w:sz w:val="26"/>
              </w:rPr>
            </m:ctrlPr>
          </m:sSupPr>
          <m:e>
            <m:r>
              <w:rPr>
                <w:rFonts w:ascii="Cambria Math" w:hAnsi="Cambria Math"/>
                <w:sz w:val="26"/>
              </w:rPr>
              <m:t>30</m:t>
            </m:r>
          </m:e>
          <m:sup>
            <m:r>
              <w:rPr>
                <w:rFonts w:ascii="Cambria Math" w:hAnsi="Cambria Math"/>
                <w:sz w:val="26"/>
              </w:rPr>
              <m:t>o</m:t>
            </m:r>
          </m:sup>
        </m:sSup>
        <m:r>
          <w:rPr>
            <w:rFonts w:ascii="Cambria Math" w:hAnsi="Cambria Math"/>
            <w:sz w:val="26"/>
          </w:rPr>
          <m:t>,</m:t>
        </m:r>
      </m:oMath>
      <w:r w:rsidRPr="00343511">
        <w:rPr>
          <w:rFonts w:eastAsiaTheme="minorEastAsia"/>
          <w:sz w:val="26"/>
        </w:rPr>
        <w:t xml:space="preserve"> covered with corrugated iron sheets on </w:t>
      </w:r>
      <m:oMath>
        <m:r>
          <w:rPr>
            <w:rFonts w:ascii="Cambria Math" w:eastAsiaTheme="minorEastAsia" w:hAnsi="Cambria Math"/>
            <w:sz w:val="26"/>
          </w:rPr>
          <m:t>50×75mm</m:t>
        </m:r>
      </m:oMath>
      <w:r w:rsidRPr="00343511">
        <w:rPr>
          <w:rFonts w:eastAsiaTheme="minorEastAsia"/>
          <w:sz w:val="26"/>
        </w:rPr>
        <w:t xml:space="preserve"> purlins on </w:t>
      </w:r>
    </w:p>
    <w:p w:rsidR="00343511" w:rsidRPr="00343511" w:rsidRDefault="00343511" w:rsidP="00343511">
      <w:pPr>
        <w:spacing w:after="0"/>
        <w:jc w:val="both"/>
        <w:rPr>
          <w:rFonts w:eastAsiaTheme="minorEastAsia"/>
          <w:sz w:val="26"/>
        </w:rPr>
      </w:pPr>
      <w:r w:rsidRPr="00343511">
        <w:rPr>
          <w:rFonts w:eastAsiaTheme="minorEastAsia"/>
          <w:sz w:val="26"/>
        </w:rPr>
        <w:tab/>
      </w:r>
      <w:r w:rsidRPr="00343511">
        <w:rPr>
          <w:rFonts w:eastAsiaTheme="minorEastAsia"/>
          <w:sz w:val="26"/>
        </w:rPr>
        <w:tab/>
      </w:r>
      <m:oMath>
        <m:r>
          <w:rPr>
            <w:rFonts w:ascii="Cambria Math" w:eastAsiaTheme="minorEastAsia" w:hAnsi="Cambria Math"/>
            <w:sz w:val="26"/>
          </w:rPr>
          <m:t>100×50mm</m:t>
        </m:r>
      </m:oMath>
      <w:r w:rsidRPr="00343511">
        <w:rPr>
          <w:rFonts w:eastAsiaTheme="minorEastAsia"/>
          <w:sz w:val="26"/>
        </w:rPr>
        <w:t xml:space="preserve"> </w:t>
      </w:r>
      <w:proofErr w:type="gramStart"/>
      <w:r w:rsidRPr="00343511">
        <w:rPr>
          <w:rFonts w:eastAsiaTheme="minorEastAsia"/>
          <w:sz w:val="26"/>
        </w:rPr>
        <w:t>rafters</w:t>
      </w:r>
      <w:proofErr w:type="gramEnd"/>
      <w:r w:rsidRPr="00343511">
        <w:rPr>
          <w:rFonts w:eastAsiaTheme="minorEastAsia"/>
          <w:sz w:val="26"/>
        </w:rPr>
        <w:t xml:space="preserve"> with  </w:t>
      </w:r>
      <m:oMath>
        <m:r>
          <w:rPr>
            <w:rFonts w:ascii="Cambria Math" w:eastAsiaTheme="minorEastAsia" w:hAnsi="Cambria Math"/>
            <w:sz w:val="26"/>
          </w:rPr>
          <m:t>100×50mm</m:t>
        </m:r>
      </m:oMath>
      <w:r w:rsidRPr="00343511">
        <w:rPr>
          <w:rFonts w:eastAsiaTheme="minorEastAsia"/>
          <w:sz w:val="26"/>
        </w:rPr>
        <w:t xml:space="preserve"> </w:t>
      </w:r>
      <w:r w:rsidR="006A490B">
        <w:rPr>
          <w:rFonts w:eastAsiaTheme="minorEastAsia"/>
          <w:sz w:val="26"/>
        </w:rPr>
        <w:t>s</w:t>
      </w:r>
      <w:r w:rsidRPr="00343511">
        <w:rPr>
          <w:rFonts w:eastAsiaTheme="minorEastAsia"/>
          <w:sz w:val="26"/>
        </w:rPr>
        <w:t xml:space="preserve">truts on </w:t>
      </w:r>
      <m:oMath>
        <m:r>
          <w:rPr>
            <w:rFonts w:ascii="Cambria Math" w:eastAsiaTheme="minorEastAsia" w:hAnsi="Cambria Math"/>
            <w:sz w:val="26"/>
          </w:rPr>
          <m:t>150×50mm</m:t>
        </m:r>
      </m:oMath>
      <w:r w:rsidRPr="00343511">
        <w:rPr>
          <w:rFonts w:eastAsiaTheme="minorEastAsia"/>
          <w:sz w:val="26"/>
        </w:rPr>
        <w:t xml:space="preserve"> , tie beam </w:t>
      </w:r>
    </w:p>
    <w:p w:rsidR="00343511" w:rsidRPr="00343511" w:rsidRDefault="00343511" w:rsidP="00343511">
      <w:pPr>
        <w:spacing w:after="0"/>
        <w:ind w:left="720" w:firstLine="720"/>
        <w:jc w:val="both"/>
        <w:rPr>
          <w:rFonts w:eastAsiaTheme="minorEastAsia"/>
          <w:sz w:val="26"/>
        </w:rPr>
      </w:pPr>
      <w:proofErr w:type="gramStart"/>
      <w:r w:rsidRPr="00343511">
        <w:rPr>
          <w:rFonts w:eastAsiaTheme="minorEastAsia"/>
          <w:sz w:val="26"/>
        </w:rPr>
        <w:t>on</w:t>
      </w:r>
      <w:proofErr w:type="gramEnd"/>
      <w:r w:rsidRPr="00343511">
        <w:rPr>
          <w:rFonts w:eastAsiaTheme="minorEastAsia"/>
          <w:sz w:val="26"/>
        </w:rPr>
        <w:t xml:space="preserve"> </w:t>
      </w:r>
      <m:oMath>
        <m:r>
          <w:rPr>
            <w:rFonts w:ascii="Cambria Math" w:eastAsiaTheme="minorEastAsia" w:hAnsi="Cambria Math"/>
            <w:sz w:val="26"/>
          </w:rPr>
          <m:t>100×50mm</m:t>
        </m:r>
      </m:oMath>
      <w:r w:rsidRPr="00343511">
        <w:rPr>
          <w:rFonts w:eastAsiaTheme="minorEastAsia"/>
          <w:sz w:val="26"/>
        </w:rPr>
        <w:t xml:space="preserve"> wall plate, with </w:t>
      </w:r>
      <m:oMath>
        <m:r>
          <w:rPr>
            <w:rFonts w:ascii="Cambria Math" w:eastAsiaTheme="minorEastAsia" w:hAnsi="Cambria Math"/>
            <w:sz w:val="26"/>
          </w:rPr>
          <m:t>100×50mm</m:t>
        </m:r>
      </m:oMath>
      <w:r w:rsidRPr="00343511">
        <w:rPr>
          <w:rFonts w:eastAsiaTheme="minorEastAsia"/>
          <w:sz w:val="26"/>
        </w:rPr>
        <w:t xml:space="preserve"> ceiling joints finished with </w:t>
      </w:r>
    </w:p>
    <w:p w:rsidR="00343511" w:rsidRPr="00343511" w:rsidRDefault="00343511" w:rsidP="00343511">
      <w:pPr>
        <w:spacing w:after="0"/>
        <w:ind w:left="720" w:firstLine="720"/>
        <w:jc w:val="both"/>
        <w:rPr>
          <w:rFonts w:eastAsiaTheme="minorEastAsia"/>
          <w:sz w:val="26"/>
        </w:rPr>
      </w:pPr>
      <m:oMath>
        <m:r>
          <w:rPr>
            <w:rFonts w:ascii="Cambria Math" w:eastAsiaTheme="minorEastAsia" w:hAnsi="Cambria Math"/>
            <w:sz w:val="26"/>
          </w:rPr>
          <m:t>225×25mm</m:t>
        </m:r>
      </m:oMath>
      <w:r w:rsidRPr="00343511">
        <w:rPr>
          <w:rFonts w:eastAsiaTheme="minorEastAsia"/>
          <w:sz w:val="26"/>
        </w:rPr>
        <w:t xml:space="preserve"> </w:t>
      </w:r>
      <w:proofErr w:type="gramStart"/>
      <w:r w:rsidRPr="00343511">
        <w:rPr>
          <w:rFonts w:eastAsiaTheme="minorEastAsia"/>
          <w:sz w:val="26"/>
        </w:rPr>
        <w:t>fascia/barge</w:t>
      </w:r>
      <w:proofErr w:type="gramEnd"/>
      <w:r w:rsidRPr="00343511">
        <w:rPr>
          <w:rFonts w:eastAsiaTheme="minorEastAsia"/>
          <w:sz w:val="26"/>
        </w:rPr>
        <w:t xml:space="preserve"> board.</w:t>
      </w:r>
    </w:p>
    <w:p w:rsidR="00343511" w:rsidRPr="00343511" w:rsidRDefault="00343511" w:rsidP="00343511">
      <w:pPr>
        <w:spacing w:after="0"/>
        <w:jc w:val="both"/>
        <w:rPr>
          <w:sz w:val="26"/>
        </w:rPr>
      </w:pPr>
    </w:p>
    <w:p w:rsidR="00343511" w:rsidRDefault="00343511" w:rsidP="00343511">
      <w:pPr>
        <w:spacing w:after="0"/>
        <w:jc w:val="both"/>
        <w:rPr>
          <w:rFonts w:eastAsiaTheme="minorEastAsia"/>
          <w:sz w:val="26"/>
        </w:rPr>
      </w:pPr>
      <w:r w:rsidRPr="003A6D67">
        <w:rPr>
          <w:b/>
          <w:sz w:val="26"/>
        </w:rPr>
        <w:t>Foundation:</w:t>
      </w:r>
      <w:r w:rsidRPr="00343511">
        <w:rPr>
          <w:sz w:val="26"/>
        </w:rPr>
        <w:tab/>
      </w:r>
      <m:oMath>
        <m:r>
          <w:rPr>
            <w:rFonts w:ascii="Cambria Math" w:eastAsiaTheme="minorEastAsia" w:hAnsi="Cambria Math"/>
            <w:sz w:val="26"/>
          </w:rPr>
          <m:t>675×225mm</m:t>
        </m:r>
      </m:oMath>
      <w:r w:rsidRPr="00343511">
        <w:rPr>
          <w:rFonts w:eastAsiaTheme="minorEastAsia"/>
          <w:sz w:val="26"/>
        </w:rPr>
        <w:t xml:space="preserve"> concrete strip foundation at a depth of </w:t>
      </w:r>
      <m:oMath>
        <m:r>
          <w:rPr>
            <w:rFonts w:ascii="Cambria Math" w:eastAsiaTheme="minorEastAsia" w:hAnsi="Cambria Math"/>
            <w:sz w:val="26"/>
          </w:rPr>
          <m:t>750mm</m:t>
        </m:r>
      </m:oMath>
      <w:r w:rsidRPr="00343511">
        <w:rPr>
          <w:rFonts w:eastAsiaTheme="minorEastAsia"/>
          <w:sz w:val="26"/>
        </w:rPr>
        <w:t xml:space="preserve"> below </w:t>
      </w:r>
    </w:p>
    <w:p w:rsidR="00343511" w:rsidRPr="00343511" w:rsidRDefault="00343511" w:rsidP="00343511">
      <w:pPr>
        <w:spacing w:after="0"/>
        <w:jc w:val="both"/>
        <w:rPr>
          <w:rFonts w:eastAsiaTheme="minorEastAsia"/>
          <w:sz w:val="26"/>
        </w:rPr>
      </w:pP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proofErr w:type="gramStart"/>
      <w:r w:rsidRPr="00343511">
        <w:rPr>
          <w:rFonts w:eastAsiaTheme="minorEastAsia"/>
          <w:sz w:val="26"/>
        </w:rPr>
        <w:t>ground</w:t>
      </w:r>
      <w:proofErr w:type="gramEnd"/>
      <w:r w:rsidRPr="00343511">
        <w:rPr>
          <w:rFonts w:eastAsiaTheme="minorEastAsia"/>
          <w:sz w:val="26"/>
        </w:rPr>
        <w:t xml:space="preserve"> level.</w:t>
      </w:r>
    </w:p>
    <w:p w:rsidR="00343511" w:rsidRPr="00343511" w:rsidRDefault="00343511" w:rsidP="00343511">
      <w:pPr>
        <w:spacing w:after="0"/>
        <w:jc w:val="both"/>
        <w:rPr>
          <w:rFonts w:eastAsiaTheme="minorEastAsia"/>
          <w:sz w:val="26"/>
        </w:rPr>
      </w:pPr>
    </w:p>
    <w:p w:rsidR="00343511" w:rsidRPr="00343511" w:rsidRDefault="00343511" w:rsidP="00343511">
      <w:pPr>
        <w:spacing w:after="0"/>
        <w:jc w:val="both"/>
        <w:rPr>
          <w:rFonts w:eastAsiaTheme="minorEastAsia"/>
          <w:sz w:val="26"/>
        </w:rPr>
      </w:pPr>
      <w:r w:rsidRPr="003A6D67">
        <w:rPr>
          <w:rFonts w:eastAsiaTheme="minorEastAsia"/>
          <w:b/>
          <w:sz w:val="26"/>
        </w:rPr>
        <w:t>Floor:</w:t>
      </w:r>
      <w:r w:rsidRPr="003A6D67">
        <w:rPr>
          <w:rFonts w:eastAsiaTheme="minorEastAsia"/>
          <w:b/>
          <w:sz w:val="26"/>
        </w:rPr>
        <w:tab/>
      </w:r>
      <w:r w:rsidRPr="00343511">
        <w:rPr>
          <w:rFonts w:eastAsiaTheme="minorEastAsia"/>
          <w:sz w:val="26"/>
        </w:rPr>
        <w:tab/>
        <w:t xml:space="preserve">Finished with </w:t>
      </w:r>
      <m:oMath>
        <m:r>
          <w:rPr>
            <w:rFonts w:ascii="Cambria Math" w:eastAsiaTheme="minorEastAsia" w:hAnsi="Cambria Math"/>
            <w:sz w:val="26"/>
          </w:rPr>
          <m:t>50mm</m:t>
        </m:r>
      </m:oMath>
      <w:r w:rsidRPr="00343511">
        <w:rPr>
          <w:rFonts w:eastAsiaTheme="minorEastAsia"/>
          <w:sz w:val="26"/>
        </w:rPr>
        <w:t xml:space="preserve"> sand cement screed on </w:t>
      </w:r>
      <m:oMath>
        <m:r>
          <w:rPr>
            <w:rFonts w:ascii="Cambria Math" w:eastAsiaTheme="minorEastAsia" w:hAnsi="Cambria Math"/>
            <w:sz w:val="26"/>
          </w:rPr>
          <m:t>150mm</m:t>
        </m:r>
      </m:oMath>
      <w:r w:rsidRPr="00343511">
        <w:rPr>
          <w:rFonts w:eastAsiaTheme="minorEastAsia"/>
          <w:sz w:val="26"/>
        </w:rPr>
        <w:t xml:space="preserve"> concrete bed on </w:t>
      </w:r>
    </w:p>
    <w:p w:rsidR="00343511" w:rsidRPr="00343511" w:rsidRDefault="00343511" w:rsidP="00343511">
      <w:pPr>
        <w:spacing w:after="0"/>
        <w:ind w:left="720" w:firstLine="720"/>
        <w:jc w:val="both"/>
        <w:rPr>
          <w:rFonts w:eastAsiaTheme="minorEastAsia"/>
          <w:sz w:val="26"/>
        </w:rPr>
      </w:pPr>
      <w:r w:rsidRPr="00343511">
        <w:rPr>
          <w:rFonts w:eastAsiaTheme="minorEastAsia"/>
          <w:sz w:val="26"/>
        </w:rPr>
        <w:t xml:space="preserve"> </w:t>
      </w:r>
      <m:oMath>
        <m:r>
          <w:rPr>
            <w:rFonts w:ascii="Cambria Math" w:eastAsiaTheme="minorEastAsia" w:hAnsi="Cambria Math"/>
            <w:sz w:val="26"/>
          </w:rPr>
          <m:t xml:space="preserve">150mm </m:t>
        </m:r>
        <w:proofErr w:type="gramStart"/>
      </m:oMath>
      <w:r w:rsidRPr="00343511">
        <w:rPr>
          <w:rFonts w:eastAsiaTheme="minorEastAsia"/>
          <w:sz w:val="26"/>
        </w:rPr>
        <w:t>thick</w:t>
      </w:r>
      <w:proofErr w:type="gramEnd"/>
      <w:r w:rsidRPr="00343511">
        <w:rPr>
          <w:rFonts w:eastAsiaTheme="minorEastAsia"/>
          <w:sz w:val="26"/>
        </w:rPr>
        <w:t xml:space="preserve"> hardcore.</w:t>
      </w:r>
    </w:p>
    <w:p w:rsidR="00343511" w:rsidRPr="00343511" w:rsidRDefault="00343511" w:rsidP="00343511">
      <w:pPr>
        <w:spacing w:after="0"/>
        <w:jc w:val="both"/>
        <w:rPr>
          <w:rFonts w:eastAsiaTheme="minorEastAsia"/>
          <w:sz w:val="26"/>
        </w:rPr>
      </w:pPr>
    </w:p>
    <w:p w:rsidR="00343511" w:rsidRPr="00343511" w:rsidRDefault="00343511" w:rsidP="00343511">
      <w:pPr>
        <w:spacing w:after="0"/>
        <w:jc w:val="both"/>
        <w:rPr>
          <w:rFonts w:eastAsiaTheme="minorEastAsia"/>
          <w:sz w:val="26"/>
        </w:rPr>
      </w:pPr>
      <w:r w:rsidRPr="003A6D67">
        <w:rPr>
          <w:rFonts w:eastAsiaTheme="minorEastAsia"/>
          <w:b/>
          <w:sz w:val="26"/>
        </w:rPr>
        <w:t>Windows:</w:t>
      </w:r>
      <w:r w:rsidRPr="00343511">
        <w:rPr>
          <w:rFonts w:eastAsiaTheme="minorEastAsia"/>
          <w:sz w:val="26"/>
        </w:rPr>
        <w:t xml:space="preserve">  </w:t>
      </w:r>
      <w:r w:rsidRPr="00343511">
        <w:rPr>
          <w:rFonts w:eastAsiaTheme="minorEastAsia"/>
          <w:sz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</w:rPr>
          <m:t xml:space="preserve"> – 1200mm high×1200mm wide</m:t>
        </m:r>
      </m:oMath>
      <w:r w:rsidRPr="00343511">
        <w:rPr>
          <w:rFonts w:eastAsiaTheme="minorEastAsia"/>
          <w:sz w:val="26"/>
        </w:rPr>
        <w:t xml:space="preserve"> metallic casement with P.V.O.</w:t>
      </w:r>
    </w:p>
    <w:p w:rsidR="00343511" w:rsidRPr="00343511" w:rsidRDefault="00343511" w:rsidP="00343511">
      <w:pPr>
        <w:spacing w:after="0"/>
        <w:jc w:val="both"/>
        <w:rPr>
          <w:rFonts w:eastAsiaTheme="minorEastAsia"/>
          <w:sz w:val="26"/>
        </w:rPr>
      </w:pPr>
      <w:r w:rsidRPr="00343511">
        <w:rPr>
          <w:rFonts w:eastAsiaTheme="minorEastAsia"/>
          <w:sz w:val="26"/>
        </w:rPr>
        <w:tab/>
      </w:r>
      <w:r w:rsidRPr="00343511">
        <w:rPr>
          <w:rFonts w:eastAsiaTheme="minorEastAsia"/>
          <w:sz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</w:rPr>
          <m:t xml:space="preserve"> – 450mm high×1800mm wide</m:t>
        </m:r>
        <w:proofErr w:type="gramStart"/>
      </m:oMath>
      <w:r w:rsidRPr="00343511">
        <w:rPr>
          <w:rFonts w:eastAsiaTheme="minorEastAsia"/>
          <w:sz w:val="26"/>
        </w:rPr>
        <w:t>, louvered metallic, with P.V.O.</w:t>
      </w:r>
      <w:proofErr w:type="gramEnd"/>
      <w:r w:rsidRPr="00343511">
        <w:rPr>
          <w:rFonts w:eastAsiaTheme="minorEastAsia"/>
          <w:sz w:val="26"/>
        </w:rPr>
        <w:tab/>
      </w:r>
      <w:r w:rsidRPr="00343511">
        <w:rPr>
          <w:rFonts w:eastAsiaTheme="minorEastAsia"/>
          <w:sz w:val="26"/>
        </w:rPr>
        <w:tab/>
      </w:r>
    </w:p>
    <w:p w:rsidR="00343511" w:rsidRPr="00343511" w:rsidRDefault="00343511" w:rsidP="00343511">
      <w:pPr>
        <w:spacing w:after="0"/>
        <w:jc w:val="both"/>
        <w:rPr>
          <w:rFonts w:eastAsiaTheme="minorEastAsia"/>
          <w:sz w:val="26"/>
        </w:rPr>
      </w:pPr>
      <w:r w:rsidRPr="00343511">
        <w:rPr>
          <w:rFonts w:eastAsiaTheme="minorEastAsia"/>
          <w:sz w:val="26"/>
        </w:rPr>
        <w:tab/>
      </w:r>
      <w:r w:rsidRPr="00343511">
        <w:rPr>
          <w:rFonts w:eastAsiaTheme="minorEastAsia"/>
          <w:sz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</w:rPr>
          <m:t xml:space="preserve"> – 1200mm high×1200mm wide</m:t>
        </m:r>
      </m:oMath>
      <w:r w:rsidRPr="00343511">
        <w:rPr>
          <w:rFonts w:eastAsiaTheme="minorEastAsia"/>
          <w:sz w:val="26"/>
        </w:rPr>
        <w:t xml:space="preserve"> </w:t>
      </w:r>
      <w:proofErr w:type="gramStart"/>
      <w:r w:rsidRPr="00343511">
        <w:rPr>
          <w:rFonts w:eastAsiaTheme="minorEastAsia"/>
          <w:sz w:val="26"/>
        </w:rPr>
        <w:t>metallic</w:t>
      </w:r>
      <w:proofErr w:type="gramEnd"/>
      <w:r w:rsidRPr="00343511">
        <w:rPr>
          <w:rFonts w:eastAsiaTheme="minorEastAsia"/>
          <w:sz w:val="26"/>
        </w:rPr>
        <w:t xml:space="preserve"> casement, with P.V.O.</w:t>
      </w:r>
    </w:p>
    <w:p w:rsidR="00343511" w:rsidRPr="00343511" w:rsidRDefault="00343511" w:rsidP="00343511">
      <w:pPr>
        <w:spacing w:after="0"/>
        <w:jc w:val="both"/>
        <w:rPr>
          <w:rFonts w:eastAsiaTheme="minorEastAsia"/>
          <w:sz w:val="26"/>
        </w:rPr>
      </w:pPr>
      <w:r w:rsidRPr="00343511">
        <w:rPr>
          <w:rFonts w:eastAsiaTheme="minorEastAsia"/>
          <w:sz w:val="26"/>
        </w:rPr>
        <w:t xml:space="preserve">     </w:t>
      </w:r>
      <w:r w:rsidRPr="00343511">
        <w:rPr>
          <w:rFonts w:eastAsiaTheme="minorEastAsia"/>
          <w:sz w:val="26"/>
        </w:rPr>
        <w:tab/>
      </w:r>
      <w:r w:rsidRPr="00343511">
        <w:rPr>
          <w:rFonts w:eastAsiaTheme="minorEastAsia"/>
          <w:sz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</w:rPr>
          <m:t xml:space="preserve"> – 600mm high×600mm wide</m:t>
        </m:r>
      </m:oMath>
      <w:r w:rsidRPr="00343511">
        <w:rPr>
          <w:rFonts w:eastAsiaTheme="minorEastAsia"/>
          <w:sz w:val="26"/>
        </w:rPr>
        <w:t xml:space="preserve"> </w:t>
      </w:r>
      <w:proofErr w:type="gramStart"/>
      <w:r w:rsidRPr="00343511">
        <w:rPr>
          <w:rFonts w:eastAsiaTheme="minorEastAsia"/>
          <w:sz w:val="26"/>
        </w:rPr>
        <w:t>metallic</w:t>
      </w:r>
      <w:proofErr w:type="gramEnd"/>
      <w:r w:rsidRPr="00343511">
        <w:rPr>
          <w:rFonts w:eastAsiaTheme="minorEastAsia"/>
          <w:sz w:val="26"/>
        </w:rPr>
        <w:t xml:space="preserve"> casement.</w:t>
      </w:r>
    </w:p>
    <w:p w:rsidR="00343511" w:rsidRPr="00343511" w:rsidRDefault="00343511" w:rsidP="00343511">
      <w:pPr>
        <w:spacing w:after="0"/>
        <w:jc w:val="both"/>
        <w:rPr>
          <w:rFonts w:eastAsiaTheme="minorEastAsia"/>
          <w:sz w:val="26"/>
        </w:rPr>
      </w:pPr>
    </w:p>
    <w:p w:rsidR="00343511" w:rsidRPr="00343511" w:rsidRDefault="00343511" w:rsidP="00343511">
      <w:pPr>
        <w:spacing w:after="0"/>
        <w:jc w:val="both"/>
        <w:rPr>
          <w:rFonts w:eastAsiaTheme="minorEastAsia"/>
          <w:sz w:val="26"/>
        </w:rPr>
      </w:pPr>
      <w:r w:rsidRPr="003A6D67">
        <w:rPr>
          <w:rFonts w:eastAsiaTheme="minorEastAsia"/>
          <w:b/>
          <w:sz w:val="26"/>
        </w:rPr>
        <w:t>Doors:</w:t>
      </w:r>
      <w:r w:rsidRPr="003A6D67">
        <w:rPr>
          <w:rFonts w:eastAsiaTheme="minorEastAsia"/>
          <w:b/>
          <w:sz w:val="26"/>
        </w:rPr>
        <w:tab/>
      </w:r>
      <w:r w:rsidRPr="00343511">
        <w:rPr>
          <w:rFonts w:eastAsiaTheme="minorEastAsia"/>
          <w:sz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</w:rPr>
          <m:t xml:space="preserve"> – 2100mm ×2100mm </m:t>
        </m:r>
      </m:oMath>
      <w:r w:rsidRPr="00343511">
        <w:rPr>
          <w:rFonts w:eastAsiaTheme="minorEastAsia"/>
          <w:sz w:val="26"/>
        </w:rPr>
        <w:t xml:space="preserve"> parallel double shutter.</w:t>
      </w:r>
    </w:p>
    <w:p w:rsidR="00343511" w:rsidRPr="00343511" w:rsidRDefault="00343511" w:rsidP="00343511">
      <w:pPr>
        <w:spacing w:after="0"/>
        <w:jc w:val="both"/>
        <w:rPr>
          <w:rFonts w:eastAsiaTheme="minorEastAsia"/>
          <w:sz w:val="26"/>
        </w:rPr>
      </w:pPr>
      <w:r w:rsidRPr="00343511">
        <w:rPr>
          <w:rFonts w:eastAsiaTheme="minorEastAsia"/>
          <w:sz w:val="26"/>
        </w:rPr>
        <w:tab/>
      </w:r>
      <w:r w:rsidRPr="00343511">
        <w:rPr>
          <w:rFonts w:eastAsiaTheme="minorEastAsia"/>
          <w:sz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12</m:t>
            </m:r>
          </m:sub>
        </m:sSub>
        <m:r>
          <w:rPr>
            <w:rFonts w:ascii="Cambria Math" w:eastAsiaTheme="minorEastAsia" w:hAnsi="Cambria Math"/>
            <w:sz w:val="26"/>
          </w:rPr>
          <m:t xml:space="preserve"> – 2100mm ×2400mm </m:t>
        </m:r>
      </m:oMath>
      <w:r w:rsidRPr="00343511">
        <w:rPr>
          <w:rFonts w:eastAsiaTheme="minorEastAsia"/>
          <w:sz w:val="26"/>
        </w:rPr>
        <w:t xml:space="preserve"> </w:t>
      </w:r>
      <w:proofErr w:type="gramStart"/>
      <w:r w:rsidRPr="00343511">
        <w:rPr>
          <w:rFonts w:eastAsiaTheme="minorEastAsia"/>
          <w:sz w:val="26"/>
        </w:rPr>
        <w:t>wide</w:t>
      </w:r>
      <w:proofErr w:type="gramEnd"/>
      <w:r w:rsidRPr="00343511">
        <w:rPr>
          <w:rFonts w:eastAsiaTheme="minorEastAsia"/>
          <w:sz w:val="26"/>
        </w:rPr>
        <w:t>, battened, ledged, braced and framed.</w:t>
      </w:r>
    </w:p>
    <w:p w:rsidR="00343511" w:rsidRPr="00343511" w:rsidRDefault="00343511" w:rsidP="00343511">
      <w:pPr>
        <w:spacing w:after="0"/>
        <w:jc w:val="both"/>
        <w:rPr>
          <w:rFonts w:eastAsiaTheme="minorEastAsia"/>
          <w:sz w:val="26"/>
        </w:rPr>
      </w:pPr>
      <w:r w:rsidRPr="00343511">
        <w:rPr>
          <w:rFonts w:eastAsiaTheme="minorEastAsia"/>
          <w:sz w:val="26"/>
        </w:rPr>
        <w:tab/>
      </w:r>
      <w:r w:rsidRPr="00343511">
        <w:rPr>
          <w:rFonts w:eastAsiaTheme="minorEastAsia"/>
          <w:sz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</w:rPr>
          <m:t xml:space="preserve"> – 2100mm ×900mm </m:t>
        </m:r>
      </m:oMath>
      <w:r w:rsidRPr="00343511">
        <w:rPr>
          <w:rFonts w:eastAsiaTheme="minorEastAsia"/>
          <w:sz w:val="26"/>
        </w:rPr>
        <w:t xml:space="preserve"> </w:t>
      </w:r>
      <w:proofErr w:type="gramStart"/>
      <w:r w:rsidRPr="00343511">
        <w:rPr>
          <w:rFonts w:eastAsiaTheme="minorEastAsia"/>
          <w:sz w:val="26"/>
        </w:rPr>
        <w:t>five</w:t>
      </w:r>
      <w:proofErr w:type="gramEnd"/>
      <w:r w:rsidRPr="00343511">
        <w:rPr>
          <w:rFonts w:eastAsiaTheme="minorEastAsia"/>
          <w:sz w:val="26"/>
        </w:rPr>
        <w:t xml:space="preserve"> </w:t>
      </w:r>
      <w:proofErr w:type="spellStart"/>
      <w:r w:rsidRPr="00343511">
        <w:rPr>
          <w:rFonts w:eastAsiaTheme="minorEastAsia"/>
          <w:sz w:val="26"/>
        </w:rPr>
        <w:t>panelle</w:t>
      </w:r>
      <w:r w:rsidR="006A490B">
        <w:rPr>
          <w:rFonts w:eastAsiaTheme="minorEastAsia"/>
          <w:sz w:val="26"/>
        </w:rPr>
        <w:t>d</w:t>
      </w:r>
      <w:proofErr w:type="spellEnd"/>
      <w:r w:rsidRPr="00343511">
        <w:rPr>
          <w:rFonts w:eastAsiaTheme="minorEastAsia"/>
          <w:sz w:val="26"/>
        </w:rPr>
        <w:t xml:space="preserve"> door.</w:t>
      </w:r>
    </w:p>
    <w:p w:rsidR="00343511" w:rsidRPr="00343511" w:rsidRDefault="00343511" w:rsidP="00343511">
      <w:pPr>
        <w:spacing w:after="0"/>
        <w:jc w:val="both"/>
        <w:rPr>
          <w:rFonts w:eastAsiaTheme="minorEastAsia"/>
          <w:sz w:val="26"/>
        </w:rPr>
      </w:pPr>
      <w:r w:rsidRPr="00343511">
        <w:rPr>
          <w:rFonts w:eastAsiaTheme="minorEastAsia"/>
          <w:sz w:val="26"/>
        </w:rPr>
        <w:tab/>
      </w:r>
      <w:r w:rsidRPr="00343511">
        <w:rPr>
          <w:rFonts w:eastAsiaTheme="minorEastAsia"/>
          <w:sz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4</m:t>
            </m:r>
          </m:sub>
        </m:sSub>
        <m:r>
          <w:rPr>
            <w:rFonts w:ascii="Cambria Math" w:eastAsiaTheme="minorEastAsia" w:hAnsi="Cambria Math"/>
            <w:sz w:val="26"/>
          </w:rPr>
          <m:t xml:space="preserve"> – 2100mm ×900mm </m:t>
        </m:r>
      </m:oMath>
      <w:r w:rsidRPr="00343511">
        <w:rPr>
          <w:rFonts w:eastAsiaTheme="minorEastAsia"/>
          <w:sz w:val="26"/>
        </w:rPr>
        <w:t xml:space="preserve"> </w:t>
      </w:r>
      <w:proofErr w:type="gramStart"/>
      <w:r w:rsidRPr="00343511">
        <w:rPr>
          <w:rFonts w:eastAsiaTheme="minorEastAsia"/>
          <w:sz w:val="26"/>
        </w:rPr>
        <w:t>battened</w:t>
      </w:r>
      <w:proofErr w:type="gramEnd"/>
      <w:r w:rsidRPr="00343511">
        <w:rPr>
          <w:rFonts w:eastAsiaTheme="minorEastAsia"/>
          <w:sz w:val="26"/>
        </w:rPr>
        <w:t>, ledged, braced and framed.</w:t>
      </w:r>
    </w:p>
    <w:p w:rsidR="00343511" w:rsidRPr="00343511" w:rsidRDefault="00343511" w:rsidP="00343511">
      <w:pPr>
        <w:spacing w:after="0"/>
        <w:jc w:val="both"/>
        <w:rPr>
          <w:rFonts w:eastAsiaTheme="minorEastAsia"/>
          <w:sz w:val="26"/>
        </w:rPr>
      </w:pPr>
    </w:p>
    <w:p w:rsidR="00343511" w:rsidRPr="00343511" w:rsidRDefault="00343511" w:rsidP="00343511">
      <w:pPr>
        <w:spacing w:after="0"/>
        <w:jc w:val="both"/>
        <w:rPr>
          <w:rFonts w:eastAsiaTheme="minorEastAsia"/>
          <w:sz w:val="26"/>
        </w:rPr>
      </w:pPr>
      <w:r w:rsidRPr="003A6D67">
        <w:rPr>
          <w:rFonts w:eastAsiaTheme="minorEastAsia"/>
          <w:b/>
          <w:sz w:val="26"/>
        </w:rPr>
        <w:t>Splash a prone:</w:t>
      </w:r>
      <w:r w:rsidRPr="00343511">
        <w:rPr>
          <w:rFonts w:eastAsiaTheme="minorEastAsia"/>
          <w:sz w:val="26"/>
        </w:rPr>
        <w:t xml:space="preserve">    Concrete slab </w:t>
      </w:r>
      <m:oMath>
        <m:r>
          <w:rPr>
            <w:rFonts w:ascii="Cambria Math" w:eastAsiaTheme="minorEastAsia" w:hAnsi="Cambria Math"/>
            <w:sz w:val="26"/>
          </w:rPr>
          <m:t xml:space="preserve">150mm ×600mm </m:t>
        </m:r>
      </m:oMath>
      <w:r w:rsidRPr="00343511">
        <w:rPr>
          <w:rFonts w:eastAsiaTheme="minorEastAsia"/>
          <w:sz w:val="26"/>
        </w:rPr>
        <w:t xml:space="preserve"> </w:t>
      </w:r>
    </w:p>
    <w:p w:rsidR="00343511" w:rsidRDefault="00343511" w:rsidP="00343511">
      <w:pPr>
        <w:spacing w:after="0"/>
        <w:rPr>
          <w:rFonts w:eastAsiaTheme="minorEastAsia"/>
          <w:sz w:val="26"/>
        </w:rPr>
      </w:pPr>
    </w:p>
    <w:p w:rsidR="00343511" w:rsidRDefault="00343511" w:rsidP="00343511">
      <w:pPr>
        <w:spacing w:after="0"/>
        <w:rPr>
          <w:rFonts w:eastAsiaTheme="minorEastAsia"/>
          <w:sz w:val="26"/>
        </w:rPr>
      </w:pPr>
    </w:p>
    <w:p w:rsidR="00343511" w:rsidRDefault="00343511" w:rsidP="00343511">
      <w:pPr>
        <w:spacing w:after="0"/>
        <w:rPr>
          <w:rFonts w:eastAsiaTheme="minorEastAsia"/>
          <w:sz w:val="26"/>
        </w:rPr>
      </w:pPr>
    </w:p>
    <w:p w:rsidR="00343511" w:rsidRDefault="00343511" w:rsidP="00343511">
      <w:pPr>
        <w:spacing w:after="0"/>
        <w:rPr>
          <w:rFonts w:eastAsiaTheme="minorEastAsia"/>
          <w:sz w:val="26"/>
        </w:rPr>
      </w:pPr>
    </w:p>
    <w:p w:rsidR="00343511" w:rsidRDefault="00343511" w:rsidP="00343511">
      <w:pPr>
        <w:spacing w:after="0"/>
        <w:rPr>
          <w:rFonts w:eastAsiaTheme="minorEastAsia"/>
          <w:sz w:val="26"/>
        </w:rPr>
      </w:pPr>
    </w:p>
    <w:p w:rsidR="00343511" w:rsidRDefault="00343511" w:rsidP="00343511">
      <w:pPr>
        <w:spacing w:after="0"/>
        <w:rPr>
          <w:rFonts w:eastAsiaTheme="minorEastAsia"/>
          <w:sz w:val="26"/>
        </w:rPr>
      </w:pPr>
    </w:p>
    <w:p w:rsidR="00343511" w:rsidRDefault="00343511" w:rsidP="00343511">
      <w:pPr>
        <w:spacing w:after="0"/>
        <w:rPr>
          <w:rFonts w:eastAsiaTheme="minorEastAsia"/>
          <w:sz w:val="26"/>
        </w:rPr>
      </w:pP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  <w:r>
        <w:rPr>
          <w:rFonts w:eastAsiaTheme="minorEastAsia"/>
          <w:sz w:val="26"/>
        </w:rPr>
        <w:t>1.</w:t>
      </w:r>
      <w:r>
        <w:rPr>
          <w:rFonts w:eastAsiaTheme="minorEastAsia"/>
          <w:sz w:val="26"/>
        </w:rPr>
        <w:tab/>
        <w:t xml:space="preserve">The figure shows a line diagram of a proposed plan of a residential house.  Using the specifications and the line diagram, draw in good proportion </w:t>
      </w:r>
      <w:r w:rsidR="006A490B">
        <w:rPr>
          <w:rFonts w:eastAsiaTheme="minorEastAsia"/>
          <w:sz w:val="26"/>
        </w:rPr>
        <w:t xml:space="preserve">a </w:t>
      </w:r>
      <w:r>
        <w:rPr>
          <w:rFonts w:eastAsiaTheme="minorEastAsia"/>
          <w:sz w:val="26"/>
        </w:rPr>
        <w:t xml:space="preserve">free hand pictorial sketch of the building with corner </w:t>
      </w:r>
      <m:oMath>
        <m:r>
          <w:rPr>
            <w:rFonts w:ascii="Cambria Math" w:eastAsiaTheme="minorEastAsia" w:hAnsi="Cambria Math"/>
            <w:sz w:val="26"/>
          </w:rPr>
          <m:t>Y</m:t>
        </m:r>
      </m:oMath>
      <w:r>
        <w:rPr>
          <w:rFonts w:eastAsiaTheme="minorEastAsia"/>
          <w:sz w:val="26"/>
        </w:rPr>
        <w:t xml:space="preserve"> in the foreground.</w:t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  <w:t>(18mks)</w:t>
      </w: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  <w:r>
        <w:rPr>
          <w:rFonts w:eastAsiaTheme="minorEastAsia"/>
          <w:sz w:val="26"/>
        </w:rPr>
        <w:t>2.</w:t>
      </w:r>
      <w:r>
        <w:rPr>
          <w:rFonts w:eastAsiaTheme="minorEastAsia"/>
          <w:sz w:val="26"/>
        </w:rPr>
        <w:tab/>
        <w:t>To scale 1:100 draw:</w:t>
      </w: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  <w:r>
        <w:rPr>
          <w:rFonts w:eastAsiaTheme="minorEastAsia"/>
          <w:sz w:val="26"/>
        </w:rPr>
        <w:tab/>
        <w:t>(a)</w:t>
      </w:r>
      <w:r>
        <w:rPr>
          <w:rFonts w:eastAsiaTheme="minorEastAsia"/>
          <w:sz w:val="26"/>
        </w:rPr>
        <w:tab/>
      </w:r>
      <w:proofErr w:type="gramStart"/>
      <w:r>
        <w:rPr>
          <w:rFonts w:eastAsiaTheme="minorEastAsia"/>
          <w:sz w:val="26"/>
        </w:rPr>
        <w:t>the</w:t>
      </w:r>
      <w:proofErr w:type="gramEnd"/>
      <w:r>
        <w:rPr>
          <w:rFonts w:eastAsiaTheme="minorEastAsia"/>
          <w:sz w:val="26"/>
        </w:rPr>
        <w:t xml:space="preserve"> ground plan showing all doors and windows in their right positions.</w:t>
      </w: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  <w:t>(17mks)</w:t>
      </w: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  <w:r>
        <w:rPr>
          <w:rFonts w:eastAsiaTheme="minorEastAsia"/>
          <w:sz w:val="26"/>
        </w:rPr>
        <w:tab/>
        <w:t>(b)</w:t>
      </w:r>
      <w:r>
        <w:rPr>
          <w:rFonts w:eastAsiaTheme="minorEastAsia"/>
          <w:sz w:val="26"/>
        </w:rPr>
        <w:tab/>
      </w:r>
      <w:proofErr w:type="gramStart"/>
      <w:r>
        <w:rPr>
          <w:rFonts w:eastAsiaTheme="minorEastAsia"/>
          <w:sz w:val="26"/>
        </w:rPr>
        <w:t>draw</w:t>
      </w:r>
      <w:proofErr w:type="gramEnd"/>
      <w:r>
        <w:rPr>
          <w:rFonts w:eastAsiaTheme="minorEastAsia"/>
          <w:sz w:val="26"/>
        </w:rPr>
        <w:t xml:space="preserve"> the Front Elevation: Scale 1:50.</w:t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  <w:t>(10mks)</w:t>
      </w: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  <w:r>
        <w:rPr>
          <w:rFonts w:eastAsiaTheme="minorEastAsia"/>
          <w:sz w:val="26"/>
        </w:rPr>
        <w:t>3.</w:t>
      </w:r>
      <w:r>
        <w:rPr>
          <w:rFonts w:eastAsiaTheme="minorEastAsia"/>
          <w:sz w:val="26"/>
        </w:rPr>
        <w:tab/>
        <w:t xml:space="preserve">Draw a sectional end elevation through </w:t>
      </w:r>
      <m:oMath>
        <m:r>
          <w:rPr>
            <w:rFonts w:ascii="Cambria Math" w:eastAsiaTheme="minorEastAsia" w:hAnsi="Cambria Math"/>
            <w:sz w:val="26"/>
          </w:rPr>
          <m:t xml:space="preserve">m-m </m:t>
        </m:r>
      </m:oMath>
      <w:r>
        <w:rPr>
          <w:rFonts w:eastAsiaTheme="minorEastAsia"/>
          <w:sz w:val="26"/>
        </w:rPr>
        <w:t>to show all the details from foundation to ridge cup.  Label the roof, floor and foundation members including the covering mat</w:t>
      </w:r>
      <w:r w:rsidR="006A490B">
        <w:rPr>
          <w:rFonts w:eastAsiaTheme="minorEastAsia"/>
          <w:sz w:val="26"/>
        </w:rPr>
        <w:t>erial. Scale 1:50.</w:t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  <w:t>(22mks)</w:t>
      </w: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  <w:r>
        <w:rPr>
          <w:rFonts w:eastAsiaTheme="minorEastAsia"/>
          <w:sz w:val="26"/>
        </w:rPr>
        <w:t>4.</w:t>
      </w:r>
      <w:r>
        <w:rPr>
          <w:rFonts w:eastAsiaTheme="minorEastAsia"/>
          <w:sz w:val="26"/>
        </w:rPr>
        <w:tab/>
        <w:t xml:space="preserve">To scale 1:10 draw the back elevation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4</m:t>
            </m:r>
          </m:sub>
        </m:sSub>
      </m:oMath>
      <w:r>
        <w:rPr>
          <w:rFonts w:eastAsiaTheme="minorEastAsia"/>
          <w:sz w:val="26"/>
        </w:rPr>
        <w:t xml:space="preserve"> and name its members.</w:t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  <w:t>(08mks)</w:t>
      </w: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  <w:r>
        <w:rPr>
          <w:rFonts w:eastAsiaTheme="minorEastAsia"/>
          <w:sz w:val="26"/>
        </w:rPr>
        <w:t>5.</w:t>
      </w:r>
      <w:r>
        <w:rPr>
          <w:rFonts w:eastAsiaTheme="minorEastAsia"/>
          <w:sz w:val="26"/>
        </w:rPr>
        <w:tab/>
        <w:t>Set your paper, at the bottom right hand corner of your drawing paper, draw a title block, in it print your name, title of the drawing, scale, index number and date.</w:t>
      </w: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</w:r>
      <w:r>
        <w:rPr>
          <w:rFonts w:eastAsiaTheme="minorEastAsia"/>
          <w:sz w:val="26"/>
        </w:rPr>
        <w:tab/>
        <w:t>(05mks)</w:t>
      </w: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</w:p>
    <w:p w:rsidR="00343511" w:rsidRDefault="00343511" w:rsidP="00343511">
      <w:pPr>
        <w:spacing w:after="0"/>
        <w:ind w:left="720" w:hanging="720"/>
        <w:rPr>
          <w:rFonts w:eastAsiaTheme="minorEastAsia"/>
          <w:sz w:val="26"/>
        </w:rPr>
      </w:pPr>
    </w:p>
    <w:p w:rsidR="00343511" w:rsidRPr="00343511" w:rsidRDefault="00343511" w:rsidP="00343511">
      <w:pPr>
        <w:spacing w:after="0"/>
        <w:ind w:left="720" w:hanging="720"/>
        <w:jc w:val="center"/>
        <w:rPr>
          <w:rFonts w:eastAsiaTheme="minorEastAsia"/>
          <w:b/>
          <w:i/>
          <w:sz w:val="28"/>
          <w:u w:val="single"/>
        </w:rPr>
      </w:pPr>
    </w:p>
    <w:sectPr w:rsidR="00343511" w:rsidRPr="00343511" w:rsidSect="008D77C1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25575"/>
    <w:multiLevelType w:val="hybridMultilevel"/>
    <w:tmpl w:val="565A2898"/>
    <w:lvl w:ilvl="0" w:tplc="F30CB1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0AA"/>
    <w:rsid w:val="00033173"/>
    <w:rsid w:val="000D7715"/>
    <w:rsid w:val="001C6929"/>
    <w:rsid w:val="00343511"/>
    <w:rsid w:val="003A6D67"/>
    <w:rsid w:val="006A490B"/>
    <w:rsid w:val="008450AA"/>
    <w:rsid w:val="008D77C1"/>
    <w:rsid w:val="00D9380E"/>
    <w:rsid w:val="00FC7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4351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4294966821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3</cp:revision>
  <cp:lastPrinted>2016-08-03T20:14:00Z</cp:lastPrinted>
  <dcterms:created xsi:type="dcterms:W3CDTF">2016-08-01T22:04:00Z</dcterms:created>
  <dcterms:modified xsi:type="dcterms:W3CDTF">2016-08-03T20:15:00Z</dcterms:modified>
</cp:coreProperties>
</file>