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5FA" w:rsidRDefault="004E5E32" w:rsidP="000755FA">
      <w:pPr>
        <w:jc w:val="center"/>
        <w:rPr>
          <w:lang w:val="en-GB"/>
        </w:rPr>
      </w:pPr>
      <w:bookmarkStart w:id="0" w:name="_GoBack"/>
      <w:bookmarkEnd w:id="0"/>
      <w:r w:rsidRPr="00E44D15">
        <w:rPr>
          <w:lang w:val="en-GB"/>
        </w:rPr>
        <w:t>SENIOR ONE</w:t>
      </w:r>
      <w:r w:rsidR="00C3488B">
        <w:rPr>
          <w:lang w:val="en-GB"/>
        </w:rPr>
        <w:t xml:space="preserve"> </w:t>
      </w:r>
    </w:p>
    <w:p w:rsidR="00696EF0" w:rsidRDefault="00C3488B" w:rsidP="000755FA">
      <w:pPr>
        <w:jc w:val="center"/>
        <w:rPr>
          <w:lang w:val="en-GB"/>
        </w:rPr>
      </w:pPr>
      <w:r>
        <w:rPr>
          <w:lang w:val="en-GB"/>
        </w:rPr>
        <w:t xml:space="preserve"> CHEMISTRY REVIEW</w:t>
      </w:r>
    </w:p>
    <w:p w:rsidR="0021779B" w:rsidRPr="0021779B" w:rsidRDefault="0021779B" w:rsidP="0021779B">
      <w:pPr>
        <w:jc w:val="center"/>
        <w:rPr>
          <w:lang w:val="en-GB"/>
        </w:rPr>
      </w:pPr>
      <w:r w:rsidRPr="0021779B">
        <w:rPr>
          <w:b/>
          <w:lang w:val="en-GB"/>
        </w:rPr>
        <w:t>Note</w:t>
      </w:r>
      <w:r w:rsidRPr="0021779B">
        <w:rPr>
          <w:lang w:val="en-GB"/>
        </w:rPr>
        <w:t>:</w:t>
      </w:r>
      <w:r>
        <w:rPr>
          <w:lang w:val="en-GB"/>
        </w:rPr>
        <w:t xml:space="preserve"> Q</w:t>
      </w:r>
      <w:r w:rsidRPr="0021779B">
        <w:rPr>
          <w:lang w:val="en-GB"/>
        </w:rPr>
        <w:t xml:space="preserve">uestions with </w:t>
      </w:r>
      <w:r>
        <w:rPr>
          <w:lang w:val="en-GB"/>
        </w:rPr>
        <w:t>'</w:t>
      </w:r>
      <w:r w:rsidRPr="0021779B">
        <w:rPr>
          <w:i/>
          <w:lang w:val="en-GB"/>
        </w:rPr>
        <w:t>bullets</w:t>
      </w:r>
      <w:r>
        <w:rPr>
          <w:i/>
          <w:lang w:val="en-GB"/>
        </w:rPr>
        <w:t>'</w:t>
      </w:r>
      <w:r>
        <w:rPr>
          <w:lang w:val="en-GB"/>
        </w:rPr>
        <w:t xml:space="preserve"> are for you </w:t>
      </w:r>
      <w:r w:rsidRPr="00C3488B">
        <w:rPr>
          <w:u w:val="single"/>
          <w:lang w:val="en-GB"/>
        </w:rPr>
        <w:t>research and attempt</w:t>
      </w:r>
    </w:p>
    <w:p w:rsidR="00361B51" w:rsidRPr="00E44D15" w:rsidRDefault="00C3488B">
      <w:pPr>
        <w:rPr>
          <w:lang w:val="en-GB"/>
        </w:rPr>
      </w:pPr>
      <w:r>
        <w:rPr>
          <w:i/>
        </w:rPr>
        <w:t>C</w:t>
      </w:r>
      <w:r w:rsidR="00361B51" w:rsidRPr="00E44D15">
        <w:rPr>
          <w:i/>
        </w:rPr>
        <w:t>hemistry is the study of matter and the changes that occur to substances under different conditions.</w:t>
      </w:r>
    </w:p>
    <w:p w:rsidR="00361B51" w:rsidRPr="00361B51" w:rsidRDefault="00361B51" w:rsidP="00361B51">
      <w:pPr>
        <w:spacing w:after="70" w:line="246" w:lineRule="auto"/>
        <w:ind w:left="441" w:right="-15" w:hanging="432"/>
        <w:rPr>
          <w:rFonts w:eastAsia="Calibri"/>
        </w:rPr>
      </w:pPr>
      <w:r w:rsidRPr="00361B51">
        <w:rPr>
          <w:rFonts w:eastAsia="Calibri"/>
          <w:b/>
        </w:rPr>
        <w:t xml:space="preserve">The Importance of Chemistry its Relationship to Relevant Careers </w:t>
      </w:r>
    </w:p>
    <w:p w:rsidR="00361B51" w:rsidRDefault="00361B51" w:rsidP="00361B51">
      <w:pPr>
        <w:spacing w:after="212" w:line="245" w:lineRule="auto"/>
        <w:ind w:left="19" w:right="-9" w:hanging="10"/>
        <w:jc w:val="both"/>
        <w:rPr>
          <w:rFonts w:eastAsia="Calibri"/>
          <w:b/>
          <w:color w:val="181717"/>
          <w:sz w:val="28"/>
          <w:szCs w:val="22"/>
        </w:rPr>
      </w:pPr>
      <w:r w:rsidRPr="00361B51">
        <w:rPr>
          <w:rFonts w:eastAsia="Calibri"/>
          <w:color w:val="181717"/>
          <w:szCs w:val="22"/>
        </w:rPr>
        <w:t>Everything is made of chemicals. Many of the changes you observe in the world around you are caused by chemical reactions. Chemistry is very important because it helps you to know the composition, structure and changes of matter. All matter is made up of chemistry. In your everyday life, you use various forms of chemicals. You even use some of them as food.</w:t>
      </w:r>
      <w:r w:rsidRPr="00361B51">
        <w:rPr>
          <w:rFonts w:eastAsia="Calibri"/>
          <w:b/>
          <w:color w:val="181717"/>
          <w:sz w:val="28"/>
          <w:szCs w:val="22"/>
        </w:rPr>
        <w:t xml:space="preserve"> </w:t>
      </w:r>
    </w:p>
    <w:p w:rsidR="00E44D15" w:rsidRPr="00E44D15" w:rsidRDefault="00E44D15" w:rsidP="00E44D15">
      <w:pPr>
        <w:pStyle w:val="ListeParagraf"/>
        <w:numPr>
          <w:ilvl w:val="0"/>
          <w:numId w:val="1"/>
        </w:numPr>
        <w:spacing w:after="212" w:line="245" w:lineRule="auto"/>
        <w:ind w:right="-9"/>
        <w:jc w:val="both"/>
        <w:rPr>
          <w:rFonts w:eastAsia="Calibri"/>
          <w:color w:val="181717"/>
        </w:rPr>
      </w:pPr>
      <w:r w:rsidRPr="00E44D15">
        <w:rPr>
          <w:rFonts w:eastAsia="Calibri"/>
          <w:color w:val="181717"/>
        </w:rPr>
        <w:t xml:space="preserve">How is chemistry applied in our everyday life? </w:t>
      </w:r>
    </w:p>
    <w:p w:rsidR="00E44D15" w:rsidRPr="00E44D15" w:rsidRDefault="00E44D15" w:rsidP="00E44D15">
      <w:pPr>
        <w:pStyle w:val="ListeParagraf"/>
        <w:numPr>
          <w:ilvl w:val="0"/>
          <w:numId w:val="1"/>
        </w:numPr>
        <w:spacing w:after="212" w:line="245" w:lineRule="auto"/>
        <w:ind w:right="-9"/>
        <w:jc w:val="both"/>
        <w:rPr>
          <w:rFonts w:eastAsia="Calibri"/>
          <w:color w:val="181717"/>
        </w:rPr>
      </w:pPr>
      <w:r w:rsidRPr="00E44D15">
        <w:rPr>
          <w:rFonts w:eastAsia="Calibri"/>
          <w:color w:val="181717"/>
        </w:rPr>
        <w:t>Is chemistry knowledge useful in this current nationwide lock down?</w:t>
      </w:r>
    </w:p>
    <w:p w:rsidR="00E44D15" w:rsidRPr="00E44D15" w:rsidRDefault="00E44D15" w:rsidP="00361B51">
      <w:pPr>
        <w:spacing w:after="212" w:line="245" w:lineRule="auto"/>
        <w:ind w:left="19" w:right="-9" w:hanging="10"/>
        <w:jc w:val="both"/>
        <w:rPr>
          <w:rFonts w:eastAsia="Calibri"/>
          <w:b/>
        </w:rPr>
      </w:pPr>
      <w:r w:rsidRPr="00E44D15">
        <w:rPr>
          <w:b/>
        </w:rPr>
        <w:t>Contribution of Chem</w:t>
      </w:r>
      <w:r w:rsidR="000755FA">
        <w:rPr>
          <w:b/>
        </w:rPr>
        <w:t>istry to the Economy of Ugandan.</w:t>
      </w:r>
      <w:r w:rsidRPr="00E44D15">
        <w:rPr>
          <w:b/>
        </w:rPr>
        <w:t xml:space="preserve"> </w:t>
      </w:r>
    </w:p>
    <w:p w:rsidR="00E44D15" w:rsidRPr="00E44D15" w:rsidRDefault="00E44D15" w:rsidP="00E44D15">
      <w:pPr>
        <w:spacing w:after="105" w:line="245" w:lineRule="auto"/>
        <w:ind w:left="19" w:right="-9" w:hanging="10"/>
        <w:jc w:val="both"/>
        <w:rPr>
          <w:rFonts w:eastAsia="Calibri"/>
          <w:color w:val="181717"/>
          <w:szCs w:val="22"/>
        </w:rPr>
      </w:pPr>
      <w:r w:rsidRPr="00E44D15">
        <w:rPr>
          <w:rFonts w:eastAsia="Calibri"/>
          <w:color w:val="181717"/>
          <w:szCs w:val="22"/>
        </w:rPr>
        <w:t xml:space="preserve">Industry is very limited in Uganda. The most important sectors are the processing of agricultural products (such as coffee curing), the manufacture of light consumer goods and textiles, and the production of beverages, electricity, and cement. </w:t>
      </w:r>
    </w:p>
    <w:p w:rsidR="00E44D15" w:rsidRDefault="00E44D15" w:rsidP="00E44D15">
      <w:pPr>
        <w:spacing w:after="212" w:line="245" w:lineRule="auto"/>
        <w:ind w:left="19" w:right="-9" w:hanging="10"/>
        <w:jc w:val="both"/>
        <w:rPr>
          <w:rFonts w:eastAsia="Calibri"/>
          <w:color w:val="181717"/>
          <w:szCs w:val="22"/>
        </w:rPr>
      </w:pPr>
      <w:r w:rsidRPr="00E44D15">
        <w:rPr>
          <w:rFonts w:eastAsia="Calibri"/>
          <w:color w:val="181717"/>
          <w:szCs w:val="22"/>
        </w:rPr>
        <w:t>Chemistry plays a vital role in feeding the world population. There are a number of chemicals which help in increasing food production to keep pace with the growing population of the world. These chemicals have both negative and positive impacts.</w:t>
      </w:r>
    </w:p>
    <w:p w:rsidR="00E44D15" w:rsidRDefault="00E44D15" w:rsidP="00E44D15">
      <w:pPr>
        <w:pStyle w:val="ListeParagraf"/>
        <w:numPr>
          <w:ilvl w:val="0"/>
          <w:numId w:val="1"/>
        </w:numPr>
        <w:spacing w:after="212" w:line="245" w:lineRule="auto"/>
        <w:ind w:right="-9"/>
        <w:jc w:val="both"/>
        <w:rPr>
          <w:rFonts w:eastAsia="Calibri"/>
          <w:color w:val="181717"/>
          <w:szCs w:val="22"/>
        </w:rPr>
      </w:pPr>
      <w:r>
        <w:rPr>
          <w:rFonts w:eastAsia="Calibri"/>
          <w:color w:val="181717"/>
          <w:szCs w:val="22"/>
        </w:rPr>
        <w:t xml:space="preserve">How </w:t>
      </w:r>
      <w:r w:rsidR="003C400C">
        <w:rPr>
          <w:rFonts w:eastAsia="Calibri"/>
          <w:color w:val="181717"/>
          <w:szCs w:val="22"/>
        </w:rPr>
        <w:t>does chemistry contribute to</w:t>
      </w:r>
      <w:r>
        <w:rPr>
          <w:rFonts w:eastAsia="Calibri"/>
          <w:color w:val="181717"/>
          <w:szCs w:val="22"/>
        </w:rPr>
        <w:t xml:space="preserve"> the Ugandan economy?</w:t>
      </w:r>
    </w:p>
    <w:p w:rsidR="000755FA" w:rsidRDefault="000755FA" w:rsidP="000755FA">
      <w:pPr>
        <w:spacing w:after="212" w:line="245" w:lineRule="auto"/>
        <w:ind w:right="-9"/>
        <w:jc w:val="both"/>
        <w:rPr>
          <w:rFonts w:eastAsia="Calibri"/>
          <w:b/>
          <w:color w:val="181717"/>
          <w:szCs w:val="22"/>
        </w:rPr>
      </w:pPr>
      <w:r w:rsidRPr="000755FA">
        <w:rPr>
          <w:rFonts w:eastAsia="Calibri"/>
          <w:b/>
          <w:color w:val="181717"/>
          <w:szCs w:val="22"/>
        </w:rPr>
        <w:t>Laboratory rules.</w:t>
      </w:r>
    </w:p>
    <w:p w:rsidR="000755FA" w:rsidRPr="000755FA" w:rsidRDefault="000755FA" w:rsidP="000755FA">
      <w:r w:rsidRPr="000755FA">
        <w:t xml:space="preserve">Laboratory Values (Safety Precautions) </w:t>
      </w:r>
    </w:p>
    <w:p w:rsidR="000755FA" w:rsidRPr="000755FA" w:rsidRDefault="000755FA" w:rsidP="000755FA">
      <w:r w:rsidRPr="000755FA">
        <w:t xml:space="preserve">When an experiment is being done, it SHOULD NEVER be assumed to be completely harmless. Otherwise it may lead to accidents. Most common accidents in the laboratory include: </w:t>
      </w:r>
    </w:p>
    <w:p w:rsidR="000755FA" w:rsidRPr="000755FA" w:rsidRDefault="000755FA" w:rsidP="000755FA">
      <w:r w:rsidRPr="000755FA">
        <w:t>-</w:t>
      </w:r>
      <w:r w:rsidRPr="000755FA">
        <w:rPr>
          <w:rFonts w:ascii="Arial" w:eastAsia="Arial" w:hAnsi="Arial" w:cs="Arial"/>
        </w:rPr>
        <w:t xml:space="preserve"> </w:t>
      </w:r>
      <w:r w:rsidRPr="000755FA">
        <w:rPr>
          <w:rFonts w:ascii="Arial" w:eastAsia="Arial" w:hAnsi="Arial" w:cs="Arial"/>
        </w:rPr>
        <w:tab/>
      </w:r>
      <w:r w:rsidRPr="000755FA">
        <w:t xml:space="preserve">Glass cuts, burns, eye damage, fire, gas poisoning &amp; explosions. </w:t>
      </w:r>
    </w:p>
    <w:p w:rsidR="000755FA" w:rsidRPr="000755FA" w:rsidRDefault="000755FA" w:rsidP="000755FA">
      <w:r w:rsidRPr="000755FA">
        <w:t>To avoid these acciden</w:t>
      </w:r>
      <w:r>
        <w:t xml:space="preserve">ts from occurring, </w:t>
      </w:r>
      <w:r w:rsidRPr="000755FA">
        <w:t xml:space="preserve">laboratory rules should be followed strictly. </w:t>
      </w:r>
    </w:p>
    <w:p w:rsidR="000755FA" w:rsidRDefault="000755FA" w:rsidP="000755FA">
      <w:pPr>
        <w:pStyle w:val="ListeParagraf"/>
        <w:numPr>
          <w:ilvl w:val="0"/>
          <w:numId w:val="1"/>
        </w:numPr>
        <w:spacing w:after="212" w:line="245" w:lineRule="auto"/>
        <w:ind w:right="-9"/>
        <w:jc w:val="both"/>
        <w:rPr>
          <w:rFonts w:eastAsia="Calibri"/>
          <w:color w:val="181717"/>
          <w:szCs w:val="22"/>
        </w:rPr>
      </w:pPr>
      <w:r w:rsidRPr="000755FA">
        <w:rPr>
          <w:rFonts w:eastAsia="Calibri"/>
          <w:color w:val="181717"/>
          <w:szCs w:val="22"/>
        </w:rPr>
        <w:t>With reference to activity 2.2, outline at least twelve laboratory rules or regulations.</w:t>
      </w:r>
    </w:p>
    <w:p w:rsidR="000755FA" w:rsidRDefault="000755FA" w:rsidP="000755FA">
      <w:pPr>
        <w:pStyle w:val="ListeParagraf"/>
        <w:numPr>
          <w:ilvl w:val="0"/>
          <w:numId w:val="1"/>
        </w:numPr>
        <w:spacing w:after="212" w:line="245" w:lineRule="auto"/>
        <w:ind w:right="-9"/>
        <w:jc w:val="both"/>
        <w:rPr>
          <w:rFonts w:eastAsia="Calibri"/>
          <w:color w:val="181717"/>
          <w:szCs w:val="22"/>
        </w:rPr>
      </w:pPr>
      <w:r>
        <w:rPr>
          <w:rFonts w:eastAsia="Calibri"/>
          <w:color w:val="181717"/>
          <w:szCs w:val="22"/>
        </w:rPr>
        <w:t>What are some of the laboratory apparatus (tools or equipment used in the laboratory)</w:t>
      </w:r>
      <w:r w:rsidR="000F5E74">
        <w:rPr>
          <w:rFonts w:eastAsia="Calibri"/>
          <w:color w:val="181717"/>
          <w:szCs w:val="22"/>
        </w:rPr>
        <w:t xml:space="preserve"> you know about and give their uses. </w:t>
      </w:r>
    </w:p>
    <w:p w:rsidR="005A2D3D" w:rsidRDefault="005A2D3D" w:rsidP="005A2D3D">
      <w:pPr>
        <w:spacing w:after="212" w:line="245" w:lineRule="auto"/>
        <w:ind w:left="369" w:right="-9"/>
        <w:jc w:val="both"/>
        <w:rPr>
          <w:rFonts w:eastAsia="Calibri"/>
          <w:b/>
          <w:color w:val="181717"/>
          <w:szCs w:val="22"/>
        </w:rPr>
      </w:pPr>
      <w:r w:rsidRPr="005A2D3D">
        <w:rPr>
          <w:rFonts w:eastAsia="Calibri"/>
          <w:b/>
          <w:color w:val="181717"/>
          <w:szCs w:val="22"/>
        </w:rPr>
        <w:t>Experimental chemistry.</w:t>
      </w:r>
    </w:p>
    <w:p w:rsidR="005A2D3D" w:rsidRPr="005A2D3D" w:rsidRDefault="005A2D3D" w:rsidP="005A2D3D">
      <w:pPr>
        <w:spacing w:after="227" w:line="245" w:lineRule="auto"/>
        <w:ind w:left="19" w:right="-9" w:hanging="10"/>
        <w:jc w:val="both"/>
        <w:rPr>
          <w:rFonts w:eastAsia="Calibri"/>
          <w:color w:val="181717"/>
          <w:szCs w:val="22"/>
        </w:rPr>
      </w:pPr>
      <w:r w:rsidRPr="005A2D3D">
        <w:rPr>
          <w:rFonts w:eastAsia="Calibri"/>
          <w:color w:val="181717"/>
          <w:szCs w:val="22"/>
        </w:rPr>
        <w:t xml:space="preserve">The study of Chemistry involves the process of finding facts or investigating evidence of facts about the knowledge of Chemistry. This is done through systematic steps of collecting information or facts in order to find out the truth about a given or required knowledge in chemistry. The steps used to collect information or facts are known as the scientific method.  </w:t>
      </w:r>
    </w:p>
    <w:p w:rsidR="005A2D3D" w:rsidRPr="005A2D3D" w:rsidRDefault="005A2D3D" w:rsidP="005A2D3D">
      <w:pPr>
        <w:spacing w:after="148" w:line="245" w:lineRule="auto"/>
        <w:ind w:left="19" w:right="-9" w:hanging="10"/>
        <w:jc w:val="both"/>
        <w:rPr>
          <w:rFonts w:eastAsia="Calibri"/>
          <w:color w:val="181717"/>
          <w:szCs w:val="22"/>
        </w:rPr>
      </w:pPr>
      <w:r w:rsidRPr="005A2D3D">
        <w:rPr>
          <w:rFonts w:eastAsia="Calibri"/>
          <w:color w:val="181717"/>
          <w:szCs w:val="22"/>
        </w:rPr>
        <w:t xml:space="preserve">The scientific method requires the use of appropriate tools to gather or collect particular information. These tools are collectively known as apparatus. There are several different forms of apparatus depending on the kind of information required and the degree of accuracy. </w:t>
      </w:r>
    </w:p>
    <w:p w:rsidR="005A2D3D" w:rsidRDefault="005A2D3D" w:rsidP="005A2D3D">
      <w:pPr>
        <w:spacing w:after="212" w:line="245" w:lineRule="auto"/>
        <w:ind w:left="369" w:right="-9"/>
        <w:jc w:val="both"/>
        <w:rPr>
          <w:rFonts w:eastAsia="Calibri"/>
          <w:b/>
          <w:color w:val="181717"/>
          <w:szCs w:val="22"/>
        </w:rPr>
      </w:pPr>
    </w:p>
    <w:p w:rsidR="005A2D3D" w:rsidRDefault="005A2D3D" w:rsidP="005A2D3D">
      <w:pPr>
        <w:pStyle w:val="ListeParagraf"/>
        <w:numPr>
          <w:ilvl w:val="0"/>
          <w:numId w:val="4"/>
        </w:numPr>
        <w:spacing w:after="212" w:line="245" w:lineRule="auto"/>
        <w:ind w:right="-9"/>
        <w:jc w:val="both"/>
        <w:rPr>
          <w:rFonts w:eastAsia="Calibri"/>
          <w:color w:val="181717"/>
          <w:szCs w:val="22"/>
        </w:rPr>
      </w:pPr>
      <w:r w:rsidRPr="005A2D3D">
        <w:rPr>
          <w:rFonts w:eastAsia="Calibri"/>
          <w:color w:val="181717"/>
          <w:szCs w:val="22"/>
        </w:rPr>
        <w:t xml:space="preserve">With reference to activity 2.2, </w:t>
      </w:r>
      <w:r w:rsidRPr="005A2D3D">
        <w:rPr>
          <w:rFonts w:eastAsia="Calibri"/>
          <w:b/>
          <w:color w:val="181717"/>
          <w:szCs w:val="22"/>
        </w:rPr>
        <w:t>explain</w:t>
      </w:r>
      <w:r w:rsidRPr="005A2D3D">
        <w:rPr>
          <w:rFonts w:eastAsia="Calibri"/>
          <w:color w:val="181717"/>
          <w:szCs w:val="22"/>
        </w:rPr>
        <w:t xml:space="preserve"> the steps you followed when making that fruit juice.</w:t>
      </w:r>
      <w:r>
        <w:rPr>
          <w:rFonts w:eastAsia="Calibri"/>
          <w:color w:val="181717"/>
          <w:szCs w:val="22"/>
        </w:rPr>
        <w:t xml:space="preserve"> (identify the equipments ̸ apparatus you used)</w:t>
      </w:r>
    </w:p>
    <w:p w:rsidR="002A7E0A" w:rsidRDefault="002A7E0A" w:rsidP="002A7E0A">
      <w:pPr>
        <w:pStyle w:val="ListeParagraf"/>
        <w:spacing w:after="212" w:line="245" w:lineRule="auto"/>
        <w:ind w:left="1089" w:right="-9"/>
        <w:jc w:val="both"/>
        <w:rPr>
          <w:rFonts w:eastAsia="Calibri"/>
          <w:color w:val="181717"/>
          <w:szCs w:val="22"/>
        </w:rPr>
      </w:pPr>
    </w:p>
    <w:p w:rsidR="002A7E0A" w:rsidRPr="002A7E0A" w:rsidRDefault="002A7E0A" w:rsidP="002A7E0A">
      <w:pPr>
        <w:pStyle w:val="ListeParagraf"/>
        <w:spacing w:after="212" w:line="245" w:lineRule="auto"/>
        <w:ind w:left="1089" w:right="-9"/>
        <w:jc w:val="both"/>
        <w:rPr>
          <w:rFonts w:ascii="Algerian" w:eastAsia="Calibri" w:hAnsi="Algerian"/>
          <w:i/>
          <w:color w:val="181717"/>
          <w:szCs w:val="22"/>
        </w:rPr>
      </w:pPr>
    </w:p>
    <w:p w:rsidR="002A7E0A" w:rsidRPr="002A7E0A" w:rsidRDefault="002A7E0A" w:rsidP="002A7E0A">
      <w:pPr>
        <w:pStyle w:val="ListeParagraf"/>
        <w:spacing w:after="212" w:line="245" w:lineRule="auto"/>
        <w:ind w:left="1089" w:right="-9"/>
        <w:jc w:val="center"/>
        <w:rPr>
          <w:rFonts w:ascii="Algerian" w:eastAsia="Calibri" w:hAnsi="Algerian"/>
          <w:i/>
          <w:color w:val="181717"/>
          <w:szCs w:val="22"/>
        </w:rPr>
      </w:pPr>
      <w:r w:rsidRPr="002A7E0A">
        <w:rPr>
          <w:rFonts w:ascii="Algerian" w:eastAsia="Calibri" w:hAnsi="Algerian"/>
          <w:i/>
          <w:color w:val="181717"/>
          <w:szCs w:val="22"/>
        </w:rPr>
        <w:t>Stayhome staysafe</w:t>
      </w:r>
    </w:p>
    <w:sectPr w:rsidR="002A7E0A" w:rsidRPr="002A7E0A">
      <w:headerReference w:type="default" r:id="rId7"/>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2D8" w:rsidRDefault="008A62D8" w:rsidP="005A2D3D">
      <w:pPr>
        <w:spacing w:after="0" w:line="240" w:lineRule="auto"/>
      </w:pPr>
      <w:r>
        <w:separator/>
      </w:r>
    </w:p>
  </w:endnote>
  <w:endnote w:type="continuationSeparator" w:id="0">
    <w:p w:rsidR="008A62D8" w:rsidRDefault="008A62D8" w:rsidP="005A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D3D" w:rsidRDefault="005A2D3D" w:rsidP="005A2D3D">
    <w:pPr>
      <w:pStyle w:val="AltBilgi"/>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D3D" w:rsidRPr="005A2D3D" w:rsidRDefault="005A2D3D" w:rsidP="005A2D3D">
    <w:pPr>
      <w:pStyle w:val="AltBilgi"/>
      <w:jc w:val="right"/>
      <w:rPr>
        <w:lang w:val="en-GB"/>
      </w:rPr>
    </w:pPr>
    <w:r>
      <w:rPr>
        <w:lang w:val="en-GB"/>
      </w:rPr>
      <w:t>One thing that you can’t fake is chemistry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2D8" w:rsidRDefault="008A62D8" w:rsidP="005A2D3D">
      <w:pPr>
        <w:spacing w:after="0" w:line="240" w:lineRule="auto"/>
      </w:pPr>
      <w:r>
        <w:separator/>
      </w:r>
    </w:p>
  </w:footnote>
  <w:footnote w:type="continuationSeparator" w:id="0">
    <w:p w:rsidR="008A62D8" w:rsidRDefault="008A62D8" w:rsidP="005A2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D3D" w:rsidRDefault="005A2D3D" w:rsidP="005A2D3D">
    <w:pPr>
      <w:pStyle w:val="stBilgi"/>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73B5E"/>
    <w:multiLevelType w:val="hybridMultilevel"/>
    <w:tmpl w:val="75E4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B6947"/>
    <w:multiLevelType w:val="hybridMultilevel"/>
    <w:tmpl w:val="4CE4405C"/>
    <w:lvl w:ilvl="0" w:tplc="04090001">
      <w:start w:val="1"/>
      <w:numFmt w:val="bullet"/>
      <w:lvlText w:val=""/>
      <w:lvlJc w:val="left"/>
      <w:pPr>
        <w:ind w:left="1089" w:hanging="360"/>
      </w:pPr>
      <w:rPr>
        <w:rFonts w:ascii="Symbol" w:hAnsi="Symbol" w:hint="default"/>
      </w:rPr>
    </w:lvl>
    <w:lvl w:ilvl="1" w:tplc="04090003" w:tentative="1">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2" w15:restartNumberingAfterBreak="0">
    <w:nsid w:val="54504705"/>
    <w:multiLevelType w:val="hybridMultilevel"/>
    <w:tmpl w:val="E6640C4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5E7E5E55"/>
    <w:multiLevelType w:val="hybridMultilevel"/>
    <w:tmpl w:val="62BA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30"/>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32"/>
    <w:rsid w:val="000755FA"/>
    <w:rsid w:val="000F5E74"/>
    <w:rsid w:val="0021779B"/>
    <w:rsid w:val="002A7E0A"/>
    <w:rsid w:val="00361B51"/>
    <w:rsid w:val="003C400C"/>
    <w:rsid w:val="004812AB"/>
    <w:rsid w:val="004E5E32"/>
    <w:rsid w:val="005A2D3D"/>
    <w:rsid w:val="00696EF0"/>
    <w:rsid w:val="008A62D8"/>
    <w:rsid w:val="00C3488B"/>
    <w:rsid w:val="00E4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98EB2-355B-421E-9CF8-E534A48D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44D15"/>
    <w:pPr>
      <w:ind w:left="720"/>
      <w:contextualSpacing/>
    </w:pPr>
  </w:style>
  <w:style w:type="paragraph" w:styleId="stBilgi">
    <w:name w:val="header"/>
    <w:basedOn w:val="Normal"/>
    <w:link w:val="stBilgiChar"/>
    <w:uiPriority w:val="99"/>
    <w:unhideWhenUsed/>
    <w:rsid w:val="005A2D3D"/>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5A2D3D"/>
  </w:style>
  <w:style w:type="paragraph" w:styleId="AltBilgi">
    <w:name w:val="footer"/>
    <w:basedOn w:val="Normal"/>
    <w:link w:val="AltBilgiChar"/>
    <w:uiPriority w:val="99"/>
    <w:unhideWhenUsed/>
    <w:rsid w:val="005A2D3D"/>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5A2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Konuk Kullanıcı</cp:lastModifiedBy>
  <cp:revision>2</cp:revision>
  <dcterms:created xsi:type="dcterms:W3CDTF">2020-04-13T16:58:00Z</dcterms:created>
  <dcterms:modified xsi:type="dcterms:W3CDTF">2020-04-13T16:58:00Z</dcterms:modified>
</cp:coreProperties>
</file>