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96" w:rsidRDefault="002D5996"/>
    <w:p w:rsidR="002D5996" w:rsidRDefault="002D5996" w:rsidP="002D5996"/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UGANDA MARTYRS</w:t>
      </w:r>
      <w:r>
        <w:rPr>
          <w:rFonts w:ascii="Cambria Math" w:hAnsi="Cambria Math"/>
          <w:sz w:val="27"/>
          <w:szCs w:val="27"/>
        </w:rPr>
        <w:t xml:space="preserve"> SECONADRY SCHOOL</w:t>
      </w:r>
      <w:proofErr w:type="gramStart"/>
      <w:r>
        <w:rPr>
          <w:rFonts w:ascii="Cambria Math" w:hAnsi="Cambria Math"/>
          <w:sz w:val="27"/>
          <w:szCs w:val="27"/>
        </w:rPr>
        <w:t xml:space="preserve">, </w:t>
      </w:r>
      <w:r w:rsidRPr="00203E9F">
        <w:rPr>
          <w:rFonts w:ascii="Cambria Math" w:hAnsi="Cambria Math"/>
          <w:sz w:val="27"/>
          <w:szCs w:val="27"/>
        </w:rPr>
        <w:t xml:space="preserve"> NAMUGONGO</w:t>
      </w:r>
      <w:proofErr w:type="gramEnd"/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RESOURCE MOCK </w:t>
      </w:r>
      <w:r>
        <w:rPr>
          <w:rFonts w:ascii="Cambria Math" w:hAnsi="Cambria Math"/>
          <w:sz w:val="27"/>
          <w:szCs w:val="27"/>
        </w:rPr>
        <w:t>S-</w:t>
      </w:r>
      <w:r w:rsidRPr="00203E9F">
        <w:rPr>
          <w:rFonts w:ascii="Cambria Math" w:hAnsi="Cambria Math"/>
          <w:sz w:val="27"/>
          <w:szCs w:val="27"/>
        </w:rPr>
        <w:t>2016</w:t>
      </w:r>
    </w:p>
    <w:p w:rsidR="002D5996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MATHEMATICS</w:t>
      </w: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456/2</w:t>
      </w: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PAPER 2</w:t>
      </w: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2 ½ HRS</w:t>
      </w: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Instructions to candidates:</w:t>
      </w:r>
    </w:p>
    <w:p w:rsidR="002D5996" w:rsidRPr="00203E9F" w:rsidRDefault="002D5996" w:rsidP="002D599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Answer all the questions in section A and any five from section B</w:t>
      </w:r>
    </w:p>
    <w:p w:rsidR="002D5996" w:rsidRPr="00203E9F" w:rsidRDefault="002D5996" w:rsidP="002D599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Any additional question(s) answered will not be marked.</w:t>
      </w:r>
    </w:p>
    <w:p w:rsidR="002D5996" w:rsidRPr="00203E9F" w:rsidRDefault="002D5996" w:rsidP="002D599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Show all the necessary working.</w:t>
      </w: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center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SECTION A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The vectors below are related on equation</w:t>
      </w:r>
      <w:r w:rsidRPr="00203E9F">
        <w:rPr>
          <w:rFonts w:ascii="Cambria Math" w:hAnsi="Cambria Math"/>
          <w:position w:val="-34"/>
          <w:sz w:val="27"/>
          <w:szCs w:val="27"/>
        </w:rPr>
        <w:object w:dxaOrig="22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95pt;height:40.55pt" o:ole="">
            <v:imagedata r:id="rId5" o:title=""/>
          </v:shape>
          <o:OLEObject Type="Embed" ProgID="Equation.3" ShapeID="_x0000_i1025" DrawAspect="Content" ObjectID="_1529138534" r:id="rId6"/>
        </w:objec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Determine values of k an x. 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 xml:space="preserve">    </w:t>
      </w:r>
      <w:r w:rsidRPr="00203E9F">
        <w:rPr>
          <w:rFonts w:ascii="Cambria Math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Determine the point of intersection for the lines </w:t>
      </w:r>
      <w:r w:rsidRPr="00203E9F">
        <w:rPr>
          <w:rFonts w:ascii="Cambria Math" w:eastAsia="Times New Roman" w:hAnsi="Cambria Math"/>
          <w:position w:val="-26"/>
          <w:sz w:val="27"/>
          <w:szCs w:val="27"/>
        </w:rPr>
        <w:object w:dxaOrig="1219" w:dyaOrig="680">
          <v:shape id="_x0000_i1026" type="#_x0000_t75" style="width:61.1pt;height:33.9pt" o:ole="">
            <v:imagedata r:id="rId7" o:title=""/>
          </v:shape>
          <o:OLEObject Type="Embed" ProgID="Equation.3" ShapeID="_x0000_i1026" DrawAspect="Content" ObjectID="_1529138535" r:id="rId8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and 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1180" w:dyaOrig="340">
          <v:shape id="_x0000_i1027" type="#_x0000_t75" style="width:59.3pt;height:16.95pt" o:ole="">
            <v:imagedata r:id="rId9" o:title=""/>
          </v:shape>
          <o:OLEObject Type="Embed" ProgID="Equation.3" ShapeID="_x0000_i1027" DrawAspect="Content" ObjectID="_1529138536" r:id="rId10"/>
        </w:object>
      </w:r>
      <w:r>
        <w:rPr>
          <w:rFonts w:ascii="Cambria Math" w:eastAsia="Times New Roman" w:hAnsi="Cambria Math"/>
          <w:sz w:val="27"/>
          <w:szCs w:val="27"/>
        </w:rPr>
        <w:tab/>
        <w:t xml:space="preserve"> 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                                        </w:t>
      </w:r>
      <w:r w:rsidRPr="00203E9F">
        <w:rPr>
          <w:rFonts w:ascii="Cambria Math" w:eastAsia="Times New Roman" w:hAnsi="Cambria Math"/>
          <w:sz w:val="27"/>
          <w:szCs w:val="27"/>
        </w:rPr>
        <w:t xml:space="preserve">(4mrks) 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Without using tables or calculator, simplify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eastAsia="Times New Roman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6-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3-</m:t>
                </m:r>
              </m:e>
            </m:func>
            <m:func>
              <m:func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1.2</m:t>
                </m:r>
              </m:e>
            </m:func>
          </m:e>
        </m:func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position w:val="-12"/>
          <w:sz w:val="27"/>
          <w:szCs w:val="27"/>
        </w:rPr>
        <w:object w:dxaOrig="2940" w:dyaOrig="380">
          <v:shape id="_x0000_i1028" type="#_x0000_t75" style="width:147.05pt;height:18.75pt" o:ole="">
            <v:imagedata r:id="rId11" o:title=""/>
          </v:shape>
          <o:OLEObject Type="Embed" ProgID="Equation.3" ShapeID="_x0000_i1028" DrawAspect="Content" ObjectID="_1529138537" r:id="rId12"/>
        </w:objec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           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Set P and Q are such that, 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1820" w:dyaOrig="360">
          <v:shape id="_x0000_i1029" type="#_x0000_t75" style="width:90.75pt;height:18.15pt" o:ole="">
            <v:imagedata r:id="rId13" o:title=""/>
          </v:shape>
          <o:OLEObject Type="Embed" ProgID="Equation.3" ShapeID="_x0000_i1029" DrawAspect="Content" ObjectID="_1529138538" r:id="rId14"/>
        </w:objec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1480" w:dyaOrig="360">
          <v:shape id="_x0000_i1030" type="#_x0000_t75" style="width:73.8pt;height:18.15pt" o:ole="">
            <v:imagedata r:id="rId15" o:title=""/>
          </v:shape>
          <o:OLEObject Type="Embed" ProgID="Equation.3" ShapeID="_x0000_i1030" DrawAspect="Content" ObjectID="_1529138539" r:id="rId16"/>
        </w:object>
      </w:r>
      <w:proofErr w:type="gramStart"/>
      <w:r w:rsidRPr="00203E9F">
        <w:rPr>
          <w:rFonts w:ascii="Cambria Math" w:eastAsia="Times New Roman" w:hAnsi="Cambria Math"/>
          <w:sz w:val="27"/>
          <w:szCs w:val="27"/>
        </w:rPr>
        <w:t xml:space="preserve">and </w:t>
      </w:r>
      <w:proofErr w:type="gramEnd"/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1020" w:dyaOrig="360">
          <v:shape id="_x0000_i1031" type="#_x0000_t75" style="width:51.45pt;height:18.15pt" o:ole="">
            <v:imagedata r:id="rId17" o:title=""/>
          </v:shape>
          <o:OLEObject Type="Embed" ProgID="Equation.3" ShapeID="_x0000_i1031" DrawAspect="Content" ObjectID="_1529138540" r:id="rId18"/>
        </w:object>
      </w:r>
      <w:r>
        <w:rPr>
          <w:rFonts w:ascii="Cambria Math" w:eastAsia="Times New Roman" w:hAnsi="Cambria Math"/>
          <w:sz w:val="27"/>
          <w:szCs w:val="27"/>
        </w:rPr>
        <w:t>.</w: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Represent the information on a Venn diagram, hence state 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999" w:dyaOrig="360">
          <v:shape id="_x0000_i1032" type="#_x0000_t75" style="width:50.2pt;height:18.15pt" o:ole="">
            <v:imagedata r:id="rId19" o:title=""/>
          </v:shape>
          <o:OLEObject Type="Embed" ProgID="Equation.3" ShapeID="_x0000_i1032" DrawAspect="Content" ObjectID="_1529138541" r:id="rId20"/>
        </w:objec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PnQ</m:t>
            </m:r>
          </m:e>
        </m:d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>
        <w:rPr>
          <w:rFonts w:ascii="Cambria Math" w:eastAsia="Times New Roman" w:hAnsi="Cambria Math"/>
          <w:sz w:val="27"/>
          <w:szCs w:val="27"/>
        </w:rPr>
        <w:t xml:space="preserve">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Express 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4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e>
            </m:rad>
          </m:den>
        </m:f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Pr="00203E9F">
        <w:rPr>
          <w:rFonts w:ascii="Cambria Math" w:eastAsia="Times New Roman" w:hAnsi="Cambria Math"/>
          <w:position w:val="-30"/>
          <w:sz w:val="27"/>
          <w:szCs w:val="27"/>
        </w:rPr>
        <w:object w:dxaOrig="800" w:dyaOrig="780">
          <v:shape id="_x0000_i1033" type="#_x0000_t75" style="width:39.95pt;height:38.7pt" o:ole="">
            <v:imagedata r:id="rId21" o:title=""/>
          </v:shape>
          <o:OLEObject Type="Embed" ProgID="Equation.3" ShapeID="_x0000_i1033" DrawAspect="Content" ObjectID="_1529138542" r:id="rId22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with a rational denominator hence find value of </w:t>
      </w:r>
      <w:r w:rsidRPr="00203E9F">
        <w:rPr>
          <w:rFonts w:ascii="Cambria Math" w:eastAsia="Times New Roman" w:hAnsi="Cambria Math"/>
          <w:position w:val="-30"/>
          <w:sz w:val="27"/>
          <w:szCs w:val="27"/>
        </w:rPr>
        <w:object w:dxaOrig="800" w:dyaOrig="780">
          <v:shape id="_x0000_i1034" type="#_x0000_t75" style="width:39.95pt;height:38.7pt" o:ole="">
            <v:imagedata r:id="rId23" o:title=""/>
          </v:shape>
          <o:OLEObject Type="Embed" ProgID="Equation.3" ShapeID="_x0000_i1034" DrawAspect="Content" ObjectID="_1529138543" r:id="rId24"/>
        </w:objec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2-</m:t>
            </m:r>
            <m:rad>
              <m:radPr>
                <m:degHide m:val="on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 xml:space="preserve">, given </w:t>
      </w:r>
      <w:r w:rsidRPr="00203E9F">
        <w:rPr>
          <w:rFonts w:ascii="Cambria Math" w:eastAsia="Times New Roman" w:hAnsi="Cambria Math"/>
          <w:position w:val="-8"/>
          <w:sz w:val="27"/>
          <w:szCs w:val="27"/>
        </w:rPr>
        <w:object w:dxaOrig="1320" w:dyaOrig="380">
          <v:shape id="_x0000_i1035" type="#_x0000_t75" style="width:65.95pt;height:18.75pt" o:ole="">
            <v:imagedata r:id="rId25" o:title=""/>
          </v:shape>
          <o:OLEObject Type="Embed" ProgID="Equation.3" ShapeID="_x0000_i1035" DrawAspect="Content" ObjectID="_1529138544" r:id="rId26"/>
        </w:objec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ad>
          <m:radPr>
            <m:degHide m:val="on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="Times New Roman" w:hAnsi="Bookman Old Style"/>
            <w:sz w:val="24"/>
            <w:szCs w:val="24"/>
          </w:rPr>
          <m:t>=1.732.</m:t>
        </m:r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The capacity of a cylinder of height 14cm is 1.584 liters. Calculate the radius of the circular end of a cylinder. </w:t>
      </w:r>
      <w:r w:rsidRPr="00203E9F">
        <w:rPr>
          <w:rFonts w:ascii="Cambria Math" w:eastAsia="Times New Roman" w:hAnsi="Cambria Math"/>
          <w:position w:val="-32"/>
          <w:sz w:val="27"/>
          <w:szCs w:val="27"/>
        </w:rPr>
        <w:object w:dxaOrig="1520" w:dyaOrig="760">
          <v:shape id="_x0000_i1036" type="#_x0000_t75" style="width:75.65pt;height:38.1pt" o:ole="">
            <v:imagedata r:id="rId27" o:title=""/>
          </v:shape>
          <o:OLEObject Type="Embed" ProgID="Equation.3" ShapeID="_x0000_i1036" DrawAspect="Content" ObjectID="_1529138545" r:id="rId28"/>
        </w:objec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Given</w:t>
      </w:r>
      <w:r w:rsidRPr="00203E9F">
        <w:rPr>
          <w:rFonts w:ascii="Cambria Math" w:eastAsia="Times New Roman" w:hAnsi="Cambria Math"/>
          <w:position w:val="-26"/>
          <w:sz w:val="27"/>
          <w:szCs w:val="27"/>
        </w:rPr>
        <w:object w:dxaOrig="1560" w:dyaOrig="680">
          <v:shape id="_x0000_i1037" type="#_x0000_t75" style="width:78.05pt;height:33.9pt" o:ole="">
            <v:imagedata r:id="rId29" o:title=""/>
          </v:shape>
          <o:OLEObject Type="Embed" ProgID="Equation.3" ShapeID="_x0000_i1037" DrawAspect="Content" ObjectID="_1529138546" r:id="rId30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and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920" w:dyaOrig="360">
          <v:shape id="_x0000_i1038" type="#_x0000_t75" style="width:46pt;height:18.15pt" o:ole="">
            <v:imagedata r:id="rId31" o:title=""/>
          </v:shape>
          <o:OLEObject Type="Embed" ProgID="Equation.3" ShapeID="_x0000_i1038" DrawAspect="Content" ObjectID="_1529138547" r:id="rId32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Pr="00203E9F">
        <w:rPr>
          <w:rFonts w:ascii="Cambria Math" w:hAnsi="Cambria Math"/>
          <w:sz w:val="27"/>
          <w:szCs w:val="27"/>
        </w:rPr>
        <w:t xml:space="preserve"> 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x+b and 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>=2,</m:t>
        </m:r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 xml:space="preserve"> find value of b, hence determine value of x for which 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eastAsia="Times New Roman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=-</m:t>
        </m:r>
        <m:r>
          <w:rPr>
            <w:rFonts w:ascii="Cambria Math" w:eastAsia="Times New Roman" w:hAnsi="Bookman Old Style"/>
            <w:sz w:val="24"/>
            <w:szCs w:val="24"/>
          </w:rPr>
          <m:t>3.</m:t>
        </m:r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1140" w:dyaOrig="360">
          <v:shape id="_x0000_i1039" type="#_x0000_t75" style="width:56.85pt;height:18.15pt" o:ole="">
            <v:imagedata r:id="rId33" o:title=""/>
          </v:shape>
          <o:OLEObject Type="Embed" ProgID="Equation.3" ShapeID="_x0000_i1039" DrawAspect="Content" ObjectID="_1529138548" r:id="rId34"/>
        </w:objec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 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4B6CFB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noProof/>
          <w:sz w:val="27"/>
          <w:szCs w:val="27"/>
        </w:rPr>
        <w:pict>
          <v:group id="_x0000_s1026" style="position:absolute;left:0;text-align:left;margin-left:123pt;margin-top:40.35pt;width:282.25pt;height:164.05pt;z-index:251660288" coordorigin="1568,5813" coordsize="5645,328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946;top:8555;width:3323;height:0" o:connectortype="straight"/>
            <v:shape id="_x0000_s1028" type="#_x0000_t32" style="position:absolute;left:1946;top:7567;width:1535;height:988;flip:y" o:connectortype="straight"/>
            <v:shape id="_x0000_s1029" type="#_x0000_t32" style="position:absolute;left:3481;top:7567;width:3323;height:0" o:connectortype="straight"/>
            <v:shape id="_x0000_s1030" type="#_x0000_t32" style="position:absolute;left:5269;top:7567;width:1535;height:988;flip:y" o:connectortype="straight"/>
            <v:shape id="_x0000_s1031" type="#_x0000_t32" style="position:absolute;left:3481;top:7567;width:1788;height:988" o:connectortype="straight"/>
            <v:shape id="_x0000_s1032" type="#_x0000_t32" style="position:absolute;left:1946;top:7567;width:4858;height:988;flip:y" o:connectortype="straight"/>
            <v:shape id="_x0000_s1033" type="#_x0000_t32" style="position:absolute;left:4415;top:6191;width:0;height:1854;flip:y" o:connectortype="straight">
              <v:stroke dashstyle="1 1" endcap="round"/>
            </v:shape>
            <v:shape id="_x0000_s1034" type="#_x0000_t32" style="position:absolute;left:3481;top:6191;width:934;height:1376;flip:x" o:connectortype="straight"/>
            <v:shape id="_x0000_s1035" type="#_x0000_t32" style="position:absolute;left:1946;top:6191;width:2469;height:2364;flip:x" o:connectortype="straight"/>
            <v:shape id="_x0000_s1036" type="#_x0000_t32" style="position:absolute;left:4415;top:6191;width:2389;height:1376" o:connectortype="straight"/>
            <v:shape id="_x0000_s1037" type="#_x0000_t32" style="position:absolute;left:4415;top:6191;width:854;height:2364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725;top:7014;width:679;height:701;mso-wrap-style:none" filled="f" stroked="f">
              <v:textbox style="mso-fit-shape-to-text:t">
                <w:txbxContent>
                  <w:p w:rsidR="002D5996" w:rsidRDefault="002D5996" w:rsidP="002D5996">
                    <w:r w:rsidRPr="00C11151">
                      <w:rPr>
                        <w:position w:val="-12"/>
                      </w:rPr>
                      <w:object w:dxaOrig="200" w:dyaOrig="380">
                        <v:shape id="_x0000_i1073" type="#_x0000_t75" style="width:9.7pt;height:18.75pt" o:ole="">
                          <v:imagedata r:id="rId35" o:title=""/>
                        </v:shape>
                        <o:OLEObject Type="Embed" ProgID="Equation.3" ShapeID="_x0000_i1073" DrawAspect="Content" ObjectID="_1529138581" r:id="rId36"/>
                      </w:object>
                    </w:r>
                    <w:r w:rsidRPr="00C11151">
                      <w:rPr>
                        <w:position w:val="-12"/>
                      </w:rPr>
                      <w:object w:dxaOrig="200" w:dyaOrig="380">
                        <v:shape id="_x0000_i1074" type="#_x0000_t75" style="width:9.7pt;height:18.75pt" o:ole="">
                          <v:imagedata r:id="rId35" o:title=""/>
                        </v:shape>
                        <o:OLEObject Type="Embed" ProgID="Equation.3" ShapeID="_x0000_i1074" DrawAspect="Content" ObjectID="_1529138582" r:id="rId37"/>
                      </w:object>
                    </w:r>
                  </w:p>
                </w:txbxContent>
              </v:textbox>
            </v:shape>
            <v:shape id="_x0000_s1039" type="#_x0000_t202" style="position:absolute;left:1568;top:8374;width:568;height:604;mso-wrap-style:none" filled="f" stroked="f">
              <v:textbox style="mso-fit-shape-to-text:t">
                <w:txbxContent>
                  <w:p w:rsidR="002D5996" w:rsidRDefault="002D5996" w:rsidP="002D5996">
                    <w:r w:rsidRPr="00C11151">
                      <w:rPr>
                        <w:position w:val="-4"/>
                      </w:rPr>
                      <w:object w:dxaOrig="279" w:dyaOrig="279">
                        <v:shape id="_x0000_i1075" type="#_x0000_t75" style="width:14.5pt;height:14.5pt" o:ole="">
                          <v:imagedata r:id="rId38" o:title=""/>
                        </v:shape>
                        <o:OLEObject Type="Embed" ProgID="Equation.3" ShapeID="_x0000_i1075" DrawAspect="Content" ObjectID="_1529138583" r:id="rId39"/>
                      </w:object>
                    </w:r>
                  </w:p>
                </w:txbxContent>
              </v:textbox>
            </v:shape>
            <v:shape id="_x0000_s1040" type="#_x0000_t202" style="position:absolute;left:4126;top:7812;width:1028;height:632;mso-wrap-style:none" filled="f" stroked="f">
              <v:textbox style="mso-next-textbox:#_x0000_s1040;mso-fit-shape-to-text:t">
                <w:txbxContent>
                  <w:p w:rsidR="002D5996" w:rsidRDefault="002D5996" w:rsidP="002D5996">
                    <w:r w:rsidRPr="00B23E72">
                      <w:rPr>
                        <w:position w:val="-6"/>
                      </w:rPr>
                      <w:object w:dxaOrig="420" w:dyaOrig="300">
                        <v:shape id="_x0000_i1076" type="#_x0000_t75" style="width:36.9pt;height:15.75pt" o:ole="">
                          <v:imagedata r:id="rId40" o:title=""/>
                        </v:shape>
                        <o:OLEObject Type="Embed" ProgID="Equation.3" ShapeID="_x0000_i1076" DrawAspect="Content" ObjectID="_1529138584" r:id="rId41"/>
                      </w:object>
                    </w:r>
                  </w:p>
                </w:txbxContent>
              </v:textbox>
            </v:shape>
            <v:shape id="_x0000_s1041" type="#_x0000_t202" style="position:absolute;left:5841;top:7951;width:829;height:625;mso-wrap-style:none" filled="f" stroked="f">
              <v:textbox style="mso-fit-shape-to-text:t">
                <w:txbxContent>
                  <w:p w:rsidR="002D5996" w:rsidRDefault="002D5996" w:rsidP="002D5996">
                    <w:r w:rsidRPr="00B23E72">
                      <w:rPr>
                        <w:position w:val="-6"/>
                      </w:rPr>
                      <w:object w:dxaOrig="540" w:dyaOrig="300">
                        <v:shape id="_x0000_i1077" type="#_x0000_t75" style="width:27.25pt;height:15.15pt" o:ole="">
                          <v:imagedata r:id="rId42" o:title=""/>
                        </v:shape>
                        <o:OLEObject Type="Embed" ProgID="Equation.3" ShapeID="_x0000_i1077" DrawAspect="Content" ObjectID="_1529138585" r:id="rId43"/>
                      </w:object>
                    </w:r>
                  </w:p>
                </w:txbxContent>
              </v:textbox>
            </v:shape>
            <v:shape id="_x0000_s1042" type="#_x0000_t202" style="position:absolute;left:3481;top:8422;width:829;height:625;mso-wrap-style:none" filled="f" stroked="f">
              <v:textbox style="mso-fit-shape-to-text:t">
                <w:txbxContent>
                  <w:p w:rsidR="002D5996" w:rsidRDefault="002D5996" w:rsidP="002D5996">
                    <w:r w:rsidRPr="00B23E72">
                      <w:rPr>
                        <w:position w:val="-6"/>
                      </w:rPr>
                      <w:object w:dxaOrig="540" w:dyaOrig="300">
                        <v:shape id="_x0000_i1078" type="#_x0000_t75" style="width:27.25pt;height:15.15pt" o:ole="">
                          <v:imagedata r:id="rId44" o:title=""/>
                        </v:shape>
                        <o:OLEObject Type="Embed" ProgID="Equation.3" ShapeID="_x0000_i1078" DrawAspect="Content" ObjectID="_1529138586" r:id="rId45"/>
                      </w:object>
                    </w:r>
                  </w:p>
                </w:txbxContent>
              </v:textbox>
            </v:shape>
            <v:shape id="_x0000_s1043" type="#_x0000_t202" style="position:absolute;left:4126;top:5813;width:568;height:625;mso-wrap-style:none" filled="f" stroked="f">
              <v:textbox style="mso-next-textbox:#_x0000_s1043;mso-fit-shape-to-text:t">
                <w:txbxContent>
                  <w:p w:rsidR="002D5996" w:rsidRDefault="002D5996" w:rsidP="002D5996">
                    <w:r w:rsidRPr="00B23E72">
                      <w:rPr>
                        <w:position w:val="-6"/>
                      </w:rPr>
                      <w:object w:dxaOrig="279" w:dyaOrig="300">
                        <v:shape id="_x0000_i1079" type="#_x0000_t75" style="width:14.5pt;height:15.15pt" o:ole="">
                          <v:imagedata r:id="rId46" o:title=""/>
                        </v:shape>
                        <o:OLEObject Type="Embed" ProgID="Equation.3" ShapeID="_x0000_i1079" DrawAspect="Content" ObjectID="_1529138587" r:id="rId47"/>
                      </w:object>
                    </w:r>
                  </w:p>
                </w:txbxContent>
              </v:textbox>
            </v:shape>
            <v:shape id="_x0000_s1044" type="#_x0000_t202" style="position:absolute;left:3096;top:7156;width:568;height:604;mso-wrap-style:none" filled="f" stroked="f">
              <v:textbox style="mso-fit-shape-to-text:t">
                <w:txbxContent>
                  <w:p w:rsidR="002D5996" w:rsidRDefault="002D5996" w:rsidP="002D5996">
                    <w:r w:rsidRPr="00B23E72">
                      <w:rPr>
                        <w:position w:val="-4"/>
                      </w:rPr>
                      <w:object w:dxaOrig="279" w:dyaOrig="279">
                        <v:shape id="_x0000_i1080" type="#_x0000_t75" style="width:14.5pt;height:14.5pt" o:ole="">
                          <v:imagedata r:id="rId48" o:title=""/>
                        </v:shape>
                        <o:OLEObject Type="Embed" ProgID="Equation.3" ShapeID="_x0000_i1080" DrawAspect="Content" ObjectID="_1529138588" r:id="rId49"/>
                      </w:object>
                    </w:r>
                  </w:p>
                </w:txbxContent>
              </v:textbox>
            </v:shape>
            <v:shape id="_x0000_s1045" type="#_x0000_t202" style="position:absolute;left:6664;top:7235;width:549;height:625;mso-wrap-style:none" filled="f" stroked="f">
              <v:textbox style="mso-fit-shape-to-text:t">
                <w:txbxContent>
                  <w:p w:rsidR="002D5996" w:rsidRDefault="002D5996" w:rsidP="002D5996">
                    <w:r w:rsidRPr="00B23E72">
                      <w:rPr>
                        <w:position w:val="-6"/>
                      </w:rPr>
                      <w:object w:dxaOrig="260" w:dyaOrig="300">
                        <v:shape id="_x0000_i1081" type="#_x0000_t75" style="width:12.7pt;height:15.15pt" o:ole="">
                          <v:imagedata r:id="rId50" o:title=""/>
                        </v:shape>
                        <o:OLEObject Type="Embed" ProgID="Equation.3" ShapeID="_x0000_i1081" DrawAspect="Content" ObjectID="_1529138589" r:id="rId51"/>
                      </w:object>
                    </w:r>
                  </w:p>
                </w:txbxContent>
              </v:textbox>
            </v:shape>
            <v:shape id="_x0000_s1046" type="#_x0000_t202" style="position:absolute;left:5036;top:8490;width:549;height:604;mso-wrap-style:none" filled="f" stroked="f">
              <v:textbox style="mso-fit-shape-to-text:t">
                <w:txbxContent>
                  <w:p w:rsidR="002D5996" w:rsidRDefault="002D5996" w:rsidP="002D5996">
                    <w:r w:rsidRPr="00B23E72">
                      <w:rPr>
                        <w:position w:val="-4"/>
                      </w:rPr>
                      <w:object w:dxaOrig="260" w:dyaOrig="279">
                        <v:shape id="_x0000_i1082" type="#_x0000_t75" style="width:12.7pt;height:14.5pt" o:ole="">
                          <v:imagedata r:id="rId52" o:title=""/>
                        </v:shape>
                        <o:OLEObject Type="Embed" ProgID="Equation.3" ShapeID="_x0000_i1082" DrawAspect="Content" ObjectID="_1529138590" r:id="rId53"/>
                      </w:object>
                    </w:r>
                  </w:p>
                </w:txbxContent>
              </v:textbox>
            </v:shape>
          </v:group>
        </w:pict>
      </w:r>
      <w:r w:rsidR="002D5996" w:rsidRPr="00203E9F">
        <w:rPr>
          <w:rFonts w:ascii="Cambria Math" w:eastAsia="Times New Roman" w:hAnsi="Cambria Math"/>
          <w:sz w:val="27"/>
          <w:szCs w:val="27"/>
        </w:rPr>
        <w:t>Below is a right pyramid ABCD</w:t>
      </w:r>
      <w:r w:rsidRPr="004B6CFB">
        <w:rPr>
          <w:rFonts w:ascii="Cambria Math" w:hAnsi="Cambria Math"/>
          <w:position w:val="-8"/>
          <w:sz w:val="27"/>
          <w:szCs w:val="27"/>
        </w:rPr>
        <w:pict>
          <v:shape id="_x0000_i1040" type="#_x0000_t75" style="width:6.65pt;height:15.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41&quot;/&gt;&lt;w:doNotEmbedSystemFonts/&gt;&lt;w:defaultTabStop w:val=&quot;720&quot;/&gt;&lt;w:punctuationKerning/&gt;&lt;w:characterSpacingControl w:val=&quot;DontCompress&quot;/&gt;&lt;w:optimizeForBrowser/&gt;&lt;w:allowPNG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91BE1&quot;/&gt;&lt;wsp:rsid wsp:val=&quot;00062D20&quot;/&gt;&lt;wsp:rsid wsp:val=&quot;0007626D&quot;/&gt;&lt;wsp:rsid wsp:val=&quot;00082B45&quot;/&gt;&lt;wsp:rsid wsp:val=&quot;000B2519&quot;/&gt;&lt;wsp:rsid wsp:val=&quot;000E1C5F&quot;/&gt;&lt;wsp:rsid wsp:val=&quot;000F7EF7&quot;/&gt;&lt;wsp:rsid wsp:val=&quot;00116CDD&quot;/&gt;&lt;wsp:rsid wsp:val=&quot;00142384&quot;/&gt;&lt;wsp:rsid wsp:val=&quot;00183A8F&quot;/&gt;&lt;wsp:rsid wsp:val=&quot;0018732A&quot;/&gt;&lt;wsp:rsid wsp:val=&quot;001937B4&quot;/&gt;&lt;wsp:rsid wsp:val=&quot;001F2D61&quot;/&gt;&lt;wsp:rsid wsp:val=&quot;001F6387&quot;/&gt;&lt;wsp:rsid wsp:val=&quot;00203F84&quot;/&gt;&lt;wsp:rsid wsp:val=&quot;00232722&quot;/&gt;&lt;wsp:rsid wsp:val=&quot;002713D9&quot;/&gt;&lt;wsp:rsid wsp:val=&quot;00281AE7&quot;/&gt;&lt;wsp:rsid wsp:val=&quot;00291BE1&quot;/&gt;&lt;wsp:rsid wsp:val=&quot;00292C54&quot;/&gt;&lt;wsp:rsid wsp:val=&quot;0030060F&quot;/&gt;&lt;wsp:rsid wsp:val=&quot;003069B6&quot;/&gt;&lt;wsp:rsid wsp:val=&quot;003310D5&quot;/&gt;&lt;wsp:rsid wsp:val=&quot;003468A5&quot;/&gt;&lt;wsp:rsid wsp:val=&quot;00353283&quot;/&gt;&lt;wsp:rsid wsp:val=&quot;00364A29&quot;/&gt;&lt;wsp:rsid wsp:val=&quot;00366D73&quot;/&gt;&lt;wsp:rsid wsp:val=&quot;00394502&quot;/&gt;&lt;wsp:rsid wsp:val=&quot;003B73C2&quot;/&gt;&lt;wsp:rsid wsp:val=&quot;004133DD&quot;/&gt;&lt;wsp:rsid wsp:val=&quot;00423EFA&quot;/&gt;&lt;wsp:rsid wsp:val=&quot;00424A39&quot;/&gt;&lt;wsp:rsid wsp:val=&quot;00477303&quot;/&gt;&lt;wsp:rsid wsp:val=&quot;00486DCA&quot;/&gt;&lt;wsp:rsid wsp:val=&quot;004B13DA&quot;/&gt;&lt;wsp:rsid wsp:val=&quot;004B2938&quot;/&gt;&lt;wsp:rsid wsp:val=&quot;004B5E06&quot;/&gt;&lt;wsp:rsid wsp:val=&quot;004C10D2&quot;/&gt;&lt;wsp:rsid wsp:val=&quot;004D0479&quot;/&gt;&lt;wsp:rsid wsp:val=&quot;004F52AB&quot;/&gt;&lt;wsp:rsid wsp:val=&quot;00504AB9&quot;/&gt;&lt;wsp:rsid wsp:val=&quot;00525B4B&quot;/&gt;&lt;wsp:rsid wsp:val=&quot;00565915&quot;/&gt;&lt;wsp:rsid wsp:val=&quot;00577633&quot;/&gt;&lt;wsp:rsid wsp:val=&quot;00595C74&quot;/&gt;&lt;wsp:rsid wsp:val=&quot;005975E3&quot;/&gt;&lt;wsp:rsid wsp:val=&quot;006024A4&quot;/&gt;&lt;wsp:rsid wsp:val=&quot;006110C6&quot;/&gt;&lt;wsp:rsid wsp:val=&quot;006205C5&quot;/&gt;&lt;wsp:rsid wsp:val=&quot;00654C59&quot;/&gt;&lt;wsp:rsid wsp:val=&quot;00654DE5&quot;/&gt;&lt;wsp:rsid wsp:val=&quot;00672722&quot;/&gt;&lt;wsp:rsid wsp:val=&quot;006844CA&quot;/&gt;&lt;wsp:rsid wsp:val=&quot;00703EBA&quot;/&gt;&lt;wsp:rsid wsp:val=&quot;007155FD&quot;/&gt;&lt;wsp:rsid wsp:val=&quot;00730931&quot;/&gt;&lt;wsp:rsid wsp:val=&quot;00751E09&quot;/&gt;&lt;wsp:rsid wsp:val=&quot;00773BB7&quot;/&gt;&lt;wsp:rsid wsp:val=&quot;00775106&quot;/&gt;&lt;wsp:rsid wsp:val=&quot;007C4BC2&quot;/&gt;&lt;wsp:rsid wsp:val=&quot;00813585&quot;/&gt;&lt;wsp:rsid wsp:val=&quot;00817D05&quot;/&gt;&lt;wsp:rsid wsp:val=&quot;008351CE&quot;/&gt;&lt;wsp:rsid wsp:val=&quot;008734B8&quot;/&gt;&lt;wsp:rsid wsp:val=&quot;00874604&quot;/&gt;&lt;wsp:rsid wsp:val=&quot;008C6672&quot;/&gt;&lt;wsp:rsid wsp:val=&quot;008D3800&quot;/&gt;&lt;wsp:rsid wsp:val=&quot;008F0D5E&quot;/&gt;&lt;wsp:rsid wsp:val=&quot;008F0F10&quot;/&gt;&lt;wsp:rsid wsp:val=&quot;00900ED9&quot;/&gt;&lt;wsp:rsid wsp:val=&quot;009147E0&quot;/&gt;&lt;wsp:rsid wsp:val=&quot;009334B2&quot;/&gt;&lt;wsp:rsid wsp:val=&quot;00933883&quot;/&gt;&lt;wsp:rsid wsp:val=&quot;00937713&quot;/&gt;&lt;wsp:rsid wsp:val=&quot;00952037&quot;/&gt;&lt;wsp:rsid wsp:val=&quot;009824D6&quot;/&gt;&lt;wsp:rsid wsp:val=&quot;00982629&quot;/&gt;&lt;wsp:rsid wsp:val=&quot;009C0EF1&quot;/&gt;&lt;wsp:rsid wsp:val=&quot;009F2C73&quot;/&gt;&lt;wsp:rsid wsp:val=&quot;00A43133&quot;/&gt;&lt;wsp:rsid wsp:val=&quot;00AA1ACC&quot;/&gt;&lt;wsp:rsid wsp:val=&quot;00AA2B96&quot;/&gt;&lt;wsp:rsid wsp:val=&quot;00AB6250&quot;/&gt;&lt;wsp:rsid wsp:val=&quot;00AF56B1&quot;/&gt;&lt;wsp:rsid wsp:val=&quot;00B072E6&quot;/&gt;&lt;wsp:rsid wsp:val=&quot;00B3757A&quot;/&gt;&lt;wsp:rsid wsp:val=&quot;00B643E2&quot;/&gt;&lt;wsp:rsid wsp:val=&quot;00BC13A6&quot;/&gt;&lt;wsp:rsid wsp:val=&quot;00BC48C8&quot;/&gt;&lt;wsp:rsid wsp:val=&quot;00BE1BBC&quot;/&gt;&lt;wsp:rsid wsp:val=&quot;00BF13DF&quot;/&gt;&lt;wsp:rsid wsp:val=&quot;00BF1562&quot;/&gt;&lt;wsp:rsid wsp:val=&quot;00BF52BE&quot;/&gt;&lt;wsp:rsid wsp:val=&quot;00C16955&quot;/&gt;&lt;wsp:rsid wsp:val=&quot;00C30F6D&quot;/&gt;&lt;wsp:rsid wsp:val=&quot;00C3668A&quot;/&gt;&lt;wsp:rsid wsp:val=&quot;00C41AB3&quot;/&gt;&lt;wsp:rsid wsp:val=&quot;00C750A6&quot;/&gt;&lt;wsp:rsid wsp:val=&quot;00C831FD&quot;/&gt;&lt;wsp:rsid wsp:val=&quot;00CB7549&quot;/&gt;&lt;wsp:rsid wsp:val=&quot;00CC7734&quot;/&gt;&lt;wsp:rsid wsp:val=&quot;00D22DB2&quot;/&gt;&lt;wsp:rsid wsp:val=&quot;00D46344&quot;/&gt;&lt;wsp:rsid wsp:val=&quot;00D53136&quot;/&gt;&lt;wsp:rsid wsp:val=&quot;00D53B9C&quot;/&gt;&lt;wsp:rsid wsp:val=&quot;00D6775E&quot;/&gt;&lt;wsp:rsid wsp:val=&quot;00D85D1B&quot;/&gt;&lt;wsp:rsid wsp:val=&quot;00D9432E&quot;/&gt;&lt;wsp:rsid wsp:val=&quot;00DC178E&quot;/&gt;&lt;wsp:rsid wsp:val=&quot;00DF2F7F&quot;/&gt;&lt;wsp:rsid wsp:val=&quot;00E24842&quot;/&gt;&lt;wsp:rsid wsp:val=&quot;00E25047&quot;/&gt;&lt;wsp:rsid wsp:val=&quot;00E359D6&quot;/&gt;&lt;wsp:rsid wsp:val=&quot;00EB304E&quot;/&gt;&lt;wsp:rsid wsp:val=&quot;00EB3F46&quot;/&gt;&lt;wsp:rsid wsp:val=&quot;00EB52C3&quot;/&gt;&lt;wsp:rsid wsp:val=&quot;00EB7501&quot;/&gt;&lt;wsp:rsid wsp:val=&quot;00EE6E44&quot;/&gt;&lt;wsp:rsid wsp:val=&quot;00F07948&quot;/&gt;&lt;wsp:rsid wsp:val=&quot;00F1285E&quot;/&gt;&lt;wsp:rsid wsp:val=&quot;00F207E8&quot;/&gt;&lt;wsp:rsid wsp:val=&quot;00F31FF8&quot;/&gt;&lt;wsp:rsid wsp:val=&quot;00F37195&quot;/&gt;&lt;wsp:rsid wsp:val=&quot;00F53BE0&quot;/&gt;&lt;wsp:rsid wsp:val=&quot;00F61FEC&quot;/&gt;&lt;wsp:rsid wsp:val=&quot;00FA2B1D&quot;/&gt;&lt;wsp:rsid wsp:val=&quot;00FB3113&quot;/&gt;&lt;wsp:rsid wsp:val=&quot;00FD145B&quot;/&gt;&lt;/wsp:rsids&gt;&lt;/w:docPr&gt;&lt;w:body&gt;&lt;w:p wsp:rsidR=&quot;00000000&quot; wsp:rsidRDefault=&quot;00672722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âˆ¨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4" o:title="" chromakey="white"/>
          </v:shape>
        </w:pict>
      </w:r>
      <w:r w:rsidR="002D5996" w:rsidRPr="00203E9F">
        <w:rPr>
          <w:rFonts w:ascii="Cambria Math" w:eastAsia="Times New Roman" w:hAnsi="Cambria Math"/>
          <w:sz w:val="27"/>
          <w:szCs w:val="27"/>
        </w:rPr>
        <w:t xml:space="preserve"> with a rectangular base A</w:t>
      </w:r>
      <w:r w:rsidR="002D5996">
        <w:rPr>
          <w:rFonts w:ascii="Cambria Math" w:eastAsia="Times New Roman" w:hAnsi="Cambria Math"/>
          <w:sz w:val="27"/>
          <w:szCs w:val="27"/>
        </w:rPr>
        <w:t xml:space="preserve">BCD of </w:t>
      </w:r>
      <w:r w:rsidR="002D5996" w:rsidRPr="00203E9F">
        <w:rPr>
          <w:rFonts w:ascii="Cambria Math" w:eastAsia="Times New Roman" w:hAnsi="Cambria Math"/>
          <w:sz w:val="27"/>
          <w:szCs w:val="27"/>
        </w:rPr>
        <w:t>dimension</w:t>
      </w:r>
      <w:r w:rsidR="002D5996">
        <w:rPr>
          <w:rFonts w:ascii="Cambria Math" w:eastAsia="Times New Roman" w:hAnsi="Cambria Math"/>
          <w:sz w:val="27"/>
          <w:szCs w:val="27"/>
        </w:rPr>
        <w:t>s</w:t>
      </w:r>
      <w:r w:rsidR="002D5996"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="002D5996" w:rsidRPr="00203E9F">
        <w:rPr>
          <w:rFonts w:ascii="Cambria Math" w:eastAsia="Times New Roman" w:hAnsi="Cambria Math"/>
          <w:position w:val="-6"/>
          <w:sz w:val="27"/>
          <w:szCs w:val="27"/>
        </w:rPr>
        <w:object w:dxaOrig="1180" w:dyaOrig="300">
          <v:shape id="_x0000_i1041" type="#_x0000_t75" style="width:59.3pt;height:15.15pt" o:ole="">
            <v:imagedata r:id="rId55" o:title=""/>
          </v:shape>
          <o:OLEObject Type="Embed" ProgID="Equation.3" ShapeID="_x0000_i1041" DrawAspect="Content" ObjectID="_1529138549" r:id="rId56"/>
        </w:object>
      </w:r>
      <w:r w:rsidR="002D5996" w:rsidRPr="00203E9F">
        <w:rPr>
          <w:rFonts w:ascii="Cambria Math" w:eastAsia="Times New Roman" w:hAnsi="Cambria Math"/>
          <w:position w:val="-6"/>
          <w:sz w:val="27"/>
          <w:szCs w:val="27"/>
        </w:rPr>
        <w:object w:dxaOrig="1180" w:dyaOrig="300">
          <v:shape id="_x0000_i1042" type="#_x0000_t75" style="width:59.3pt;height:15.15pt" o:ole="">
            <v:imagedata r:id="rId57" o:title=""/>
          </v:shape>
          <o:OLEObject Type="Embed" ProgID="Equation.3" ShapeID="_x0000_i1042" DrawAspect="Content" ObjectID="_1529138550" r:id="rId58"/>
        </w:object>
      </w:r>
      <w:r w:rsidR="002D5996" w:rsidRPr="00203E9F">
        <w:rPr>
          <w:rFonts w:ascii="Cambria Math" w:eastAsia="Times New Roman" w:hAnsi="Cambria Math"/>
          <w:sz w:val="27"/>
          <w:szCs w:val="27"/>
        </w:rPr>
        <w:t xml:space="preserve">and height </w:t>
      </w:r>
      <w:r w:rsidR="002D5996" w:rsidRPr="00203E9F">
        <w:rPr>
          <w:rFonts w:ascii="Cambria Math" w:eastAsia="Times New Roman" w:hAnsi="Cambria Math"/>
          <w:position w:val="-6"/>
          <w:sz w:val="27"/>
          <w:szCs w:val="27"/>
        </w:rPr>
        <w:object w:dxaOrig="1240" w:dyaOrig="300">
          <v:shape id="_x0000_i1043" type="#_x0000_t75" style="width:62.3pt;height:15.15pt" o:ole="">
            <v:imagedata r:id="rId59" o:title=""/>
          </v:shape>
          <o:OLEObject Type="Embed" ProgID="Equation.3" ShapeID="_x0000_i1043" DrawAspect="Content" ObjectID="_1529138551" r:id="rId60"/>
        </w:object>
      </w:r>
    </w:p>
    <w:p w:rsidR="002D5996" w:rsidRPr="00203E9F" w:rsidRDefault="002D5996" w:rsidP="002D5996">
      <w:pPr>
        <w:tabs>
          <w:tab w:val="center" w:pos="4680"/>
        </w:tabs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</w: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                                                           </w:t>
      </w:r>
    </w:p>
    <w:p w:rsidR="002D5996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 Determine the angle between VC and the base.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  <w:t>(4mrks)</w:t>
      </w:r>
    </w:p>
    <w:p w:rsidR="002D5996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In an organization the income up to </w:t>
      </w:r>
      <w:proofErr w:type="spellStart"/>
      <w:r w:rsidRPr="00203E9F">
        <w:rPr>
          <w:rFonts w:ascii="Cambria Math" w:eastAsia="Times New Roman" w:hAnsi="Cambria Math"/>
          <w:sz w:val="27"/>
          <w:szCs w:val="27"/>
        </w:rPr>
        <w:t>shs</w:t>
      </w:r>
      <w:proofErr w:type="spellEnd"/>
      <w:r w:rsidRPr="00203E9F">
        <w:rPr>
          <w:rFonts w:ascii="Cambria Math" w:eastAsia="Times New Roman" w:hAnsi="Cambria Math"/>
          <w:sz w:val="27"/>
          <w:szCs w:val="27"/>
        </w:rPr>
        <w:t xml:space="preserve">. 210,000 </w:t>
      </w:r>
      <w:proofErr w:type="gramStart"/>
      <w:r w:rsidRPr="00203E9F">
        <w:rPr>
          <w:rFonts w:ascii="Cambria Math" w:eastAsia="Times New Roman" w:hAnsi="Cambria Math"/>
          <w:sz w:val="27"/>
          <w:szCs w:val="27"/>
        </w:rPr>
        <w:t>is</w:t>
      </w:r>
      <w:proofErr w:type="gramEnd"/>
      <w:r w:rsidRPr="00203E9F">
        <w:rPr>
          <w:rFonts w:ascii="Cambria Math" w:eastAsia="Times New Roman" w:hAnsi="Cambria Math"/>
          <w:sz w:val="27"/>
          <w:szCs w:val="27"/>
        </w:rPr>
        <w:t xml:space="preserve"> not taxed, and the rest of the income is taxed at 15%. </w:t>
      </w:r>
      <w:proofErr w:type="spellStart"/>
      <w:r w:rsidRPr="00203E9F">
        <w:rPr>
          <w:rFonts w:ascii="Cambria Math" w:eastAsia="Times New Roman" w:hAnsi="Cambria Math"/>
          <w:sz w:val="27"/>
          <w:szCs w:val="27"/>
        </w:rPr>
        <w:t>Zoboota</w:t>
      </w:r>
      <w:proofErr w:type="spellEnd"/>
      <w:r w:rsidRPr="00203E9F">
        <w:rPr>
          <w:rFonts w:ascii="Cambria Math" w:eastAsia="Times New Roman" w:hAnsi="Cambria Math"/>
          <w:sz w:val="27"/>
          <w:szCs w:val="27"/>
        </w:rPr>
        <w:t xml:space="preserve"> paid </w:t>
      </w:r>
      <w:proofErr w:type="spellStart"/>
      <w:r w:rsidRPr="00203E9F">
        <w:rPr>
          <w:rFonts w:ascii="Cambria Math" w:eastAsia="Times New Roman" w:hAnsi="Cambria Math"/>
          <w:sz w:val="27"/>
          <w:szCs w:val="27"/>
        </w:rPr>
        <w:t>shs</w:t>
      </w:r>
      <w:proofErr w:type="spellEnd"/>
      <w:r w:rsidRPr="00203E9F">
        <w:rPr>
          <w:rFonts w:ascii="Cambria Math" w:eastAsia="Times New Roman" w:hAnsi="Cambria Math"/>
          <w:sz w:val="27"/>
          <w:szCs w:val="27"/>
        </w:rPr>
        <w:t>. 69,000 of tax, what was Zoboota’s gross income.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ind w:hanging="45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A line 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1400" w:dyaOrig="340">
          <v:shape id="_x0000_i1044" type="#_x0000_t75" style="width:70.2pt;height:16.95pt" o:ole="">
            <v:imagedata r:id="rId61" o:title=""/>
          </v:shape>
          <o:OLEObject Type="Embed" ProgID="Equation.3" ShapeID="_x0000_i1044" DrawAspect="Content" ObjectID="_1529138552" r:id="rId62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cuts the x-axis at point T. determine </w:t>
      </w:r>
    </w:p>
    <w:p w:rsidR="002D5996" w:rsidRPr="00203E9F" w:rsidRDefault="002D5996" w:rsidP="002D5996">
      <w:pPr>
        <w:pStyle w:val="ListParagraph"/>
        <w:numPr>
          <w:ilvl w:val="0"/>
          <w:numId w:val="3"/>
        </w:numPr>
        <w:spacing w:line="276" w:lineRule="auto"/>
        <w:ind w:left="1080" w:hanging="36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Gradient of line </w:t>
      </w:r>
    </w:p>
    <w:p w:rsidR="002D5996" w:rsidRPr="00203E9F" w:rsidRDefault="002D5996" w:rsidP="002D5996">
      <w:pPr>
        <w:pStyle w:val="ListParagraph"/>
        <w:numPr>
          <w:ilvl w:val="0"/>
          <w:numId w:val="3"/>
        </w:numPr>
        <w:spacing w:line="276" w:lineRule="auto"/>
        <w:ind w:left="1080" w:hanging="36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Coordinates of T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spacing w:line="276" w:lineRule="auto"/>
        <w:jc w:val="center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SECTION B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a) Given </w:t>
      </w:r>
      <w:r w:rsidRPr="00203E9F">
        <w:rPr>
          <w:rFonts w:ascii="Cambria Math" w:eastAsia="Times New Roman" w:hAnsi="Cambria Math"/>
          <w:position w:val="-12"/>
          <w:sz w:val="27"/>
          <w:szCs w:val="27"/>
        </w:rPr>
        <w:object w:dxaOrig="1680" w:dyaOrig="420">
          <v:shape id="_x0000_i1045" type="#_x0000_t75" style="width:84.1pt;height:20.55pt" o:ole="">
            <v:imagedata r:id="rId63" o:title=""/>
          </v:shape>
          <o:OLEObject Type="Embed" ProgID="Equation.3" ShapeID="_x0000_i1045" DrawAspect="Content" ObjectID="_1529138553" r:id="rId64"/>
        </w:objec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x=T.413</m:t>
            </m:r>
          </m:e>
        </m:func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 xml:space="preserve"> determine</w:t>
      </w:r>
    </w:p>
    <w:p w:rsidR="002D5996" w:rsidRPr="00203E9F" w:rsidRDefault="004B6CFB" w:rsidP="002D5996">
      <w:pPr>
        <w:pStyle w:val="ListParagraph"/>
        <w:numPr>
          <w:ilvl w:val="0"/>
          <w:numId w:val="4"/>
        </w:numPr>
        <w:spacing w:line="276" w:lineRule="auto"/>
        <w:ind w:left="1080" w:hanging="36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="002D5996"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func>
          <m:func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8"/>
                <w:szCs w:val="24"/>
              </w:rPr>
              <m:t>10x</m:t>
            </m:r>
          </m:e>
        </m:func>
      </m:oMath>
      <w:r w:rsidR="002D5996"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="002D5996" w:rsidRPr="00203E9F">
        <w:rPr>
          <w:rFonts w:ascii="Cambria Math" w:eastAsia="Times New Roman" w:hAnsi="Cambria Math"/>
          <w:position w:val="-12"/>
          <w:sz w:val="27"/>
          <w:szCs w:val="27"/>
        </w:rPr>
        <w:object w:dxaOrig="1040" w:dyaOrig="380">
          <v:shape id="_x0000_i1046" type="#_x0000_t75" style="width:52.05pt;height:18.75pt" o:ole="">
            <v:imagedata r:id="rId65" o:title=""/>
          </v:shape>
          <o:OLEObject Type="Embed" ProgID="Equation.3" ShapeID="_x0000_i1046" DrawAspect="Content" ObjectID="_1529138554" r:id="rId66"/>
        </w:object>
      </w:r>
    </w:p>
    <w:p w:rsidR="002D5996" w:rsidRPr="00203E9F" w:rsidRDefault="002D5996" w:rsidP="002D5996">
      <w:pPr>
        <w:pStyle w:val="ListParagraph"/>
        <w:numPr>
          <w:ilvl w:val="0"/>
          <w:numId w:val="4"/>
        </w:numPr>
        <w:spacing w:line="276" w:lineRule="auto"/>
        <w:ind w:left="1080" w:hanging="45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position w:val="-12"/>
          <w:sz w:val="27"/>
          <w:szCs w:val="27"/>
        </w:rPr>
        <w:object w:dxaOrig="980" w:dyaOrig="420">
          <v:shape id="_x0000_i1047" type="#_x0000_t75" style="width:49pt;height:20.55pt" o:ole="">
            <v:imagedata r:id="rId67" o:title=""/>
          </v:shape>
          <o:OLEObject Type="Embed" ProgID="Equation.3" ShapeID="_x0000_i1047" DrawAspect="Content" ObjectID="_1529138555" r:id="rId68"/>
        </w:objec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func>
          <m:func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10</m:t>
                </m:r>
              </m:sub>
            </m:sSub>
          </m:fName>
          <m:e>
            <m:rad>
              <m:radPr>
                <m:degHide m:val="on"/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x</m:t>
                </m:r>
              </m:e>
            </m:rad>
          </m:e>
        </m:func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  <w:t>(4mrks)</w: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b) </w:t>
      </w:r>
      <w:proofErr w:type="gramStart"/>
      <w:r w:rsidRPr="00203E9F">
        <w:rPr>
          <w:rFonts w:ascii="Cambria Math" w:hAnsi="Cambria Math"/>
          <w:sz w:val="27"/>
          <w:szCs w:val="27"/>
        </w:rPr>
        <w:t>y</w:t>
      </w:r>
      <w:proofErr w:type="gramEnd"/>
      <w:r w:rsidRPr="00203E9F">
        <w:rPr>
          <w:rFonts w:ascii="Cambria Math" w:hAnsi="Cambria Math"/>
          <w:sz w:val="27"/>
          <w:szCs w:val="27"/>
        </w:rPr>
        <w:t xml:space="preserve"> partly as x and partly as the square of x.</w:t>
      </w:r>
      <w:r w:rsidRPr="00203E9F">
        <w:rPr>
          <w:rFonts w:ascii="Cambria Math" w:hAnsi="Cambria Math"/>
          <w:position w:val="-10"/>
          <w:sz w:val="27"/>
          <w:szCs w:val="27"/>
        </w:rPr>
        <w:object w:dxaOrig="760" w:dyaOrig="340">
          <v:shape id="_x0000_i1048" type="#_x0000_t75" style="width:38.1pt;height:16.95pt" o:ole="">
            <v:imagedata r:id="rId69" o:title=""/>
          </v:shape>
          <o:OLEObject Type="Embed" ProgID="Equation.3" ShapeID="_x0000_i1048" DrawAspect="Content" ObjectID="_1529138556" r:id="rId70"/>
        </w:object>
      </w:r>
      <w:r w:rsidRPr="00203E9F">
        <w:rPr>
          <w:rFonts w:ascii="Cambria Math" w:hAnsi="Cambria Math"/>
          <w:sz w:val="27"/>
          <w:szCs w:val="27"/>
        </w:rPr>
        <w:t xml:space="preserve"> 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hAnsi="Cambria Math"/>
            <w:sz w:val="24"/>
            <w:szCs w:val="24"/>
          </w:rPr>
          <m:t>y=51,</m:t>
        </m:r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proofErr w:type="gramStart"/>
      <w:r w:rsidRPr="00203E9F">
        <w:rPr>
          <w:rFonts w:ascii="Cambria Math" w:eastAsia="Times New Roman" w:hAnsi="Cambria Math"/>
          <w:sz w:val="27"/>
          <w:szCs w:val="27"/>
        </w:rPr>
        <w:t>when</w:t>
      </w:r>
      <w:proofErr w:type="gramEnd"/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Pr="00203E9F">
        <w:rPr>
          <w:rFonts w:ascii="Cambria Math" w:hAnsi="Cambria Math"/>
          <w:position w:val="-6"/>
          <w:sz w:val="27"/>
          <w:szCs w:val="27"/>
        </w:rPr>
        <w:object w:dxaOrig="620" w:dyaOrig="300">
          <v:shape id="_x0000_i1049" type="#_x0000_t75" style="width:30.85pt;height:15.15pt" o:ole="">
            <v:imagedata r:id="rId71" o:title=""/>
          </v:shape>
          <o:OLEObject Type="Embed" ProgID="Equation.3" ShapeID="_x0000_i1049" DrawAspect="Content" ObjectID="_1529138557" r:id="rId72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and </w:t>
      </w:r>
      <w:r w:rsidRPr="00203E9F">
        <w:rPr>
          <w:rFonts w:ascii="Cambria Math" w:hAnsi="Cambria Math"/>
          <w:position w:val="-10"/>
          <w:sz w:val="27"/>
          <w:szCs w:val="27"/>
        </w:rPr>
        <w:object w:dxaOrig="960" w:dyaOrig="340">
          <v:shape id="_x0000_i1050" type="#_x0000_t75" style="width:47.8pt;height:16.95pt" o:ole="">
            <v:imagedata r:id="rId73" o:title=""/>
          </v:shape>
          <o:OLEObject Type="Embed" ProgID="Equation.3" ShapeID="_x0000_i1050" DrawAspect="Content" ObjectID="_1529138558" r:id="rId74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when </w:t>
      </w:r>
      <w:r w:rsidRPr="00203E9F">
        <w:rPr>
          <w:rFonts w:ascii="Cambria Math" w:hAnsi="Cambria Math"/>
          <w:position w:val="-6"/>
          <w:sz w:val="27"/>
          <w:szCs w:val="27"/>
        </w:rPr>
        <w:object w:dxaOrig="840" w:dyaOrig="300">
          <v:shape id="_x0000_i1051" type="#_x0000_t75" style="width:42.35pt;height:15.15pt" o:ole="">
            <v:imagedata r:id="rId75" o:title=""/>
          </v:shape>
          <o:OLEObject Type="Embed" ProgID="Equation.3" ShapeID="_x0000_i1051" DrawAspect="Content" ObjectID="_1529138559" r:id="rId76"/>
        </w:object>
      </w:r>
      <w:r w:rsidRPr="00203E9F">
        <w:rPr>
          <w:rFonts w:ascii="Cambria Math" w:eastAsia="Times New Roman" w:hAnsi="Cambria Math"/>
          <w:sz w:val="27"/>
          <w:szCs w:val="27"/>
        </w:rPr>
        <w:t>.Determine;</w:t>
      </w:r>
    </w:p>
    <w:p w:rsidR="002D5996" w:rsidRPr="00203E9F" w:rsidRDefault="002D5996" w:rsidP="002D599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The equation relating x and y</w:t>
      </w:r>
    </w:p>
    <w:p w:rsidR="002D5996" w:rsidRDefault="002D5996" w:rsidP="002D599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Value of y when x=2.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  <w:t>(4mrks)</w:t>
      </w:r>
    </w:p>
    <w:p w:rsidR="002D5996" w:rsidRPr="00203E9F" w:rsidRDefault="002D5996" w:rsidP="002D5996">
      <w:pPr>
        <w:pStyle w:val="ListParagraph"/>
        <w:spacing w:line="276" w:lineRule="auto"/>
        <w:ind w:left="1080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4B6CFB" w:rsidP="002D59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noProof/>
          <w:sz w:val="27"/>
          <w:szCs w:val="27"/>
        </w:rPr>
        <w:pict>
          <v:group id="_x0000_s1047" style="position:absolute;left:0;text-align:left;margin-left:154.35pt;margin-top:8.95pt;width:263.35pt;height:215.5pt;z-index:251661312" coordorigin="5209,8291" coordsize="5267,4310">
            <v:shape id="_x0000_s1048" type="#_x0000_t32" style="position:absolute;left:5777;top:8677;width:3140;height:2052;flip:x" o:connectortype="straight"/>
            <v:group id="_x0000_s1049" style="position:absolute;left:5777;top:10729;width:1186;height:1455" coordorigin="5777,10729" coordsize="1186,1455">
              <v:shape id="_x0000_s1050" type="#_x0000_t32" style="position:absolute;left:5777;top:10729;width:0;height:1455" o:connectortype="straight"/>
              <v:shape id="_x0000_s1051" type="#_x0000_t32" style="position:absolute;left:6963;top:10729;width:0;height:1060" o:connectortype="straight"/>
              <v:shape id="_x0000_s1052" type="#_x0000_t32" style="position:absolute;left:5777;top:10729;width:1186;height:0" o:connectortype="straight"/>
              <v:shape id="_x0000_s1053" type="#_x0000_t32" style="position:absolute;left:5777;top:11789;width:1186;height:395;flip:x" o:connectortype="straight"/>
            </v:group>
            <v:group id="_x0000_s1054" style="position:absolute;left:8917;top:8677;width:1186;height:1455" coordorigin="5777,10729" coordsize="1186,1455">
              <v:shape id="_x0000_s1055" type="#_x0000_t32" style="position:absolute;left:5777;top:10729;width:0;height:1455" o:connectortype="straight"/>
              <v:shape id="_x0000_s1056" type="#_x0000_t32" style="position:absolute;left:6963;top:10729;width:0;height:1060" o:connectortype="straight"/>
              <v:shape id="_x0000_s1057" type="#_x0000_t32" style="position:absolute;left:5777;top:10729;width:1186;height:0" o:connectortype="straight"/>
              <v:shape id="_x0000_s1058" type="#_x0000_t32" style="position:absolute;left:5777;top:11789;width:1186;height:395;flip:x" o:connectortype="straight"/>
            </v:group>
            <v:shape id="_x0000_s1059" type="#_x0000_t32" style="position:absolute;left:5777;top:10132;width:3140;height:2052;flip:x" o:connectortype="straight"/>
            <v:shape id="_x0000_s1060" type="#_x0000_t32" style="position:absolute;left:6963;top:8677;width:3140;height:2052;flip:x" o:connectortype="straight"/>
            <v:shape id="_x0000_s1061" type="#_x0000_t32" style="position:absolute;left:6979;top:9737;width:3124;height:2052;flip:x" o:connectortype="straight"/>
            <v:shape id="_x0000_s1062" type="#_x0000_t202" style="position:absolute;left:8563;top:9824;width:568;height:604;mso-wrap-style:none" filled="f" stroked="f">
              <v:textbox style="mso-next-textbox:#_x0000_s1062;mso-fit-shape-to-text:t">
                <w:txbxContent>
                  <w:p w:rsidR="002D5996" w:rsidRDefault="002D5996" w:rsidP="002D5996">
                    <w:r w:rsidRPr="002E0B87">
                      <w:rPr>
                        <w:position w:val="-4"/>
                      </w:rPr>
                      <w:object w:dxaOrig="279" w:dyaOrig="279">
                        <v:shape id="_x0000_i1083" type="#_x0000_t75" style="width:14.5pt;height:14.5pt" o:ole="">
                          <v:imagedata r:id="rId77" o:title=""/>
                        </v:shape>
                        <o:OLEObject Type="Embed" ProgID="Equation.3" ShapeID="_x0000_i1083" DrawAspect="Content" ObjectID="_1529138591" r:id="rId78"/>
                      </w:object>
                    </w:r>
                  </w:p>
                </w:txbxContent>
              </v:textbox>
            </v:shape>
            <v:shape id="_x0000_s1063" type="#_x0000_t202" style="position:absolute;left:8563;top:8291;width:568;height:604;mso-wrap-style:none" filled="f" stroked="f">
              <v:textbox style="mso-next-textbox:#_x0000_s1063;mso-fit-shape-to-text:t">
                <w:txbxContent>
                  <w:p w:rsidR="002D5996" w:rsidRDefault="002D5996" w:rsidP="002D5996">
                    <w:r w:rsidRPr="002E0B87">
                      <w:rPr>
                        <w:position w:val="-4"/>
                      </w:rPr>
                      <w:object w:dxaOrig="279" w:dyaOrig="279">
                        <v:shape id="_x0000_i1084" type="#_x0000_t75" style="width:14.5pt;height:14.5pt" o:ole="">
                          <v:imagedata r:id="rId79" o:title=""/>
                        </v:shape>
                        <o:OLEObject Type="Embed" ProgID="Equation.3" ShapeID="_x0000_i1084" DrawAspect="Content" ObjectID="_1529138592" r:id="rId80"/>
                      </w:object>
                    </w:r>
                  </w:p>
                </w:txbxContent>
              </v:textbox>
            </v:shape>
            <v:shape id="_x0000_s1064" type="#_x0000_t202" style="position:absolute;left:9813;top:8320;width:549;height:625;mso-wrap-style:none" filled="f" stroked="f">
              <v:textbox style="mso-next-textbox:#_x0000_s1064;mso-fit-shape-to-text:t">
                <w:txbxContent>
                  <w:p w:rsidR="002D5996" w:rsidRDefault="002D5996" w:rsidP="002D5996">
                    <w:r w:rsidRPr="002E0B87">
                      <w:rPr>
                        <w:position w:val="-6"/>
                      </w:rPr>
                      <w:object w:dxaOrig="260" w:dyaOrig="300">
                        <v:shape id="_x0000_i1085" type="#_x0000_t75" style="width:12.7pt;height:15.15pt" o:ole="">
                          <v:imagedata r:id="rId81" o:title=""/>
                        </v:shape>
                        <o:OLEObject Type="Embed" ProgID="Equation.3" ShapeID="_x0000_i1085" DrawAspect="Content" ObjectID="_1529138593" r:id="rId82"/>
                      </w:object>
                    </w:r>
                  </w:p>
                </w:txbxContent>
              </v:textbox>
            </v:shape>
            <v:shape id="_x0000_s1065" type="#_x0000_t202" style="position:absolute;left:9908;top:9528;width:568;height:625;mso-wrap-style:none" filled="f" stroked="f">
              <v:textbox style="mso-next-textbox:#_x0000_s1065;mso-fit-shape-to-text:t">
                <w:txbxContent>
                  <w:p w:rsidR="002D5996" w:rsidRDefault="002D5996" w:rsidP="002D5996">
                    <w:r w:rsidRPr="002E0B87">
                      <w:rPr>
                        <w:position w:val="-6"/>
                      </w:rPr>
                      <w:object w:dxaOrig="279" w:dyaOrig="300">
                        <v:shape id="_x0000_i1086" type="#_x0000_t75" style="width:14.5pt;height:15.15pt" o:ole="">
                          <v:imagedata r:id="rId83" o:title=""/>
                        </v:shape>
                        <o:OLEObject Type="Embed" ProgID="Equation.3" ShapeID="_x0000_i1086" DrawAspect="Content" ObjectID="_1529138594" r:id="rId84"/>
                      </w:object>
                    </w:r>
                  </w:p>
                </w:txbxContent>
              </v:textbox>
            </v:shape>
            <v:shape id="_x0000_s1066" type="#_x0000_t202" style="position:absolute;left:8086;top:10729;width:928;height:625;mso-wrap-style:none" filled="f" stroked="f">
              <v:textbox style="mso-next-textbox:#_x0000_s1066;mso-fit-shape-to-text:t">
                <w:txbxContent>
                  <w:p w:rsidR="002D5996" w:rsidRDefault="002D5996" w:rsidP="002D5996">
                    <w:r w:rsidRPr="002E0B87">
                      <w:rPr>
                        <w:position w:val="-6"/>
                      </w:rPr>
                      <w:object w:dxaOrig="639" w:dyaOrig="300">
                        <v:shape id="_x0000_i1087" type="#_x0000_t75" style="width:32.05pt;height:15.15pt" o:ole="">
                          <v:imagedata r:id="rId85" o:title=""/>
                        </v:shape>
                        <o:OLEObject Type="Embed" ProgID="Equation.3" ShapeID="_x0000_i1087" DrawAspect="Content" ObjectID="_1529138595" r:id="rId86"/>
                      </w:object>
                    </w:r>
                  </w:p>
                </w:txbxContent>
              </v:textbox>
            </v:shape>
            <v:shape id="_x0000_s1067" type="#_x0000_t202" style="position:absolute;left:6683;top:10349;width:549;height:604;mso-wrap-style:none" filled="f" stroked="f">
              <v:textbox style="mso-next-textbox:#_x0000_s1067;mso-fit-shape-to-text:t">
                <w:txbxContent>
                  <w:p w:rsidR="002D5996" w:rsidRDefault="002D5996" w:rsidP="002D5996">
                    <w:r w:rsidRPr="002E0B87">
                      <w:rPr>
                        <w:position w:val="-4"/>
                      </w:rPr>
                      <w:object w:dxaOrig="260" w:dyaOrig="279">
                        <v:shape id="_x0000_i1088" type="#_x0000_t75" style="width:12.7pt;height:14.5pt" o:ole="">
                          <v:imagedata r:id="rId87" o:title=""/>
                        </v:shape>
                        <o:OLEObject Type="Embed" ProgID="Equation.3" ShapeID="_x0000_i1088" DrawAspect="Content" ObjectID="_1529138596" r:id="rId88"/>
                      </w:object>
                    </w:r>
                  </w:p>
                </w:txbxContent>
              </v:textbox>
            </v:shape>
            <v:shape id="_x0000_s1068" type="#_x0000_t202" style="position:absolute;left:6504;top:10839;width:829;height:625;mso-wrap-style:none" filled="f" stroked="f">
              <v:textbox style="mso-next-textbox:#_x0000_s1068;mso-fit-shape-to-text:t">
                <w:txbxContent>
                  <w:p w:rsidR="002D5996" w:rsidRDefault="002D5996" w:rsidP="002D5996">
                    <w:r w:rsidRPr="002E0B87">
                      <w:rPr>
                        <w:position w:val="-6"/>
                      </w:rPr>
                      <w:object w:dxaOrig="540" w:dyaOrig="300">
                        <v:shape id="_x0000_i1089" type="#_x0000_t75" style="width:27.25pt;height:15.15pt" o:ole="">
                          <v:imagedata r:id="rId89" o:title=""/>
                        </v:shape>
                        <o:OLEObject Type="Embed" ProgID="Equation.3" ShapeID="_x0000_i1089" DrawAspect="Content" ObjectID="_1529138597" r:id="rId90"/>
                      </w:object>
                    </w:r>
                  </w:p>
                </w:txbxContent>
              </v:textbox>
            </v:shape>
            <v:shape id="_x0000_s1069" type="#_x0000_t202" style="position:absolute;left:6729;top:11724;width:509;height:604;mso-wrap-style:none" filled="f" stroked="f">
              <v:textbox style="mso-next-textbox:#_x0000_s1069;mso-fit-shape-to-text:t">
                <w:txbxContent>
                  <w:p w:rsidR="002D5996" w:rsidRDefault="002D5996" w:rsidP="002D5996">
                    <w:r w:rsidRPr="002E0B87">
                      <w:rPr>
                        <w:position w:val="-4"/>
                      </w:rPr>
                      <w:object w:dxaOrig="220" w:dyaOrig="279">
                        <v:shape id="_x0000_i1090" type="#_x0000_t75" style="width:10.9pt;height:14.5pt" o:ole="">
                          <v:imagedata r:id="rId91" o:title=""/>
                        </v:shape>
                        <o:OLEObject Type="Embed" ProgID="Equation.3" ShapeID="_x0000_i1090" DrawAspect="Content" ObjectID="_1529138598" r:id="rId92"/>
                      </w:object>
                    </w:r>
                  </w:p>
                </w:txbxContent>
              </v:textbox>
            </v:shape>
            <v:shape id="_x0000_s1070" type="#_x0000_t202" style="position:absolute;left:5477;top:11997;width:529;height:604;mso-wrap-style:none" filled="f" stroked="f">
              <v:textbox style="mso-next-textbox:#_x0000_s1070;mso-fit-shape-to-text:t">
                <w:txbxContent>
                  <w:p w:rsidR="002D5996" w:rsidRDefault="002D5996" w:rsidP="002D5996">
                    <w:r w:rsidRPr="002E0B87">
                      <w:rPr>
                        <w:position w:val="-4"/>
                      </w:rPr>
                      <w:object w:dxaOrig="240" w:dyaOrig="279">
                        <v:shape id="_x0000_i1091" type="#_x0000_t75" style="width:12.1pt;height:14.5pt" o:ole="">
                          <v:imagedata r:id="rId93" o:title=""/>
                        </v:shape>
                        <o:OLEObject Type="Embed" ProgID="Equation.3" ShapeID="_x0000_i1091" DrawAspect="Content" ObjectID="_1529138599" r:id="rId94"/>
                      </w:object>
                    </w:r>
                  </w:p>
                </w:txbxContent>
              </v:textbox>
            </v:shape>
            <v:shape id="_x0000_s1071" type="#_x0000_t202" style="position:absolute;left:5209;top:11185;width:949;height:625;mso-wrap-style:none" filled="f" stroked="f">
              <v:textbox style="mso-next-textbox:#_x0000_s1071;mso-fit-shape-to-text:t">
                <w:txbxContent>
                  <w:p w:rsidR="002D5996" w:rsidRDefault="002D5996" w:rsidP="002D5996">
                    <w:r w:rsidRPr="002E0B87">
                      <w:rPr>
                        <w:position w:val="-6"/>
                      </w:rPr>
                      <w:object w:dxaOrig="660" w:dyaOrig="300">
                        <v:shape id="_x0000_i1092" type="#_x0000_t75" style="width:33.3pt;height:15.15pt" o:ole="">
                          <v:imagedata r:id="rId95" o:title=""/>
                        </v:shape>
                        <o:OLEObject Type="Embed" ProgID="Equation.3" ShapeID="_x0000_i1092" DrawAspect="Content" ObjectID="_1529138600" r:id="rId96"/>
                      </w:object>
                    </w:r>
                  </w:p>
                </w:txbxContent>
              </v:textbox>
            </v:shape>
            <v:shape id="_x0000_s1072" type="#_x0000_t202" style="position:absolute;left:5380;top:10428;width:568;height:604;mso-wrap-style:none" filled="f" stroked="f">
              <v:textbox style="mso-next-textbox:#_x0000_s1072;mso-fit-shape-to-text:t">
                <w:txbxContent>
                  <w:p w:rsidR="002D5996" w:rsidRDefault="002D5996" w:rsidP="002D5996">
                    <w:r w:rsidRPr="00583765">
                      <w:rPr>
                        <w:position w:val="-4"/>
                      </w:rPr>
                      <w:object w:dxaOrig="279" w:dyaOrig="279">
                        <v:shape id="_x0000_i1093" type="#_x0000_t75" style="width:14.5pt;height:14.5pt" o:ole="">
                          <v:imagedata r:id="rId97" o:title=""/>
                        </v:shape>
                        <o:OLEObject Type="Embed" ProgID="Equation.3" ShapeID="_x0000_i1093" DrawAspect="Content" ObjectID="_1529138601" r:id="rId98"/>
                      </w:object>
                    </w:r>
                  </w:p>
                </w:txbxContent>
              </v:textbox>
            </v:shape>
          </v:group>
        </w:pict>
      </w:r>
      <w:r w:rsidR="002D5996" w:rsidRPr="00203E9F">
        <w:rPr>
          <w:rFonts w:ascii="Cambria Math" w:hAnsi="Cambria Math"/>
          <w:sz w:val="27"/>
          <w:szCs w:val="27"/>
        </w:rPr>
        <w:t>The figure below has a uniform trapezium cross-section ABFE, AB=8cm, AE=10cm, BF=6cm and BC=15cm.</w: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                                                                                         </w:t>
      </w:r>
    </w:p>
    <w:p w:rsidR="002D5996" w:rsidRPr="00203E9F" w:rsidRDefault="002D5996" w:rsidP="002D5996">
      <w:pPr>
        <w:pStyle w:val="ListParagraph"/>
        <w:tabs>
          <w:tab w:val="left" w:pos="6090"/>
          <w:tab w:val="left" w:pos="7485"/>
        </w:tabs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                          </w:t>
      </w:r>
      <w:r w:rsidRPr="00203E9F">
        <w:rPr>
          <w:rFonts w:ascii="Cambria Math" w:hAnsi="Cambria Math"/>
          <w:sz w:val="27"/>
          <w:szCs w:val="27"/>
        </w:rPr>
        <w:tab/>
        <w:t xml:space="preserve">  </w:t>
      </w:r>
      <w:r w:rsidRPr="00203E9F">
        <w:rPr>
          <w:rFonts w:ascii="Cambria Math" w:hAnsi="Cambria Math"/>
          <w:sz w:val="27"/>
          <w:szCs w:val="27"/>
        </w:rPr>
        <w:tab/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        </w: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ind w:left="0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Determine the;</w:t>
      </w:r>
    </w:p>
    <w:p w:rsidR="002D5996" w:rsidRPr="00203E9F" w:rsidRDefault="002D5996" w:rsidP="002D5996">
      <w:pPr>
        <w:pStyle w:val="ListParagraph"/>
        <w:numPr>
          <w:ilvl w:val="0"/>
          <w:numId w:val="6"/>
        </w:numPr>
        <w:spacing w:line="276" w:lineRule="auto"/>
        <w:ind w:left="1080" w:hanging="360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Length EF (to 2 decimal place)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  <w:t>(2mrks)</w:t>
      </w:r>
    </w:p>
    <w:p w:rsidR="002D5996" w:rsidRPr="00203E9F" w:rsidRDefault="002D5996" w:rsidP="002D5996">
      <w:pPr>
        <w:pStyle w:val="ListParagraph"/>
        <w:numPr>
          <w:ilvl w:val="0"/>
          <w:numId w:val="6"/>
        </w:numPr>
        <w:spacing w:line="276" w:lineRule="auto"/>
        <w:ind w:left="1080" w:hanging="360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lastRenderedPageBreak/>
        <w:t>Area of the ABFE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  <w:t xml:space="preserve">         (2mrks)</w:t>
      </w:r>
    </w:p>
    <w:p w:rsidR="002D5996" w:rsidRPr="00203E9F" w:rsidRDefault="002D5996" w:rsidP="002D5996">
      <w:pPr>
        <w:pStyle w:val="ListParagraph"/>
        <w:numPr>
          <w:ilvl w:val="0"/>
          <w:numId w:val="6"/>
        </w:numPr>
        <w:spacing w:line="276" w:lineRule="auto"/>
        <w:ind w:left="1080" w:hanging="360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Volume of the figure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 xml:space="preserve">                     </w:t>
      </w:r>
      <w:r w:rsidRPr="00203E9F">
        <w:rPr>
          <w:rFonts w:ascii="Cambria Math" w:hAnsi="Cambria Math"/>
          <w:sz w:val="27"/>
          <w:szCs w:val="27"/>
        </w:rPr>
        <w:t>(2mrks)</w:t>
      </w:r>
    </w:p>
    <w:p w:rsidR="002D5996" w:rsidRDefault="002D5996" w:rsidP="002D5996">
      <w:pPr>
        <w:pStyle w:val="ListParagraph"/>
        <w:numPr>
          <w:ilvl w:val="0"/>
          <w:numId w:val="6"/>
        </w:numPr>
        <w:spacing w:line="276" w:lineRule="auto"/>
        <w:ind w:left="1080" w:hanging="360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Total surface area of the figure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 xml:space="preserve">         </w:t>
      </w:r>
      <w:r>
        <w:rPr>
          <w:rFonts w:ascii="Cambria Math" w:hAnsi="Cambria Math"/>
          <w:sz w:val="27"/>
          <w:szCs w:val="27"/>
        </w:rPr>
        <w:tab/>
        <w:t xml:space="preserve">       </w:t>
      </w:r>
      <w:r w:rsidRPr="00203E9F">
        <w:rPr>
          <w:rFonts w:ascii="Cambria Math" w:hAnsi="Cambria Math"/>
          <w:sz w:val="27"/>
          <w:szCs w:val="27"/>
        </w:rPr>
        <w:t>(6mrks)</w:t>
      </w:r>
    </w:p>
    <w:p w:rsidR="002D5996" w:rsidRPr="00203E9F" w:rsidRDefault="002D5996" w:rsidP="002D5996">
      <w:pPr>
        <w:pStyle w:val="ListParagraph"/>
        <w:spacing w:line="276" w:lineRule="auto"/>
        <w:ind w:left="1080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</w:tabs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At A’ level 49 students offer at most three principal subjects. The science class all students offer principle mathematics besides physics (P), chemistry (C) or Biology (B).18 offer physics, 7 offer physics and chemistry and 12 offer biology and chemistry. The number of students that offer physics and biology is equal to those who offer </w:t>
      </w:r>
      <w:proofErr w:type="gramStart"/>
      <w:r w:rsidRPr="00203E9F">
        <w:rPr>
          <w:rFonts w:ascii="Cambria Math" w:hAnsi="Cambria Math"/>
          <w:sz w:val="27"/>
          <w:szCs w:val="27"/>
        </w:rPr>
        <w:t>neither physics, biology nor chemistry</w:t>
      </w:r>
      <w:proofErr w:type="gramEnd"/>
      <w:r w:rsidRPr="00203E9F">
        <w:rPr>
          <w:rFonts w:ascii="Cambria Math" w:hAnsi="Cambria Math"/>
          <w:sz w:val="27"/>
          <w:szCs w:val="27"/>
        </w:rPr>
        <w:t xml:space="preserve"> and they are 9. Given that the number of those offering chemistry is equal to those for Biology</w:t>
      </w:r>
    </w:p>
    <w:p w:rsidR="002D5996" w:rsidRPr="00203E9F" w:rsidRDefault="002D5996" w:rsidP="002D599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Draw a Venn diagram represent the given information.</w:t>
      </w:r>
      <w:r w:rsidRPr="00203E9F">
        <w:rPr>
          <w:rFonts w:ascii="Cambria Math" w:hAnsi="Cambria Math"/>
          <w:sz w:val="27"/>
          <w:szCs w:val="27"/>
        </w:rPr>
        <w:tab/>
        <w:t>(7mrks)</w:t>
      </w:r>
    </w:p>
    <w:p w:rsidR="002D5996" w:rsidRPr="00203E9F" w:rsidRDefault="002D5996" w:rsidP="002D5996">
      <w:pPr>
        <w:pStyle w:val="ListParagraph"/>
        <w:numPr>
          <w:ilvl w:val="0"/>
          <w:numId w:val="8"/>
        </w:numPr>
        <w:tabs>
          <w:tab w:val="left" w:pos="1350"/>
          <w:tab w:val="left" w:pos="1620"/>
        </w:tabs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>How many students offer 3 of the above mentioned s</w:t>
      </w:r>
      <w:r>
        <w:rPr>
          <w:rFonts w:ascii="Cambria Math" w:hAnsi="Cambria Math"/>
          <w:sz w:val="27"/>
          <w:szCs w:val="27"/>
        </w:rPr>
        <w:t>ubjects?</w:t>
      </w:r>
      <w:r w:rsidRPr="00203E9F">
        <w:rPr>
          <w:rFonts w:ascii="Cambria Math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sz w:val="27"/>
          <w:szCs w:val="27"/>
        </w:rPr>
        <w:t xml:space="preserve">A student is picked at random what is the probability that he/she offers 2 of the subjects. </w:t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 w:rsidRPr="00203E9F"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 xml:space="preserve">                </w:t>
      </w:r>
      <w:r w:rsidRPr="00203E9F">
        <w:rPr>
          <w:rFonts w:ascii="Cambria Math" w:hAnsi="Cambria Math"/>
          <w:sz w:val="27"/>
          <w:szCs w:val="27"/>
        </w:rPr>
        <w:t>(1mrk)</w:t>
      </w:r>
    </w:p>
    <w:p w:rsidR="002D5996" w:rsidRPr="00203E9F" w:rsidRDefault="004B6CFB" w:rsidP="002D5996">
      <w:pPr>
        <w:pStyle w:val="ListParagraph"/>
        <w:numPr>
          <w:ilvl w:val="0"/>
          <w:numId w:val="2"/>
        </w:numPr>
        <w:tabs>
          <w:tab w:val="left" w:pos="900"/>
          <w:tab w:val="left" w:pos="1080"/>
          <w:tab w:val="left" w:pos="1350"/>
        </w:tabs>
        <w:spacing w:line="276" w:lineRule="auto"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noProof/>
          <w:sz w:val="27"/>
          <w:szCs w:val="27"/>
        </w:rPr>
        <w:pict>
          <v:group id="_x0000_s1073" style="position:absolute;left:0;text-align:left;margin-left:178.5pt;margin-top:18.8pt;width:235.95pt;height:172.05pt;z-index:251662336" coordorigin="5817,8089" coordsize="4719,3441">
            <v:shape id="_x0000_s1074" type="#_x0000_t202" style="position:absolute;left:6614;top:8566;width:509;height:594;mso-wrap-style:none" filled="f" stroked="f">
              <v:textbox style="mso-next-textbox:#_x0000_s1074;mso-fit-shape-to-text:t">
                <w:txbxContent>
                  <w:p w:rsidR="002D5996" w:rsidRDefault="002D5996" w:rsidP="002D5996">
                    <w:r w:rsidRPr="00D51FE1">
                      <w:rPr>
                        <w:position w:val="-6"/>
                      </w:rPr>
                      <w:object w:dxaOrig="220" w:dyaOrig="240">
                        <v:shape id="_x0000_i1094" type="#_x0000_t75" style="width:10.9pt;height:12.1pt" o:ole="">
                          <v:imagedata r:id="rId99" o:title=""/>
                        </v:shape>
                        <o:OLEObject Type="Embed" ProgID="Equation.3" ShapeID="_x0000_i1094" DrawAspect="Content" ObjectID="_1529138602" r:id="rId100"/>
                      </w:object>
                    </w:r>
                  </w:p>
                </w:txbxContent>
              </v:textbox>
            </v:shape>
            <v:shape id="_x0000_s1075" type="#_x0000_t32" style="position:absolute;left:8561;top:8566;width:1614;height:127" o:connectortype="straight"/>
            <v:shape id="_x0000_s1076" type="#_x0000_t32" style="position:absolute;left:6773;top:8472;width:807;height:515;flip:x" o:connectortype="straight"/>
            <v:shape id="_x0000_s1077" type="#_x0000_t32" style="position:absolute;left:7912;top:8693;width:2263;height:1466;flip:x" o:connectortype="straight"/>
            <v:shape id="_x0000_s1078" type="#_x0000_t32" style="position:absolute;left:6393;top:10143;width:221;height:885" o:connectortype="straight"/>
            <v:shape id="_x0000_s1079" type="#_x0000_t32" style="position:absolute;left:7580;top:8472;width:1503;height:142" o:connectortype="straight">
              <v:stroke endarrow="block"/>
            </v:shape>
            <v:shape id="_x0000_s1080" type="#_x0000_t32" style="position:absolute;left:6198;top:8883;width:749;height:510;flip:y" o:connectortype="straight">
              <v:stroke endarrow="block"/>
            </v:shape>
            <v:shape id="_x0000_s1081" type="#_x0000_t32" style="position:absolute;left:6614;top:9977;width:1567;height:1051;flip:y" o:connectortype="straight">
              <v:stroke endarrow="block"/>
            </v:shape>
            <v:shape id="_x0000_s1082" type="#_x0000_t32" style="position:absolute;left:6198;top:9393;width:227;height:851" o:connectortype="straight">
              <v:stroke endarrow="block"/>
            </v:shape>
            <v:shape id="_x0000_s1083" type="#_x0000_t202" style="position:absolute;left:6347;top:10926;width:549;height:604;mso-wrap-style:none" filled="f" stroked="f">
              <v:textbox style="mso-next-textbox:#_x0000_s1083;mso-fit-shape-to-text:t">
                <w:txbxContent>
                  <w:p w:rsidR="002D5996" w:rsidRDefault="002D5996" w:rsidP="002D5996">
                    <w:r w:rsidRPr="00D51FE1">
                      <w:rPr>
                        <w:position w:val="-4"/>
                      </w:rPr>
                      <w:object w:dxaOrig="260" w:dyaOrig="279">
                        <v:shape id="_x0000_i1095" type="#_x0000_t75" style="width:12.7pt;height:14.5pt" o:ole="">
                          <v:imagedata r:id="rId101" o:title=""/>
                        </v:shape>
                        <o:OLEObject Type="Embed" ProgID="Equation.3" ShapeID="_x0000_i1095" DrawAspect="Content" ObjectID="_1529138603" r:id="rId102"/>
                      </w:object>
                    </w:r>
                  </w:p>
                </w:txbxContent>
              </v:textbox>
            </v:shape>
            <v:shape id="_x0000_s1084" type="#_x0000_t202" style="position:absolute;left:9987;top:8548;width:549;height:625;mso-wrap-style:none" filled="f" stroked="f">
              <v:textbox style="mso-next-textbox:#_x0000_s1084;mso-fit-shape-to-text:t">
                <w:txbxContent>
                  <w:p w:rsidR="002D5996" w:rsidRDefault="002D5996" w:rsidP="002D5996">
                    <w:r w:rsidRPr="00D51FE1">
                      <w:rPr>
                        <w:position w:val="-6"/>
                      </w:rPr>
                      <w:object w:dxaOrig="260" w:dyaOrig="300">
                        <v:shape id="_x0000_i1096" type="#_x0000_t75" style="width:12.7pt;height:15.15pt" o:ole="">
                          <v:imagedata r:id="rId103" o:title=""/>
                        </v:shape>
                        <o:OLEObject Type="Embed" ProgID="Equation.3" ShapeID="_x0000_i1096" DrawAspect="Content" ObjectID="_1529138604" r:id="rId104"/>
                      </w:object>
                    </w:r>
                  </w:p>
                </w:txbxContent>
              </v:textbox>
            </v:shape>
            <v:shape id="_x0000_s1085" type="#_x0000_t202" style="position:absolute;left:7344;top:8089;width:568;height:604;mso-wrap-style:none" filled="f" stroked="f">
              <v:textbox style="mso-next-textbox:#_x0000_s1085;mso-fit-shape-to-text:t">
                <w:txbxContent>
                  <w:p w:rsidR="002D5996" w:rsidRDefault="002D5996" w:rsidP="002D5996">
                    <w:r w:rsidRPr="00D51FE1">
                      <w:rPr>
                        <w:position w:val="-4"/>
                      </w:rPr>
                      <w:object w:dxaOrig="279" w:dyaOrig="279">
                        <v:shape id="_x0000_i1097" type="#_x0000_t75" style="width:14.5pt;height:14.5pt" o:ole="">
                          <v:imagedata r:id="rId105" o:title=""/>
                        </v:shape>
                        <o:OLEObject Type="Embed" ProgID="Equation.3" ShapeID="_x0000_i1097" DrawAspect="Content" ObjectID="_1529138605" r:id="rId106"/>
                      </w:object>
                    </w:r>
                  </w:p>
                </w:txbxContent>
              </v:textbox>
            </v:shape>
            <v:shape id="_x0000_s1086" type="#_x0000_t202" style="position:absolute;left:5817;top:9152;width:568;height:604;mso-wrap-style:none" filled="f" stroked="f">
              <v:textbox style="mso-next-textbox:#_x0000_s1086;mso-fit-shape-to-text:t">
                <w:txbxContent>
                  <w:p w:rsidR="002D5996" w:rsidRDefault="002D5996" w:rsidP="002D5996">
                    <w:r w:rsidRPr="00583765">
                      <w:rPr>
                        <w:position w:val="-4"/>
                      </w:rPr>
                      <w:object w:dxaOrig="279" w:dyaOrig="279">
                        <v:shape id="_x0000_i1098" type="#_x0000_t75" style="width:14.5pt;height:14.5pt" o:ole="">
                          <v:imagedata r:id="rId97" o:title=""/>
                        </v:shape>
                        <o:OLEObject Type="Embed" ProgID="Equation.3" ShapeID="_x0000_i1098" DrawAspect="Content" ObjectID="_1529138606" r:id="rId107"/>
                      </w:object>
                    </w:r>
                  </w:p>
                </w:txbxContent>
              </v:textbox>
            </v:shape>
            <v:shape id="_x0000_s1087" type="#_x0000_t202" style="position:absolute;left:5964;top:9945;width:509;height:625;mso-wrap-style:none" filled="f" stroked="f">
              <v:textbox style="mso-next-textbox:#_x0000_s1087;mso-fit-shape-to-text:t">
                <w:txbxContent>
                  <w:p w:rsidR="002D5996" w:rsidRDefault="002D5996" w:rsidP="002D5996">
                    <w:r w:rsidRPr="00D51FE1">
                      <w:rPr>
                        <w:position w:val="-6"/>
                      </w:rPr>
                      <w:object w:dxaOrig="220" w:dyaOrig="300">
                        <v:shape id="_x0000_i1099" type="#_x0000_t75" style="width:10.9pt;height:15.15pt" o:ole="">
                          <v:imagedata r:id="rId108" o:title=""/>
                        </v:shape>
                        <o:OLEObject Type="Embed" ProgID="Equation.3" ShapeID="_x0000_i1099" DrawAspect="Content" ObjectID="_1529138607" r:id="rId109"/>
                      </w:object>
                    </w:r>
                  </w:p>
                </w:txbxContent>
              </v:textbox>
            </v:shape>
          </v:group>
        </w:pict>
      </w:r>
      <w:r w:rsidR="002D5996" w:rsidRPr="00203E9F">
        <w:rPr>
          <w:rFonts w:ascii="Cambria Math" w:hAnsi="Cambria Math"/>
          <w:sz w:val="27"/>
          <w:szCs w:val="27"/>
        </w:rPr>
        <w:t xml:space="preserve">The diagram below shows a trapezium ABCD in which </w:t>
      </w:r>
      <w:r w:rsidR="002D5996" w:rsidRPr="00203E9F">
        <w:rPr>
          <w:rFonts w:ascii="Cambria Math" w:hAnsi="Cambria Math"/>
          <w:position w:val="-6"/>
          <w:sz w:val="27"/>
          <w:szCs w:val="27"/>
        </w:rPr>
        <w:object w:dxaOrig="1680" w:dyaOrig="300">
          <v:shape id="_x0000_i1052" type="#_x0000_t75" style="width:84.1pt;height:15.15pt" o:ole="">
            <v:imagedata r:id="rId110" o:title=""/>
          </v:shape>
          <o:OLEObject Type="Embed" ProgID="Equation.3" ShapeID="_x0000_i1052" DrawAspect="Content" ObjectID="_1529138560" r:id="rId111"/>
        </w:object>
      </w:r>
      <w:r w:rsidR="002D5996" w:rsidRPr="00203E9F">
        <w:rPr>
          <w:rFonts w:ascii="Cambria Math" w:hAnsi="Cambria Math"/>
          <w:sz w:val="27"/>
          <w:szCs w:val="27"/>
        </w:rPr>
        <w:t xml:space="preserve">   </w:t>
      </w:r>
      <w:r w:rsidR="002D5996" w:rsidRPr="00203E9F">
        <w:rPr>
          <w:rFonts w:ascii="Cambria Math" w:hAnsi="Cambria Math"/>
          <w:position w:val="-6"/>
          <w:sz w:val="27"/>
          <w:szCs w:val="27"/>
        </w:rPr>
        <w:object w:dxaOrig="880" w:dyaOrig="380">
          <v:shape id="_x0000_i1053" type="#_x0000_t75" style="width:44.15pt;height:18.75pt" o:ole="">
            <v:imagedata r:id="rId112" o:title=""/>
          </v:shape>
          <o:OLEObject Type="Embed" ProgID="Equation.3" ShapeID="_x0000_i1053" DrawAspect="Content" ObjectID="_1529138561" r:id="rId113"/>
        </w:object>
      </w:r>
      <w:r w:rsidR="002D5996" w:rsidRPr="00203E9F">
        <w:rPr>
          <w:rFonts w:ascii="Cambria Math" w:hAnsi="Cambria Math"/>
          <w:sz w:val="27"/>
          <w:szCs w:val="27"/>
        </w:rPr>
        <w:t xml:space="preserve"> and </w:t>
      </w:r>
      <w:r w:rsidR="002D5996" w:rsidRPr="00203E9F">
        <w:rPr>
          <w:rFonts w:ascii="Cambria Math" w:hAnsi="Cambria Math"/>
          <w:position w:val="-6"/>
          <w:sz w:val="27"/>
          <w:szCs w:val="27"/>
        </w:rPr>
        <w:object w:dxaOrig="859" w:dyaOrig="380">
          <v:shape id="_x0000_i1054" type="#_x0000_t75" style="width:42.95pt;height:18.75pt" o:ole="">
            <v:imagedata r:id="rId114" o:title=""/>
          </v:shape>
          <o:OLEObject Type="Embed" ProgID="Equation.3" ShapeID="_x0000_i1054" DrawAspect="Content" ObjectID="_1529138562" r:id="rId115"/>
        </w:object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Default="002D5996" w:rsidP="002D5996">
      <w:pPr>
        <w:pStyle w:val="ListParagraph"/>
        <w:tabs>
          <w:tab w:val="left" w:pos="5554"/>
        </w:tabs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Default="002D5996" w:rsidP="002D5996">
      <w:pPr>
        <w:pStyle w:val="ListParagraph"/>
        <w:tabs>
          <w:tab w:val="left" w:pos="5554"/>
        </w:tabs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Default="002D5996" w:rsidP="002D5996">
      <w:pPr>
        <w:pStyle w:val="ListParagraph"/>
        <w:tabs>
          <w:tab w:val="left" w:pos="5554"/>
        </w:tabs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Default="002D5996" w:rsidP="002D5996">
      <w:pPr>
        <w:pStyle w:val="ListParagraph"/>
        <w:tabs>
          <w:tab w:val="left" w:pos="5554"/>
        </w:tabs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Default="002D5996" w:rsidP="002D5996">
      <w:pPr>
        <w:pStyle w:val="ListParagraph"/>
        <w:tabs>
          <w:tab w:val="left" w:pos="5554"/>
        </w:tabs>
        <w:spacing w:line="276" w:lineRule="auto"/>
        <w:jc w:val="both"/>
        <w:rPr>
          <w:rFonts w:ascii="Cambria Math" w:eastAsia="Times New Roman" w:hAnsi="Cambria Math"/>
          <w:noProof/>
          <w:sz w:val="27"/>
          <w:szCs w:val="27"/>
        </w:rPr>
      </w:pPr>
    </w:p>
    <w:p w:rsidR="002D5996" w:rsidRPr="00203E9F" w:rsidRDefault="002D5996" w:rsidP="002D5996">
      <w:pPr>
        <w:pStyle w:val="ListParagraph"/>
        <w:tabs>
          <w:tab w:val="left" w:pos="5554"/>
        </w:tabs>
        <w:spacing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noProof/>
          <w:sz w:val="27"/>
          <w:szCs w:val="27"/>
        </w:rPr>
        <w:tab/>
      </w:r>
    </w:p>
    <w:p w:rsidR="002D5996" w:rsidRPr="00203E9F" w:rsidRDefault="002D5996" w:rsidP="002D5996">
      <w:pPr>
        <w:pStyle w:val="ListParagraph"/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Express the following vectors in terms of </w:t>
      </w:r>
      <w:r w:rsidRPr="00203E9F">
        <w:rPr>
          <w:rFonts w:ascii="Cambria Math" w:hAnsi="Cambria Math"/>
          <w:position w:val="-6"/>
          <w:sz w:val="27"/>
          <w:szCs w:val="27"/>
        </w:rPr>
        <w:object w:dxaOrig="220" w:dyaOrig="240">
          <v:shape id="_x0000_i1055" type="#_x0000_t75" style="width:10.9pt;height:12.1pt" o:ole="">
            <v:imagedata r:id="rId116" o:title=""/>
          </v:shape>
          <o:OLEObject Type="Embed" ProgID="Equation.3" ShapeID="_x0000_i1055" DrawAspect="Content" ObjectID="_1529138563" r:id="rId117"/>
        </w:object>
      </w:r>
      <w:proofErr w:type="spellStart"/>
      <w:proofErr w:type="gramStart"/>
      <w:r>
        <w:rPr>
          <w:rFonts w:ascii="Cambria Math" w:hAnsi="Cambria Math"/>
          <w:sz w:val="27"/>
          <w:szCs w:val="27"/>
        </w:rPr>
        <w:t>and</w:t>
      </w:r>
      <w:proofErr w:type="spellEnd"/>
      <w:r>
        <w:rPr>
          <w:rFonts w:ascii="Cambria Math" w:hAnsi="Cambria Math"/>
          <w:sz w:val="27"/>
          <w:szCs w:val="27"/>
        </w:rPr>
        <w:t xml:space="preserve"> </w:t>
      </w:r>
      <w:proofErr w:type="gramEnd"/>
      <w:r w:rsidR="004B6CFB" w:rsidRPr="00203E9F">
        <w:rPr>
          <w:rFonts w:ascii="Cambria Math" w:hAnsi="Cambria Math"/>
          <w:sz w:val="27"/>
          <w:szCs w:val="27"/>
        </w:rPr>
        <w:fldChar w:fldCharType="begin"/>
      </w:r>
      <w:r w:rsidRPr="00203E9F">
        <w:rPr>
          <w:rFonts w:ascii="Cambria Math" w:hAnsi="Cambria Math"/>
          <w:sz w:val="27"/>
          <w:szCs w:val="27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~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~</m:t>
            </m:r>
          </m:sub>
        </m:sSub>
      </m:oMath>
      <w:r w:rsidRPr="00203E9F">
        <w:rPr>
          <w:rFonts w:ascii="Cambria Math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hAnsi="Cambria Math"/>
          <w:sz w:val="27"/>
          <w:szCs w:val="27"/>
        </w:rPr>
        <w:fldChar w:fldCharType="end"/>
      </w:r>
      <w:r w:rsidRPr="00D91E61">
        <w:rPr>
          <w:rFonts w:ascii="Cambria Math" w:hAnsi="Cambria Math"/>
          <w:position w:val="-6"/>
          <w:sz w:val="27"/>
          <w:szCs w:val="27"/>
        </w:rPr>
        <w:object w:dxaOrig="220" w:dyaOrig="300">
          <v:shape id="_x0000_i1056" type="#_x0000_t75" style="width:10.9pt;height:15.15pt" o:ole="">
            <v:imagedata r:id="rId118" o:title=""/>
          </v:shape>
          <o:OLEObject Type="Embed" ProgID="Equation.3" ShapeID="_x0000_i1056" DrawAspect="Content" ObjectID="_1529138564" r:id="rId119"/>
        </w:object>
      </w:r>
      <w:r>
        <w:rPr>
          <w:rFonts w:ascii="Cambria Math" w:hAnsi="Cambria Math"/>
          <w:sz w:val="27"/>
          <w:szCs w:val="27"/>
        </w:rPr>
        <w:t>;</w:t>
      </w:r>
    </w:p>
    <w:p w:rsidR="002D5996" w:rsidRPr="00203E9F" w:rsidRDefault="002D5996" w:rsidP="002D599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position w:val="-6"/>
          <w:sz w:val="27"/>
          <w:szCs w:val="27"/>
        </w:rPr>
        <w:object w:dxaOrig="440" w:dyaOrig="380">
          <v:shape id="_x0000_i1057" type="#_x0000_t75" style="width:21.8pt;height:18.75pt" o:ole="">
            <v:imagedata r:id="rId120" o:title=""/>
          </v:shape>
          <o:OLEObject Type="Embed" ProgID="Equation.3" ShapeID="_x0000_i1057" DrawAspect="Content" ObjectID="_1529138565" r:id="rId121"/>
        </w:object>
      </w:r>
      <w:r w:rsidR="004B6CFB" w:rsidRPr="00203E9F">
        <w:rPr>
          <w:rFonts w:ascii="Cambria Math" w:hAnsi="Cambria Math"/>
          <w:sz w:val="27"/>
          <w:szCs w:val="27"/>
        </w:rPr>
        <w:fldChar w:fldCharType="begin"/>
      </w:r>
      <w:r w:rsidRPr="00203E9F">
        <w:rPr>
          <w:rFonts w:ascii="Cambria Math" w:hAnsi="Cambria Math"/>
          <w:sz w:val="27"/>
          <w:szCs w:val="27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~</m:t>
            </m:r>
          </m:sub>
        </m:sSub>
      </m:oMath>
      <w:r w:rsidRPr="00203E9F">
        <w:rPr>
          <w:rFonts w:ascii="Cambria Math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hAnsi="Cambria Math"/>
          <w:sz w:val="27"/>
          <w:szCs w:val="27"/>
        </w:rPr>
        <w:fldChar w:fldCharType="end"/>
      </w:r>
    </w:p>
    <w:p w:rsidR="002D5996" w:rsidRPr="00203E9F" w:rsidRDefault="002D5996" w:rsidP="002D599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position w:val="-4"/>
          <w:sz w:val="27"/>
          <w:szCs w:val="27"/>
        </w:rPr>
        <w:object w:dxaOrig="440" w:dyaOrig="360">
          <v:shape id="_x0000_i1058" type="#_x0000_t75" style="width:21.8pt;height:18.15pt" o:ole="">
            <v:imagedata r:id="rId122" o:title=""/>
          </v:shape>
          <o:OLEObject Type="Embed" ProgID="Equation.3" ShapeID="_x0000_i1058" DrawAspect="Content" ObjectID="_1529138566" r:id="rId123"/>
        </w:object>
      </w:r>
      <w:r w:rsidR="004B6CFB" w:rsidRPr="00203E9F">
        <w:rPr>
          <w:rFonts w:ascii="Cambria Math" w:hAnsi="Cambria Math"/>
          <w:sz w:val="27"/>
          <w:szCs w:val="27"/>
        </w:rPr>
        <w:fldChar w:fldCharType="begin"/>
      </w:r>
      <w:r w:rsidRPr="00203E9F">
        <w:rPr>
          <w:rFonts w:ascii="Cambria Math" w:hAnsi="Cambria Math"/>
          <w:sz w:val="27"/>
          <w:szCs w:val="27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~</m:t>
            </m:r>
          </m:sub>
        </m:sSub>
      </m:oMath>
      <w:r w:rsidRPr="00203E9F">
        <w:rPr>
          <w:rFonts w:ascii="Cambria Math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hAnsi="Cambria Math"/>
          <w:sz w:val="27"/>
          <w:szCs w:val="27"/>
        </w:rPr>
        <w:fldChar w:fldCharType="end"/>
      </w:r>
    </w:p>
    <w:p w:rsidR="002D5996" w:rsidRPr="00203E9F" w:rsidRDefault="002D5996" w:rsidP="002D599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hAnsi="Cambria Math"/>
          <w:position w:val="-6"/>
          <w:sz w:val="27"/>
          <w:szCs w:val="27"/>
        </w:rPr>
        <w:object w:dxaOrig="440" w:dyaOrig="380">
          <v:shape id="_x0000_i1059" type="#_x0000_t75" style="width:21.8pt;height:18.75pt" o:ole="">
            <v:imagedata r:id="rId124" o:title=""/>
          </v:shape>
          <o:OLEObject Type="Embed" ProgID="Equation.3" ShapeID="_x0000_i1059" DrawAspect="Content" ObjectID="_1529138567" r:id="rId125"/>
        </w:objec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</w:t>
      </w:r>
      <w:r w:rsidRPr="00203E9F">
        <w:rPr>
          <w:rFonts w:ascii="Cambria Math" w:eastAsia="Times New Roman" w:hAnsi="Cambria Math"/>
          <w:sz w:val="27"/>
          <w:szCs w:val="27"/>
        </w:rPr>
        <w:t>(6mrks)</w:t>
      </w:r>
    </w:p>
    <w:p w:rsidR="002D5996" w:rsidRPr="00203E9F" w:rsidRDefault="002D5996" w:rsidP="002D5996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Cambria Math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If A is 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900" w:dyaOrig="360">
          <v:shape id="_x0000_i1060" type="#_x0000_t75" style="width:44.75pt;height:18.15pt" o:ole="">
            <v:imagedata r:id="rId126" o:title=""/>
          </v:shape>
          <o:OLEObject Type="Embed" ProgID="Equation.3" ShapeID="_x0000_i1060" DrawAspect="Content" ObjectID="_1529138568" r:id="rId127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, </w:t>
      </w:r>
      <w:r w:rsidRPr="00203E9F">
        <w:rPr>
          <w:rFonts w:ascii="Cambria Math" w:eastAsia="Times New Roman" w:hAnsi="Cambria Math"/>
          <w:position w:val="-10"/>
          <w:sz w:val="27"/>
          <w:szCs w:val="27"/>
        </w:rPr>
        <w:object w:dxaOrig="920" w:dyaOrig="360">
          <v:shape id="_x0000_i1061" type="#_x0000_t75" style="width:46pt;height:18.15pt" o:ole="">
            <v:imagedata r:id="rId128" o:title=""/>
          </v:shape>
          <o:OLEObject Type="Embed" ProgID="Equation.3" ShapeID="_x0000_i1061" DrawAspect="Content" ObjectID="_1529138569" r:id="rId129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and </w:t>
      </w:r>
      <w:r w:rsidRPr="00203E9F">
        <w:rPr>
          <w:rFonts w:ascii="Cambria Math" w:eastAsia="Times New Roman" w:hAnsi="Cambria Math"/>
          <w:position w:val="-34"/>
          <w:sz w:val="27"/>
          <w:szCs w:val="27"/>
        </w:rPr>
        <w:object w:dxaOrig="1280" w:dyaOrig="820">
          <v:shape id="_x0000_i1062" type="#_x0000_t75" style="width:64.15pt;height:40.55pt" o:ole="">
            <v:imagedata r:id="rId130" o:title=""/>
          </v:shape>
          <o:OLEObject Type="Embed" ProgID="Equation.3" ShapeID="_x0000_i1062" DrawAspect="Content" ObjectID="_1529138570" r:id="rId131"/>
        </w:object>
      </w:r>
      <w:r w:rsidRPr="00203E9F">
        <w:rPr>
          <w:rFonts w:ascii="Cambria Math" w:eastAsia="Times New Roman" w:hAnsi="Cambria Math"/>
          <w:sz w:val="27"/>
          <w:szCs w:val="27"/>
        </w:rPr>
        <w:t>AB=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-2</m:t>
                </m:r>
              </m:den>
            </m:f>
          </m:e>
        </m:d>
      </m:oMath>
      <w:r w:rsidRPr="00203E9F">
        <w:rPr>
          <w:rFonts w:ascii="Cambria Math" w:eastAsia="Times New Roman" w:hAnsi="Cambria Math"/>
          <w:sz w:val="27"/>
          <w:szCs w:val="27"/>
        </w:rPr>
        <w:t>, determine;</w:t>
      </w:r>
    </w:p>
    <w:p w:rsidR="002D5996" w:rsidRPr="00203E9F" w:rsidRDefault="002D5996" w:rsidP="002D5996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Column vector </w:t>
      </w:r>
      <w:r w:rsidRPr="00203E9F">
        <w:rPr>
          <w:rFonts w:ascii="Cambria Math" w:hAnsi="Cambria Math"/>
          <w:position w:val="-4"/>
          <w:sz w:val="27"/>
          <w:szCs w:val="27"/>
        </w:rPr>
        <w:object w:dxaOrig="460" w:dyaOrig="360">
          <v:shape id="_x0000_i1063" type="#_x0000_t75" style="width:23pt;height:18.15pt" o:ole="">
            <v:imagedata r:id="rId132" o:title=""/>
          </v:shape>
          <o:OLEObject Type="Embed" ProgID="Equation.3" ShapeID="_x0000_i1063" DrawAspect="Content" ObjectID="_1529138571" r:id="rId133"/>
        </w:object>
      </w:r>
    </w:p>
    <w:p w:rsidR="002D5996" w:rsidRPr="00203E9F" w:rsidRDefault="002D5996" w:rsidP="002D5996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Length of</w:t>
      </w:r>
      <w:r w:rsidRPr="00203E9F">
        <w:rPr>
          <w:rFonts w:ascii="Cambria Math" w:hAnsi="Cambria Math"/>
          <w:position w:val="-4"/>
          <w:sz w:val="27"/>
          <w:szCs w:val="27"/>
        </w:rPr>
        <w:object w:dxaOrig="440" w:dyaOrig="360">
          <v:shape id="_x0000_i1064" type="#_x0000_t75" style="width:21.8pt;height:18.15pt" o:ole="">
            <v:imagedata r:id="rId122" o:title=""/>
          </v:shape>
          <o:OLEObject Type="Embed" ProgID="Equation.3" ShapeID="_x0000_i1064" DrawAspect="Content" ObjectID="_1529138572" r:id="rId134"/>
        </w:object>
      </w:r>
      <w:r w:rsidRPr="00203E9F">
        <w:rPr>
          <w:rFonts w:ascii="Cambria Math" w:eastAsia="Times New Roman" w:hAnsi="Cambria Math"/>
          <w:sz w:val="27"/>
          <w:szCs w:val="27"/>
        </w:rPr>
        <w:t>.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</w:t>
      </w:r>
      <w:r w:rsidRPr="00203E9F">
        <w:rPr>
          <w:rFonts w:ascii="Cambria Math" w:eastAsia="Times New Roman" w:hAnsi="Cambria Math"/>
          <w:sz w:val="27"/>
          <w:szCs w:val="27"/>
        </w:rPr>
        <w:t>(6mrks)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tabs>
          <w:tab w:val="left" w:pos="900"/>
          <w:tab w:val="left" w:pos="990"/>
          <w:tab w:val="left" w:pos="1080"/>
          <w:tab w:val="left" w:pos="1260"/>
        </w:tabs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lastRenderedPageBreak/>
        <w:t xml:space="preserve">Given   </w:t>
      </w:r>
      <w:r w:rsidRPr="00203E9F">
        <w:rPr>
          <w:rFonts w:ascii="Cambria Math" w:hAnsi="Cambria Math"/>
          <w:position w:val="-26"/>
          <w:sz w:val="27"/>
          <w:szCs w:val="27"/>
        </w:rPr>
        <w:object w:dxaOrig="1680" w:dyaOrig="680">
          <v:shape id="_x0000_i1065" type="#_x0000_t75" style="width:84.1pt;height:33.9pt" o:ole="">
            <v:imagedata r:id="rId135" o:title=""/>
          </v:shape>
          <o:OLEObject Type="Embed" ProgID="Equation.3" ShapeID="_x0000_i1065" DrawAspect="Content" ObjectID="_1529138573" r:id="rId136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5x-2</m:t>
            </m:r>
          </m:den>
        </m:f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>, determine;</w:t>
      </w:r>
    </w:p>
    <w:p w:rsidR="002D5996" w:rsidRPr="00203E9F" w:rsidRDefault="002D5996" w:rsidP="002D5996">
      <w:pPr>
        <w:pStyle w:val="ListParagraph"/>
        <w:numPr>
          <w:ilvl w:val="0"/>
          <w:numId w:val="12"/>
        </w:numPr>
        <w:tabs>
          <w:tab w:val="left" w:pos="1170"/>
          <w:tab w:val="left" w:pos="1350"/>
        </w:tabs>
        <w:spacing w:before="240" w:line="276" w:lineRule="auto"/>
        <w:ind w:hanging="54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The value of</w:t>
      </w:r>
      <w:r w:rsidRPr="00203E9F">
        <w:rPr>
          <w:rFonts w:ascii="Cambria Math" w:hAnsi="Cambria Math"/>
          <w:position w:val="-10"/>
          <w:sz w:val="27"/>
          <w:szCs w:val="27"/>
        </w:rPr>
        <w:object w:dxaOrig="900" w:dyaOrig="380">
          <v:shape id="_x0000_i1066" type="#_x0000_t75" style="width:44.75pt;height:18.75pt" o:ole="">
            <v:imagedata r:id="rId137" o:title=""/>
          </v:shape>
          <o:OLEObject Type="Embed" ProgID="Equation.3" ShapeID="_x0000_i1066" DrawAspect="Content" ObjectID="_1529138574" r:id="rId138"/>
        </w:objec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 </w:t>
      </w:r>
      <w:r w:rsidRPr="00203E9F">
        <w:rPr>
          <w:rFonts w:ascii="Cambria Math" w:eastAsia="Times New Roman" w:hAnsi="Cambria Math"/>
          <w:sz w:val="27"/>
          <w:szCs w:val="27"/>
        </w:rPr>
        <w:t>(2mrks)</w:t>
      </w:r>
    </w:p>
    <w:p w:rsidR="002D5996" w:rsidRPr="00203E9F" w:rsidRDefault="002D5996" w:rsidP="002D5996">
      <w:pPr>
        <w:pStyle w:val="ListParagraph"/>
        <w:numPr>
          <w:ilvl w:val="0"/>
          <w:numId w:val="12"/>
        </w:numPr>
        <w:tabs>
          <w:tab w:val="left" w:pos="1260"/>
        </w:tabs>
        <w:spacing w:before="240" w:line="276" w:lineRule="auto"/>
        <w:ind w:hanging="54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An expression for</w:t>
      </w:r>
      <w:r w:rsidRPr="00203E9F">
        <w:rPr>
          <w:rFonts w:ascii="Cambria Math" w:hAnsi="Cambria Math"/>
          <w:position w:val="-10"/>
          <w:sz w:val="27"/>
          <w:szCs w:val="27"/>
        </w:rPr>
        <w:object w:dxaOrig="540" w:dyaOrig="360">
          <v:shape id="_x0000_i1067" type="#_x0000_t75" style="width:27.25pt;height:18.15pt" o:ole="">
            <v:imagedata r:id="rId139" o:title=""/>
          </v:shape>
          <o:OLEObject Type="Embed" ProgID="Equation.3" ShapeID="_x0000_i1067" DrawAspect="Content" ObjectID="_1529138575" r:id="rId140"/>
        </w:objec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  <w:t>(4mrks)</w:t>
      </w:r>
    </w:p>
    <w:p w:rsidR="002D5996" w:rsidRPr="00203E9F" w:rsidRDefault="002D5996" w:rsidP="002D5996">
      <w:pPr>
        <w:pStyle w:val="ListParagraph"/>
        <w:numPr>
          <w:ilvl w:val="0"/>
          <w:numId w:val="12"/>
        </w:numPr>
        <w:tabs>
          <w:tab w:val="left" w:pos="1170"/>
          <w:tab w:val="left" w:pos="1260"/>
        </w:tabs>
        <w:spacing w:before="240" w:line="276" w:lineRule="auto"/>
        <w:ind w:hanging="54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value of</w:t>
      </w:r>
      <w:r w:rsidRPr="00203E9F">
        <w:rPr>
          <w:rFonts w:ascii="Cambria Math" w:hAnsi="Cambria Math"/>
          <w:position w:val="-10"/>
          <w:sz w:val="27"/>
          <w:szCs w:val="27"/>
        </w:rPr>
        <w:object w:dxaOrig="499" w:dyaOrig="360">
          <v:shape id="_x0000_i1068" type="#_x0000_t75" style="width:24.8pt;height:18.15pt" o:ole="">
            <v:imagedata r:id="rId141" o:title=""/>
          </v:shape>
          <o:OLEObject Type="Embed" ProgID="Equation.3" ShapeID="_x0000_i1068" DrawAspect="Content" ObjectID="_1529138576" r:id="rId142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</w: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eastAsia="Times New Roman" w:hAnsi="Cambria Math"/>
            <w:sz w:val="24"/>
            <w:szCs w:val="24"/>
          </w:rPr>
          <m:t>h(</m:t>
        </m:r>
        <m:r>
          <w:rPr>
            <w:rFonts w:ascii="Cambria Math" w:eastAsia="Times New Roman" w:hAnsi="Cambria Math"/>
            <w:sz w:val="24"/>
            <w:szCs w:val="24"/>
          </w:rPr>
          <m:t>2)</m:t>
        </m:r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</w:t>
      </w:r>
      <w:r w:rsidRPr="00203E9F">
        <w:rPr>
          <w:rFonts w:ascii="Cambria Math" w:eastAsia="Times New Roman" w:hAnsi="Cambria Math"/>
          <w:sz w:val="27"/>
          <w:szCs w:val="27"/>
        </w:rPr>
        <w:t>(2mrks)</w:t>
      </w:r>
    </w:p>
    <w:p w:rsidR="002D5996" w:rsidRPr="00203E9F" w:rsidRDefault="002D5996" w:rsidP="002D5996">
      <w:pPr>
        <w:pStyle w:val="ListParagraph"/>
        <w:numPr>
          <w:ilvl w:val="0"/>
          <w:numId w:val="12"/>
        </w:numPr>
        <w:tabs>
          <w:tab w:val="left" w:pos="1260"/>
        </w:tabs>
        <w:spacing w:before="240" w:line="276" w:lineRule="auto"/>
        <w:ind w:hanging="54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The value of x for which </w:t>
      </w:r>
      <w:r w:rsidRPr="00203E9F">
        <w:rPr>
          <w:rFonts w:ascii="Cambria Math" w:hAnsi="Cambria Math"/>
          <w:position w:val="-10"/>
          <w:sz w:val="27"/>
          <w:szCs w:val="27"/>
        </w:rPr>
        <w:object w:dxaOrig="940" w:dyaOrig="360">
          <v:shape id="_x0000_i1069" type="#_x0000_t75" style="width:46.6pt;height:18.15pt" o:ole="">
            <v:imagedata r:id="rId143" o:title=""/>
          </v:shape>
          <o:OLEObject Type="Embed" ProgID="Equation.3" ShapeID="_x0000_i1069" DrawAspect="Content" ObjectID="_1529138577" r:id="rId144"/>
        </w:objec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begin"/>
      </w:r>
      <w:r w:rsidRPr="00203E9F">
        <w:rPr>
          <w:rFonts w:ascii="Cambria Math" w:eastAsia="Times New Roman" w:hAnsi="Cambria Math"/>
          <w:sz w:val="27"/>
          <w:szCs w:val="27"/>
        </w:rPr>
        <w:instrText xml:space="preserve"> QUOTE </w:instrText>
      </w:r>
      <m:oMath>
        <m:r>
          <w:rPr>
            <w:rFonts w:ascii="Cambria Math" w:eastAsia="Times New Roman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=0</m:t>
        </m:r>
      </m:oMath>
      <w:r w:rsidRPr="00203E9F">
        <w:rPr>
          <w:rFonts w:ascii="Cambria Math" w:eastAsia="Times New Roman" w:hAnsi="Cambria Math"/>
          <w:sz w:val="27"/>
          <w:szCs w:val="27"/>
        </w:rPr>
        <w:instrText xml:space="preserve"> </w:instrText>
      </w:r>
      <w:r w:rsidR="004B6CFB" w:rsidRPr="00203E9F">
        <w:rPr>
          <w:rFonts w:ascii="Cambria Math" w:eastAsia="Times New Roman" w:hAnsi="Cambria Math"/>
          <w:sz w:val="27"/>
          <w:szCs w:val="27"/>
        </w:rPr>
        <w:fldChar w:fldCharType="end"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     </w:t>
      </w:r>
      <w:r w:rsidRPr="00203E9F">
        <w:rPr>
          <w:rFonts w:ascii="Cambria Math" w:eastAsia="Times New Roman" w:hAnsi="Cambria Math"/>
          <w:sz w:val="27"/>
          <w:szCs w:val="27"/>
        </w:rPr>
        <w:t>(2mrks)</w:t>
      </w:r>
    </w:p>
    <w:p w:rsidR="002D5996" w:rsidRDefault="002D5996" w:rsidP="002D5996">
      <w:pPr>
        <w:pStyle w:val="ListParagraph"/>
        <w:numPr>
          <w:ilvl w:val="0"/>
          <w:numId w:val="12"/>
        </w:numPr>
        <w:tabs>
          <w:tab w:val="left" w:pos="1260"/>
        </w:tabs>
        <w:spacing w:before="240" w:line="276" w:lineRule="auto"/>
        <w:ind w:hanging="540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The value of x for which </w:t>
      </w:r>
      <w:r w:rsidRPr="00203E9F">
        <w:rPr>
          <w:rFonts w:ascii="Cambria Math" w:hAnsi="Cambria Math"/>
          <w:position w:val="-10"/>
          <w:sz w:val="27"/>
          <w:szCs w:val="27"/>
        </w:rPr>
        <w:object w:dxaOrig="740" w:dyaOrig="380">
          <v:shape id="_x0000_i1070" type="#_x0000_t75" style="width:36.9pt;height:18.75pt" o:ole="">
            <v:imagedata r:id="rId145" o:title=""/>
          </v:shape>
          <o:OLEObject Type="Embed" ProgID="Equation.3" ShapeID="_x0000_i1070" DrawAspect="Content" ObjectID="_1529138578" r:id="rId146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is not defined.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  <w:t>(2mrks)</w:t>
      </w:r>
    </w:p>
    <w:p w:rsidR="002D5996" w:rsidRPr="00203E9F" w:rsidRDefault="002D5996" w:rsidP="002D5996">
      <w:pPr>
        <w:pStyle w:val="ListParagraph"/>
        <w:tabs>
          <w:tab w:val="left" w:pos="1260"/>
        </w:tabs>
        <w:spacing w:before="240" w:line="240" w:lineRule="auto"/>
        <w:ind w:left="1440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numPr>
          <w:ilvl w:val="0"/>
          <w:numId w:val="2"/>
        </w:numPr>
        <w:tabs>
          <w:tab w:val="left" w:pos="630"/>
          <w:tab w:val="left" w:pos="900"/>
          <w:tab w:val="left" w:pos="990"/>
        </w:tabs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A tray of eggs has 30 eggs and costs shs.7500. A shopkeeper bought x trays unfortunately 10 eggs broke. He sold the rest of eggs in row form or boiled at shs.350 and 400 each respectively. He sold 50 row eggs. He realized a profit of shs.7, 000 on selling all the eggs.</w:t>
      </w:r>
    </w:p>
    <w:p w:rsidR="002D5996" w:rsidRPr="00203E9F" w:rsidRDefault="002D5996" w:rsidP="002D5996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Express in terms of x.</w:t>
      </w:r>
    </w:p>
    <w:p w:rsidR="002D5996" w:rsidRPr="00203E9F" w:rsidRDefault="002D5996" w:rsidP="002D599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The cost price of the eggs 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03E9F" w:rsidRDefault="002D5996" w:rsidP="002D599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The total number of eggs sold</w:t>
      </w:r>
    </w:p>
    <w:p w:rsidR="002D5996" w:rsidRPr="00203E9F" w:rsidRDefault="002D5996" w:rsidP="002D5996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Form an equation for the selling price and solve for value of x. (4mrks) </w:t>
      </w:r>
    </w:p>
    <w:p w:rsidR="002D5996" w:rsidRPr="00203E9F" w:rsidRDefault="002D5996" w:rsidP="002D5996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Calculate the percentage profit.</w:t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 w:rsidRPr="00203E9F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</w:t>
      </w:r>
      <w:r w:rsidRPr="00203E9F">
        <w:rPr>
          <w:rFonts w:ascii="Cambria Math" w:eastAsia="Times New Roman" w:hAnsi="Cambria Math"/>
          <w:sz w:val="27"/>
          <w:szCs w:val="27"/>
        </w:rPr>
        <w:t>(2mrks)</w:t>
      </w:r>
    </w:p>
    <w:p w:rsidR="002D5996" w:rsidRPr="00203E9F" w:rsidRDefault="002D5996" w:rsidP="002D5996">
      <w:pPr>
        <w:pStyle w:val="ListParagraph"/>
        <w:numPr>
          <w:ilvl w:val="0"/>
          <w:numId w:val="2"/>
        </w:numPr>
        <w:tabs>
          <w:tab w:val="left" w:pos="450"/>
          <w:tab w:val="left" w:pos="540"/>
          <w:tab w:val="left" w:pos="630"/>
          <w:tab w:val="left" w:pos="810"/>
          <w:tab w:val="left" w:pos="900"/>
          <w:tab w:val="left" w:pos="990"/>
          <w:tab w:val="left" w:pos="1080"/>
          <w:tab w:val="left" w:pos="1170"/>
          <w:tab w:val="left" w:pos="1350"/>
        </w:tabs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 xml:space="preserve">Points </w:t>
      </w:r>
      <w:r w:rsidRPr="00203E9F">
        <w:rPr>
          <w:rFonts w:ascii="Cambria Math" w:hAnsi="Cambria Math"/>
          <w:position w:val="-10"/>
          <w:sz w:val="27"/>
          <w:szCs w:val="27"/>
        </w:rPr>
        <w:object w:dxaOrig="900" w:dyaOrig="360">
          <v:shape id="_x0000_i1071" type="#_x0000_t75" style="width:44.75pt;height:18.15pt" o:ole="">
            <v:imagedata r:id="rId147" o:title=""/>
          </v:shape>
          <o:OLEObject Type="Embed" ProgID="Equation.3" ShapeID="_x0000_i1071" DrawAspect="Content" ObjectID="_1529138579" r:id="rId148"/>
        </w:object>
      </w:r>
      <w:r w:rsidRPr="00203E9F">
        <w:rPr>
          <w:rFonts w:ascii="Cambria Math" w:eastAsia="Times New Roman" w:hAnsi="Cambria Math"/>
          <w:sz w:val="27"/>
          <w:szCs w:val="27"/>
        </w:rPr>
        <w:t xml:space="preserve"> and </w:t>
      </w:r>
      <w:r w:rsidRPr="00203E9F">
        <w:rPr>
          <w:rFonts w:ascii="Cambria Math" w:hAnsi="Cambria Math"/>
          <w:position w:val="-10"/>
          <w:sz w:val="27"/>
          <w:szCs w:val="27"/>
        </w:rPr>
        <w:object w:dxaOrig="859" w:dyaOrig="360">
          <v:shape id="_x0000_i1072" type="#_x0000_t75" style="width:42.95pt;height:18.15pt" o:ole="">
            <v:imagedata r:id="rId149" o:title=""/>
          </v:shape>
          <o:OLEObject Type="Embed" ProgID="Equation.3" ShapeID="_x0000_i1072" DrawAspect="Content" ObjectID="_1529138580" r:id="rId150"/>
        </w:object>
      </w:r>
      <w:r w:rsidRPr="00203E9F">
        <w:rPr>
          <w:rFonts w:ascii="Cambria Math" w:eastAsia="Times New Roman" w:hAnsi="Cambria Math"/>
          <w:sz w:val="27"/>
          <w:szCs w:val="27"/>
        </w:rPr>
        <w:t>are the endpoints of line segment PT.</w:t>
      </w:r>
    </w:p>
    <w:p w:rsidR="002D5996" w:rsidRPr="00203E9F" w:rsidRDefault="002D5996" w:rsidP="002D5996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Determine the equation;</w:t>
      </w:r>
    </w:p>
    <w:p w:rsidR="002D5996" w:rsidRPr="00203E9F" w:rsidRDefault="002D5996" w:rsidP="002D5996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D5996">
        <w:rPr>
          <w:rFonts w:ascii="Cambria Math" w:eastAsia="Times New Roman" w:hAnsi="Cambria Math"/>
          <w:sz w:val="27"/>
          <w:szCs w:val="27"/>
        </w:rPr>
        <w:t>Of line PT</w:t>
      </w:r>
      <w:r>
        <w:rPr>
          <w:rFonts w:ascii="Cambria Math" w:eastAsia="Times New Roman" w:hAnsi="Cambria Math"/>
          <w:sz w:val="27"/>
          <w:szCs w:val="27"/>
        </w:rPr>
        <w:t xml:space="preserve">                                                                                 </w:t>
      </w:r>
      <w:r w:rsidRPr="00203E9F">
        <w:rPr>
          <w:rFonts w:ascii="Cambria Math" w:eastAsia="Times New Roman" w:hAnsi="Cambria Math"/>
          <w:sz w:val="27"/>
          <w:szCs w:val="27"/>
        </w:rPr>
        <w:t>(4mrks)</w:t>
      </w:r>
    </w:p>
    <w:p w:rsidR="002D5996" w:rsidRPr="002D5996" w:rsidRDefault="002D5996" w:rsidP="002D5996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D5996">
        <w:rPr>
          <w:rFonts w:ascii="Cambria Math" w:eastAsia="Times New Roman" w:hAnsi="Cambria Math"/>
          <w:sz w:val="27"/>
          <w:szCs w:val="27"/>
        </w:rPr>
        <w:t>Of the perpendicular bisector of PT.</w:t>
      </w:r>
      <w:r w:rsidRPr="002D5996">
        <w:rPr>
          <w:rFonts w:ascii="Cambria Math" w:eastAsia="Times New Roman" w:hAnsi="Cambria Math"/>
          <w:sz w:val="27"/>
          <w:szCs w:val="27"/>
        </w:rPr>
        <w:tab/>
      </w:r>
      <w:r w:rsidRPr="002D5996">
        <w:rPr>
          <w:rFonts w:ascii="Cambria Math" w:eastAsia="Times New Roman" w:hAnsi="Cambria Math"/>
          <w:sz w:val="27"/>
          <w:szCs w:val="27"/>
        </w:rPr>
        <w:tab/>
      </w:r>
      <w:r w:rsidRPr="002D5996">
        <w:rPr>
          <w:rFonts w:ascii="Cambria Math" w:eastAsia="Times New Roman" w:hAnsi="Cambria Math"/>
          <w:sz w:val="27"/>
          <w:szCs w:val="27"/>
        </w:rPr>
        <w:tab/>
      </w:r>
      <w:r>
        <w:rPr>
          <w:rFonts w:ascii="Cambria Math" w:eastAsia="Times New Roman" w:hAnsi="Cambria Math"/>
          <w:sz w:val="27"/>
          <w:szCs w:val="27"/>
        </w:rPr>
        <w:t xml:space="preserve">      </w:t>
      </w:r>
      <w:r w:rsidRPr="002D5996">
        <w:rPr>
          <w:rFonts w:ascii="Cambria Math" w:eastAsia="Times New Roman" w:hAnsi="Cambria Math"/>
          <w:sz w:val="27"/>
          <w:szCs w:val="27"/>
        </w:rPr>
        <w:t>(5mrks)</w:t>
      </w:r>
    </w:p>
    <w:p w:rsidR="002D5996" w:rsidRPr="00203E9F" w:rsidRDefault="002D5996" w:rsidP="002D5996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The area enclosed between the two lines above and the y-axis. (3mrks)</w:t>
      </w:r>
    </w:p>
    <w:p w:rsidR="002D5996" w:rsidRPr="00203E9F" w:rsidRDefault="002D5996" w:rsidP="002D5996">
      <w:pPr>
        <w:pStyle w:val="ListParagraph"/>
        <w:spacing w:before="240" w:line="276" w:lineRule="auto"/>
        <w:ind w:left="1080"/>
        <w:jc w:val="both"/>
        <w:rPr>
          <w:rFonts w:ascii="Cambria Math" w:eastAsia="Times New Roman" w:hAnsi="Cambria Math"/>
          <w:sz w:val="27"/>
          <w:szCs w:val="27"/>
        </w:rPr>
      </w:pPr>
    </w:p>
    <w:p w:rsidR="002D5996" w:rsidRPr="00203E9F" w:rsidRDefault="002D5996" w:rsidP="002D5996">
      <w:pPr>
        <w:pStyle w:val="ListParagraph"/>
        <w:spacing w:before="240" w:line="276" w:lineRule="auto"/>
        <w:ind w:left="0"/>
        <w:jc w:val="center"/>
        <w:rPr>
          <w:rFonts w:ascii="Cambria Math" w:eastAsia="Times New Roman" w:hAnsi="Cambria Math"/>
          <w:sz w:val="27"/>
          <w:szCs w:val="27"/>
        </w:rPr>
      </w:pPr>
      <w:r w:rsidRPr="00203E9F">
        <w:rPr>
          <w:rFonts w:ascii="Cambria Math" w:eastAsia="Times New Roman" w:hAnsi="Cambria Math"/>
          <w:sz w:val="27"/>
          <w:szCs w:val="27"/>
        </w:rPr>
        <w:t>END</w:t>
      </w: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2D5996" w:rsidRPr="00203E9F" w:rsidRDefault="002D5996" w:rsidP="002D5996">
      <w:pPr>
        <w:spacing w:line="276" w:lineRule="auto"/>
        <w:jc w:val="both"/>
        <w:rPr>
          <w:rFonts w:ascii="Cambria Math" w:hAnsi="Cambria Math"/>
          <w:sz w:val="27"/>
          <w:szCs w:val="27"/>
        </w:rPr>
      </w:pPr>
    </w:p>
    <w:p w:rsidR="000D4D94" w:rsidRPr="002D5996" w:rsidRDefault="000D4D94" w:rsidP="002D5996"/>
    <w:sectPr w:rsidR="000D4D94" w:rsidRPr="002D5996" w:rsidSect="007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2FE"/>
    <w:multiLevelType w:val="hybridMultilevel"/>
    <w:tmpl w:val="FC6EB080"/>
    <w:lvl w:ilvl="0" w:tplc="BD90E0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0138B"/>
    <w:multiLevelType w:val="hybridMultilevel"/>
    <w:tmpl w:val="AE5EFF58"/>
    <w:lvl w:ilvl="0" w:tplc="19983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A3640A"/>
    <w:multiLevelType w:val="hybridMultilevel"/>
    <w:tmpl w:val="1D468098"/>
    <w:lvl w:ilvl="0" w:tplc="E08E21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5D640F"/>
    <w:multiLevelType w:val="hybridMultilevel"/>
    <w:tmpl w:val="340CFBA6"/>
    <w:lvl w:ilvl="0" w:tplc="C71C0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B3845"/>
    <w:multiLevelType w:val="hybridMultilevel"/>
    <w:tmpl w:val="1534E96C"/>
    <w:lvl w:ilvl="0" w:tplc="F176B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4565BA"/>
    <w:multiLevelType w:val="hybridMultilevel"/>
    <w:tmpl w:val="D85AA8FE"/>
    <w:lvl w:ilvl="0" w:tplc="2FCC02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C95C78"/>
    <w:multiLevelType w:val="hybridMultilevel"/>
    <w:tmpl w:val="86529092"/>
    <w:lvl w:ilvl="0" w:tplc="B6C89D14">
      <w:start w:val="1"/>
      <w:numFmt w:val="lowerRoman"/>
      <w:lvlText w:val="%1)"/>
      <w:lvlJc w:val="left"/>
      <w:pPr>
        <w:ind w:left="180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C871C2"/>
    <w:multiLevelType w:val="hybridMultilevel"/>
    <w:tmpl w:val="41A250E2"/>
    <w:lvl w:ilvl="0" w:tplc="585428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7C2EF9"/>
    <w:multiLevelType w:val="hybridMultilevel"/>
    <w:tmpl w:val="FD7AC504"/>
    <w:lvl w:ilvl="0" w:tplc="1E5AE98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072A5A"/>
    <w:multiLevelType w:val="hybridMultilevel"/>
    <w:tmpl w:val="620A77DC"/>
    <w:lvl w:ilvl="0" w:tplc="ED7EC260">
      <w:start w:val="1"/>
      <w:numFmt w:val="lowerRoman"/>
      <w:lvlText w:val="%1)"/>
      <w:lvlJc w:val="left"/>
      <w:pPr>
        <w:ind w:left="180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717B2C"/>
    <w:multiLevelType w:val="hybridMultilevel"/>
    <w:tmpl w:val="24BE0EB0"/>
    <w:lvl w:ilvl="0" w:tplc="6846AD6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2614BC"/>
    <w:multiLevelType w:val="hybridMultilevel"/>
    <w:tmpl w:val="3DD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51D76"/>
    <w:multiLevelType w:val="hybridMultilevel"/>
    <w:tmpl w:val="6E3C8178"/>
    <w:lvl w:ilvl="0" w:tplc="D37272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F7338"/>
    <w:multiLevelType w:val="hybridMultilevel"/>
    <w:tmpl w:val="C9509606"/>
    <w:lvl w:ilvl="0" w:tplc="2B8C05B8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194268"/>
    <w:multiLevelType w:val="hybridMultilevel"/>
    <w:tmpl w:val="BA12F0B2"/>
    <w:lvl w:ilvl="0" w:tplc="1020F50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B87B3B"/>
    <w:multiLevelType w:val="hybridMultilevel"/>
    <w:tmpl w:val="CE52B0D2"/>
    <w:lvl w:ilvl="0" w:tplc="6846AD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6"/>
  </w:num>
  <w:num w:numId="12">
    <w:abstractNumId w:val="0"/>
  </w:num>
  <w:num w:numId="13">
    <w:abstractNumId w:val="3"/>
  </w:num>
  <w:num w:numId="14">
    <w:abstractNumId w:val="14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D5996"/>
    <w:rsid w:val="000D4D94"/>
    <w:rsid w:val="002D5996"/>
    <w:rsid w:val="00390B27"/>
    <w:rsid w:val="004B6CFB"/>
    <w:rsid w:val="007A6342"/>
    <w:rsid w:val="00BA4C00"/>
    <w:rsid w:val="00EC75F2"/>
    <w:rsid w:val="00F0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2" type="connector" idref="#_x0000_s1027"/>
        <o:r id="V:Rule33" type="connector" idref="#_x0000_s1081"/>
        <o:r id="V:Rule34" type="connector" idref="#_x0000_s1029"/>
        <o:r id="V:Rule35" type="connector" idref="#_x0000_s1082"/>
        <o:r id="V:Rule36" type="connector" idref="#_x0000_s1028"/>
        <o:r id="V:Rule37" type="connector" idref="#_x0000_s1080"/>
        <o:r id="V:Rule38" type="connector" idref="#_x0000_s1033"/>
        <o:r id="V:Rule39" type="connector" idref="#_x0000_s1056"/>
        <o:r id="V:Rule40" type="connector" idref="#_x0000_s1032"/>
        <o:r id="V:Rule41" type="connector" idref="#_x0000_s1057"/>
        <o:r id="V:Rule42" type="connector" idref="#_x0000_s1079"/>
        <o:r id="V:Rule43" type="connector" idref="#_x0000_s1030"/>
        <o:r id="V:Rule44" type="connector" idref="#_x0000_s1031"/>
        <o:r id="V:Rule45" type="connector" idref="#_x0000_s1036"/>
        <o:r id="V:Rule46" type="connector" idref="#_x0000_s1059"/>
        <o:r id="V:Rule47" type="connector" idref="#_x0000_s1058"/>
        <o:r id="V:Rule48" type="connector" idref="#_x0000_s1037"/>
        <o:r id="V:Rule49" type="connector" idref="#_x0000_s1060"/>
        <o:r id="V:Rule50" type="connector" idref="#_x0000_s1048"/>
        <o:r id="V:Rule51" type="connector" idref="#_x0000_s1050"/>
        <o:r id="V:Rule52" type="connector" idref="#_x0000_s1061"/>
        <o:r id="V:Rule53" type="connector" idref="#_x0000_s1077"/>
        <o:r id="V:Rule54" type="connector" idref="#_x0000_s1055"/>
        <o:r id="V:Rule55" type="connector" idref="#_x0000_s1034"/>
        <o:r id="V:Rule56" type="connector" idref="#_x0000_s1053"/>
        <o:r id="V:Rule57" type="connector" idref="#_x0000_s1035"/>
        <o:r id="V:Rule58" type="connector" idref="#_x0000_s1078"/>
        <o:r id="V:Rule59" type="connector" idref="#_x0000_s1051"/>
        <o:r id="V:Rule60" type="connector" idref="#_x0000_s1076"/>
        <o:r id="V:Rule61" type="connector" idref="#_x0000_s1075"/>
        <o:r id="V:Rule6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96"/>
    <w:pPr>
      <w:spacing w:after="160" w:line="259" w:lineRule="auto"/>
      <w:ind w:left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9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Opolot_M</dc:creator>
  <cp:lastModifiedBy>Namugongo</cp:lastModifiedBy>
  <cp:revision>2</cp:revision>
  <dcterms:created xsi:type="dcterms:W3CDTF">2016-07-04T08:53:00Z</dcterms:created>
  <dcterms:modified xsi:type="dcterms:W3CDTF">2016-07-04T08:53:00Z</dcterms:modified>
</cp:coreProperties>
</file>