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E66" w:rsidRDefault="00720E66" w:rsidP="00720E66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P220/2</w:t>
      </w:r>
    </w:p>
    <w:p w:rsidR="00720E66" w:rsidRDefault="00720E66" w:rsidP="00720E66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ECONOMICS</w:t>
      </w:r>
    </w:p>
    <w:p w:rsidR="00720E66" w:rsidRDefault="00720E66" w:rsidP="00720E66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PAPER 2</w:t>
      </w:r>
    </w:p>
    <w:p w:rsidR="00720E66" w:rsidRDefault="00720E66" w:rsidP="00720E66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JUNE, 2014</w:t>
      </w:r>
    </w:p>
    <w:p w:rsidR="00720E66" w:rsidRDefault="00720E66" w:rsidP="00720E66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 HOURS</w:t>
      </w:r>
    </w:p>
    <w:p w:rsidR="00720E66" w:rsidRDefault="00720E66" w:rsidP="00720E66">
      <w:pPr>
        <w:spacing w:after="0"/>
        <w:rPr>
          <w:rFonts w:ascii="Arial" w:hAnsi="Arial" w:cs="Arial"/>
          <w:b/>
        </w:rPr>
      </w:pPr>
    </w:p>
    <w:p w:rsidR="00720E66" w:rsidRDefault="00720E66" w:rsidP="00720E6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ST.JOSEPH OF NAZARETH HIGH SCHOOL</w:t>
      </w:r>
    </w:p>
    <w:p w:rsidR="00720E66" w:rsidRDefault="00720E66" w:rsidP="00720E6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Uganda Advanced Certificate of Education</w:t>
      </w:r>
    </w:p>
    <w:p w:rsidR="00720E66" w:rsidRDefault="00720E66" w:rsidP="00720E6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PRE-MOCK EXAMS, 2014</w:t>
      </w:r>
    </w:p>
    <w:p w:rsidR="00720E66" w:rsidRDefault="00720E66" w:rsidP="00720E6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ECONOMICS </w:t>
      </w:r>
    </w:p>
    <w:p w:rsidR="00720E66" w:rsidRPr="009B27CA" w:rsidRDefault="00720E66" w:rsidP="00720E66">
      <w:pPr>
        <w:spacing w:line="480" w:lineRule="auto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Paper 2</w:t>
      </w:r>
    </w:p>
    <w:p w:rsidR="00720E66" w:rsidRDefault="00720E66" w:rsidP="00720E66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9B27CA">
        <w:rPr>
          <w:rFonts w:ascii="Arial" w:hAnsi="Arial" w:cs="Arial"/>
          <w:b/>
          <w:i/>
          <w:sz w:val="28"/>
          <w:szCs w:val="28"/>
        </w:rPr>
        <w:t>3 Hours</w:t>
      </w:r>
    </w:p>
    <w:p w:rsidR="00720E66" w:rsidRDefault="00720E66" w:rsidP="00720E66">
      <w:pPr>
        <w:spacing w:line="360" w:lineRule="auto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t>INSTRUCTIONS:</w:t>
      </w:r>
    </w:p>
    <w:p w:rsidR="00720E66" w:rsidRDefault="00720E66" w:rsidP="00720E6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ATTEMPT </w:t>
      </w:r>
      <w:r>
        <w:rPr>
          <w:rFonts w:ascii="Arial" w:hAnsi="Arial" w:cs="Arial"/>
          <w:b/>
          <w:i/>
          <w:sz w:val="26"/>
          <w:szCs w:val="26"/>
        </w:rPr>
        <w:t xml:space="preserve">ALL </w:t>
      </w:r>
      <w:r>
        <w:rPr>
          <w:rFonts w:ascii="Arial" w:hAnsi="Arial" w:cs="Arial"/>
          <w:i/>
          <w:sz w:val="26"/>
          <w:szCs w:val="26"/>
        </w:rPr>
        <w:t xml:space="preserve">QUESTIONS IN SECTION </w:t>
      </w:r>
      <w:r>
        <w:rPr>
          <w:rFonts w:ascii="Arial" w:hAnsi="Arial" w:cs="Arial"/>
          <w:b/>
          <w:i/>
          <w:sz w:val="26"/>
          <w:szCs w:val="26"/>
        </w:rPr>
        <w:t xml:space="preserve">A </w:t>
      </w:r>
      <w:r>
        <w:rPr>
          <w:rFonts w:ascii="Arial" w:hAnsi="Arial" w:cs="Arial"/>
          <w:i/>
          <w:sz w:val="26"/>
          <w:szCs w:val="26"/>
        </w:rPr>
        <w:t xml:space="preserve">AND </w:t>
      </w:r>
      <w:r>
        <w:rPr>
          <w:rFonts w:ascii="Arial" w:hAnsi="Arial" w:cs="Arial"/>
          <w:b/>
          <w:i/>
          <w:sz w:val="26"/>
          <w:szCs w:val="26"/>
        </w:rPr>
        <w:t xml:space="preserve">FOUR </w:t>
      </w:r>
      <w:r>
        <w:rPr>
          <w:rFonts w:ascii="Arial" w:hAnsi="Arial" w:cs="Arial"/>
          <w:i/>
          <w:sz w:val="26"/>
          <w:szCs w:val="26"/>
        </w:rPr>
        <w:t xml:space="preserve">QUESTIONS FROM SECTION </w:t>
      </w:r>
      <w:r>
        <w:rPr>
          <w:rFonts w:ascii="Arial" w:hAnsi="Arial" w:cs="Arial"/>
          <w:b/>
          <w:i/>
          <w:sz w:val="26"/>
          <w:szCs w:val="26"/>
        </w:rPr>
        <w:t>B</w:t>
      </w:r>
      <w:r>
        <w:rPr>
          <w:rFonts w:ascii="Arial" w:hAnsi="Arial" w:cs="Arial"/>
          <w:i/>
          <w:sz w:val="26"/>
          <w:szCs w:val="26"/>
        </w:rPr>
        <w:t>.</w:t>
      </w:r>
    </w:p>
    <w:p w:rsidR="00720E66" w:rsidRDefault="00720E66" w:rsidP="00720E66">
      <w:pPr>
        <w:pStyle w:val="ListParagraph"/>
        <w:spacing w:line="360" w:lineRule="auto"/>
        <w:rPr>
          <w:rFonts w:ascii="Arial" w:hAnsi="Arial" w:cs="Arial"/>
          <w:i/>
          <w:sz w:val="26"/>
          <w:szCs w:val="26"/>
        </w:rPr>
      </w:pPr>
    </w:p>
    <w:p w:rsidR="00720E66" w:rsidRDefault="00720E66" w:rsidP="00C94989">
      <w:pPr>
        <w:pStyle w:val="ListParagraph"/>
        <w:spacing w:line="48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u w:val="single"/>
        </w:rPr>
        <w:t>SECTION A:</w:t>
      </w:r>
      <w:r>
        <w:rPr>
          <w:rFonts w:ascii="Arial" w:hAnsi="Arial" w:cs="Arial"/>
          <w:b/>
          <w:sz w:val="26"/>
          <w:szCs w:val="26"/>
        </w:rPr>
        <w:t xml:space="preserve"> (20 Marks)</w:t>
      </w:r>
    </w:p>
    <w:p w:rsidR="00720E66" w:rsidRDefault="00311C66" w:rsidP="00720E66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i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1.(</w:t>
      </w:r>
      <w:proofErr w:type="gramEnd"/>
      <w:r>
        <w:rPr>
          <w:rFonts w:ascii="Arial" w:hAnsi="Arial" w:cs="Arial"/>
          <w:sz w:val="26"/>
          <w:szCs w:val="26"/>
        </w:rPr>
        <w:t>a)(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</w:rPr>
        <w:t xml:space="preserve">)  Define the term </w:t>
      </w:r>
      <w:r>
        <w:rPr>
          <w:rFonts w:ascii="Arial" w:hAnsi="Arial" w:cs="Arial"/>
          <w:b/>
          <w:sz w:val="26"/>
          <w:szCs w:val="26"/>
        </w:rPr>
        <w:t>competitive demand</w:t>
      </w:r>
      <w:r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(01mk)</w:t>
      </w:r>
    </w:p>
    <w:p w:rsidR="00311C66" w:rsidRDefault="00311C66" w:rsidP="00C94989">
      <w:pPr>
        <w:pStyle w:val="ListParagraph"/>
        <w:spacing w:line="480" w:lineRule="auto"/>
        <w:ind w:left="0" w:hanging="36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(ii)  State any </w:t>
      </w:r>
      <w:r>
        <w:rPr>
          <w:rFonts w:ascii="Arial" w:hAnsi="Arial" w:cs="Arial"/>
          <w:b/>
          <w:sz w:val="26"/>
          <w:szCs w:val="26"/>
        </w:rPr>
        <w:t xml:space="preserve">three examples </w:t>
      </w:r>
      <w:r>
        <w:rPr>
          <w:rFonts w:ascii="Arial" w:hAnsi="Arial" w:cs="Arial"/>
          <w:sz w:val="26"/>
          <w:szCs w:val="26"/>
        </w:rPr>
        <w:t xml:space="preserve">of competitive demand in your country.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(03mks)</w:t>
      </w:r>
    </w:p>
    <w:p w:rsidR="00311C66" w:rsidRDefault="00311C66" w:rsidP="00720E66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(b)(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</w:rPr>
        <w:t xml:space="preserve">)  Distinguish between </w:t>
      </w:r>
      <w:r>
        <w:rPr>
          <w:rFonts w:ascii="Arial" w:hAnsi="Arial" w:cs="Arial"/>
          <w:b/>
          <w:sz w:val="26"/>
          <w:szCs w:val="26"/>
        </w:rPr>
        <w:t xml:space="preserve">foreign private investment </w:t>
      </w:r>
      <w:r>
        <w:rPr>
          <w:rFonts w:ascii="Arial" w:hAnsi="Arial" w:cs="Arial"/>
          <w:sz w:val="26"/>
          <w:szCs w:val="26"/>
        </w:rPr>
        <w:t xml:space="preserve">and </w:t>
      </w:r>
      <w:r>
        <w:rPr>
          <w:rFonts w:ascii="Arial" w:hAnsi="Arial" w:cs="Arial"/>
          <w:b/>
          <w:sz w:val="26"/>
          <w:szCs w:val="26"/>
        </w:rPr>
        <w:t>foreign aid</w:t>
      </w:r>
      <w:r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(02mks)</w:t>
      </w:r>
    </w:p>
    <w:p w:rsidR="00311C66" w:rsidRDefault="00311C66" w:rsidP="00C94989">
      <w:pPr>
        <w:pStyle w:val="ListParagraph"/>
        <w:spacing w:line="480" w:lineRule="auto"/>
        <w:ind w:left="0" w:hanging="36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(ii)  Mention any </w:t>
      </w:r>
      <w:r>
        <w:rPr>
          <w:rFonts w:ascii="Arial" w:hAnsi="Arial" w:cs="Arial"/>
          <w:b/>
          <w:sz w:val="26"/>
          <w:szCs w:val="26"/>
        </w:rPr>
        <w:t xml:space="preserve">two factors </w:t>
      </w:r>
      <w:r>
        <w:rPr>
          <w:rFonts w:ascii="Arial" w:hAnsi="Arial" w:cs="Arial"/>
          <w:sz w:val="26"/>
          <w:szCs w:val="26"/>
        </w:rPr>
        <w:t xml:space="preserve">that limit foreign private investments in your </w:t>
      </w:r>
      <w:proofErr w:type="gramStart"/>
      <w:r>
        <w:rPr>
          <w:rFonts w:ascii="Arial" w:hAnsi="Arial" w:cs="Arial"/>
          <w:sz w:val="26"/>
          <w:szCs w:val="26"/>
        </w:rPr>
        <w:t>country</w:t>
      </w:r>
      <w:r>
        <w:rPr>
          <w:rFonts w:ascii="Arial" w:hAnsi="Arial" w:cs="Arial"/>
          <w:i/>
          <w:sz w:val="26"/>
          <w:szCs w:val="26"/>
        </w:rPr>
        <w:t>(</w:t>
      </w:r>
      <w:proofErr w:type="gramEnd"/>
      <w:r>
        <w:rPr>
          <w:rFonts w:ascii="Arial" w:hAnsi="Arial" w:cs="Arial"/>
          <w:i/>
          <w:sz w:val="26"/>
          <w:szCs w:val="26"/>
        </w:rPr>
        <w:t>02mks)</w:t>
      </w:r>
    </w:p>
    <w:p w:rsidR="00311C66" w:rsidRDefault="00311C66" w:rsidP="00720E66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(c)(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</w:rPr>
        <w:t xml:space="preserve">)  Define the term </w:t>
      </w:r>
      <w:r>
        <w:rPr>
          <w:rFonts w:ascii="Arial" w:hAnsi="Arial" w:cs="Arial"/>
          <w:b/>
          <w:sz w:val="26"/>
          <w:szCs w:val="26"/>
        </w:rPr>
        <w:t>money supply</w:t>
      </w:r>
      <w:r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(01mk)</w:t>
      </w:r>
    </w:p>
    <w:p w:rsidR="00A67C5B" w:rsidRDefault="00A67C5B" w:rsidP="00C94989">
      <w:pPr>
        <w:pStyle w:val="ListParagraph"/>
        <w:spacing w:line="480" w:lineRule="auto"/>
        <w:ind w:left="0" w:hanging="36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(ii)  State </w:t>
      </w:r>
      <w:r>
        <w:rPr>
          <w:rFonts w:ascii="Arial" w:hAnsi="Arial" w:cs="Arial"/>
          <w:b/>
          <w:sz w:val="26"/>
          <w:szCs w:val="26"/>
        </w:rPr>
        <w:t xml:space="preserve">three factors </w:t>
      </w:r>
      <w:r>
        <w:rPr>
          <w:rFonts w:ascii="Arial" w:hAnsi="Arial" w:cs="Arial"/>
          <w:sz w:val="26"/>
          <w:szCs w:val="26"/>
        </w:rPr>
        <w:t xml:space="preserve">that influence money supply in your country.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(03mks)</w:t>
      </w:r>
    </w:p>
    <w:p w:rsidR="00463B91" w:rsidRDefault="00463B91" w:rsidP="00720E66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(d)(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</w:rPr>
        <w:t xml:space="preserve">)  Define the term </w:t>
      </w:r>
      <w:r>
        <w:rPr>
          <w:rFonts w:ascii="Arial" w:hAnsi="Arial" w:cs="Arial"/>
          <w:b/>
          <w:sz w:val="26"/>
          <w:szCs w:val="26"/>
        </w:rPr>
        <w:t>trade liberalization</w:t>
      </w:r>
      <w:r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(01mk)</w:t>
      </w:r>
      <w:r w:rsidR="00A67C5B">
        <w:rPr>
          <w:rFonts w:ascii="Arial" w:hAnsi="Arial" w:cs="Arial"/>
          <w:sz w:val="26"/>
          <w:szCs w:val="26"/>
        </w:rPr>
        <w:t xml:space="preserve">    </w:t>
      </w:r>
    </w:p>
    <w:p w:rsidR="00A67C5B" w:rsidRDefault="00C94989" w:rsidP="00C94989">
      <w:pPr>
        <w:pStyle w:val="ListParagraph"/>
        <w:spacing w:line="480" w:lineRule="auto"/>
        <w:ind w:left="0" w:hanging="36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</w:t>
      </w:r>
      <w:r w:rsidR="00A67C5B">
        <w:rPr>
          <w:rFonts w:ascii="Arial" w:hAnsi="Arial" w:cs="Arial"/>
          <w:sz w:val="26"/>
          <w:szCs w:val="26"/>
        </w:rPr>
        <w:t xml:space="preserve">(ii)  Mention any </w:t>
      </w:r>
      <w:r w:rsidR="00A67C5B">
        <w:rPr>
          <w:rFonts w:ascii="Arial" w:hAnsi="Arial" w:cs="Arial"/>
          <w:b/>
          <w:sz w:val="26"/>
          <w:szCs w:val="26"/>
        </w:rPr>
        <w:t xml:space="preserve">three ways </w:t>
      </w:r>
      <w:r w:rsidR="00A67C5B">
        <w:rPr>
          <w:rFonts w:ascii="Arial" w:hAnsi="Arial" w:cs="Arial"/>
          <w:sz w:val="26"/>
          <w:szCs w:val="26"/>
        </w:rPr>
        <w:t xml:space="preserve">of liberalizing trade in your country. </w:t>
      </w:r>
      <w:r w:rsidR="00A67C5B">
        <w:rPr>
          <w:rFonts w:ascii="Arial" w:hAnsi="Arial" w:cs="Arial"/>
          <w:sz w:val="26"/>
          <w:szCs w:val="26"/>
        </w:rPr>
        <w:tab/>
      </w:r>
      <w:r w:rsidR="00A67C5B">
        <w:rPr>
          <w:rFonts w:ascii="Arial" w:hAnsi="Arial" w:cs="Arial"/>
          <w:sz w:val="26"/>
          <w:szCs w:val="26"/>
        </w:rPr>
        <w:tab/>
      </w:r>
      <w:r w:rsidR="00A67C5B">
        <w:rPr>
          <w:rFonts w:ascii="Arial" w:hAnsi="Arial" w:cs="Arial"/>
          <w:sz w:val="26"/>
          <w:szCs w:val="26"/>
        </w:rPr>
        <w:tab/>
      </w:r>
      <w:r w:rsidR="00A67C5B">
        <w:rPr>
          <w:rFonts w:ascii="Arial" w:hAnsi="Arial" w:cs="Arial"/>
          <w:i/>
          <w:sz w:val="26"/>
          <w:szCs w:val="26"/>
        </w:rPr>
        <w:t>(03mks)</w:t>
      </w:r>
    </w:p>
    <w:p w:rsidR="00463B91" w:rsidRDefault="00463B91" w:rsidP="00463B91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(e)(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</w:rPr>
        <w:t>)  Distinguish between</w:t>
      </w:r>
      <w:r w:rsidRPr="00463B91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a floating debt </w:t>
      </w:r>
      <w:r>
        <w:rPr>
          <w:rFonts w:ascii="Arial" w:hAnsi="Arial" w:cs="Arial"/>
          <w:sz w:val="26"/>
          <w:szCs w:val="26"/>
        </w:rPr>
        <w:t xml:space="preserve">and </w:t>
      </w:r>
      <w:r>
        <w:rPr>
          <w:rFonts w:ascii="Arial" w:hAnsi="Arial" w:cs="Arial"/>
          <w:b/>
          <w:sz w:val="26"/>
          <w:szCs w:val="26"/>
        </w:rPr>
        <w:t>a funded debt</w:t>
      </w:r>
      <w:r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(02mks)</w:t>
      </w:r>
    </w:p>
    <w:p w:rsidR="00E832B5" w:rsidRDefault="00E832B5" w:rsidP="00463B91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(ii)  State any </w:t>
      </w:r>
      <w:r>
        <w:rPr>
          <w:rFonts w:ascii="Arial" w:hAnsi="Arial" w:cs="Arial"/>
          <w:b/>
          <w:sz w:val="26"/>
          <w:szCs w:val="26"/>
        </w:rPr>
        <w:t xml:space="preserve">two demerits </w:t>
      </w:r>
      <w:r>
        <w:rPr>
          <w:rFonts w:ascii="Arial" w:hAnsi="Arial" w:cs="Arial"/>
          <w:sz w:val="26"/>
          <w:szCs w:val="26"/>
        </w:rPr>
        <w:t xml:space="preserve">of public debts in your country.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(02mks)</w:t>
      </w:r>
    </w:p>
    <w:p w:rsidR="001F7C6E" w:rsidRDefault="001F7C6E" w:rsidP="00463B91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i/>
          <w:sz w:val="26"/>
          <w:szCs w:val="26"/>
        </w:rPr>
      </w:pPr>
    </w:p>
    <w:p w:rsidR="00C94989" w:rsidRDefault="00C94989" w:rsidP="001F7C6E">
      <w:pPr>
        <w:pStyle w:val="ListParagraph"/>
        <w:spacing w:line="360" w:lineRule="auto"/>
        <w:ind w:left="0" w:hanging="360"/>
        <w:jc w:val="center"/>
        <w:rPr>
          <w:rFonts w:ascii="Arial" w:hAnsi="Arial" w:cs="Arial"/>
          <w:b/>
          <w:sz w:val="26"/>
          <w:szCs w:val="26"/>
          <w:u w:val="single"/>
        </w:rPr>
      </w:pPr>
    </w:p>
    <w:p w:rsidR="00C94989" w:rsidRPr="00C94989" w:rsidRDefault="00C94989" w:rsidP="00C94989">
      <w:pPr>
        <w:pStyle w:val="ListParagraph"/>
        <w:spacing w:line="360" w:lineRule="auto"/>
        <w:ind w:left="0" w:hanging="360"/>
        <w:jc w:val="right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TURN OVER</w:t>
      </w:r>
    </w:p>
    <w:p w:rsidR="00C94989" w:rsidRDefault="00C94989" w:rsidP="001F7C6E">
      <w:pPr>
        <w:pStyle w:val="ListParagraph"/>
        <w:spacing w:line="360" w:lineRule="auto"/>
        <w:ind w:left="0" w:hanging="360"/>
        <w:jc w:val="center"/>
        <w:rPr>
          <w:rFonts w:ascii="Arial" w:hAnsi="Arial" w:cs="Arial"/>
          <w:b/>
          <w:sz w:val="26"/>
          <w:szCs w:val="26"/>
          <w:u w:val="single"/>
        </w:rPr>
      </w:pPr>
    </w:p>
    <w:p w:rsidR="001F7C6E" w:rsidRDefault="001F7C6E" w:rsidP="001F7C6E">
      <w:pPr>
        <w:pStyle w:val="ListParagraph"/>
        <w:spacing w:line="360" w:lineRule="auto"/>
        <w:ind w:left="0" w:hanging="360"/>
        <w:jc w:val="center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t>SECTION B:</w:t>
      </w:r>
    </w:p>
    <w:p w:rsidR="001F7C6E" w:rsidRDefault="0095629A" w:rsidP="001F7C6E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i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2.(</w:t>
      </w:r>
      <w:proofErr w:type="gramEnd"/>
      <w:r>
        <w:rPr>
          <w:rFonts w:ascii="Arial" w:hAnsi="Arial" w:cs="Arial"/>
          <w:sz w:val="26"/>
          <w:szCs w:val="26"/>
        </w:rPr>
        <w:t xml:space="preserve">a)  What are the </w:t>
      </w:r>
      <w:r>
        <w:rPr>
          <w:rFonts w:ascii="Arial" w:hAnsi="Arial" w:cs="Arial"/>
          <w:b/>
          <w:sz w:val="26"/>
          <w:szCs w:val="26"/>
        </w:rPr>
        <w:t xml:space="preserve">advantages </w:t>
      </w:r>
      <w:r>
        <w:rPr>
          <w:rFonts w:ascii="Arial" w:hAnsi="Arial" w:cs="Arial"/>
          <w:sz w:val="26"/>
          <w:szCs w:val="26"/>
        </w:rPr>
        <w:t xml:space="preserve">of relying on the price mechanism in your country.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(10mks)</w:t>
      </w:r>
    </w:p>
    <w:p w:rsidR="0095629A" w:rsidRDefault="0095629A" w:rsidP="001F7C6E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(b)  Account for the </w:t>
      </w:r>
      <w:r w:rsidR="00C94989">
        <w:rPr>
          <w:rFonts w:ascii="Arial" w:hAnsi="Arial" w:cs="Arial"/>
          <w:sz w:val="26"/>
          <w:szCs w:val="26"/>
        </w:rPr>
        <w:t>government inter</w:t>
      </w:r>
      <w:r>
        <w:rPr>
          <w:rFonts w:ascii="Arial" w:hAnsi="Arial" w:cs="Arial"/>
          <w:sz w:val="26"/>
          <w:szCs w:val="26"/>
        </w:rPr>
        <w:t>ference in the operation of the price mechanism</w:t>
      </w:r>
    </w:p>
    <w:p w:rsidR="0095629A" w:rsidRDefault="0095629A" w:rsidP="001F7C6E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proofErr w:type="gramStart"/>
      <w:r>
        <w:rPr>
          <w:rFonts w:ascii="Arial" w:hAnsi="Arial" w:cs="Arial"/>
          <w:sz w:val="26"/>
          <w:szCs w:val="26"/>
        </w:rPr>
        <w:t>in</w:t>
      </w:r>
      <w:proofErr w:type="gramEnd"/>
      <w:r>
        <w:rPr>
          <w:rFonts w:ascii="Arial" w:hAnsi="Arial" w:cs="Arial"/>
          <w:sz w:val="26"/>
          <w:szCs w:val="26"/>
        </w:rPr>
        <w:t xml:space="preserve"> your country.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(10mks)</w:t>
      </w:r>
    </w:p>
    <w:p w:rsidR="00C94989" w:rsidRDefault="00C94989" w:rsidP="001F7C6E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sz w:val="26"/>
          <w:szCs w:val="26"/>
        </w:rPr>
      </w:pPr>
    </w:p>
    <w:p w:rsidR="0095629A" w:rsidRDefault="0095629A" w:rsidP="001F7C6E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i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3.(</w:t>
      </w:r>
      <w:proofErr w:type="gramEnd"/>
      <w:r>
        <w:rPr>
          <w:rFonts w:ascii="Arial" w:hAnsi="Arial" w:cs="Arial"/>
          <w:sz w:val="26"/>
          <w:szCs w:val="26"/>
        </w:rPr>
        <w:t xml:space="preserve">a)  Account for the </w:t>
      </w:r>
      <w:r>
        <w:rPr>
          <w:rFonts w:ascii="Arial" w:hAnsi="Arial" w:cs="Arial"/>
          <w:b/>
          <w:sz w:val="26"/>
          <w:szCs w:val="26"/>
        </w:rPr>
        <w:t xml:space="preserve">existence </w:t>
      </w:r>
      <w:r>
        <w:rPr>
          <w:rFonts w:ascii="Arial" w:hAnsi="Arial" w:cs="Arial"/>
          <w:sz w:val="26"/>
          <w:szCs w:val="26"/>
        </w:rPr>
        <w:t xml:space="preserve">of trade unions in your country.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(06mks)</w:t>
      </w:r>
    </w:p>
    <w:p w:rsidR="0095629A" w:rsidRDefault="0095629A" w:rsidP="001F7C6E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(b)  Explain the </w:t>
      </w:r>
      <w:r>
        <w:rPr>
          <w:rFonts w:ascii="Arial" w:hAnsi="Arial" w:cs="Arial"/>
          <w:b/>
          <w:sz w:val="26"/>
          <w:szCs w:val="26"/>
        </w:rPr>
        <w:t xml:space="preserve">factors </w:t>
      </w:r>
      <w:r>
        <w:rPr>
          <w:rFonts w:ascii="Arial" w:hAnsi="Arial" w:cs="Arial"/>
          <w:sz w:val="26"/>
          <w:szCs w:val="26"/>
        </w:rPr>
        <w:t xml:space="preserve">that determine the strength of trade unions in your country. </w:t>
      </w:r>
      <w:r>
        <w:rPr>
          <w:rFonts w:ascii="Arial" w:hAnsi="Arial" w:cs="Arial"/>
          <w:i/>
          <w:sz w:val="26"/>
          <w:szCs w:val="26"/>
        </w:rPr>
        <w:t>(14mks)</w:t>
      </w:r>
    </w:p>
    <w:p w:rsidR="00C94989" w:rsidRDefault="00C94989" w:rsidP="001F7C6E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sz w:val="26"/>
          <w:szCs w:val="26"/>
        </w:rPr>
      </w:pPr>
    </w:p>
    <w:p w:rsidR="00D27381" w:rsidRDefault="00D27381" w:rsidP="001F7C6E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i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4.(</w:t>
      </w:r>
      <w:proofErr w:type="gramEnd"/>
      <w:r>
        <w:rPr>
          <w:rFonts w:ascii="Arial" w:hAnsi="Arial" w:cs="Arial"/>
          <w:sz w:val="26"/>
          <w:szCs w:val="26"/>
        </w:rPr>
        <w:t xml:space="preserve">a)  Distinguish between </w:t>
      </w:r>
      <w:r>
        <w:rPr>
          <w:rFonts w:ascii="Arial" w:hAnsi="Arial" w:cs="Arial"/>
          <w:b/>
          <w:sz w:val="26"/>
          <w:szCs w:val="26"/>
        </w:rPr>
        <w:t xml:space="preserve">an industry </w:t>
      </w:r>
      <w:r>
        <w:rPr>
          <w:rFonts w:ascii="Arial" w:hAnsi="Arial" w:cs="Arial"/>
          <w:sz w:val="26"/>
          <w:szCs w:val="26"/>
        </w:rPr>
        <w:t xml:space="preserve">and </w:t>
      </w:r>
      <w:r>
        <w:rPr>
          <w:rFonts w:ascii="Arial" w:hAnsi="Arial" w:cs="Arial"/>
          <w:b/>
          <w:sz w:val="26"/>
          <w:szCs w:val="26"/>
        </w:rPr>
        <w:t>a firm</w:t>
      </w:r>
      <w:r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(04mks)</w:t>
      </w:r>
    </w:p>
    <w:p w:rsidR="00D27381" w:rsidRDefault="00D27381" w:rsidP="001F7C6E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(b)  Assess the </w:t>
      </w:r>
      <w:r>
        <w:rPr>
          <w:rFonts w:ascii="Arial" w:hAnsi="Arial" w:cs="Arial"/>
          <w:b/>
          <w:sz w:val="26"/>
          <w:szCs w:val="26"/>
        </w:rPr>
        <w:t xml:space="preserve">contribution </w:t>
      </w:r>
      <w:r>
        <w:rPr>
          <w:rFonts w:ascii="Arial" w:hAnsi="Arial" w:cs="Arial"/>
          <w:sz w:val="26"/>
          <w:szCs w:val="26"/>
        </w:rPr>
        <w:t>of the industrial sector in the development of your country.</w:t>
      </w:r>
    </w:p>
    <w:p w:rsidR="00D27381" w:rsidRDefault="00D27381" w:rsidP="001F7C6E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(16mks)</w:t>
      </w:r>
    </w:p>
    <w:p w:rsidR="00E22FAD" w:rsidRDefault="00E22FAD" w:rsidP="001F7C6E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5.(</w:t>
      </w:r>
      <w:proofErr w:type="gramEnd"/>
      <w:r>
        <w:rPr>
          <w:rFonts w:ascii="Arial" w:hAnsi="Arial" w:cs="Arial"/>
          <w:sz w:val="26"/>
          <w:szCs w:val="26"/>
        </w:rPr>
        <w:t xml:space="preserve">a)  Differentiate between </w:t>
      </w:r>
      <w:r>
        <w:rPr>
          <w:rFonts w:ascii="Arial" w:hAnsi="Arial" w:cs="Arial"/>
          <w:b/>
          <w:sz w:val="26"/>
          <w:szCs w:val="26"/>
        </w:rPr>
        <w:t xml:space="preserve">disguised unemployment </w:t>
      </w:r>
      <w:r>
        <w:rPr>
          <w:rFonts w:ascii="Arial" w:hAnsi="Arial" w:cs="Arial"/>
          <w:sz w:val="26"/>
          <w:szCs w:val="26"/>
        </w:rPr>
        <w:t xml:space="preserve">and </w:t>
      </w:r>
      <w:r>
        <w:rPr>
          <w:rFonts w:ascii="Arial" w:hAnsi="Arial" w:cs="Arial"/>
          <w:b/>
          <w:sz w:val="26"/>
          <w:szCs w:val="26"/>
        </w:rPr>
        <w:t>frictional unemployment.</w:t>
      </w:r>
    </w:p>
    <w:p w:rsidR="00E22FAD" w:rsidRDefault="00E22FAD" w:rsidP="001F7C6E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(04mks)</w:t>
      </w:r>
    </w:p>
    <w:p w:rsidR="00D37DB4" w:rsidRDefault="00D37DB4" w:rsidP="001F7C6E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(b)  Why does government strive to control unemployment in your country?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(16mks)</w:t>
      </w:r>
    </w:p>
    <w:p w:rsidR="00C94989" w:rsidRDefault="00C94989" w:rsidP="001F7C6E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sz w:val="26"/>
          <w:szCs w:val="26"/>
        </w:rPr>
      </w:pPr>
    </w:p>
    <w:p w:rsidR="00D37DB4" w:rsidRDefault="00B7474E" w:rsidP="001F7C6E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i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6.(</w:t>
      </w:r>
      <w:proofErr w:type="gramEnd"/>
      <w:r>
        <w:rPr>
          <w:rFonts w:ascii="Arial" w:hAnsi="Arial" w:cs="Arial"/>
          <w:sz w:val="26"/>
          <w:szCs w:val="26"/>
        </w:rPr>
        <w:t xml:space="preserve">a)  Explain the </w:t>
      </w:r>
      <w:r>
        <w:rPr>
          <w:rFonts w:ascii="Arial" w:hAnsi="Arial" w:cs="Arial"/>
          <w:b/>
          <w:sz w:val="26"/>
          <w:szCs w:val="26"/>
        </w:rPr>
        <w:t xml:space="preserve">benefits </w:t>
      </w:r>
      <w:r>
        <w:rPr>
          <w:rFonts w:ascii="Arial" w:hAnsi="Arial" w:cs="Arial"/>
          <w:sz w:val="26"/>
          <w:szCs w:val="26"/>
        </w:rPr>
        <w:t xml:space="preserve">of adopting protectionist policies in your country.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(10mks)</w:t>
      </w:r>
    </w:p>
    <w:p w:rsidR="00B7474E" w:rsidRDefault="00B7474E" w:rsidP="001F7C6E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(b)  What are the </w:t>
      </w:r>
      <w:r>
        <w:rPr>
          <w:rFonts w:ascii="Arial" w:hAnsi="Arial" w:cs="Arial"/>
          <w:b/>
          <w:sz w:val="26"/>
          <w:szCs w:val="26"/>
        </w:rPr>
        <w:t xml:space="preserve">demerits </w:t>
      </w:r>
      <w:r>
        <w:rPr>
          <w:rFonts w:ascii="Arial" w:hAnsi="Arial" w:cs="Arial"/>
          <w:sz w:val="26"/>
          <w:szCs w:val="26"/>
        </w:rPr>
        <w:t xml:space="preserve">of protectionist policies in your country?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(10mks)</w:t>
      </w:r>
    </w:p>
    <w:p w:rsidR="00C94989" w:rsidRDefault="00C94989" w:rsidP="001F7C6E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sz w:val="26"/>
          <w:szCs w:val="26"/>
        </w:rPr>
      </w:pPr>
    </w:p>
    <w:p w:rsidR="00B7474E" w:rsidRDefault="00B7474E" w:rsidP="001F7C6E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i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7.(</w:t>
      </w:r>
      <w:proofErr w:type="gramEnd"/>
      <w:r>
        <w:rPr>
          <w:rFonts w:ascii="Arial" w:hAnsi="Arial" w:cs="Arial"/>
          <w:sz w:val="26"/>
          <w:szCs w:val="26"/>
        </w:rPr>
        <w:t xml:space="preserve">a)  Distinguish between </w:t>
      </w:r>
      <w:r>
        <w:rPr>
          <w:rFonts w:ascii="Arial" w:hAnsi="Arial" w:cs="Arial"/>
          <w:b/>
          <w:sz w:val="26"/>
          <w:szCs w:val="26"/>
        </w:rPr>
        <w:t xml:space="preserve">public enterprises </w:t>
      </w:r>
      <w:r>
        <w:rPr>
          <w:rFonts w:ascii="Arial" w:hAnsi="Arial" w:cs="Arial"/>
          <w:sz w:val="26"/>
          <w:szCs w:val="26"/>
        </w:rPr>
        <w:t xml:space="preserve">and </w:t>
      </w:r>
      <w:r>
        <w:rPr>
          <w:rFonts w:ascii="Arial" w:hAnsi="Arial" w:cs="Arial"/>
          <w:b/>
          <w:sz w:val="26"/>
          <w:szCs w:val="26"/>
        </w:rPr>
        <w:t xml:space="preserve">private enterprises.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(04mks)</w:t>
      </w:r>
    </w:p>
    <w:p w:rsidR="003C1ACC" w:rsidRDefault="003C1ACC" w:rsidP="001F7C6E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(b)  Assess the </w:t>
      </w:r>
      <w:r>
        <w:rPr>
          <w:rFonts w:ascii="Arial" w:hAnsi="Arial" w:cs="Arial"/>
          <w:b/>
          <w:sz w:val="26"/>
          <w:szCs w:val="26"/>
        </w:rPr>
        <w:t xml:space="preserve">contribution </w:t>
      </w:r>
      <w:r>
        <w:rPr>
          <w:rFonts w:ascii="Arial" w:hAnsi="Arial" w:cs="Arial"/>
          <w:sz w:val="26"/>
          <w:szCs w:val="26"/>
        </w:rPr>
        <w:t>of public enterprises in the development of your country.</w:t>
      </w:r>
    </w:p>
    <w:p w:rsidR="003C1ACC" w:rsidRDefault="003C1ACC" w:rsidP="001F7C6E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(16mks)</w:t>
      </w:r>
    </w:p>
    <w:p w:rsidR="00C94989" w:rsidRDefault="00C94989" w:rsidP="001F7C6E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i/>
          <w:sz w:val="26"/>
          <w:szCs w:val="26"/>
        </w:rPr>
      </w:pPr>
    </w:p>
    <w:p w:rsidR="00C94989" w:rsidRPr="00C94989" w:rsidRDefault="00C94989" w:rsidP="00C94989">
      <w:pPr>
        <w:pStyle w:val="ListParagraph"/>
        <w:spacing w:line="360" w:lineRule="auto"/>
        <w:ind w:left="0" w:hanging="360"/>
        <w:jc w:val="center"/>
        <w:rPr>
          <w:rFonts w:cstheme="minorHAnsi"/>
          <w:b/>
          <w:i/>
          <w:sz w:val="26"/>
          <w:szCs w:val="26"/>
        </w:rPr>
      </w:pPr>
      <w:r>
        <w:rPr>
          <w:rFonts w:cstheme="minorHAnsi"/>
          <w:b/>
          <w:i/>
          <w:sz w:val="26"/>
          <w:szCs w:val="26"/>
        </w:rPr>
        <w:t>END.</w:t>
      </w:r>
    </w:p>
    <w:p w:rsidR="00463B91" w:rsidRPr="00463B91" w:rsidRDefault="00463B91" w:rsidP="00720E66">
      <w:pPr>
        <w:pStyle w:val="ListParagraph"/>
        <w:spacing w:line="360" w:lineRule="auto"/>
        <w:ind w:left="0" w:hanging="360"/>
        <w:jc w:val="both"/>
        <w:rPr>
          <w:rFonts w:ascii="Arial" w:hAnsi="Arial" w:cs="Arial"/>
          <w:sz w:val="26"/>
          <w:szCs w:val="26"/>
        </w:rPr>
      </w:pPr>
    </w:p>
    <w:p w:rsidR="00EE7E0A" w:rsidRDefault="00EE7E0A"/>
    <w:sectPr w:rsidR="00EE7E0A" w:rsidSect="00311C66">
      <w:pgSz w:w="12240" w:h="15840"/>
      <w:pgMar w:top="810" w:right="45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C74F1"/>
    <w:multiLevelType w:val="hybridMultilevel"/>
    <w:tmpl w:val="01440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0E66"/>
    <w:rsid w:val="001F7C6E"/>
    <w:rsid w:val="00311C66"/>
    <w:rsid w:val="003C1ACC"/>
    <w:rsid w:val="00463B91"/>
    <w:rsid w:val="005650D3"/>
    <w:rsid w:val="00720E66"/>
    <w:rsid w:val="0095629A"/>
    <w:rsid w:val="00A67C5B"/>
    <w:rsid w:val="00B7474E"/>
    <w:rsid w:val="00C94989"/>
    <w:rsid w:val="00D27381"/>
    <w:rsid w:val="00D37DB4"/>
    <w:rsid w:val="00E22FAD"/>
    <w:rsid w:val="00E832B5"/>
    <w:rsid w:val="00EE7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E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14</cp:revision>
  <dcterms:created xsi:type="dcterms:W3CDTF">2014-06-09T16:58:00Z</dcterms:created>
  <dcterms:modified xsi:type="dcterms:W3CDTF">2014-06-09T17:14:00Z</dcterms:modified>
</cp:coreProperties>
</file>