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AF" w:rsidRPr="001F0367" w:rsidRDefault="009966AF" w:rsidP="009966AF">
      <w:pPr>
        <w:spacing w:after="0"/>
        <w:jc w:val="center"/>
        <w:rPr>
          <w:b/>
          <w:sz w:val="40"/>
        </w:rPr>
      </w:pPr>
      <w:r>
        <w:rPr>
          <w:b/>
          <w:sz w:val="40"/>
        </w:rPr>
        <w:t xml:space="preserve">UGANDA CERTIFICATE OF EDUCATION </w:t>
      </w:r>
    </w:p>
    <w:p w:rsidR="009966AF" w:rsidRPr="001F0367" w:rsidRDefault="009966AF" w:rsidP="009966AF">
      <w:pPr>
        <w:spacing w:after="0"/>
        <w:jc w:val="center"/>
        <w:rPr>
          <w:b/>
          <w:sz w:val="32"/>
        </w:rPr>
      </w:pPr>
      <w:r w:rsidRPr="001F0367">
        <w:rPr>
          <w:b/>
          <w:sz w:val="32"/>
        </w:rPr>
        <w:t>S.</w:t>
      </w:r>
      <w:r>
        <w:rPr>
          <w:b/>
          <w:sz w:val="32"/>
        </w:rPr>
        <w:t>4</w:t>
      </w:r>
      <w:r w:rsidRPr="001F0367">
        <w:rPr>
          <w:b/>
          <w:sz w:val="32"/>
        </w:rPr>
        <w:t xml:space="preserve"> INTERNAL MOCKS 2019</w:t>
      </w:r>
    </w:p>
    <w:p w:rsidR="009966AF" w:rsidRPr="001F0367" w:rsidRDefault="009966AF" w:rsidP="009966A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T</w:t>
      </w:r>
      <w:r w:rsidRPr="001F0367">
        <w:rPr>
          <w:b/>
          <w:sz w:val="32"/>
        </w:rPr>
        <w:t>ECH</w:t>
      </w:r>
      <w:r>
        <w:rPr>
          <w:b/>
          <w:sz w:val="32"/>
        </w:rPr>
        <w:t>I</w:t>
      </w:r>
      <w:r w:rsidRPr="001F0367">
        <w:rPr>
          <w:b/>
          <w:sz w:val="32"/>
        </w:rPr>
        <w:t xml:space="preserve">NICAL DRAWING </w:t>
      </w:r>
    </w:p>
    <w:p w:rsidR="009966AF" w:rsidRPr="001F0367" w:rsidRDefault="009966AF" w:rsidP="009966AF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PAPER </w:t>
      </w:r>
      <w:r w:rsidRPr="001F0367">
        <w:rPr>
          <w:b/>
          <w:sz w:val="32"/>
        </w:rPr>
        <w:t>1</w:t>
      </w:r>
    </w:p>
    <w:p w:rsidR="009966AF" w:rsidRPr="001F0367" w:rsidRDefault="009966AF" w:rsidP="009966AF">
      <w:pPr>
        <w:spacing w:after="0"/>
        <w:jc w:val="center"/>
        <w:rPr>
          <w:b/>
          <w:sz w:val="32"/>
        </w:rPr>
      </w:pPr>
      <w:r w:rsidRPr="001F0367">
        <w:rPr>
          <w:b/>
          <w:sz w:val="32"/>
        </w:rPr>
        <w:t>TIME: 3 HRS</w:t>
      </w:r>
    </w:p>
    <w:p w:rsidR="009966AF" w:rsidRDefault="009966AF" w:rsidP="009966AF">
      <w:pPr>
        <w:spacing w:after="0"/>
        <w:rPr>
          <w:b/>
          <w:i/>
          <w:sz w:val="32"/>
          <w:szCs w:val="24"/>
        </w:rPr>
      </w:pPr>
    </w:p>
    <w:p w:rsidR="007251C0" w:rsidRPr="001F0367" w:rsidRDefault="007251C0" w:rsidP="009966AF">
      <w:pPr>
        <w:spacing w:after="0"/>
        <w:rPr>
          <w:b/>
          <w:i/>
          <w:sz w:val="32"/>
          <w:szCs w:val="24"/>
        </w:rPr>
      </w:pPr>
    </w:p>
    <w:p w:rsidR="009966AF" w:rsidRPr="0071249A" w:rsidRDefault="009966AF" w:rsidP="009966AF">
      <w:pPr>
        <w:spacing w:after="0"/>
        <w:rPr>
          <w:b/>
          <w:i/>
          <w:sz w:val="24"/>
          <w:szCs w:val="24"/>
        </w:rPr>
      </w:pPr>
    </w:p>
    <w:p w:rsidR="009966AF" w:rsidRPr="0071249A" w:rsidRDefault="009966AF" w:rsidP="009966AF">
      <w:pPr>
        <w:rPr>
          <w:b/>
          <w:i/>
          <w:sz w:val="24"/>
          <w:szCs w:val="24"/>
        </w:rPr>
      </w:pPr>
      <w:r w:rsidRPr="0071249A">
        <w:rPr>
          <w:b/>
          <w:i/>
          <w:sz w:val="24"/>
          <w:szCs w:val="24"/>
        </w:rPr>
        <w:t xml:space="preserve">Instructions </w:t>
      </w:r>
    </w:p>
    <w:p w:rsidR="009966AF" w:rsidRDefault="009966AF" w:rsidP="00996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paper consists of two questions A and B</w:t>
      </w:r>
    </w:p>
    <w:p w:rsidR="009966AF" w:rsidRPr="0071249A" w:rsidRDefault="009966AF" w:rsidP="009966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49A">
        <w:rPr>
          <w:sz w:val="24"/>
          <w:szCs w:val="24"/>
        </w:rPr>
        <w:t xml:space="preserve">Attempt </w:t>
      </w:r>
      <w:r w:rsidRPr="009966AF">
        <w:rPr>
          <w:b/>
          <w:sz w:val="24"/>
          <w:szCs w:val="24"/>
        </w:rPr>
        <w:t>4 (four</w:t>
      </w:r>
      <w:r>
        <w:rPr>
          <w:sz w:val="24"/>
          <w:szCs w:val="24"/>
        </w:rPr>
        <w:t xml:space="preserve">) </w:t>
      </w:r>
      <w:r w:rsidRPr="0071249A">
        <w:rPr>
          <w:sz w:val="24"/>
          <w:szCs w:val="24"/>
        </w:rPr>
        <w:t>questions</w:t>
      </w:r>
      <w:r>
        <w:rPr>
          <w:sz w:val="24"/>
          <w:szCs w:val="24"/>
        </w:rPr>
        <w:t xml:space="preserve"> at least </w:t>
      </w:r>
      <w:r w:rsidRPr="009966AF">
        <w:rPr>
          <w:b/>
          <w:sz w:val="24"/>
          <w:szCs w:val="24"/>
        </w:rPr>
        <w:t>2 (two)</w:t>
      </w:r>
      <w:r>
        <w:rPr>
          <w:sz w:val="24"/>
          <w:szCs w:val="24"/>
        </w:rPr>
        <w:t xml:space="preserve"> from each section </w:t>
      </w:r>
    </w:p>
    <w:p w:rsidR="009966AF" w:rsidRDefault="009966AF" w:rsidP="009966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49A">
        <w:rPr>
          <w:sz w:val="24"/>
          <w:szCs w:val="24"/>
        </w:rPr>
        <w:t>Unless otherwise stated, all dimensions are millimeters</w:t>
      </w:r>
    </w:p>
    <w:p w:rsidR="009966AF" w:rsidRDefault="009966AF" w:rsidP="00996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geometrical methods only</w:t>
      </w:r>
    </w:p>
    <w:p w:rsidR="009966AF" w:rsidRPr="0071249A" w:rsidRDefault="009966AF" w:rsidP="00996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given  figures are not drawn to scale</w:t>
      </w:r>
    </w:p>
    <w:p w:rsidR="00884013" w:rsidRPr="007251C0" w:rsidRDefault="009966AF" w:rsidP="008840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1C0">
        <w:rPr>
          <w:sz w:val="24"/>
          <w:szCs w:val="24"/>
        </w:rPr>
        <w:t>All questions carry equal marks</w:t>
      </w:r>
    </w:p>
    <w:p w:rsidR="00884013" w:rsidRDefault="00884013" w:rsidP="00884013">
      <w:pPr>
        <w:rPr>
          <w:sz w:val="24"/>
          <w:szCs w:val="24"/>
        </w:rPr>
      </w:pPr>
    </w:p>
    <w:p w:rsidR="007251C0" w:rsidRDefault="007251C0" w:rsidP="00884013">
      <w:pPr>
        <w:rPr>
          <w:sz w:val="24"/>
          <w:szCs w:val="24"/>
        </w:rPr>
      </w:pPr>
    </w:p>
    <w:p w:rsidR="00884013" w:rsidRDefault="00884013" w:rsidP="00884013">
      <w:pPr>
        <w:jc w:val="center"/>
        <w:rPr>
          <w:b/>
          <w:sz w:val="24"/>
          <w:szCs w:val="24"/>
        </w:rPr>
      </w:pPr>
      <w:r w:rsidRPr="00884013">
        <w:rPr>
          <w:b/>
          <w:sz w:val="24"/>
          <w:szCs w:val="24"/>
        </w:rPr>
        <w:t>SECTION A – PLANE GEOMETRY</w:t>
      </w:r>
    </w:p>
    <w:p w:rsidR="00884013" w:rsidRDefault="00884013" w:rsidP="0088401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1.a)</w:t>
      </w:r>
      <w:r>
        <w:rPr>
          <w:sz w:val="24"/>
          <w:szCs w:val="24"/>
        </w:rPr>
        <w:tab/>
        <w:t>Construct a diagonal scale of RF 1/4000 to show metres, decimeters and centimeters to read up to 400m.</w:t>
      </w:r>
    </w:p>
    <w:p w:rsidR="00884013" w:rsidRDefault="00884013" w:rsidP="0088401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 xml:space="preserve">Using the scale in (a) above, draw the locus of point Q for one complete revolution of the lever. The figure illustrates a slotted lever mounted on centre P and </w:t>
      </w:r>
      <w:r w:rsidR="00AC00E1">
        <w:rPr>
          <w:sz w:val="24"/>
          <w:szCs w:val="24"/>
        </w:rPr>
        <w:t>carrying a</w:t>
      </w:r>
      <w:r>
        <w:rPr>
          <w:sz w:val="24"/>
          <w:szCs w:val="24"/>
        </w:rPr>
        <w:t xml:space="preserve"> slider Q. The lever makes one revolution clockwise at constant s</w:t>
      </w:r>
      <w:r w:rsidR="00AC00E1">
        <w:rPr>
          <w:sz w:val="24"/>
          <w:szCs w:val="24"/>
        </w:rPr>
        <w:t>p</w:t>
      </w:r>
      <w:r>
        <w:rPr>
          <w:sz w:val="24"/>
          <w:szCs w:val="24"/>
        </w:rPr>
        <w:t>eed about P while the slider travels with constant speed towards R.</w:t>
      </w:r>
      <w:r w:rsidR="00AC0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</w:t>
      </w:r>
      <w:r w:rsidRPr="00AC00E1">
        <w:rPr>
          <w:i/>
          <w:sz w:val="24"/>
          <w:szCs w:val="24"/>
        </w:rPr>
        <w:t>in one revolution Q travels to R and back thrice</w:t>
      </w:r>
      <w:r>
        <w:rPr>
          <w:sz w:val="24"/>
          <w:szCs w:val="24"/>
        </w:rPr>
        <w:t xml:space="preserve">) PR = 285m, PQ = </w:t>
      </w:r>
      <w:r w:rsidR="00AC00E1">
        <w:rPr>
          <w:sz w:val="24"/>
          <w:szCs w:val="24"/>
        </w:rPr>
        <w:t xml:space="preserve">72m </w:t>
      </w:r>
    </w:p>
    <w:p w:rsidR="00AC00E1" w:rsidRDefault="00AC00E1" w:rsidP="0088401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2.a)</w:t>
      </w:r>
      <w:r>
        <w:rPr>
          <w:sz w:val="24"/>
          <w:szCs w:val="24"/>
        </w:rPr>
        <w:tab/>
        <w:t>Construct a triangle ABC, whose perimeter is 126, and base angels 60</w:t>
      </w:r>
      <w:r>
        <w:rPr>
          <w:rFonts w:cstheme="minorHAnsi"/>
          <w:sz w:val="24"/>
          <w:szCs w:val="24"/>
        </w:rPr>
        <w:t>⁰</w:t>
      </w:r>
      <w:r>
        <w:rPr>
          <w:sz w:val="24"/>
          <w:szCs w:val="24"/>
        </w:rPr>
        <w:t>, and 45</w:t>
      </w:r>
      <w:r>
        <w:rPr>
          <w:rFonts w:cstheme="minorHAnsi"/>
          <w:sz w:val="24"/>
          <w:szCs w:val="24"/>
        </w:rPr>
        <w:t>⁰</w:t>
      </w:r>
      <w:r>
        <w:rPr>
          <w:sz w:val="24"/>
          <w:szCs w:val="24"/>
        </w:rPr>
        <w:t>.</w:t>
      </w:r>
    </w:p>
    <w:p w:rsidR="00AC00E1" w:rsidRDefault="00AC00E1" w:rsidP="0088401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>Using the triangle in (a) above, construct a similar triangle whose perimeter is 113.</w:t>
      </w:r>
    </w:p>
    <w:p w:rsidR="00717B27" w:rsidRPr="007251C0" w:rsidRDefault="00AC00E1" w:rsidP="007251C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c)</w:t>
      </w:r>
      <w:r>
        <w:rPr>
          <w:sz w:val="24"/>
          <w:szCs w:val="24"/>
        </w:rPr>
        <w:tab/>
        <w:t>Reduce the triangle I (b) above to half its area.</w:t>
      </w:r>
    </w:p>
    <w:sectPr w:rsidR="00717B27" w:rsidRPr="007251C0" w:rsidSect="00717B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96B" w:rsidRDefault="00E9796B" w:rsidP="007251C0">
      <w:pPr>
        <w:spacing w:after="0" w:line="240" w:lineRule="auto"/>
      </w:pPr>
      <w:r>
        <w:separator/>
      </w:r>
    </w:p>
  </w:endnote>
  <w:endnote w:type="continuationSeparator" w:id="1">
    <w:p w:rsidR="00E9796B" w:rsidRDefault="00E9796B" w:rsidP="0072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963"/>
      <w:docPartObj>
        <w:docPartGallery w:val="Page Numbers (Bottom of Page)"/>
        <w:docPartUnique/>
      </w:docPartObj>
    </w:sdtPr>
    <w:sdtContent>
      <w:p w:rsidR="007251C0" w:rsidRDefault="007251C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251C0" w:rsidRDefault="00725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96B" w:rsidRDefault="00E9796B" w:rsidP="007251C0">
      <w:pPr>
        <w:spacing w:after="0" w:line="240" w:lineRule="auto"/>
      </w:pPr>
      <w:r>
        <w:separator/>
      </w:r>
    </w:p>
  </w:footnote>
  <w:footnote w:type="continuationSeparator" w:id="1">
    <w:p w:rsidR="00E9796B" w:rsidRDefault="00E9796B" w:rsidP="0072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31CE5"/>
    <w:multiLevelType w:val="hybridMultilevel"/>
    <w:tmpl w:val="70FA8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6AF"/>
    <w:rsid w:val="00717B27"/>
    <w:rsid w:val="007251C0"/>
    <w:rsid w:val="00884013"/>
    <w:rsid w:val="009966AF"/>
    <w:rsid w:val="00AC00E1"/>
    <w:rsid w:val="00E9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1C0"/>
  </w:style>
  <w:style w:type="paragraph" w:styleId="Footer">
    <w:name w:val="footer"/>
    <w:basedOn w:val="Normal"/>
    <w:link w:val="FooterChar"/>
    <w:uiPriority w:val="99"/>
    <w:unhideWhenUsed/>
    <w:rsid w:val="0072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2</cp:revision>
  <dcterms:created xsi:type="dcterms:W3CDTF">2019-07-24T05:46:00Z</dcterms:created>
  <dcterms:modified xsi:type="dcterms:W3CDTF">2019-07-24T06:08:00Z</dcterms:modified>
</cp:coreProperties>
</file>