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65D" w:rsidRPr="00391E92" w:rsidRDefault="00CA265D" w:rsidP="00825818">
      <w:pPr>
        <w:rPr>
          <w:b/>
        </w:rPr>
      </w:pPr>
    </w:p>
    <w:p w:rsidR="00CA265D" w:rsidRPr="00FB13E2" w:rsidRDefault="00CA265D" w:rsidP="00825818">
      <w:pPr>
        <w:ind w:firstLine="360"/>
        <w:rPr>
          <w:b/>
        </w:rPr>
      </w:pPr>
      <w:r w:rsidRPr="00FB13E2">
        <w:rPr>
          <w:b/>
        </w:rPr>
        <w:t>441/1</w:t>
      </w:r>
      <w:r w:rsidRPr="00FB13E2">
        <w:rPr>
          <w:b/>
        </w:rPr>
        <w:tab/>
      </w:r>
      <w:r w:rsidRPr="00FB13E2">
        <w:rPr>
          <w:b/>
        </w:rPr>
        <w:tab/>
      </w:r>
      <w:r w:rsidRPr="00FB13E2">
        <w:rPr>
          <w:b/>
        </w:rPr>
        <w:tab/>
      </w:r>
      <w:r w:rsidRPr="00FB13E2">
        <w:rPr>
          <w:b/>
        </w:rPr>
        <w:tab/>
      </w:r>
      <w:r w:rsidRPr="00FB13E2">
        <w:rPr>
          <w:b/>
        </w:rPr>
        <w:tab/>
      </w:r>
      <w:r w:rsidRPr="00FB13E2">
        <w:rPr>
          <w:b/>
        </w:rPr>
        <w:tab/>
      </w:r>
      <w:r w:rsidRPr="00FB13E2">
        <w:rPr>
          <w:b/>
        </w:rPr>
        <w:tab/>
      </w:r>
    </w:p>
    <w:p w:rsidR="00CA265D" w:rsidRPr="00FB13E2" w:rsidRDefault="00CA265D" w:rsidP="00825818">
      <w:pPr>
        <w:ind w:firstLine="360"/>
        <w:rPr>
          <w:b/>
        </w:rPr>
      </w:pPr>
      <w:r w:rsidRPr="00FB13E2">
        <w:rPr>
          <w:b/>
        </w:rPr>
        <w:t>HOMESCIENCE</w:t>
      </w:r>
    </w:p>
    <w:p w:rsidR="00CA265D" w:rsidRPr="00FB13E2" w:rsidRDefault="00CA265D" w:rsidP="00825818">
      <w:pPr>
        <w:ind w:firstLine="360"/>
        <w:rPr>
          <w:b/>
        </w:rPr>
      </w:pPr>
      <w:r w:rsidRPr="00FB13E2">
        <w:rPr>
          <w:b/>
        </w:rPr>
        <w:t>Paper 1</w:t>
      </w:r>
    </w:p>
    <w:p w:rsidR="00CA265D" w:rsidRPr="00FB13E2" w:rsidRDefault="00CA265D" w:rsidP="00825818">
      <w:pPr>
        <w:ind w:firstLine="360"/>
        <w:rPr>
          <w:b/>
        </w:rPr>
      </w:pPr>
      <w:r w:rsidRPr="00FB13E2">
        <w:rPr>
          <w:b/>
        </w:rPr>
        <w:t>THEORY</w:t>
      </w:r>
      <w:r w:rsidRPr="00FB13E2">
        <w:rPr>
          <w:b/>
        </w:rPr>
        <w:tab/>
      </w:r>
      <w:r w:rsidRPr="00FB13E2">
        <w:rPr>
          <w:b/>
        </w:rPr>
        <w:tab/>
      </w:r>
      <w:r w:rsidRPr="00FB13E2">
        <w:rPr>
          <w:b/>
        </w:rPr>
        <w:tab/>
      </w:r>
      <w:r w:rsidRPr="00FB13E2">
        <w:rPr>
          <w:b/>
        </w:rPr>
        <w:tab/>
      </w:r>
      <w:r w:rsidRPr="00FB13E2">
        <w:rPr>
          <w:b/>
        </w:rPr>
        <w:tab/>
      </w:r>
      <w:r w:rsidRPr="00FB13E2">
        <w:rPr>
          <w:b/>
        </w:rPr>
        <w:tab/>
      </w:r>
    </w:p>
    <w:p w:rsidR="00CA265D" w:rsidRPr="00FB13E2" w:rsidRDefault="00CA265D" w:rsidP="00825818">
      <w:pPr>
        <w:pBdr>
          <w:bottom w:val="single" w:sz="4" w:space="1" w:color="auto"/>
        </w:pBdr>
        <w:ind w:firstLine="360"/>
        <w:rPr>
          <w:b/>
        </w:rPr>
      </w:pPr>
      <w:r w:rsidRPr="00FB13E2">
        <w:rPr>
          <w:b/>
        </w:rPr>
        <w:t>2 ½ hours</w:t>
      </w:r>
    </w:p>
    <w:p w:rsidR="00CA265D" w:rsidRPr="00FB13E2" w:rsidRDefault="00CA265D" w:rsidP="00825818">
      <w:pPr>
        <w:ind w:firstLine="360"/>
        <w:rPr>
          <w:b/>
        </w:rPr>
      </w:pPr>
    </w:p>
    <w:p w:rsidR="00CA265D" w:rsidRPr="00FB13E2" w:rsidRDefault="00CA265D" w:rsidP="00825818">
      <w:pPr>
        <w:ind w:firstLine="360"/>
        <w:rPr>
          <w:b/>
          <w:u w:val="single"/>
        </w:rPr>
      </w:pPr>
      <w:r w:rsidRPr="00FB13E2">
        <w:rPr>
          <w:b/>
          <w:u w:val="single"/>
        </w:rPr>
        <w:t>MARKING SCHEME</w:t>
      </w:r>
    </w:p>
    <w:p w:rsidR="00692294" w:rsidRDefault="00692294" w:rsidP="00825818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Arial" w:hAnsi="Arial" w:cs="Arial"/>
        </w:rPr>
      </w:pPr>
    </w:p>
    <w:p w:rsidR="00692294" w:rsidRPr="00B240BD" w:rsidRDefault="00692294" w:rsidP="00825818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b/>
          <w:u w:val="single"/>
        </w:rPr>
      </w:pPr>
      <w:r w:rsidRPr="00B240BD">
        <w:rPr>
          <w:b/>
          <w:u w:val="single"/>
        </w:rPr>
        <w:t>SECTION A (40 MARKS)</w:t>
      </w: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Two functions of cholecalciferol in the body. 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Formation of strong bones and teeth.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Prevents occurrences of rickets in child</w:t>
      </w:r>
      <w:r w:rsidR="006953DB">
        <w:t>ren and osteomalacia in adults.</w:t>
      </w:r>
      <w:r w:rsidR="006953DB">
        <w:tab/>
      </w:r>
      <w:r w:rsidR="006953DB">
        <w:tab/>
      </w:r>
      <w:r w:rsidRPr="00CA265D">
        <w:rPr>
          <w:b/>
          <w:i/>
        </w:rPr>
        <w:t xml:space="preserve">2 x 1 = 2 Marks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Three causes of malnutrition. 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Poverty.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Parasites.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Food taboos.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Ignorances.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Natural calamities.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Corruption.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Lifestyle.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Body inability to utilize certain nutrients. </w:t>
      </w:r>
      <w:r w:rsidRPr="00CA265D">
        <w:tab/>
      </w:r>
      <w:r w:rsidRPr="00CA265D">
        <w:tab/>
      </w:r>
      <w:r w:rsidR="00825818">
        <w:tab/>
      </w:r>
      <w:r w:rsidR="00825818">
        <w:tab/>
      </w:r>
      <w:r w:rsidR="00825818">
        <w:tab/>
      </w:r>
      <w:r w:rsidRPr="00CA265D">
        <w:rPr>
          <w:b/>
          <w:i/>
        </w:rPr>
        <w:t xml:space="preserve">3 x 1 = Marks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Effects of immersing a hot aluminium frying pan in cold water.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Buckling.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Discolouration. </w:t>
      </w:r>
      <w:r w:rsidRPr="00CA265D">
        <w:tab/>
      </w:r>
      <w:r w:rsidRPr="00CA265D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Pr="00CA265D">
        <w:rPr>
          <w:b/>
          <w:i/>
        </w:rPr>
        <w:t xml:space="preserve">2 x 1 = 2 Marks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Forms of advertisements. 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Eletronic media.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Print media.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Person to person. </w:t>
      </w:r>
    </w:p>
    <w:p w:rsidR="00692294" w:rsidRPr="00CA265D" w:rsidRDefault="00B240BD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5F037D">
        <w:rPr>
          <w:b/>
          <w:i/>
        </w:rPr>
        <w:tab/>
      </w:r>
      <w:r w:rsidR="005F037D">
        <w:rPr>
          <w:b/>
          <w:i/>
        </w:rPr>
        <w:tab/>
      </w:r>
      <w:r w:rsidR="005F037D">
        <w:rPr>
          <w:b/>
          <w:i/>
        </w:rPr>
        <w:tab/>
      </w:r>
      <w:r w:rsidR="005F037D">
        <w:rPr>
          <w:b/>
          <w:i/>
        </w:rPr>
        <w:tab/>
      </w:r>
      <w:r w:rsidR="005F037D">
        <w:rPr>
          <w:b/>
          <w:i/>
        </w:rPr>
        <w:tab/>
      </w:r>
      <w:r w:rsidR="005F037D">
        <w:rPr>
          <w:b/>
          <w:i/>
        </w:rPr>
        <w:tab/>
      </w:r>
      <w:r w:rsidR="005F037D">
        <w:rPr>
          <w:b/>
          <w:i/>
        </w:rPr>
        <w:tab/>
      </w:r>
      <w:r w:rsidR="00692294" w:rsidRPr="00CA265D">
        <w:rPr>
          <w:b/>
          <w:i/>
        </w:rPr>
        <w:t xml:space="preserve">½ Mark each – state </w:t>
      </w:r>
    </w:p>
    <w:p w:rsidR="00692294" w:rsidRPr="00CA265D" w:rsidRDefault="00B240BD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5F037D">
        <w:rPr>
          <w:b/>
          <w:i/>
        </w:rPr>
        <w:tab/>
      </w:r>
      <w:r w:rsidR="005F037D">
        <w:rPr>
          <w:b/>
          <w:i/>
        </w:rPr>
        <w:tab/>
      </w:r>
      <w:r w:rsidR="005F037D">
        <w:rPr>
          <w:b/>
          <w:i/>
        </w:rPr>
        <w:tab/>
      </w:r>
      <w:r w:rsidR="005F037D">
        <w:rPr>
          <w:b/>
          <w:i/>
        </w:rPr>
        <w:tab/>
      </w:r>
      <w:r w:rsidR="005F037D">
        <w:rPr>
          <w:b/>
          <w:i/>
        </w:rPr>
        <w:tab/>
      </w:r>
      <w:r w:rsidR="005F037D">
        <w:rPr>
          <w:b/>
          <w:i/>
        </w:rPr>
        <w:tab/>
      </w:r>
      <w:r w:rsidR="005F037D">
        <w:rPr>
          <w:b/>
          <w:i/>
        </w:rPr>
        <w:tab/>
      </w:r>
      <w:r w:rsidR="00692294" w:rsidRPr="00CA265D">
        <w:rPr>
          <w:b/>
          <w:i/>
        </w:rPr>
        <w:t xml:space="preserve">½ each – brief explanation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>Abbreviations in full.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1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BCG –  Bacilluscalmette Guerin. </w:t>
      </w:r>
    </w:p>
    <w:p w:rsidR="00692294" w:rsidRPr="00B240BD" w:rsidRDefault="00692294" w:rsidP="00692294">
      <w:pPr>
        <w:numPr>
          <w:ilvl w:val="1"/>
          <w:numId w:val="1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TBA – Traditional Birth Attendants. </w:t>
      </w:r>
      <w:r w:rsidR="00B240BD">
        <w:tab/>
      </w:r>
      <w:r w:rsidR="00B240BD">
        <w:tab/>
      </w:r>
      <w:r w:rsidRPr="00B240BD">
        <w:rPr>
          <w:b/>
          <w:i/>
        </w:rPr>
        <w:t xml:space="preserve">(Mark wrong if wrong spelling)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Methods which could be used to serve meals at home. </w:t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Plate service.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Family table service.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Buffet service.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Tray service. </w:t>
      </w:r>
      <w:r w:rsidRPr="00CA265D">
        <w:tab/>
      </w:r>
      <w:r w:rsidRPr="00CA265D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Pr="00CA265D">
        <w:rPr>
          <w:b/>
          <w:i/>
        </w:rPr>
        <w:t xml:space="preserve">Any 2 x 1 = 2 Marks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Determinants of safe parenthood. 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Meeting nutritional needs.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Social preparation of the expectant mother.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Psychological preparation of the expectant mother.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C</w:t>
      </w:r>
      <w:r w:rsidR="00EA3388">
        <w:t>o</w:t>
      </w:r>
      <w:r w:rsidRPr="00CA265D">
        <w:t>rre</w:t>
      </w:r>
      <w:r w:rsidR="00EA3388">
        <w:t>c</w:t>
      </w:r>
      <w:r w:rsidRPr="00CA265D">
        <w:t xml:space="preserve">t age of the parents. </w:t>
      </w:r>
    </w:p>
    <w:p w:rsidR="00692294" w:rsidRPr="00CA265D" w:rsidRDefault="00B240BD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HIV (</w:t>
      </w:r>
      <w:r w:rsidR="00692294" w:rsidRPr="00CA265D">
        <w:t>VCT) test.</w:t>
      </w:r>
      <w:r w:rsidR="00692294" w:rsidRPr="00CA265D">
        <w:tab/>
      </w:r>
      <w:r w:rsidR="00692294" w:rsidRPr="00CA265D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5F037D">
        <w:tab/>
      </w:r>
      <w:r w:rsidR="00692294" w:rsidRPr="00CA265D">
        <w:rPr>
          <w:b/>
          <w:i/>
        </w:rPr>
        <w:t xml:space="preserve">Any 3 x 1 = 3 Marks </w:t>
      </w: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Points to bear in mind when buying land for a family house.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Cost.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lastRenderedPageBreak/>
        <w:t xml:space="preserve">Place of work and school.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Social amenities. </w:t>
      </w:r>
    </w:p>
    <w:p w:rsidR="00692294" w:rsidRPr="00CA265D" w:rsidRDefault="00B240BD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>
        <w:t xml:space="preserve">Reliability of the seller. </w:t>
      </w:r>
      <w:r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692294" w:rsidRPr="00CA265D">
        <w:rPr>
          <w:b/>
          <w:i/>
        </w:rPr>
        <w:t xml:space="preserve">Any 3 x 1 = 3 Marks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Basic instructions on the use of medicines 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Dosage.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Frequency.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Duration.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Storage.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Instruction for use.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Caution.</w:t>
      </w:r>
      <w:r w:rsidRPr="00CA265D">
        <w:tab/>
      </w:r>
      <w:r w:rsidRPr="00CA265D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Pr="00CA265D">
        <w:rPr>
          <w:b/>
          <w:i/>
        </w:rPr>
        <w:t xml:space="preserve">Any 3 x 1 = 3 Marks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Advantages of using credit cards. 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Can be used incase of emergency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Can be used any time i.e. day and night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Some </w:t>
      </w:r>
      <w:r w:rsidR="00B240BD">
        <w:t xml:space="preserve">credit cards give cash credit </w:t>
      </w:r>
      <w:r w:rsidR="00B240BD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Pr="00CA265D">
        <w:rPr>
          <w:b/>
          <w:i/>
        </w:rPr>
        <w:t xml:space="preserve">Any 3 x 1 = 3 Marks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Fabrics that should not be wrung during laundering. </w:t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Woolen.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Knitted cotton /linen.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Silk.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Knitted acrylic.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Viscose. </w:t>
      </w:r>
      <w:r w:rsidRPr="00CA265D">
        <w:tab/>
      </w:r>
      <w:r w:rsidRPr="00CA265D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Pr="00CA265D">
        <w:rPr>
          <w:b/>
          <w:i/>
        </w:rPr>
        <w:t xml:space="preserve">Any 4 x ½ = 2 Marks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Functions of pressing cloth 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Remove creases.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Bringing an article back to their original form.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Ensures complete drying of article. </w:t>
      </w:r>
      <w:r w:rsidRPr="00CA265D">
        <w:tab/>
      </w:r>
      <w:r w:rsidRPr="00CA265D">
        <w:tab/>
      </w:r>
      <w:r w:rsidR="00825818">
        <w:tab/>
      </w:r>
      <w:r w:rsidR="00825818">
        <w:tab/>
      </w:r>
      <w:r w:rsidR="00825818">
        <w:tab/>
      </w:r>
      <w:r w:rsidRPr="00CA265D">
        <w:rPr>
          <w:b/>
          <w:i/>
        </w:rPr>
        <w:t xml:space="preserve">Any 3 x 1 = 3 Marks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Qualities to look for when choosing a stiletto. 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Must be sharp.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Should be thick enough to leave holes on the fabric.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Should be s</w:t>
      </w:r>
      <w:r w:rsidR="00B240BD">
        <w:t>mooth not to spoil the fabric.</w:t>
      </w:r>
      <w:r w:rsidR="00B240BD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Pr="00CA265D">
        <w:rPr>
          <w:b/>
          <w:i/>
        </w:rPr>
        <w:t xml:space="preserve">Any 2 x 1 = 2 Marks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Substances that are added to soap during manufacturing </w:t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Builders.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Dye.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Antiseptic.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Perfume.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Blue. </w:t>
      </w:r>
    </w:p>
    <w:p w:rsidR="00692294" w:rsidRPr="00B240B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Bleach. </w:t>
      </w:r>
      <w:r w:rsidRPr="00CA265D">
        <w:tab/>
      </w:r>
      <w:r w:rsidRPr="00CA265D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Pr="00CA265D">
        <w:rPr>
          <w:b/>
          <w:i/>
        </w:rPr>
        <w:t xml:space="preserve">Any 6 x 1 = 6 Marks </w:t>
      </w:r>
    </w:p>
    <w:p w:rsidR="00B240BD" w:rsidRPr="00CA265D" w:rsidRDefault="00B240BD" w:rsidP="00B240BD">
      <w:pPr>
        <w:tabs>
          <w:tab w:val="left" w:pos="720"/>
          <w:tab w:val="left" w:pos="1080"/>
          <w:tab w:val="left" w:pos="1800"/>
        </w:tabs>
        <w:ind w:left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Ways of purifying water for small scale use. 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Boiling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Filtration </w:t>
      </w:r>
      <w:r w:rsidRPr="00CA265D">
        <w:tab/>
      </w:r>
      <w:r w:rsidRPr="00CA265D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Pr="00CA265D">
        <w:rPr>
          <w:b/>
          <w:i/>
        </w:rPr>
        <w:t xml:space="preserve">Any 2 x 1 = 2 Marks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 xml:space="preserve">Difference between food fortification and food supplements. </w:t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rPr>
          <w:b/>
        </w:rPr>
        <w:t>Food fortification</w:t>
      </w:r>
      <w:r w:rsidRPr="00CA265D">
        <w:t xml:space="preserve"> – introduction or addition of food nutrients into a given food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rPr>
          <w:b/>
        </w:rPr>
        <w:t>Food supplements</w:t>
      </w:r>
      <w:r w:rsidRPr="00CA265D">
        <w:t xml:space="preserve"> are alternative source of food nutrients </w:t>
      </w:r>
    </w:p>
    <w:p w:rsidR="00692294" w:rsidRPr="00CA265D" w:rsidRDefault="00B240BD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1 Mark</w:t>
      </w:r>
      <w:r w:rsidR="00692294" w:rsidRPr="00CA265D">
        <w:rPr>
          <w:b/>
          <w:i/>
        </w:rPr>
        <w:t xml:space="preserve"> for accurate definition each = 2 Marks </w:t>
      </w:r>
    </w:p>
    <w:p w:rsidR="00692294" w:rsidRPr="00CA265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B240B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  <w:rPr>
          <w:b/>
          <w:u w:val="single"/>
        </w:rPr>
      </w:pPr>
      <w:r w:rsidRPr="00B240BD">
        <w:rPr>
          <w:b/>
          <w:u w:val="single"/>
        </w:rPr>
        <w:t xml:space="preserve">SECTION B (20 MARKS) </w:t>
      </w:r>
    </w:p>
    <w:p w:rsidR="00692294" w:rsidRPr="00CA265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lastRenderedPageBreak/>
        <w:t>You are preparing to host your grandparents over the weekend.</w:t>
      </w:r>
    </w:p>
    <w:p w:rsidR="00692294" w:rsidRPr="00CA265D" w:rsidRDefault="00692294" w:rsidP="00692294">
      <w:pPr>
        <w:numPr>
          <w:ilvl w:val="2"/>
          <w:numId w:val="3"/>
        </w:numPr>
        <w:tabs>
          <w:tab w:val="clear" w:pos="2340"/>
          <w:tab w:val="left" w:pos="0"/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rPr>
          <w:b/>
        </w:rPr>
        <w:t xml:space="preserve">Method used to clean a varnished wooden table to be used in the dinning room. </w:t>
      </w:r>
      <w:r w:rsidRPr="00CA265D">
        <w:tab/>
      </w:r>
      <w:r w:rsidRPr="00CA265D">
        <w:tab/>
      </w:r>
      <w:r w:rsidRPr="00CA265D">
        <w:tab/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Dust the surface thoroughly with soft duster.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Use a soft clean cloth wrung out of warm soapy or warm water into which vinegar has been added i.e. 1 litre  of water add 1 table spoon of vinegar.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Wipe with a clean cloth wrung out of warm clean water.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Dry thoroughly using soft cloth to rub the surface.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numPr>
          <w:ilvl w:val="2"/>
          <w:numId w:val="3"/>
        </w:numPr>
        <w:tabs>
          <w:tab w:val="clear" w:pos="2340"/>
          <w:tab w:val="left" w:pos="0"/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rPr>
          <w:b/>
        </w:rPr>
        <w:t xml:space="preserve">Principles you would observe when removing stains from the table clone to be used.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If acid stain use alkaline to remove it.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If alkaline stain use acid to remove it.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If water base stain use water to remove it.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If stain is alcohol - based use alcohol to remove it.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It protein in nature use cold water.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If stain is grease use detergent or solvents.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  <w:rPr>
          <w:b/>
          <w:i/>
        </w:rPr>
      </w:pPr>
      <w:r w:rsidRPr="00CA265D">
        <w:t>If stain is on carpets and floor materials follow the manufactures instruction on how to remove any.</w:t>
      </w:r>
      <w:r w:rsidRPr="00CA265D">
        <w:tab/>
      </w:r>
      <w:r w:rsidRPr="00CA265D">
        <w:tab/>
      </w:r>
      <w:r w:rsidR="00B240BD">
        <w:tab/>
      </w:r>
      <w:r w:rsidR="00B240BD">
        <w:tab/>
      </w:r>
      <w:r w:rsidR="00B240BD">
        <w:tab/>
      </w:r>
      <w:r w:rsidR="00B240BD">
        <w:tab/>
      </w:r>
      <w:r w:rsidR="00B240BD">
        <w:tab/>
      </w:r>
      <w:r w:rsidR="00B240BD">
        <w:tab/>
      </w:r>
      <w:r w:rsidR="00B240BD">
        <w:tab/>
      </w:r>
      <w:r w:rsidR="00B240BD">
        <w:tab/>
      </w:r>
      <w:r w:rsidR="00B240BD">
        <w:tab/>
      </w:r>
      <w:r w:rsidR="00B240BD">
        <w:tab/>
      </w:r>
      <w:r w:rsidR="00B240BD">
        <w:tab/>
      </w:r>
      <w:r w:rsidR="00B240BD">
        <w:tab/>
      </w:r>
      <w:r w:rsidR="00B240BD">
        <w:tab/>
      </w:r>
      <w:r w:rsidRPr="00CA265D">
        <w:rPr>
          <w:b/>
          <w:i/>
        </w:rPr>
        <w:t xml:space="preserve">6 x 1 = Marks  </w:t>
      </w:r>
    </w:p>
    <w:p w:rsidR="00B240BD" w:rsidRPr="00B240BD" w:rsidRDefault="00692294" w:rsidP="00692294">
      <w:pPr>
        <w:numPr>
          <w:ilvl w:val="2"/>
          <w:numId w:val="3"/>
        </w:numPr>
        <w:tabs>
          <w:tab w:val="clear" w:pos="2340"/>
          <w:tab w:val="left" w:pos="0"/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rPr>
          <w:b/>
        </w:rPr>
        <w:t>Procedure you would use when cleaning a toilet to be used by your grand parents</w:t>
      </w:r>
      <w:r w:rsidR="00B240BD">
        <w:rPr>
          <w:b/>
        </w:rPr>
        <w:t>.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Open windows.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Collect equipment and materials to use to save time and energy.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Flush the toilet, pour into the basin cleaning powered or liquid into which a disinfectant has been added and leave for a few minutes.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Clean the cistern</w:t>
      </w:r>
      <w:r w:rsidR="00EA3388">
        <w:t>,</w:t>
      </w:r>
      <w:r w:rsidR="00EA3388" w:rsidRPr="00CA265D">
        <w:t xml:space="preserve"> the</w:t>
      </w:r>
      <w:r w:rsidRPr="00CA265D">
        <w:t xml:space="preserve"> toilet seat cover and toilet handle by wiping with a clean cloth wrung out of warm soapy water.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Rinse with clean water into which a disinfectant has been added and leave to dry.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Use a toilet brush to scrub the inside of the bowl to ensure all stains are removed and flush again clean. Wash hand basin if its there.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Mop the floor, rinse and dry thoroughly.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Ensure there is toilet paper. </w:t>
      </w:r>
    </w:p>
    <w:p w:rsidR="00692294" w:rsidRPr="00CA265D" w:rsidRDefault="00692294" w:rsidP="00692294">
      <w:pPr>
        <w:numPr>
          <w:ilvl w:val="1"/>
          <w:numId w:val="1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Clean the equipment used and store appropriately.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B240BD" w:rsidRDefault="00692294" w:rsidP="00825818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  <w:u w:val="single"/>
        </w:rPr>
      </w:pPr>
      <w:r w:rsidRPr="00B240BD">
        <w:rPr>
          <w:b/>
          <w:u w:val="single"/>
        </w:rPr>
        <w:t>SECTION C (40 MARKS)</w:t>
      </w:r>
    </w:p>
    <w:p w:rsidR="00692294" w:rsidRPr="00CA265D" w:rsidRDefault="00692294" w:rsidP="00692294">
      <w:pPr>
        <w:numPr>
          <w:ilvl w:val="0"/>
          <w:numId w:val="2"/>
        </w:num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>a</w:t>
      </w:r>
      <w:r w:rsidR="00B240BD">
        <w:rPr>
          <w:b/>
        </w:rPr>
        <w:t>)</w:t>
      </w:r>
      <w:r w:rsidR="00B240BD">
        <w:rPr>
          <w:b/>
        </w:rPr>
        <w:tab/>
      </w:r>
      <w:r w:rsidR="00B240BD" w:rsidRPr="00CA265D">
        <w:rPr>
          <w:b/>
        </w:rPr>
        <w:t>Meaning</w:t>
      </w:r>
      <w:r w:rsidRPr="00CA265D">
        <w:rPr>
          <w:b/>
        </w:rPr>
        <w:t xml:space="preserve"> of the following terms as used in consumer education. </w:t>
      </w:r>
    </w:p>
    <w:p w:rsidR="00692294" w:rsidRPr="00CA265D" w:rsidRDefault="00692294" w:rsidP="00B240BD">
      <w:pPr>
        <w:numPr>
          <w:ilvl w:val="0"/>
          <w:numId w:val="4"/>
        </w:numPr>
        <w:tabs>
          <w:tab w:val="left" w:pos="0"/>
          <w:tab w:val="left" w:pos="720"/>
          <w:tab w:val="left" w:pos="1080"/>
          <w:tab w:val="left" w:pos="1440"/>
          <w:tab w:val="left" w:pos="1800"/>
        </w:tabs>
        <w:ind w:left="1080"/>
      </w:pPr>
      <w:r w:rsidRPr="00CA265D">
        <w:t xml:space="preserve">Consumer </w:t>
      </w:r>
      <w:r w:rsidRPr="00CA265D">
        <w:tab/>
        <w:t>- a person that chooses, purchases, uses and maintains goods and services to satis</w:t>
      </w:r>
      <w:r w:rsidR="00B240BD">
        <w:t xml:space="preserve">fy his or her needs/wants. </w:t>
      </w:r>
      <w:r w:rsidR="00B240BD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Pr="00B240BD">
        <w:rPr>
          <w:b/>
          <w:i/>
        </w:rPr>
        <w:t>1 Mark</w:t>
      </w:r>
    </w:p>
    <w:p w:rsidR="00692294" w:rsidRPr="00CA265D" w:rsidRDefault="00692294" w:rsidP="00B240BD">
      <w:pPr>
        <w:numPr>
          <w:ilvl w:val="0"/>
          <w:numId w:val="4"/>
        </w:numPr>
        <w:tabs>
          <w:tab w:val="left" w:pos="0"/>
          <w:tab w:val="left" w:pos="720"/>
          <w:tab w:val="left" w:pos="1080"/>
          <w:tab w:val="left" w:pos="1440"/>
          <w:tab w:val="left" w:pos="1800"/>
        </w:tabs>
        <w:ind w:left="1080"/>
      </w:pPr>
      <w:r w:rsidRPr="00CA265D">
        <w:t xml:space="preserve">Goods – Tangible items </w:t>
      </w:r>
      <w:r w:rsidR="00B240BD">
        <w:t xml:space="preserve">which can be bought or sold. </w:t>
      </w:r>
      <w:r w:rsidR="00B240BD">
        <w:tab/>
      </w:r>
      <w:r w:rsidR="00825818">
        <w:tab/>
      </w:r>
      <w:r w:rsidR="00825818">
        <w:tab/>
      </w:r>
      <w:r w:rsidR="00825818">
        <w:tab/>
      </w:r>
      <w:r w:rsidRPr="00B240BD">
        <w:rPr>
          <w:b/>
          <w:i/>
        </w:rPr>
        <w:t>1 Mark</w:t>
      </w:r>
    </w:p>
    <w:p w:rsidR="00692294" w:rsidRPr="00CA265D" w:rsidRDefault="00692294" w:rsidP="00B240BD">
      <w:pPr>
        <w:numPr>
          <w:ilvl w:val="0"/>
          <w:numId w:val="4"/>
        </w:numPr>
        <w:tabs>
          <w:tab w:val="left" w:pos="0"/>
          <w:tab w:val="left" w:pos="720"/>
          <w:tab w:val="left" w:pos="1080"/>
          <w:tab w:val="left" w:pos="1440"/>
          <w:tab w:val="left" w:pos="1800"/>
        </w:tabs>
        <w:ind w:left="1080"/>
      </w:pPr>
      <w:r w:rsidRPr="00CA265D">
        <w:t xml:space="preserve">Services </w:t>
      </w:r>
      <w:r w:rsidR="00B240BD">
        <w:t xml:space="preserve">- work rendered at a fee. </w:t>
      </w:r>
      <w:r w:rsidR="00B240BD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="00825818">
        <w:tab/>
      </w:r>
      <w:r w:rsidRPr="00B240BD">
        <w:rPr>
          <w:b/>
          <w:i/>
        </w:rPr>
        <w:t>1 Mark</w:t>
      </w:r>
    </w:p>
    <w:p w:rsidR="00692294" w:rsidRPr="00CA265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  <w:rPr>
          <w:b/>
        </w:rPr>
      </w:pPr>
      <w:r w:rsidRPr="00CA265D">
        <w:rPr>
          <w:b/>
        </w:rPr>
        <w:tab/>
        <w:t>b</w:t>
      </w:r>
      <w:r w:rsidR="00B240BD">
        <w:rPr>
          <w:b/>
        </w:rPr>
        <w:t>)</w:t>
      </w:r>
      <w:r w:rsidR="00B240BD">
        <w:rPr>
          <w:b/>
        </w:rPr>
        <w:tab/>
      </w:r>
      <w:r w:rsidRPr="00CA265D">
        <w:rPr>
          <w:b/>
        </w:rPr>
        <w:t>Sources of information for the consumer.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B240BD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 w:firstLine="360"/>
      </w:pPr>
      <w:r w:rsidRPr="00CA265D">
        <w:t xml:space="preserve">Mass media. </w:t>
      </w:r>
    </w:p>
    <w:p w:rsidR="00692294" w:rsidRPr="00CA265D" w:rsidRDefault="00692294" w:rsidP="00B240BD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 w:firstLine="360"/>
      </w:pPr>
      <w:r w:rsidRPr="00CA265D">
        <w:t xml:space="preserve">Manufactures. </w:t>
      </w:r>
    </w:p>
    <w:p w:rsidR="00692294" w:rsidRPr="00CA265D" w:rsidRDefault="00692294" w:rsidP="00B240BD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 w:firstLine="360"/>
      </w:pPr>
      <w:r w:rsidRPr="00CA265D">
        <w:t xml:space="preserve">Other consumers. </w:t>
      </w:r>
    </w:p>
    <w:p w:rsidR="00692294" w:rsidRPr="00CA265D" w:rsidRDefault="00692294" w:rsidP="00B240BD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 w:firstLine="360"/>
      </w:pPr>
      <w:r w:rsidRPr="00CA265D">
        <w:t xml:space="preserve">Government. </w:t>
      </w:r>
      <w:r w:rsidRPr="00CA265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bookmarkStart w:id="0" w:name="_GoBack"/>
      <w:bookmarkEnd w:id="0"/>
      <w:r w:rsidRPr="00CA265D">
        <w:rPr>
          <w:b/>
          <w:i/>
        </w:rPr>
        <w:t xml:space="preserve">Any 4 well explained x 2 = 8 Marks  </w:t>
      </w:r>
    </w:p>
    <w:p w:rsidR="00692294" w:rsidRPr="00CA265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</w:pPr>
      <w:r w:rsidRPr="00CA265D">
        <w:tab/>
      </w:r>
      <w:r w:rsidRPr="00B240BD">
        <w:rPr>
          <w:b/>
        </w:rPr>
        <w:t>c</w:t>
      </w:r>
      <w:r w:rsidR="00B240BD">
        <w:rPr>
          <w:b/>
        </w:rPr>
        <w:t>)</w:t>
      </w:r>
      <w:r w:rsidRPr="00CA265D">
        <w:tab/>
      </w:r>
      <w:r w:rsidRPr="00B240BD">
        <w:rPr>
          <w:b/>
        </w:rPr>
        <w:t>i</w:t>
      </w:r>
      <w:r w:rsidR="00B240BD">
        <w:rPr>
          <w:b/>
        </w:rPr>
        <w:t>)</w:t>
      </w:r>
      <w:r w:rsidR="00B240BD">
        <w:tab/>
      </w:r>
      <w:r w:rsidRPr="00CA265D">
        <w:rPr>
          <w:b/>
        </w:rPr>
        <w:t>a budget</w:t>
      </w:r>
      <w:r w:rsidRPr="00CA265D">
        <w:t xml:space="preserve"> – A detailed plan of expenditure over a certain period of time. </w:t>
      </w:r>
      <w:r w:rsidRPr="00CA265D">
        <w:tab/>
      </w:r>
    </w:p>
    <w:p w:rsidR="00692294" w:rsidRPr="00CA265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  <w:rPr>
          <w:b/>
        </w:rPr>
      </w:pPr>
      <w:r w:rsidRPr="00CA265D">
        <w:tab/>
      </w:r>
      <w:r w:rsidRPr="00CA265D">
        <w:tab/>
      </w:r>
      <w:r w:rsidRPr="00CA265D">
        <w:tab/>
      </w:r>
      <w:r w:rsidRPr="00CA265D">
        <w:rPr>
          <w:b/>
        </w:rPr>
        <w:t>ii</w:t>
      </w:r>
      <w:r w:rsidR="00B240BD">
        <w:rPr>
          <w:b/>
        </w:rPr>
        <w:t>)</w:t>
      </w:r>
      <w:r w:rsidR="00B240BD">
        <w:rPr>
          <w:b/>
        </w:rPr>
        <w:tab/>
      </w:r>
      <w:r w:rsidRPr="00CA265D">
        <w:rPr>
          <w:b/>
        </w:rPr>
        <w:t xml:space="preserve">Factors that may affect a budget. 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B240BD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 w:firstLine="720"/>
      </w:pPr>
      <w:r w:rsidRPr="00CA265D">
        <w:t xml:space="preserve">Loss of income. </w:t>
      </w:r>
    </w:p>
    <w:p w:rsidR="00692294" w:rsidRPr="00CA265D" w:rsidRDefault="00692294" w:rsidP="00B240BD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 w:firstLine="720"/>
      </w:pPr>
      <w:r w:rsidRPr="00CA265D">
        <w:t xml:space="preserve">Increase of income </w:t>
      </w:r>
    </w:p>
    <w:p w:rsidR="00692294" w:rsidRPr="00CA265D" w:rsidRDefault="00692294" w:rsidP="00B240BD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 w:firstLine="720"/>
      </w:pPr>
      <w:r w:rsidRPr="00CA265D">
        <w:t xml:space="preserve">Change in personal / family goals. </w:t>
      </w:r>
    </w:p>
    <w:p w:rsidR="00692294" w:rsidRPr="00CA265D" w:rsidRDefault="00692294" w:rsidP="00B240BD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 w:firstLine="720"/>
      </w:pPr>
      <w:r w:rsidRPr="00CA265D">
        <w:t xml:space="preserve">Lack of commitment in following the budget. </w:t>
      </w:r>
    </w:p>
    <w:p w:rsidR="00692294" w:rsidRPr="00CA265D" w:rsidRDefault="00692294" w:rsidP="00B240BD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 w:firstLine="720"/>
      </w:pPr>
      <w:r w:rsidRPr="00CA265D">
        <w:t xml:space="preserve">Inflation. </w:t>
      </w:r>
      <w:r w:rsidRPr="00CA265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Pr="00CA265D">
        <w:rPr>
          <w:b/>
          <w:i/>
        </w:rPr>
        <w:t xml:space="preserve">Any 4 well explained pints x 2 = 8 Marks  </w:t>
      </w:r>
    </w:p>
    <w:p w:rsidR="00692294" w:rsidRPr="00CA265D" w:rsidRDefault="00692294" w:rsidP="00692294">
      <w:pPr>
        <w:numPr>
          <w:ilvl w:val="0"/>
          <w:numId w:val="2"/>
        </w:num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/>
        <w:rPr>
          <w:b/>
        </w:rPr>
      </w:pPr>
      <w:r w:rsidRPr="00CA265D">
        <w:rPr>
          <w:b/>
        </w:rPr>
        <w:t>a</w:t>
      </w:r>
      <w:r w:rsidR="00B240BD">
        <w:rPr>
          <w:b/>
        </w:rPr>
        <w:t>)</w:t>
      </w:r>
      <w:r w:rsidRPr="00CA265D">
        <w:rPr>
          <w:b/>
        </w:rPr>
        <w:t xml:space="preserve"> Symptoms of food poisoning. 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>Vomiting</w:t>
      </w:r>
      <w:r w:rsidR="00EA3388">
        <w:t>, severe</w:t>
      </w:r>
      <w:r w:rsidRPr="00CA265D">
        <w:t xml:space="preserve"> stomachache / abdominal pains.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lastRenderedPageBreak/>
        <w:t xml:space="preserve">Diarrhoea.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Fever.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General body weakness.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Dizziness. </w:t>
      </w:r>
      <w:r w:rsidRPr="00CA265D">
        <w:tab/>
      </w:r>
      <w:r w:rsidRPr="00CA265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Pr="00CA265D">
        <w:rPr>
          <w:b/>
          <w:i/>
        </w:rPr>
        <w:t xml:space="preserve">Any 4 x 1 = 4 Marks  </w:t>
      </w:r>
    </w:p>
    <w:p w:rsidR="00692294" w:rsidRPr="00CA265D" w:rsidRDefault="00692294" w:rsidP="00692294">
      <w:pPr>
        <w:tabs>
          <w:tab w:val="left" w:pos="0"/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  <w:rPr>
          <w:b/>
        </w:rPr>
      </w:pPr>
      <w:r w:rsidRPr="00CA265D">
        <w:rPr>
          <w:b/>
        </w:rPr>
        <w:tab/>
        <w:t>b</w:t>
      </w:r>
      <w:r w:rsidR="00B240BD">
        <w:rPr>
          <w:b/>
        </w:rPr>
        <w:t>)</w:t>
      </w:r>
      <w:r w:rsidRPr="00CA265D">
        <w:rPr>
          <w:b/>
        </w:rPr>
        <w:t xml:space="preserve"> Causes of food spoilage. </w:t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Oxidation.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Chemicals.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Action of enzymes. </w:t>
      </w:r>
    </w:p>
    <w:p w:rsidR="00692294" w:rsidRPr="00CA265D" w:rsidRDefault="00EA3388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>
        <w:t>P</w:t>
      </w:r>
      <w:r w:rsidRPr="00CA265D">
        <w:t>ancidity</w:t>
      </w:r>
      <w:r w:rsidR="00692294" w:rsidRPr="00CA265D">
        <w:t xml:space="preserve">. </w:t>
      </w:r>
      <w:r w:rsidR="00692294" w:rsidRPr="00CA265D">
        <w:tab/>
      </w:r>
      <w:r w:rsidR="00692294" w:rsidRPr="00CA265D">
        <w:tab/>
      </w:r>
      <w:r w:rsidR="00692294" w:rsidRPr="00CA265D">
        <w:rPr>
          <w:b/>
          <w:i/>
        </w:rPr>
        <w:t xml:space="preserve">Any 4 well explained points x 2 = 8 Marks  </w:t>
      </w:r>
    </w:p>
    <w:p w:rsidR="00692294" w:rsidRPr="00CA265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  <w:rPr>
          <w:b/>
        </w:rPr>
      </w:pPr>
      <w:r w:rsidRPr="00CA265D">
        <w:rPr>
          <w:b/>
        </w:rPr>
        <w:tab/>
        <w:t>c</w:t>
      </w:r>
      <w:r w:rsidR="00B240BD">
        <w:rPr>
          <w:b/>
        </w:rPr>
        <w:t>)</w:t>
      </w:r>
      <w:r w:rsidRPr="00CA265D">
        <w:rPr>
          <w:b/>
        </w:rPr>
        <w:t xml:space="preserve"> Measurers to take in the prevention of food poisoning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Don’t buy canned foods that have expired.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Buy fresh i.e. in season.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Buy food from clean Market / vendors.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Store foods appropriately.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Avoid chemical contamination i.e. store chemicals away from foods.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Wash foods to be eaten raw thoroughly i.e. under clean running water.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Cool and store all leftovers.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Proper refuse disposal. </w:t>
      </w:r>
    </w:p>
    <w:p w:rsidR="00B240BD" w:rsidRPr="00B240B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Thaw frozen foods. </w:t>
      </w:r>
      <w:r w:rsidRPr="00CA265D">
        <w:tab/>
      </w:r>
      <w:r w:rsidRPr="00CA265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Pr="00CA265D">
        <w:rPr>
          <w:b/>
          <w:i/>
        </w:rPr>
        <w:t>Any 8 stated points x 1 = 8 Marks</w:t>
      </w:r>
    </w:p>
    <w:p w:rsidR="00692294" w:rsidRPr="00CA265D" w:rsidRDefault="00692294" w:rsidP="00B240BD">
      <w:pPr>
        <w:tabs>
          <w:tab w:val="left" w:pos="720"/>
          <w:tab w:val="left" w:pos="1080"/>
          <w:tab w:val="left" w:pos="1800"/>
        </w:tabs>
        <w:ind w:left="360"/>
      </w:pPr>
    </w:p>
    <w:p w:rsidR="00692294" w:rsidRPr="00CA265D" w:rsidRDefault="00692294" w:rsidP="00692294">
      <w:pPr>
        <w:numPr>
          <w:ilvl w:val="0"/>
          <w:numId w:val="2"/>
        </w:num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rPr>
          <w:b/>
        </w:rPr>
        <w:t>a</w:t>
      </w:r>
      <w:r w:rsidR="00B240BD">
        <w:rPr>
          <w:b/>
        </w:rPr>
        <w:t>)</w:t>
      </w:r>
      <w:r w:rsidRPr="00CA265D">
        <w:rPr>
          <w:b/>
        </w:rPr>
        <w:t xml:space="preserve"> Types of scissors used in clothing construction </w:t>
      </w:r>
      <w:r w:rsidRPr="00CA265D">
        <w:tab/>
      </w:r>
      <w:r w:rsidRPr="00CA265D"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Paper scissors.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Buttonhole scissors.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Embroidery scissors. </w:t>
      </w:r>
      <w:r w:rsidRPr="00CA265D">
        <w:tab/>
      </w:r>
      <w:r w:rsidRPr="00CA265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Pr="00CA265D">
        <w:rPr>
          <w:b/>
          <w:i/>
        </w:rPr>
        <w:t xml:space="preserve">Any 3 x 1 = 3 Marks  </w:t>
      </w:r>
    </w:p>
    <w:p w:rsidR="00692294" w:rsidRPr="00CA265D" w:rsidRDefault="00692294" w:rsidP="00692294">
      <w:pPr>
        <w:tabs>
          <w:tab w:val="left" w:pos="0"/>
          <w:tab w:val="left" w:pos="720"/>
          <w:tab w:val="left" w:pos="1080"/>
          <w:tab w:val="left" w:pos="1440"/>
          <w:tab w:val="left" w:pos="1800"/>
        </w:tabs>
        <w:ind w:left="360" w:hanging="360"/>
        <w:rPr>
          <w:b/>
          <w:i/>
        </w:rPr>
      </w:pPr>
    </w:p>
    <w:p w:rsidR="00692294" w:rsidRPr="00CA265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  <w:rPr>
          <w:b/>
        </w:rPr>
      </w:pPr>
      <w:r w:rsidRPr="00CA265D">
        <w:rPr>
          <w:b/>
        </w:rPr>
        <w:tab/>
        <w:t>b</w:t>
      </w:r>
      <w:r w:rsidR="00B240BD">
        <w:rPr>
          <w:b/>
        </w:rPr>
        <w:t>)</w:t>
      </w:r>
      <w:r w:rsidRPr="00CA265D">
        <w:rPr>
          <w:b/>
        </w:rPr>
        <w:t xml:space="preserve"> Methods of transferring pattern Markings on a fabric </w:t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Tracing wheel and carbon paper.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Tailors tacks.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Thread makings.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Tailors chalk and tape measure. </w:t>
      </w:r>
      <w:r w:rsidRPr="00CA265D">
        <w:tab/>
      </w:r>
      <w:r w:rsidRPr="00CA265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Pr="00CA265D">
        <w:rPr>
          <w:b/>
          <w:i/>
        </w:rPr>
        <w:t xml:space="preserve">Any 3 x 1 = 3 Marks </w:t>
      </w:r>
    </w:p>
    <w:p w:rsidR="00692294" w:rsidRPr="00CA265D" w:rsidRDefault="00692294" w:rsidP="00692294">
      <w:pPr>
        <w:tabs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  <w:rPr>
          <w:b/>
        </w:rPr>
      </w:pPr>
      <w:r w:rsidRPr="00CA265D">
        <w:rPr>
          <w:b/>
        </w:rPr>
        <w:tab/>
        <w:t>c</w:t>
      </w:r>
      <w:r w:rsidR="00B240BD">
        <w:rPr>
          <w:b/>
        </w:rPr>
        <w:t>)</w:t>
      </w:r>
      <w:r w:rsidRPr="00CA265D">
        <w:rPr>
          <w:b/>
        </w:rPr>
        <w:t xml:space="preserve"> Features of well made permanent stitches. </w:t>
      </w:r>
      <w:r w:rsidRPr="00CA265D">
        <w:rPr>
          <w:b/>
        </w:rPr>
        <w:tab/>
      </w:r>
      <w:r w:rsidRPr="00CA265D">
        <w:rPr>
          <w:b/>
        </w:rPr>
        <w:tab/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Have correct tension.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Should not be visible on right side unless decorative.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The colour of thread should match the colour of fabric unless its for decoration.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Should have good beginning and end.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Should be even and neat. </w:t>
      </w:r>
      <w:r w:rsidRPr="00CA265D">
        <w:tab/>
      </w:r>
      <w:r w:rsidRPr="00CA265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="005F037D">
        <w:tab/>
      </w:r>
      <w:r w:rsidRPr="00CA265D">
        <w:rPr>
          <w:b/>
          <w:i/>
        </w:rPr>
        <w:t xml:space="preserve">Any 3 x 1 = 3 Marks  </w:t>
      </w:r>
    </w:p>
    <w:p w:rsidR="00692294" w:rsidRPr="00CA265D" w:rsidRDefault="00692294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</w:pPr>
    </w:p>
    <w:p w:rsidR="00692294" w:rsidRPr="00CA265D" w:rsidRDefault="00B240BD" w:rsidP="00692294">
      <w:pPr>
        <w:tabs>
          <w:tab w:val="left" w:pos="0"/>
          <w:tab w:val="num" w:pos="540"/>
          <w:tab w:val="left" w:pos="720"/>
          <w:tab w:val="left" w:pos="1080"/>
          <w:tab w:val="left" w:pos="1440"/>
          <w:tab w:val="left" w:pos="1800"/>
        </w:tabs>
        <w:ind w:left="360" w:hanging="360"/>
        <w:rPr>
          <w:b/>
        </w:rPr>
      </w:pPr>
      <w:r>
        <w:rPr>
          <w:b/>
        </w:rPr>
        <w:tab/>
      </w:r>
      <w:r w:rsidR="00692294" w:rsidRPr="00CA265D">
        <w:rPr>
          <w:b/>
        </w:rPr>
        <w:t>d</w:t>
      </w:r>
      <w:r>
        <w:rPr>
          <w:b/>
        </w:rPr>
        <w:t>)</w:t>
      </w:r>
      <w:r w:rsidR="00692294" w:rsidRPr="00CA265D">
        <w:rPr>
          <w:b/>
        </w:rPr>
        <w:t xml:space="preserve"> Outline on how to make a double stitched seam.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Place the fabric together with the wrong sides facing and fitting line matching. Pin and tack along the fitting line.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Remove pins and machine along the fitting lines.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Remove tacking and press.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Trim back turning to 6mm and the front to 12mm. Fold over the front over to the back to form the fell.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Press the fell to lie on the back of the garment. </w:t>
      </w:r>
    </w:p>
    <w:p w:rsidR="0069229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Tack and machine close to the fold through the three layers. </w:t>
      </w:r>
    </w:p>
    <w:p w:rsidR="00F01E14" w:rsidRPr="00CA265D" w:rsidRDefault="00692294" w:rsidP="00692294">
      <w:pPr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CA265D">
        <w:t xml:space="preserve">Remove tacking and press the complete seam. </w:t>
      </w:r>
      <w:r w:rsidR="00B240BD">
        <w:tab/>
      </w:r>
      <w:r w:rsidR="00B240BD">
        <w:tab/>
      </w:r>
      <w:r w:rsidRPr="00B240BD">
        <w:rPr>
          <w:b/>
          <w:i/>
        </w:rPr>
        <w:t>NB Reject if diagrams used</w:t>
      </w:r>
    </w:p>
    <w:sectPr w:rsidR="00F01E14" w:rsidRPr="00CA265D" w:rsidSect="00CA26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0C5" w:rsidRDefault="00F130C5" w:rsidP="00CA265D">
      <w:r>
        <w:separator/>
      </w:r>
    </w:p>
  </w:endnote>
  <w:endnote w:type="continuationSeparator" w:id="1">
    <w:p w:rsidR="00F130C5" w:rsidRDefault="00F130C5" w:rsidP="00CA2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32C" w:rsidRDefault="00F833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69454"/>
      <w:docPartObj>
        <w:docPartGallery w:val="Page Numbers (Bottom of Page)"/>
        <w:docPartUnique/>
      </w:docPartObj>
    </w:sdtPr>
    <w:sdtContent>
      <w:p w:rsidR="00CA265D" w:rsidRDefault="00CA265D" w:rsidP="00825818">
        <w:pPr>
          <w:pStyle w:val="Footer"/>
          <w:pBdr>
            <w:top w:val="single" w:sz="4" w:space="1" w:color="auto"/>
          </w:pBdr>
          <w:tabs>
            <w:tab w:val="clear" w:pos="9360"/>
            <w:tab w:val="right" w:pos="10440"/>
          </w:tabs>
        </w:pPr>
        <w:r>
          <w:tab/>
        </w:r>
        <w:r>
          <w:tab/>
        </w:r>
        <w:r w:rsidRPr="00825818">
          <w:rPr>
            <w:sz w:val="20"/>
            <w:szCs w:val="20"/>
          </w:rPr>
          <w:t xml:space="preserve">Page | </w:t>
        </w:r>
        <w:r w:rsidR="008319FF" w:rsidRPr="00825818">
          <w:rPr>
            <w:sz w:val="20"/>
            <w:szCs w:val="20"/>
          </w:rPr>
          <w:fldChar w:fldCharType="begin"/>
        </w:r>
        <w:r w:rsidR="000C59BC" w:rsidRPr="00825818">
          <w:rPr>
            <w:sz w:val="20"/>
            <w:szCs w:val="20"/>
          </w:rPr>
          <w:instrText xml:space="preserve"> PAGE   \* MERGEFORMAT </w:instrText>
        </w:r>
        <w:r w:rsidR="008319FF" w:rsidRPr="00825818">
          <w:rPr>
            <w:sz w:val="20"/>
            <w:szCs w:val="20"/>
          </w:rPr>
          <w:fldChar w:fldCharType="separate"/>
        </w:r>
        <w:r w:rsidR="00F8332C">
          <w:rPr>
            <w:noProof/>
            <w:sz w:val="20"/>
            <w:szCs w:val="20"/>
          </w:rPr>
          <w:t>2</w:t>
        </w:r>
        <w:r w:rsidR="008319FF" w:rsidRPr="00825818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6947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CA265D" w:rsidRPr="00825818" w:rsidRDefault="00CA265D" w:rsidP="00825818">
        <w:pPr>
          <w:pStyle w:val="Footer"/>
          <w:pBdr>
            <w:top w:val="single" w:sz="4" w:space="1" w:color="auto"/>
          </w:pBdr>
          <w:jc w:val="right"/>
          <w:rPr>
            <w:sz w:val="18"/>
            <w:szCs w:val="18"/>
          </w:rPr>
        </w:pPr>
        <w:r w:rsidRPr="00825818">
          <w:rPr>
            <w:sz w:val="18"/>
            <w:szCs w:val="18"/>
          </w:rPr>
          <w:t xml:space="preserve">Page | </w:t>
        </w:r>
        <w:r w:rsidR="008319FF" w:rsidRPr="00825818">
          <w:rPr>
            <w:sz w:val="18"/>
            <w:szCs w:val="18"/>
          </w:rPr>
          <w:fldChar w:fldCharType="begin"/>
        </w:r>
        <w:r w:rsidR="000C59BC" w:rsidRPr="00825818">
          <w:rPr>
            <w:sz w:val="18"/>
            <w:szCs w:val="18"/>
          </w:rPr>
          <w:instrText xml:space="preserve"> PAGE   \* MERGEFORMAT </w:instrText>
        </w:r>
        <w:r w:rsidR="008319FF" w:rsidRPr="00825818">
          <w:rPr>
            <w:sz w:val="18"/>
            <w:szCs w:val="18"/>
          </w:rPr>
          <w:fldChar w:fldCharType="separate"/>
        </w:r>
        <w:r w:rsidR="00F8332C">
          <w:rPr>
            <w:noProof/>
            <w:sz w:val="18"/>
            <w:szCs w:val="18"/>
          </w:rPr>
          <w:t>1</w:t>
        </w:r>
        <w:r w:rsidR="008319FF" w:rsidRPr="00825818">
          <w:rPr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0C5" w:rsidRDefault="00F130C5" w:rsidP="00CA265D">
      <w:r>
        <w:separator/>
      </w:r>
    </w:p>
  </w:footnote>
  <w:footnote w:type="continuationSeparator" w:id="1">
    <w:p w:rsidR="00F130C5" w:rsidRDefault="00F130C5" w:rsidP="00CA26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32C" w:rsidRDefault="00F833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65D" w:rsidRPr="00825818" w:rsidRDefault="00CA265D" w:rsidP="00825818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825818">
      <w:rPr>
        <w:sz w:val="18"/>
        <w:szCs w:val="18"/>
      </w:rPr>
      <w:t>441/1 Homescience Paper 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32C" w:rsidRDefault="00F83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75E7"/>
    <w:multiLevelType w:val="hybridMultilevel"/>
    <w:tmpl w:val="E6A4CACC"/>
    <w:lvl w:ilvl="0" w:tplc="9B9ADDC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6254A250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7C637B"/>
    <w:multiLevelType w:val="hybridMultilevel"/>
    <w:tmpl w:val="14287EBC"/>
    <w:lvl w:ilvl="0" w:tplc="46128E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0066D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6E1801A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2345AF"/>
    <w:multiLevelType w:val="hybridMultilevel"/>
    <w:tmpl w:val="9AF88BE2"/>
    <w:lvl w:ilvl="0" w:tplc="D808533E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DE54CC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061A9"/>
    <w:multiLevelType w:val="hybridMultilevel"/>
    <w:tmpl w:val="750A762C"/>
    <w:lvl w:ilvl="0" w:tplc="46128E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0066D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1C805A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294"/>
    <w:rsid w:val="000739F7"/>
    <w:rsid w:val="00084E49"/>
    <w:rsid w:val="000C59BC"/>
    <w:rsid w:val="00296DFB"/>
    <w:rsid w:val="002F5E25"/>
    <w:rsid w:val="003376EC"/>
    <w:rsid w:val="005F037D"/>
    <w:rsid w:val="00630A8D"/>
    <w:rsid w:val="006737CA"/>
    <w:rsid w:val="00692294"/>
    <w:rsid w:val="006953DB"/>
    <w:rsid w:val="0079470A"/>
    <w:rsid w:val="00825818"/>
    <w:rsid w:val="008319FF"/>
    <w:rsid w:val="00865DFE"/>
    <w:rsid w:val="009276CB"/>
    <w:rsid w:val="00931F3C"/>
    <w:rsid w:val="00997687"/>
    <w:rsid w:val="00B240BD"/>
    <w:rsid w:val="00BE0D9D"/>
    <w:rsid w:val="00C75B54"/>
    <w:rsid w:val="00CA265D"/>
    <w:rsid w:val="00D50D4F"/>
    <w:rsid w:val="00DC15BF"/>
    <w:rsid w:val="00EA3388"/>
    <w:rsid w:val="00F130C5"/>
    <w:rsid w:val="00F83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6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2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65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1077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EMMANUEL</cp:lastModifiedBy>
  <cp:revision>13</cp:revision>
  <dcterms:created xsi:type="dcterms:W3CDTF">2011-09-28T12:50:00Z</dcterms:created>
  <dcterms:modified xsi:type="dcterms:W3CDTF">2002-07-24T22:18:00Z</dcterms:modified>
</cp:coreProperties>
</file>