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 xml:space="preserve">P425/2 </w:t>
      </w:r>
    </w:p>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APPLIED MATHEMATICS</w:t>
      </w:r>
    </w:p>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Paper 2</w:t>
      </w:r>
    </w:p>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Jul/ Aug 2019</w:t>
      </w:r>
    </w:p>
    <w:p w:rsidR="00310DD6" w:rsidRPr="00310DD6" w:rsidRDefault="00310DD6" w:rsidP="00310DD6">
      <w:pPr>
        <w:spacing w:after="0" w:line="240" w:lineRule="auto"/>
        <w:rPr>
          <w:rFonts w:asciiTheme="majorHAnsi" w:hAnsiTheme="majorHAnsi" w:cstheme="minorHAnsi"/>
          <w:sz w:val="24"/>
          <w:szCs w:val="24"/>
        </w:rPr>
      </w:pPr>
      <w:r w:rsidRPr="00310DD6">
        <w:rPr>
          <w:rFonts w:asciiTheme="majorHAnsi" w:hAnsiTheme="majorHAnsi" w:cs="Times New Roman"/>
          <w:sz w:val="24"/>
          <w:szCs w:val="24"/>
        </w:rPr>
        <w:t>3 hours</w:t>
      </w:r>
    </w:p>
    <w:p w:rsidR="00310DD6" w:rsidRPr="00310DD6" w:rsidRDefault="00310DD6" w:rsidP="00310DD6">
      <w:pPr>
        <w:spacing w:after="0"/>
        <w:ind w:firstLine="720"/>
        <w:rPr>
          <w:rFonts w:asciiTheme="majorHAnsi" w:hAnsiTheme="majorHAnsi" w:cstheme="minorHAnsi"/>
          <w:sz w:val="24"/>
          <w:szCs w:val="24"/>
        </w:rPr>
      </w:pPr>
    </w:p>
    <w:p w:rsidR="00310DD6" w:rsidRDefault="00310DD6" w:rsidP="00310DD6">
      <w:pPr>
        <w:spacing w:line="360" w:lineRule="auto"/>
        <w:ind w:left="3600" w:firstLine="720"/>
        <w:rPr>
          <w:rFonts w:asciiTheme="majorHAnsi" w:hAnsiTheme="majorHAnsi"/>
          <w:noProof/>
          <w:sz w:val="24"/>
          <w:szCs w:val="24"/>
        </w:rPr>
      </w:pPr>
    </w:p>
    <w:p w:rsidR="00310DD6" w:rsidRDefault="00310DD6" w:rsidP="00310DD6">
      <w:pPr>
        <w:spacing w:line="360" w:lineRule="auto"/>
        <w:ind w:left="3600" w:firstLine="720"/>
        <w:rPr>
          <w:rFonts w:asciiTheme="majorHAnsi" w:hAnsiTheme="majorHAnsi"/>
          <w:noProof/>
          <w:sz w:val="24"/>
          <w:szCs w:val="24"/>
        </w:rPr>
      </w:pPr>
      <w:r>
        <w:rPr>
          <w:noProof/>
        </w:rPr>
        <w:drawing>
          <wp:anchor distT="0" distB="0" distL="114300" distR="114300" simplePos="0" relativeHeight="251659264" behindDoc="1" locked="0" layoutInCell="1" allowOverlap="1">
            <wp:simplePos x="0" y="0"/>
            <wp:positionH relativeFrom="column">
              <wp:posOffset>2564765</wp:posOffset>
            </wp:positionH>
            <wp:positionV relativeFrom="paragraph">
              <wp:posOffset>104775</wp:posOffset>
            </wp:positionV>
            <wp:extent cx="1036320" cy="10991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6320" cy="1099185"/>
                    </a:xfrm>
                    <a:prstGeom prst="rect">
                      <a:avLst/>
                    </a:prstGeom>
                    <a:noFill/>
                  </pic:spPr>
                </pic:pic>
              </a:graphicData>
            </a:graphic>
          </wp:anchor>
        </w:drawing>
      </w:r>
    </w:p>
    <w:p w:rsidR="00310DD6" w:rsidRDefault="00310DD6" w:rsidP="00310DD6">
      <w:pPr>
        <w:spacing w:line="360" w:lineRule="auto"/>
        <w:ind w:left="3600" w:firstLine="720"/>
        <w:rPr>
          <w:rFonts w:asciiTheme="majorHAnsi" w:hAnsiTheme="majorHAnsi"/>
          <w:noProof/>
          <w:sz w:val="24"/>
          <w:szCs w:val="24"/>
        </w:rPr>
      </w:pPr>
    </w:p>
    <w:p w:rsidR="00310DD6" w:rsidRPr="00310DD6" w:rsidRDefault="00310DD6" w:rsidP="00310DD6">
      <w:pPr>
        <w:spacing w:line="360" w:lineRule="auto"/>
        <w:ind w:left="3600" w:firstLine="720"/>
        <w:rPr>
          <w:rFonts w:asciiTheme="majorHAnsi" w:hAnsiTheme="majorHAnsi" w:cstheme="minorHAnsi"/>
          <w:sz w:val="24"/>
          <w:szCs w:val="24"/>
        </w:rPr>
      </w:pPr>
    </w:p>
    <w:p w:rsidR="00310DD6" w:rsidRPr="00310DD6" w:rsidRDefault="00310DD6" w:rsidP="00310DD6">
      <w:pPr>
        <w:spacing w:line="360" w:lineRule="auto"/>
        <w:jc w:val="center"/>
        <w:rPr>
          <w:rFonts w:asciiTheme="majorHAnsi" w:hAnsiTheme="majorHAnsi" w:cs="Times New Roman"/>
          <w:b/>
          <w:sz w:val="24"/>
          <w:szCs w:val="24"/>
        </w:rPr>
      </w:pPr>
      <w:r w:rsidRPr="00310DD6">
        <w:rPr>
          <w:rFonts w:asciiTheme="majorHAnsi" w:hAnsiTheme="majorHAnsi" w:cs="Times New Roman"/>
          <w:b/>
          <w:sz w:val="24"/>
          <w:szCs w:val="24"/>
        </w:rPr>
        <w:t>MUKONO EXAMINATION COUNCIL</w:t>
      </w:r>
    </w:p>
    <w:p w:rsidR="00310DD6" w:rsidRPr="00310DD6" w:rsidRDefault="00310DD6" w:rsidP="00310DD6">
      <w:pPr>
        <w:spacing w:line="360" w:lineRule="auto"/>
        <w:jc w:val="center"/>
        <w:rPr>
          <w:rFonts w:asciiTheme="majorHAnsi" w:hAnsiTheme="majorHAnsi" w:cs="Times New Roman"/>
          <w:b/>
          <w:sz w:val="24"/>
          <w:szCs w:val="24"/>
        </w:rPr>
      </w:pPr>
      <w:r w:rsidRPr="00310DD6">
        <w:rPr>
          <w:rFonts w:asciiTheme="majorHAnsi" w:hAnsiTheme="majorHAnsi" w:cs="Times New Roman"/>
          <w:b/>
          <w:sz w:val="24"/>
          <w:szCs w:val="24"/>
        </w:rPr>
        <w:t>Uganda Advanced Certificate of Education</w:t>
      </w:r>
    </w:p>
    <w:p w:rsidR="00310DD6" w:rsidRPr="00310DD6" w:rsidRDefault="00310DD6" w:rsidP="00310DD6">
      <w:pPr>
        <w:spacing w:line="240" w:lineRule="auto"/>
        <w:jc w:val="center"/>
        <w:rPr>
          <w:rFonts w:asciiTheme="majorHAnsi" w:hAnsiTheme="majorHAnsi" w:cstheme="minorHAnsi"/>
          <w:sz w:val="24"/>
          <w:szCs w:val="24"/>
        </w:rPr>
      </w:pPr>
      <w:r w:rsidRPr="00310DD6">
        <w:rPr>
          <w:rFonts w:asciiTheme="majorHAnsi" w:hAnsiTheme="majorHAnsi" w:cstheme="minorHAnsi"/>
          <w:sz w:val="24"/>
          <w:szCs w:val="24"/>
        </w:rPr>
        <w:t>APPLIED MATHEMATICS</w:t>
      </w:r>
    </w:p>
    <w:p w:rsidR="00310DD6" w:rsidRPr="00310DD6" w:rsidRDefault="00310DD6" w:rsidP="00310DD6">
      <w:pPr>
        <w:spacing w:line="240" w:lineRule="auto"/>
        <w:jc w:val="center"/>
        <w:rPr>
          <w:rFonts w:asciiTheme="majorHAnsi" w:hAnsiTheme="majorHAnsi" w:cstheme="minorHAnsi"/>
          <w:b/>
          <w:sz w:val="24"/>
          <w:szCs w:val="24"/>
        </w:rPr>
      </w:pPr>
      <w:r w:rsidRPr="00310DD6">
        <w:rPr>
          <w:rFonts w:asciiTheme="majorHAnsi" w:hAnsiTheme="majorHAnsi" w:cstheme="minorHAnsi"/>
          <w:b/>
          <w:sz w:val="24"/>
          <w:szCs w:val="24"/>
        </w:rPr>
        <w:t>Paper 2</w:t>
      </w:r>
    </w:p>
    <w:p w:rsidR="00310DD6" w:rsidRPr="00310DD6" w:rsidRDefault="00310DD6" w:rsidP="00310DD6">
      <w:pPr>
        <w:spacing w:line="240" w:lineRule="auto"/>
        <w:jc w:val="center"/>
        <w:rPr>
          <w:rFonts w:asciiTheme="majorHAnsi" w:hAnsiTheme="majorHAnsi" w:cstheme="minorHAnsi"/>
          <w:sz w:val="24"/>
          <w:szCs w:val="24"/>
        </w:rPr>
      </w:pPr>
      <w:r w:rsidRPr="00310DD6">
        <w:rPr>
          <w:rFonts w:asciiTheme="majorHAnsi" w:hAnsiTheme="majorHAnsi" w:cstheme="minorHAnsi"/>
          <w:sz w:val="24"/>
          <w:szCs w:val="24"/>
        </w:rPr>
        <w:t>3 hours</w:t>
      </w:r>
    </w:p>
    <w:p w:rsidR="00310DD6" w:rsidRDefault="00310DD6" w:rsidP="00310DD6">
      <w:pPr>
        <w:spacing w:line="360" w:lineRule="auto"/>
        <w:jc w:val="both"/>
        <w:rPr>
          <w:rFonts w:asciiTheme="majorHAnsi" w:hAnsiTheme="majorHAnsi" w:cs="Times New Roman"/>
          <w:b/>
          <w:sz w:val="24"/>
          <w:szCs w:val="24"/>
        </w:rPr>
      </w:pPr>
    </w:p>
    <w:p w:rsidR="00310DD6" w:rsidRDefault="00310DD6" w:rsidP="00310DD6">
      <w:pPr>
        <w:spacing w:line="360" w:lineRule="auto"/>
        <w:jc w:val="both"/>
        <w:rPr>
          <w:rFonts w:asciiTheme="majorHAnsi" w:hAnsiTheme="majorHAnsi" w:cs="Times New Roman"/>
          <w:b/>
          <w:sz w:val="24"/>
          <w:szCs w:val="24"/>
        </w:rPr>
      </w:pPr>
    </w:p>
    <w:p w:rsidR="00310DD6" w:rsidRPr="00310DD6" w:rsidRDefault="00310DD6" w:rsidP="00310DD6">
      <w:pPr>
        <w:spacing w:line="360" w:lineRule="auto"/>
        <w:jc w:val="both"/>
        <w:rPr>
          <w:rFonts w:asciiTheme="majorHAnsi" w:hAnsiTheme="majorHAnsi" w:cs="Times New Roman"/>
          <w:b/>
          <w:sz w:val="24"/>
          <w:szCs w:val="24"/>
        </w:rPr>
      </w:pPr>
    </w:p>
    <w:p w:rsidR="00310DD6" w:rsidRPr="00310DD6" w:rsidRDefault="00310DD6" w:rsidP="00310DD6">
      <w:pPr>
        <w:spacing w:line="360" w:lineRule="auto"/>
        <w:jc w:val="both"/>
        <w:rPr>
          <w:rFonts w:asciiTheme="majorHAnsi" w:hAnsiTheme="majorHAnsi" w:cs="Times New Roman"/>
          <w:b/>
          <w:sz w:val="24"/>
          <w:szCs w:val="24"/>
        </w:rPr>
      </w:pPr>
      <w:r w:rsidRPr="00310DD6">
        <w:rPr>
          <w:rFonts w:asciiTheme="majorHAnsi" w:hAnsiTheme="majorHAnsi" w:cs="Times New Roman"/>
          <w:b/>
          <w:sz w:val="24"/>
          <w:szCs w:val="24"/>
        </w:rPr>
        <w:t>INSTRUCTIONS TO CANDIDATES:</w:t>
      </w:r>
    </w:p>
    <w:p w:rsidR="00310DD6" w:rsidRPr="00310DD6" w:rsidRDefault="00310DD6" w:rsidP="00310DD6">
      <w:pPr>
        <w:spacing w:line="240" w:lineRule="auto"/>
        <w:rPr>
          <w:rFonts w:asciiTheme="majorHAnsi" w:hAnsiTheme="majorHAnsi" w:cs="Times New Roman"/>
          <w:b/>
          <w:i/>
          <w:sz w:val="24"/>
          <w:szCs w:val="24"/>
        </w:rPr>
      </w:pPr>
      <w:r w:rsidRPr="00310DD6">
        <w:rPr>
          <w:rFonts w:asciiTheme="majorHAnsi" w:hAnsiTheme="majorHAnsi" w:cs="Times New Roman"/>
          <w:i/>
          <w:sz w:val="24"/>
          <w:szCs w:val="24"/>
        </w:rPr>
        <w:t xml:space="preserve">Answer </w:t>
      </w:r>
      <w:r w:rsidRPr="00310DD6">
        <w:rPr>
          <w:rFonts w:asciiTheme="majorHAnsi" w:hAnsiTheme="majorHAnsi" w:cs="Times New Roman"/>
          <w:b/>
          <w:sz w:val="24"/>
          <w:szCs w:val="24"/>
        </w:rPr>
        <w:t>all</w:t>
      </w:r>
      <w:r w:rsidRPr="00310DD6">
        <w:rPr>
          <w:rFonts w:asciiTheme="majorHAnsi" w:hAnsiTheme="majorHAnsi" w:cs="Times New Roman"/>
          <w:i/>
          <w:sz w:val="24"/>
          <w:szCs w:val="24"/>
        </w:rPr>
        <w:t xml:space="preserve"> the </w:t>
      </w:r>
      <w:r w:rsidRPr="00310DD6">
        <w:rPr>
          <w:rFonts w:asciiTheme="majorHAnsi" w:hAnsiTheme="majorHAnsi" w:cs="Times New Roman"/>
          <w:b/>
          <w:sz w:val="24"/>
          <w:szCs w:val="24"/>
        </w:rPr>
        <w:t>eight</w:t>
      </w:r>
      <w:r w:rsidRPr="00310DD6">
        <w:rPr>
          <w:rFonts w:asciiTheme="majorHAnsi" w:hAnsiTheme="majorHAnsi" w:cs="Times New Roman"/>
          <w:i/>
          <w:sz w:val="24"/>
          <w:szCs w:val="24"/>
        </w:rPr>
        <w:t xml:space="preserve"> questions in section</w:t>
      </w:r>
      <w:r w:rsidRPr="00310DD6">
        <w:rPr>
          <w:rFonts w:asciiTheme="majorHAnsi" w:hAnsiTheme="majorHAnsi" w:cs="Times New Roman"/>
          <w:b/>
          <w:sz w:val="24"/>
          <w:szCs w:val="24"/>
        </w:rPr>
        <w:t>A</w:t>
      </w:r>
      <w:r w:rsidRPr="00310DD6">
        <w:rPr>
          <w:rFonts w:asciiTheme="majorHAnsi" w:hAnsiTheme="majorHAnsi" w:cs="Times New Roman"/>
          <w:i/>
          <w:sz w:val="24"/>
          <w:szCs w:val="24"/>
        </w:rPr>
        <w:t xml:space="preserve"> and any </w:t>
      </w:r>
      <w:r w:rsidRPr="00310DD6">
        <w:rPr>
          <w:rFonts w:asciiTheme="majorHAnsi" w:hAnsiTheme="majorHAnsi" w:cs="Times New Roman"/>
          <w:b/>
          <w:sz w:val="24"/>
          <w:szCs w:val="24"/>
        </w:rPr>
        <w:t>five</w:t>
      </w:r>
      <w:r w:rsidRPr="00310DD6">
        <w:rPr>
          <w:rFonts w:asciiTheme="majorHAnsi" w:hAnsiTheme="majorHAnsi" w:cs="Times New Roman"/>
          <w:i/>
          <w:sz w:val="24"/>
          <w:szCs w:val="24"/>
        </w:rPr>
        <w:t xml:space="preserve"> questions from section</w:t>
      </w:r>
      <w:r w:rsidRPr="00310DD6">
        <w:rPr>
          <w:rFonts w:asciiTheme="majorHAnsi" w:hAnsiTheme="majorHAnsi" w:cs="Times New Roman"/>
          <w:b/>
          <w:sz w:val="24"/>
          <w:szCs w:val="24"/>
        </w:rPr>
        <w:t>B</w:t>
      </w:r>
      <w:r w:rsidRPr="00310DD6">
        <w:rPr>
          <w:rFonts w:asciiTheme="majorHAnsi" w:hAnsiTheme="majorHAnsi" w:cs="Times New Roman"/>
          <w:b/>
          <w:i/>
          <w:sz w:val="24"/>
          <w:szCs w:val="24"/>
        </w:rPr>
        <w:t>.</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 xml:space="preserve">Any additional question(s) answered will </w:t>
      </w:r>
      <w:r w:rsidRPr="00310DD6">
        <w:rPr>
          <w:rFonts w:asciiTheme="majorHAnsi" w:hAnsiTheme="majorHAnsi" w:cs="Times New Roman"/>
          <w:b/>
          <w:sz w:val="24"/>
          <w:szCs w:val="24"/>
        </w:rPr>
        <w:t>not</w:t>
      </w:r>
      <w:r w:rsidRPr="00310DD6">
        <w:rPr>
          <w:rFonts w:asciiTheme="majorHAnsi" w:hAnsiTheme="majorHAnsi" w:cs="Times New Roman"/>
          <w:i/>
          <w:sz w:val="24"/>
          <w:szCs w:val="24"/>
        </w:rPr>
        <w:t xml:space="preserve"> be marked.</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b/>
          <w:sz w:val="24"/>
          <w:szCs w:val="24"/>
        </w:rPr>
        <w:t>All</w:t>
      </w:r>
      <w:r w:rsidRPr="00310DD6">
        <w:rPr>
          <w:rFonts w:asciiTheme="majorHAnsi" w:hAnsiTheme="majorHAnsi" w:cs="Times New Roman"/>
          <w:i/>
          <w:sz w:val="24"/>
          <w:szCs w:val="24"/>
        </w:rPr>
        <w:t xml:space="preserve">necessary working </w:t>
      </w:r>
      <w:r w:rsidRPr="00310DD6">
        <w:rPr>
          <w:rFonts w:asciiTheme="majorHAnsi" w:hAnsiTheme="majorHAnsi" w:cs="Times New Roman"/>
          <w:b/>
          <w:sz w:val="24"/>
          <w:szCs w:val="24"/>
        </w:rPr>
        <w:t>must</w:t>
      </w:r>
      <w:r w:rsidRPr="00310DD6">
        <w:rPr>
          <w:rFonts w:asciiTheme="majorHAnsi" w:hAnsiTheme="majorHAnsi" w:cs="Times New Roman"/>
          <w:i/>
          <w:sz w:val="24"/>
          <w:szCs w:val="24"/>
        </w:rPr>
        <w:t xml:space="preserve"> be shown clearly.</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Begin each answer on a sheet of paper.</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Squared paper is provided.</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Silent, non-programmable scientific calculators and mathematical tables with a list of formulae may be used.</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 xml:space="preserve">In numerical work, take acceleration due to gravity, g = </w:t>
      </w:r>
      <m:oMath>
        <m:r>
          <w:rPr>
            <w:rFonts w:ascii="Cambria Math" w:hAnsi="Cambria Math" w:cs="Times New Roman"/>
            <w:sz w:val="24"/>
            <w:szCs w:val="24"/>
          </w:rPr>
          <m:t>9.8</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ms</m:t>
            </m:r>
          </m:e>
          <m:sup>
            <m:r>
              <w:rPr>
                <w:rFonts w:ascii="Cambria Math" w:hAnsi="Cambria Math" w:cs="Times New Roman"/>
                <w:sz w:val="24"/>
                <w:szCs w:val="24"/>
                <w:vertAlign w:val="superscript"/>
              </w:rPr>
              <m:t>-2</m:t>
            </m:r>
          </m:sup>
        </m:sSup>
      </m:oMath>
      <w:r w:rsidRPr="00310DD6">
        <w:rPr>
          <w:rFonts w:asciiTheme="majorHAnsi" w:hAnsiTheme="majorHAnsi" w:cs="Times New Roman"/>
          <w:i/>
          <w:sz w:val="24"/>
          <w:szCs w:val="24"/>
        </w:rPr>
        <w:t>.</w:t>
      </w:r>
    </w:p>
    <w:p w:rsidR="00310DD6" w:rsidRPr="00310DD6" w:rsidRDefault="00310DD6" w:rsidP="00310DD6">
      <w:pPr>
        <w:spacing w:after="0" w:line="360" w:lineRule="auto"/>
        <w:rPr>
          <w:rFonts w:asciiTheme="majorHAnsi" w:eastAsiaTheme="minorEastAsia" w:hAnsiTheme="majorHAnsi" w:cs="Times New Roman"/>
          <w:b/>
          <w:sz w:val="24"/>
          <w:szCs w:val="24"/>
        </w:rPr>
      </w:pPr>
    </w:p>
    <w:p w:rsidR="00310DD6" w:rsidRDefault="00310DD6" w:rsidP="00310DD6">
      <w:pPr>
        <w:spacing w:line="360" w:lineRule="auto"/>
        <w:jc w:val="center"/>
        <w:rPr>
          <w:rFonts w:asciiTheme="majorHAnsi" w:hAnsiTheme="majorHAnsi" w:cs="Times New Roman"/>
          <w:b/>
          <w:sz w:val="24"/>
          <w:szCs w:val="24"/>
        </w:rPr>
      </w:pPr>
    </w:p>
    <w:p w:rsidR="00310DD6" w:rsidRDefault="00310DD6" w:rsidP="00310DD6">
      <w:pPr>
        <w:spacing w:line="360" w:lineRule="auto"/>
        <w:jc w:val="center"/>
        <w:rPr>
          <w:rFonts w:asciiTheme="majorHAnsi" w:hAnsiTheme="majorHAnsi" w:cs="Times New Roman"/>
          <w:b/>
          <w:sz w:val="24"/>
          <w:szCs w:val="24"/>
        </w:rPr>
      </w:pPr>
    </w:p>
    <w:p w:rsidR="00310DD6" w:rsidRDefault="00310DD6" w:rsidP="00310DD6">
      <w:pPr>
        <w:spacing w:line="360" w:lineRule="auto"/>
        <w:jc w:val="center"/>
        <w:rPr>
          <w:rFonts w:asciiTheme="majorHAnsi" w:hAnsiTheme="majorHAnsi" w:cs="Times New Roman"/>
          <w:b/>
          <w:sz w:val="24"/>
          <w:szCs w:val="24"/>
        </w:rPr>
      </w:pPr>
    </w:p>
    <w:p w:rsidR="00310DD6" w:rsidRPr="00310DD6" w:rsidRDefault="00310DD6" w:rsidP="00310DD6">
      <w:pPr>
        <w:pStyle w:val="NoSpacing"/>
        <w:spacing w:line="360" w:lineRule="auto"/>
        <w:jc w:val="center"/>
        <w:rPr>
          <w:rFonts w:asciiTheme="majorHAnsi" w:hAnsiTheme="majorHAnsi"/>
          <w:b/>
          <w:sz w:val="24"/>
          <w:szCs w:val="24"/>
        </w:rPr>
      </w:pPr>
      <w:r w:rsidRPr="00310DD6">
        <w:rPr>
          <w:rFonts w:asciiTheme="majorHAnsi" w:hAnsiTheme="majorHAnsi"/>
          <w:b/>
          <w:sz w:val="24"/>
          <w:szCs w:val="24"/>
        </w:rPr>
        <w:lastRenderedPageBreak/>
        <w:t xml:space="preserve">SECTION </w:t>
      </w:r>
      <w:r w:rsidRPr="00310DD6">
        <w:rPr>
          <w:rFonts w:asciiTheme="majorHAnsi" w:hAnsiTheme="majorHAnsi"/>
          <w:b/>
          <w:i/>
          <w:sz w:val="24"/>
          <w:szCs w:val="24"/>
        </w:rPr>
        <w:t>A</w:t>
      </w:r>
      <w:r w:rsidRPr="00310DD6">
        <w:rPr>
          <w:rFonts w:asciiTheme="majorHAnsi" w:hAnsiTheme="majorHAnsi"/>
          <w:b/>
          <w:sz w:val="24"/>
          <w:szCs w:val="24"/>
        </w:rPr>
        <w:t>: (40 MARKS)</w:t>
      </w:r>
    </w:p>
    <w:p w:rsidR="00310DD6" w:rsidRPr="00310DD6" w:rsidRDefault="00310DD6" w:rsidP="00310DD6">
      <w:pPr>
        <w:pStyle w:val="NoSpacing"/>
        <w:spacing w:line="360" w:lineRule="auto"/>
        <w:jc w:val="center"/>
        <w:rPr>
          <w:rFonts w:asciiTheme="majorHAnsi" w:hAnsiTheme="majorHAnsi"/>
          <w:sz w:val="24"/>
          <w:szCs w:val="24"/>
        </w:rPr>
      </w:pPr>
      <w:r w:rsidRPr="00310DD6">
        <w:rPr>
          <w:rFonts w:asciiTheme="majorHAnsi" w:hAnsiTheme="majorHAnsi"/>
          <w:i/>
          <w:sz w:val="24"/>
          <w:szCs w:val="24"/>
        </w:rPr>
        <w:t xml:space="preserve">Answer </w:t>
      </w:r>
      <w:r w:rsidRPr="00310DD6">
        <w:rPr>
          <w:rFonts w:asciiTheme="majorHAnsi" w:hAnsiTheme="majorHAnsi"/>
          <w:b/>
          <w:sz w:val="24"/>
          <w:szCs w:val="24"/>
        </w:rPr>
        <w:t>all</w:t>
      </w:r>
      <w:r w:rsidRPr="00310DD6">
        <w:rPr>
          <w:rFonts w:asciiTheme="majorHAnsi" w:hAnsiTheme="majorHAnsi"/>
          <w:i/>
          <w:sz w:val="24"/>
          <w:szCs w:val="24"/>
        </w:rPr>
        <w:t>the questions in this section</w:t>
      </w:r>
      <w:r w:rsidRPr="00310DD6">
        <w:rPr>
          <w:rFonts w:asciiTheme="majorHAnsi" w:hAnsiTheme="majorHAnsi"/>
          <w:sz w:val="24"/>
          <w:szCs w:val="24"/>
        </w:rPr>
        <w:t>.</w:t>
      </w:r>
    </w:p>
    <w:p w:rsidR="00310DD6" w:rsidRPr="00310DD6" w:rsidRDefault="00310DD6" w:rsidP="00310DD6">
      <w:pPr>
        <w:pStyle w:val="ListParagraph"/>
        <w:numPr>
          <w:ilvl w:val="0"/>
          <w:numId w:val="1"/>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Kadijat noted the weights, </w:t>
      </w:r>
      <w:r w:rsidRPr="00310DD6">
        <w:rPr>
          <w:rFonts w:asciiTheme="majorHAnsi" w:hAnsiTheme="majorHAnsi" w:cs="Times New Roman"/>
          <w:i/>
          <w:sz w:val="24"/>
          <w:szCs w:val="24"/>
        </w:rPr>
        <w:t>x</w:t>
      </w:r>
      <w:r w:rsidRPr="00310DD6">
        <w:rPr>
          <w:rFonts w:asciiTheme="majorHAnsi" w:hAnsiTheme="majorHAnsi" w:cs="Times New Roman"/>
          <w:sz w:val="24"/>
          <w:szCs w:val="24"/>
        </w:rPr>
        <w:t xml:space="preserve"> grams of 30 chocolate buns. Her results are summarized by </w:t>
      </w:r>
    </w:p>
    <w:p w:rsidR="00310DD6" w:rsidRPr="00310DD6" w:rsidRDefault="00C40226" w:rsidP="00310DD6">
      <w:pPr>
        <w:pStyle w:val="ListParagraph"/>
        <w:spacing w:line="360" w:lineRule="auto"/>
        <w:rPr>
          <w:rFonts w:asciiTheme="majorHAnsi" w:eastAsiaTheme="minorEastAsia" w:hAnsiTheme="majorHAnsi" w:cs="Times New Roman"/>
          <w:sz w:val="24"/>
          <w:szCs w:val="24"/>
        </w:rPr>
      </w:pPr>
      <m:oMath>
        <m:nary>
          <m:naryPr>
            <m:chr m:val="∑"/>
            <m:limLoc m:val="undOvr"/>
            <m:subHide m:val="on"/>
            <m:supHide m:val="on"/>
            <m:ctrlPr>
              <w:rPr>
                <w:rFonts w:ascii="Cambria Math" w:hAnsi="Cambria Math" w:cs="Times New Roman"/>
                <w:i/>
                <w:sz w:val="24"/>
                <w:szCs w:val="24"/>
              </w:rPr>
            </m:ctrlPr>
          </m:naryPr>
          <m:sub/>
          <m:sup/>
          <m:e>
            <m:d>
              <m:dPr>
                <m:ctrlPr>
                  <w:rPr>
                    <w:rFonts w:ascii="Cambria Math" w:hAnsi="Cambria Math" w:cs="Times New Roman"/>
                    <w:i/>
                    <w:sz w:val="24"/>
                    <w:szCs w:val="24"/>
                  </w:rPr>
                </m:ctrlPr>
              </m:dPr>
              <m:e>
                <m:r>
                  <w:rPr>
                    <w:rFonts w:ascii="Cambria Math" w:hAnsi="Cambria Math" w:cs="Times New Roman"/>
                    <w:sz w:val="24"/>
                    <w:szCs w:val="24"/>
                  </w:rPr>
                  <m:t>x-k</m:t>
                </m:r>
              </m:e>
            </m:d>
            <m:r>
              <w:rPr>
                <w:rFonts w:ascii="Cambria Math" w:hAnsi="Cambria Math" w:cs="Times New Roman"/>
                <w:sz w:val="24"/>
                <w:szCs w:val="24"/>
              </w:rPr>
              <m:t xml:space="preserve">=315  </m:t>
            </m:r>
          </m:e>
        </m:nary>
      </m:oMath>
      <w:r w:rsidR="00310DD6" w:rsidRPr="00310DD6">
        <w:rPr>
          <w:rFonts w:asciiTheme="majorHAnsi" w:hAnsiTheme="majorHAnsi" w:cs="Times New Roman"/>
          <w:sz w:val="24"/>
          <w:szCs w:val="24"/>
        </w:rPr>
        <w:t xml:space="preserve">,  </w:t>
      </w:r>
      <m:oMath>
        <m:nary>
          <m:naryPr>
            <m:chr m:val="∑"/>
            <m:limLoc m:val="undOvr"/>
            <m:subHide m:val="on"/>
            <m:supHide m:val="on"/>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x-k</m:t>
                    </m:r>
                  </m:e>
                </m:d>
              </m:e>
              <m:sup>
                <m:r>
                  <w:rPr>
                    <w:rFonts w:ascii="Cambria Math" w:hAnsi="Cambria Math" w:cs="Times New Roman"/>
                    <w:sz w:val="24"/>
                    <w:szCs w:val="24"/>
                  </w:rPr>
                  <m:t>2</m:t>
                </m:r>
              </m:sup>
            </m:sSup>
            <m:r>
              <w:rPr>
                <w:rFonts w:ascii="Cambria Math" w:hAnsi="Cambria Math" w:cs="Times New Roman"/>
                <w:sz w:val="24"/>
                <w:szCs w:val="24"/>
              </w:rPr>
              <m:t xml:space="preserve">=4022 </m:t>
            </m:r>
          </m:e>
        </m:nary>
      </m:oMath>
      <w:r w:rsidR="00310DD6" w:rsidRPr="00310DD6">
        <w:rPr>
          <w:rFonts w:asciiTheme="majorHAnsi" w:eastAsiaTheme="minorEastAsia" w:hAnsiTheme="majorHAnsi" w:cs="Times New Roman"/>
          <w:sz w:val="24"/>
          <w:szCs w:val="24"/>
        </w:rPr>
        <w:t>,</w:t>
      </w:r>
    </w:p>
    <w:p w:rsidR="00310DD6" w:rsidRPr="00310DD6" w:rsidRDefault="00310DD6" w:rsidP="00310DD6">
      <w:pPr>
        <w:pStyle w:val="ListParagraph"/>
        <w:spacing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where</w:t>
      </w:r>
      <w:r w:rsidRPr="00310DD6">
        <w:rPr>
          <w:rFonts w:asciiTheme="majorHAnsi" w:eastAsiaTheme="minorEastAsia" w:hAnsiTheme="majorHAnsi" w:cs="Times New Roman"/>
          <w:i/>
          <w:sz w:val="24"/>
          <w:szCs w:val="24"/>
        </w:rPr>
        <w:t>k</w:t>
      </w:r>
      <w:r w:rsidRPr="00310DD6">
        <w:rPr>
          <w:rFonts w:asciiTheme="majorHAnsi" w:eastAsiaTheme="minorEastAsia" w:hAnsiTheme="majorHAnsi" w:cs="Times New Roman"/>
          <w:sz w:val="24"/>
          <w:szCs w:val="24"/>
        </w:rPr>
        <w:t xml:space="preserve"> is a constant. The mean weight of the buns is 50.5 grams.</w:t>
      </w:r>
    </w:p>
    <w:p w:rsidR="00310DD6" w:rsidRPr="00310DD6" w:rsidRDefault="00310DD6" w:rsidP="00310DD6">
      <w:pPr>
        <w:pStyle w:val="ListParagraph"/>
        <w:numPr>
          <w:ilvl w:val="0"/>
          <w:numId w:val="2"/>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Find the value of </w:t>
      </w:r>
      <w:r w:rsidRPr="00310DD6">
        <w:rPr>
          <w:rFonts w:asciiTheme="majorHAnsi" w:hAnsiTheme="majorHAnsi" w:cs="Times New Roman"/>
          <w:i/>
          <w:sz w:val="24"/>
          <w:szCs w:val="24"/>
        </w:rPr>
        <w:t>k</w:t>
      </w:r>
      <w:r w:rsidRPr="00310DD6">
        <w:rPr>
          <w:rFonts w:asciiTheme="majorHAnsi" w:hAnsiTheme="majorHAnsi" w:cs="Times New Roman"/>
          <w:sz w:val="24"/>
          <w:szCs w:val="24"/>
        </w:rPr>
        <w:t>.</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(03 marks)</w:t>
      </w:r>
    </w:p>
    <w:p w:rsidR="00310DD6" w:rsidRPr="00310DD6" w:rsidRDefault="00310DD6" w:rsidP="00310DD6">
      <w:pPr>
        <w:pStyle w:val="ListParagraph"/>
        <w:numPr>
          <w:ilvl w:val="0"/>
          <w:numId w:val="2"/>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Find the standard deviation of </w:t>
      </w:r>
      <w:r w:rsidRPr="00310DD6">
        <w:rPr>
          <w:rFonts w:asciiTheme="majorHAnsi" w:hAnsiTheme="majorHAnsi" w:cs="Times New Roman"/>
          <w:i/>
          <w:sz w:val="24"/>
          <w:szCs w:val="24"/>
        </w:rPr>
        <w:t>x</w:t>
      </w:r>
      <w:r w:rsidRPr="00310DD6">
        <w:rPr>
          <w:rFonts w:asciiTheme="majorHAnsi" w:hAnsiTheme="majorHAnsi" w:cs="Times New Roman"/>
          <w:sz w:val="24"/>
          <w:szCs w:val="24"/>
        </w:rPr>
        <w:t>.</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pStyle w:val="ListParagraph"/>
        <w:numPr>
          <w:ilvl w:val="0"/>
          <w:numId w:val="1"/>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The acceleration of a particle is </w:t>
      </w:r>
      <m:oMath>
        <m:r>
          <w:rPr>
            <w:rFonts w:ascii="Cambria Math" w:hAnsi="Cambria Math" w:cs="Times New Roman"/>
            <w:sz w:val="24"/>
            <w:szCs w:val="24"/>
          </w:rPr>
          <m:t>-</m:t>
        </m:r>
      </m:oMath>
      <w:r w:rsidRPr="00310DD6">
        <w:rPr>
          <w:rFonts w:asciiTheme="majorHAnsi" w:hAnsiTheme="majorHAnsi" w:cs="Times New Roman"/>
          <w:sz w:val="24"/>
          <w:szCs w:val="24"/>
        </w:rPr>
        <w:t>10</w:t>
      </w:r>
      <w:r w:rsidRPr="00310DD6">
        <w:rPr>
          <w:rFonts w:asciiTheme="majorHAnsi" w:hAnsiTheme="majorHAnsi" w:cs="Times New Roman"/>
          <w:b/>
          <w:sz w:val="24"/>
          <w:szCs w:val="24"/>
        </w:rPr>
        <w:t>j</w:t>
      </w:r>
      <w:r w:rsidRPr="00310DD6">
        <w:rPr>
          <w:rFonts w:asciiTheme="majorHAnsi" w:hAnsiTheme="majorHAnsi" w:cs="Times New Roman"/>
          <w:sz w:val="24"/>
          <w:szCs w:val="24"/>
        </w:rPr>
        <w:t>. If the particle starts at (0,80) and moving with a velocity of 15</w:t>
      </w:r>
      <w:r w:rsidRPr="00310DD6">
        <w:rPr>
          <w:rFonts w:asciiTheme="majorHAnsi" w:hAnsiTheme="majorHAnsi" w:cs="Times New Roman"/>
          <w:b/>
          <w:sz w:val="24"/>
          <w:szCs w:val="24"/>
        </w:rPr>
        <w:t>i,</w:t>
      </w:r>
    </w:p>
    <w:p w:rsidR="00310DD6" w:rsidRPr="00310DD6" w:rsidRDefault="00310DD6" w:rsidP="00310DD6">
      <w:pPr>
        <w:pStyle w:val="ListParagraph"/>
        <w:numPr>
          <w:ilvl w:val="0"/>
          <w:numId w:val="3"/>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Find the velocity at time t, t=5s.</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(03 marks)</w:t>
      </w:r>
    </w:p>
    <w:p w:rsidR="00310DD6" w:rsidRPr="00310DD6" w:rsidRDefault="00310DD6" w:rsidP="00310DD6">
      <w:pPr>
        <w:pStyle w:val="ListParagraph"/>
        <w:numPr>
          <w:ilvl w:val="0"/>
          <w:numId w:val="3"/>
        </w:numPr>
        <w:spacing w:after="160" w:line="360" w:lineRule="auto"/>
        <w:rPr>
          <w:rFonts w:asciiTheme="majorHAnsi" w:hAnsiTheme="majorHAnsi" w:cs="Times New Roman"/>
          <w:i/>
          <w:sz w:val="24"/>
          <w:szCs w:val="24"/>
        </w:rPr>
      </w:pPr>
      <w:r w:rsidRPr="00310DD6">
        <w:rPr>
          <w:rFonts w:asciiTheme="majorHAnsi" w:hAnsiTheme="majorHAnsi" w:cs="Times New Roman"/>
          <w:sz w:val="24"/>
          <w:szCs w:val="24"/>
        </w:rPr>
        <w:t xml:space="preserve">Given that at time </w:t>
      </w:r>
      <w:r w:rsidRPr="00310DD6">
        <w:rPr>
          <w:rFonts w:asciiTheme="majorHAnsi" w:hAnsiTheme="majorHAnsi" w:cs="Times New Roman"/>
          <w:i/>
          <w:sz w:val="24"/>
          <w:szCs w:val="24"/>
        </w:rPr>
        <w:t>T</w:t>
      </w:r>
      <w:r w:rsidRPr="00310DD6">
        <w:rPr>
          <w:rFonts w:asciiTheme="majorHAnsi" w:hAnsiTheme="majorHAnsi" w:cs="Times New Roman"/>
          <w:sz w:val="24"/>
          <w:szCs w:val="24"/>
        </w:rPr>
        <w:t>, the particle is at (</w:t>
      </w:r>
      <w:r w:rsidRPr="00310DD6">
        <w:rPr>
          <w:rFonts w:asciiTheme="majorHAnsi" w:hAnsiTheme="majorHAnsi" w:cs="Times New Roman"/>
          <w:i/>
          <w:sz w:val="24"/>
          <w:szCs w:val="24"/>
        </w:rPr>
        <w:t>x</w:t>
      </w:r>
      <w:r w:rsidRPr="00310DD6">
        <w:rPr>
          <w:rFonts w:asciiTheme="majorHAnsi" w:hAnsiTheme="majorHAnsi" w:cs="Times New Roman"/>
          <w:sz w:val="24"/>
          <w:szCs w:val="24"/>
        </w:rPr>
        <w:t xml:space="preserve">,0), calculate the values of </w:t>
      </w:r>
      <w:r w:rsidRPr="00310DD6">
        <w:rPr>
          <w:rFonts w:asciiTheme="majorHAnsi" w:hAnsiTheme="majorHAnsi" w:cs="Times New Roman"/>
          <w:i/>
          <w:sz w:val="24"/>
          <w:szCs w:val="24"/>
        </w:rPr>
        <w:t>x</w:t>
      </w:r>
      <w:r w:rsidRPr="00310DD6">
        <w:rPr>
          <w:rFonts w:asciiTheme="majorHAnsi" w:hAnsiTheme="majorHAnsi" w:cs="Times New Roman"/>
          <w:sz w:val="24"/>
          <w:szCs w:val="24"/>
        </w:rPr>
        <w:t xml:space="preserve"> and </w:t>
      </w:r>
      <w:r w:rsidRPr="00310DD6">
        <w:rPr>
          <w:rFonts w:asciiTheme="majorHAnsi" w:hAnsiTheme="majorHAnsi" w:cs="Times New Roman"/>
          <w:i/>
          <w:sz w:val="24"/>
          <w:szCs w:val="24"/>
        </w:rPr>
        <w:t>T</w:t>
      </w:r>
      <w:r w:rsidRPr="00310DD6">
        <w:rPr>
          <w:rFonts w:asciiTheme="majorHAnsi" w:hAnsiTheme="majorHAnsi" w:cs="Times New Roman"/>
          <w:sz w:val="24"/>
          <w:szCs w:val="24"/>
        </w:rPr>
        <w:t>.</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hAnsiTheme="majorHAnsi" w:cs="Times New Roman"/>
          <w:sz w:val="24"/>
          <w:szCs w:val="24"/>
        </w:rPr>
        <w:t>Use trapezium rule with six strips to estimate</w:t>
      </w:r>
      <w:r w:rsidRPr="00310DD6">
        <w:rPr>
          <w:rFonts w:asciiTheme="majorHAnsi" w:eastAsiaTheme="minorEastAsia" w:hAnsiTheme="majorHAnsi" w:cs="Times New Roman"/>
          <w:sz w:val="24"/>
          <w:szCs w:val="24"/>
        </w:rPr>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ad>
              <m:radPr>
                <m:degHide m:val="on"/>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m:t>
                        </m:r>
                      </m:e>
                    </m:func>
                  </m:e>
                </m:d>
              </m:e>
            </m:rad>
          </m:e>
        </m:nary>
        <m:r>
          <w:rPr>
            <w:rFonts w:ascii="Cambria Math" w:eastAsiaTheme="minorEastAsia" w:hAnsi="Cambria Math" w:cs="Times New Roman"/>
            <w:sz w:val="24"/>
            <w:szCs w:val="24"/>
          </w:rPr>
          <m:t>dx.</m:t>
        </m:r>
      </m:oMath>
    </w:p>
    <w:p w:rsidR="00310DD6" w:rsidRDefault="00310DD6" w:rsidP="00310DD6">
      <w:pPr>
        <w:pStyle w:val="ListParagraph"/>
        <w:spacing w:line="360" w:lineRule="auto"/>
        <w:rPr>
          <w:rFonts w:asciiTheme="majorHAnsi" w:eastAsiaTheme="minorEastAsia" w:hAnsiTheme="majorHAnsi" w:cs="Times New Roman"/>
          <w:b/>
          <w:i/>
          <w:sz w:val="24"/>
          <w:szCs w:val="24"/>
        </w:rPr>
      </w:pPr>
      <w:r w:rsidRPr="00310DD6">
        <w:rPr>
          <w:rFonts w:asciiTheme="majorHAnsi" w:eastAsiaTheme="minorEastAsia" w:hAnsiTheme="majorHAnsi" w:cs="Times New Roman"/>
          <w:sz w:val="24"/>
          <w:szCs w:val="24"/>
        </w:rPr>
        <w:t>Trun</w:t>
      </w:r>
      <w:bookmarkStart w:id="0" w:name="_Hlk9432208"/>
      <w:r w:rsidRPr="00310DD6">
        <w:rPr>
          <w:rFonts w:asciiTheme="majorHAnsi" w:eastAsiaTheme="minorEastAsia" w:hAnsiTheme="majorHAnsi" w:cs="Times New Roman"/>
          <w:sz w:val="24"/>
          <w:szCs w:val="24"/>
        </w:rPr>
        <w:t>c</w:t>
      </w:r>
      <w:bookmarkEnd w:id="0"/>
      <w:r w:rsidRPr="00310DD6">
        <w:rPr>
          <w:rFonts w:asciiTheme="majorHAnsi" w:eastAsiaTheme="minorEastAsia" w:hAnsiTheme="majorHAnsi" w:cs="Times New Roman"/>
          <w:sz w:val="24"/>
          <w:szCs w:val="24"/>
        </w:rPr>
        <w:t xml:space="preserve">ate your answer correct to </w:t>
      </w:r>
      <w:r w:rsidRPr="00310DD6">
        <w:rPr>
          <w:rFonts w:asciiTheme="majorHAnsi" w:eastAsiaTheme="minorEastAsia" w:hAnsiTheme="majorHAnsi" w:cs="Times New Roman"/>
          <w:b/>
          <w:sz w:val="24"/>
          <w:szCs w:val="24"/>
        </w:rPr>
        <w:t>three</w:t>
      </w:r>
      <w:r w:rsidRPr="00310DD6">
        <w:rPr>
          <w:rFonts w:asciiTheme="majorHAnsi" w:eastAsiaTheme="minorEastAsia" w:hAnsiTheme="majorHAnsi" w:cs="Times New Roman"/>
          <w:sz w:val="24"/>
          <w:szCs w:val="24"/>
        </w:rPr>
        <w:t>significant figures.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pStyle w:val="ListParagraph"/>
        <w:spacing w:line="360" w:lineRule="auto"/>
        <w:rPr>
          <w:rFonts w:asciiTheme="majorHAnsi" w:eastAsiaTheme="minorEastAsia" w:hAnsiTheme="majorHAnsi" w:cs="Times New Roman"/>
          <w:sz w:val="10"/>
          <w:szCs w:val="24"/>
        </w:rPr>
      </w:pPr>
    </w:p>
    <w:p w:rsidR="00310DD6" w:rsidRPr="00310DD6" w:rsidRDefault="00310DD6" w:rsidP="00310DD6">
      <w:pPr>
        <w:pStyle w:val="ListParagraph"/>
        <w:numPr>
          <w:ilvl w:val="0"/>
          <w:numId w:val="1"/>
        </w:numPr>
        <w:spacing w:after="160" w:line="24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A car of mass 1000kg working at a constant rate of 160kW is moving with a constant speed of 20m/s up a plane inclined at an angle of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30</m:t>
            </m:r>
          </m:e>
          <m:sup>
            <m:r>
              <w:rPr>
                <w:rFonts w:ascii="Cambria Math" w:eastAsiaTheme="minorEastAsia" w:hAnsi="Cambria Math" w:cs="Times New Roman"/>
                <w:sz w:val="24"/>
                <w:szCs w:val="24"/>
              </w:rPr>
              <m:t>0</m:t>
            </m:r>
          </m:sup>
        </m:sSup>
      </m:oMath>
      <w:r w:rsidRPr="00310DD6">
        <w:rPr>
          <w:rFonts w:asciiTheme="majorHAnsi" w:eastAsiaTheme="minorEastAsia" w:hAnsiTheme="majorHAnsi" w:cs="Times New Roman"/>
          <w:sz w:val="24"/>
          <w:szCs w:val="24"/>
        </w:rPr>
        <w:t xml:space="preserve"> to the horizontal. Find the magnitude of the resist</w:t>
      </w:r>
      <w:r>
        <w:rPr>
          <w:rFonts w:asciiTheme="majorHAnsi" w:eastAsiaTheme="minorEastAsia" w:hAnsiTheme="majorHAnsi" w:cs="Times New Roman"/>
          <w:sz w:val="24"/>
          <w:szCs w:val="24"/>
        </w:rPr>
        <w:t>ance to the motion.</w:t>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pStyle w:val="ListParagraph"/>
        <w:spacing w:after="160" w:line="240" w:lineRule="auto"/>
        <w:ind w:left="360"/>
        <w:rPr>
          <w:rFonts w:asciiTheme="majorHAnsi" w:eastAsiaTheme="minorEastAsia" w:hAnsiTheme="majorHAnsi" w:cs="Times New Roman"/>
          <w:sz w:val="16"/>
          <w:szCs w:val="24"/>
        </w:rPr>
      </w:pP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The resistance of a wire at different temperature is as follows:</w:t>
      </w:r>
    </w:p>
    <w:tbl>
      <w:tblPr>
        <w:tblStyle w:val="TableGrid"/>
        <w:tblW w:w="0" w:type="auto"/>
        <w:tblInd w:w="720" w:type="dxa"/>
        <w:tblLook w:val="04A0"/>
      </w:tblPr>
      <w:tblGrid>
        <w:gridCol w:w="2533"/>
        <w:gridCol w:w="1417"/>
        <w:gridCol w:w="1418"/>
      </w:tblGrid>
      <w:tr w:rsidR="00310DD6" w:rsidRPr="00310DD6" w:rsidTr="00310DD6">
        <w:tc>
          <w:tcPr>
            <w:tcW w:w="2533"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Resistance(Ω)</w:t>
            </w:r>
          </w:p>
        </w:tc>
        <w:tc>
          <w:tcPr>
            <w:tcW w:w="1417"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24</w:t>
            </w:r>
          </w:p>
        </w:tc>
        <w:tc>
          <w:tcPr>
            <w:tcW w:w="1418"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42</w:t>
            </w:r>
          </w:p>
        </w:tc>
      </w:tr>
      <w:tr w:rsidR="00310DD6" w:rsidRPr="00310DD6" w:rsidTr="00310DD6">
        <w:tc>
          <w:tcPr>
            <w:tcW w:w="2533"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Temperature (</w:t>
            </w:r>
            <m:oMath>
              <m:r>
                <m:rPr>
                  <m:sty m:val="p"/>
                </m:rPr>
                <w:rPr>
                  <w:rFonts w:ascii="Cambria Math" w:eastAsiaTheme="minorEastAsia" w:hAnsi="Cambria Math" w:cs="Times New Roman"/>
                  <w:sz w:val="24"/>
                  <w:szCs w:val="24"/>
                </w:rPr>
                <m:t>℃</m:t>
              </m:r>
            </m:oMath>
            <w:r w:rsidRPr="00310DD6">
              <w:rPr>
                <w:rFonts w:asciiTheme="majorHAnsi" w:eastAsiaTheme="minorEastAsia" w:hAnsiTheme="majorHAnsi" w:cs="Times New Roman"/>
                <w:sz w:val="24"/>
                <w:szCs w:val="24"/>
              </w:rPr>
              <w:t xml:space="preserve">) </w:t>
            </w:r>
          </w:p>
        </w:tc>
        <w:tc>
          <w:tcPr>
            <w:tcW w:w="1417"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15</w:t>
            </w:r>
          </w:p>
        </w:tc>
        <w:tc>
          <w:tcPr>
            <w:tcW w:w="1418"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51</w:t>
            </w:r>
          </w:p>
        </w:tc>
      </w:tr>
    </w:tbl>
    <w:p w:rsidR="00310DD6" w:rsidRPr="00310DD6" w:rsidRDefault="00B718FA" w:rsidP="00310DD6">
      <w:pPr>
        <w:pStyle w:val="ListParagraph"/>
        <w:spacing w:line="360" w:lineRule="auto"/>
        <w:rPr>
          <w:rFonts w:asciiTheme="majorHAnsi" w:eastAsiaTheme="minorEastAsia" w:hAnsiTheme="majorHAnsi" w:cs="Times New Roman"/>
          <w:sz w:val="24"/>
          <w:szCs w:val="24"/>
        </w:rPr>
      </w:pPr>
      <w:r>
        <w:rPr>
          <w:rFonts w:asciiTheme="majorHAnsi" w:eastAsiaTheme="minorEastAsia" w:hAnsiTheme="majorHAnsi" w:cs="Times New Roman"/>
          <w:sz w:val="24"/>
          <w:szCs w:val="24"/>
        </w:rPr>
        <w:t>u</w:t>
      </w:r>
      <w:r w:rsidR="00310DD6" w:rsidRPr="00310DD6">
        <w:rPr>
          <w:rFonts w:asciiTheme="majorHAnsi" w:eastAsiaTheme="minorEastAsia" w:hAnsiTheme="majorHAnsi" w:cs="Times New Roman"/>
          <w:sz w:val="24"/>
          <w:szCs w:val="24"/>
        </w:rPr>
        <w:t>Use linear interpolation or extrapolation to estimate the:</w:t>
      </w:r>
    </w:p>
    <w:p w:rsidR="00310DD6" w:rsidRPr="00310DD6" w:rsidRDefault="00310DD6" w:rsidP="00310DD6">
      <w:pPr>
        <w:pStyle w:val="ListParagraph"/>
        <w:numPr>
          <w:ilvl w:val="0"/>
          <w:numId w:val="4"/>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Temperature corresponding to 35 Ω.</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pStyle w:val="ListParagraph"/>
        <w:numPr>
          <w:ilvl w:val="0"/>
          <w:numId w:val="4"/>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Resistance whose value is equal to that </w:t>
      </w:r>
      <w:r>
        <w:rPr>
          <w:rFonts w:asciiTheme="majorHAnsi" w:eastAsiaTheme="minorEastAsia" w:hAnsiTheme="majorHAnsi" w:cs="Times New Roman"/>
          <w:sz w:val="24"/>
          <w:szCs w:val="24"/>
        </w:rPr>
        <w:t>of the temperature.</w:t>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(02 marks)</w:t>
      </w:r>
    </w:p>
    <w:p w:rsidR="00310DD6" w:rsidRPr="00310DD6" w:rsidRDefault="00310DD6" w:rsidP="00310DD6">
      <w:pPr>
        <w:pStyle w:val="ListParagraph"/>
        <w:spacing w:line="360" w:lineRule="auto"/>
        <w:rPr>
          <w:rFonts w:asciiTheme="majorHAnsi" w:eastAsiaTheme="minorEastAsia" w:hAnsiTheme="majorHAnsi" w:cs="Times New Roman"/>
          <w:sz w:val="14"/>
          <w:szCs w:val="24"/>
        </w:rPr>
      </w:pP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A box </w:t>
      </w:r>
      <w:r w:rsidRPr="00310DD6">
        <w:rPr>
          <w:rFonts w:asciiTheme="majorHAnsi" w:eastAsiaTheme="minorEastAsia" w:hAnsiTheme="majorHAnsi" w:cs="Times New Roman"/>
          <w:i/>
          <w:sz w:val="24"/>
          <w:szCs w:val="24"/>
        </w:rPr>
        <w:t>P</w:t>
      </w:r>
      <w:r w:rsidRPr="00310DD6">
        <w:rPr>
          <w:rFonts w:asciiTheme="majorHAnsi" w:eastAsiaTheme="minorEastAsia" w:hAnsiTheme="majorHAnsi" w:cs="Times New Roman"/>
          <w:sz w:val="24"/>
          <w:szCs w:val="24"/>
        </w:rPr>
        <w:t xml:space="preserve"> contains 3 red and 5 black balls, while another box </w:t>
      </w:r>
      <w:r w:rsidRPr="00310DD6">
        <w:rPr>
          <w:rFonts w:asciiTheme="majorHAnsi" w:eastAsiaTheme="minorEastAsia" w:hAnsiTheme="majorHAnsi" w:cs="Times New Roman"/>
          <w:i/>
          <w:sz w:val="24"/>
          <w:szCs w:val="24"/>
        </w:rPr>
        <w:t>Q</w:t>
      </w:r>
      <w:r w:rsidRPr="00310DD6">
        <w:rPr>
          <w:rFonts w:asciiTheme="majorHAnsi" w:eastAsiaTheme="minorEastAsia" w:hAnsiTheme="majorHAnsi" w:cs="Times New Roman"/>
          <w:sz w:val="24"/>
          <w:szCs w:val="24"/>
        </w:rPr>
        <w:t xml:space="preserve"> contains 6 reds and 4 black balls. A box is chosen at random and from it a ball is picked and put into another box. A ball is then randomly drawn from the later. Find the probability that;</w:t>
      </w:r>
    </w:p>
    <w:p w:rsidR="00310DD6" w:rsidRPr="00310DD6" w:rsidRDefault="00310DD6" w:rsidP="00310DD6">
      <w:pPr>
        <w:pStyle w:val="ListParagraph"/>
        <w:numPr>
          <w:ilvl w:val="0"/>
          <w:numId w:val="5"/>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Both balls are red.</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pStyle w:val="ListParagraph"/>
        <w:numPr>
          <w:ilvl w:val="0"/>
          <w:numId w:val="5"/>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First ball drawn is black.</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(02 marks)</w:t>
      </w:r>
    </w:p>
    <w:p w:rsidR="00310DD6" w:rsidRPr="00310DD6" w:rsidRDefault="00310DD6" w:rsidP="00310DD6">
      <w:pPr>
        <w:pStyle w:val="ListParagraph"/>
        <w:numPr>
          <w:ilvl w:val="0"/>
          <w:numId w:val="1"/>
        </w:numPr>
        <w:spacing w:after="160" w:line="360" w:lineRule="auto"/>
        <w:rPr>
          <w:rFonts w:asciiTheme="majorHAnsi" w:hAnsiTheme="majorHAnsi" w:cs="Times New Roman"/>
          <w:sz w:val="24"/>
          <w:szCs w:val="24"/>
        </w:rPr>
      </w:pPr>
      <w:r w:rsidRPr="00310DD6">
        <w:rPr>
          <w:rFonts w:asciiTheme="majorHAnsi" w:eastAsiaTheme="minorEastAsia" w:hAnsiTheme="majorHAnsi" w:cs="Times New Roman"/>
          <w:sz w:val="24"/>
          <w:szCs w:val="24"/>
        </w:rPr>
        <w:t xml:space="preserve">Four forces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m:t>
                </m:r>
              </m:e>
              <m:e>
                <m:r>
                  <w:rPr>
                    <w:rFonts w:ascii="Cambria Math" w:hAnsi="Cambria Math" w:cs="Times New Roman"/>
                    <w:sz w:val="24"/>
                    <w:szCs w:val="24"/>
                  </w:rPr>
                  <m:t>1</m:t>
                </m:r>
              </m:e>
            </m:eqArr>
          </m:e>
        </m:d>
        <m:r>
          <w:rPr>
            <w:rFonts w:ascii="Cambria Math" w:hAnsi="Cambria Math" w:cs="Times New Roman"/>
            <w:sz w:val="24"/>
            <w:szCs w:val="24"/>
          </w:rPr>
          <m:t>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r>
                  <w:rPr>
                    <w:rFonts w:ascii="Cambria Math" w:hAnsi="Cambria Math" w:cs="Times New Roman"/>
                    <w:sz w:val="24"/>
                    <w:szCs w:val="24"/>
                  </w:rPr>
                  <m:t>3</m:t>
                </m:r>
              </m:e>
            </m:eqArr>
          </m:e>
        </m:d>
        <m:r>
          <w:rPr>
            <w:rFonts w:ascii="Cambria Math" w:hAnsi="Cambria Math" w:cs="Times New Roman"/>
            <w:sz w:val="24"/>
            <w:szCs w:val="24"/>
          </w:rPr>
          <m:t>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4</m:t>
                </m:r>
              </m:e>
              <m:e>
                <m:r>
                  <w:rPr>
                    <w:rFonts w:ascii="Cambria Math" w:hAnsi="Cambria Math" w:cs="Times New Roman"/>
                    <w:sz w:val="24"/>
                    <w:szCs w:val="24"/>
                  </w:rPr>
                  <m:t xml:space="preserve">-2 </m:t>
                </m:r>
              </m:e>
            </m:eqArr>
          </m:e>
        </m:d>
        <m:r>
          <w:rPr>
            <w:rFonts w:ascii="Cambria Math" w:hAnsi="Cambria Math" w:cs="Times New Roman"/>
            <w:sz w:val="24"/>
            <w:szCs w:val="24"/>
          </w:rPr>
          <m:t>N</m:t>
        </m:r>
      </m:oMath>
      <w:r w:rsidRPr="00310DD6">
        <w:rPr>
          <w:rFonts w:asciiTheme="majorHAnsi" w:eastAsiaTheme="minorEastAsia" w:hAnsiTheme="majorHAnsi" w:cs="Times New Roman"/>
          <w:sz w:val="24"/>
          <w:szCs w:val="24"/>
        </w:rPr>
        <w:t xml:space="preserve"> and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m:t>
                </m:r>
              </m:e>
              <m:e>
                <m:r>
                  <w:rPr>
                    <w:rFonts w:ascii="Cambria Math" w:hAnsi="Cambria Math" w:cs="Times New Roman"/>
                    <w:sz w:val="24"/>
                    <w:szCs w:val="24"/>
                  </w:rPr>
                  <m:t>-2</m:t>
                </m:r>
              </m:e>
            </m:eqArr>
          </m:e>
        </m:d>
        <m:r>
          <w:rPr>
            <w:rFonts w:ascii="Cambria Math" w:eastAsiaTheme="minorEastAsia" w:hAnsi="Cambria Math" w:cs="Times New Roman"/>
            <w:sz w:val="24"/>
            <w:szCs w:val="24"/>
          </w:rPr>
          <m:t>N</m:t>
        </m:r>
      </m:oMath>
      <w:r w:rsidRPr="00310DD6">
        <w:rPr>
          <w:rFonts w:asciiTheme="majorHAnsi" w:eastAsiaTheme="minorEastAsia" w:hAnsiTheme="majorHAnsi" w:cs="Times New Roman"/>
          <w:sz w:val="24"/>
          <w:szCs w:val="24"/>
        </w:rPr>
        <w:t xml:space="preserve"> acts on a particle at (1,1), (2,0), (2,3) and </w:t>
      </w:r>
      <m:oMath>
        <m:r>
          <w:rPr>
            <w:rFonts w:ascii="Cambria Math" w:eastAsiaTheme="minorEastAsia" w:hAnsi="Cambria Math" w:cs="Times New Roman"/>
            <w:sz w:val="24"/>
            <w:szCs w:val="24"/>
          </w:rPr>
          <m:t>(-1,1)</m:t>
        </m:r>
      </m:oMath>
      <w:r w:rsidRPr="00310DD6">
        <w:rPr>
          <w:rFonts w:asciiTheme="majorHAnsi" w:eastAsiaTheme="minorEastAsia" w:hAnsiTheme="majorHAnsi" w:cs="Times New Roman"/>
          <w:sz w:val="24"/>
          <w:szCs w:val="24"/>
        </w:rPr>
        <w:t xml:space="preserve"> respectively. </w:t>
      </w:r>
    </w:p>
    <w:p w:rsidR="00310DD6" w:rsidRDefault="00310DD6" w:rsidP="00310DD6">
      <w:pPr>
        <w:pStyle w:val="ListParagraph"/>
        <w:spacing w:line="360" w:lineRule="auto"/>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Show that the forces reduce to a couple.</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pStyle w:val="ListParagraph"/>
        <w:spacing w:line="360" w:lineRule="auto"/>
        <w:rPr>
          <w:rFonts w:asciiTheme="majorHAnsi" w:hAnsiTheme="majorHAnsi" w:cs="Times New Roman"/>
          <w:i/>
          <w:sz w:val="10"/>
          <w:szCs w:val="24"/>
        </w:rPr>
      </w:pP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The masses of meat cans are normally distributed with a standard deviation of 18g. A random sample of 25 cans had a mean mass of 456g. </w:t>
      </w:r>
    </w:p>
    <w:p w:rsidR="00310DD6" w:rsidRPr="00310DD6" w:rsidRDefault="00310DD6" w:rsidP="00310DD6">
      <w:pPr>
        <w:pStyle w:val="ListParagraph"/>
        <w:spacing w:line="360" w:lineRule="auto"/>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Find the 97.5% confidence interval for the mean mass of all the meat cans.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jc w:val="center"/>
        <w:rPr>
          <w:rFonts w:asciiTheme="majorHAnsi" w:hAnsiTheme="majorHAnsi" w:cs="Times New Roman"/>
          <w:b/>
          <w:sz w:val="24"/>
          <w:szCs w:val="24"/>
        </w:rPr>
      </w:pPr>
      <w:r w:rsidRPr="00310DD6">
        <w:rPr>
          <w:rFonts w:asciiTheme="majorHAnsi" w:hAnsiTheme="majorHAnsi" w:cs="Times New Roman"/>
          <w:b/>
          <w:sz w:val="24"/>
          <w:szCs w:val="24"/>
        </w:rPr>
        <w:lastRenderedPageBreak/>
        <w:t>SECTION B: (60 MARKS)</w:t>
      </w:r>
    </w:p>
    <w:p w:rsidR="00310DD6" w:rsidRDefault="00310DD6" w:rsidP="00310DD6">
      <w:pPr>
        <w:jc w:val="center"/>
        <w:rPr>
          <w:rFonts w:asciiTheme="majorHAnsi" w:hAnsiTheme="majorHAnsi" w:cs="Times New Roman"/>
          <w:i/>
          <w:sz w:val="24"/>
          <w:szCs w:val="24"/>
        </w:rPr>
      </w:pPr>
      <w:r w:rsidRPr="00310DD6">
        <w:rPr>
          <w:rFonts w:asciiTheme="majorHAnsi" w:hAnsiTheme="majorHAnsi" w:cs="Times New Roman"/>
          <w:i/>
          <w:sz w:val="24"/>
          <w:szCs w:val="24"/>
        </w:rPr>
        <w:t xml:space="preserve">Answers any </w:t>
      </w:r>
      <w:r w:rsidRPr="00310DD6">
        <w:rPr>
          <w:rFonts w:asciiTheme="majorHAnsi" w:hAnsiTheme="majorHAnsi" w:cs="Times New Roman"/>
          <w:b/>
          <w:sz w:val="24"/>
          <w:szCs w:val="24"/>
        </w:rPr>
        <w:t>five</w:t>
      </w:r>
      <w:r w:rsidRPr="00310DD6">
        <w:rPr>
          <w:rFonts w:asciiTheme="majorHAnsi" w:hAnsiTheme="majorHAnsi" w:cs="Times New Roman"/>
          <w:i/>
          <w:sz w:val="24"/>
          <w:szCs w:val="24"/>
        </w:rPr>
        <w:t xml:space="preserve"> questions from this section.</w:t>
      </w:r>
    </w:p>
    <w:p w:rsidR="00310DD6" w:rsidRPr="00310DD6" w:rsidRDefault="00310DD6" w:rsidP="00310DD6">
      <w:pPr>
        <w:jc w:val="center"/>
        <w:rPr>
          <w:rFonts w:asciiTheme="majorHAnsi" w:hAnsiTheme="majorHAnsi" w:cs="Times New Roman"/>
          <w:i/>
          <w:sz w:val="24"/>
          <w:szCs w:val="24"/>
        </w:rPr>
      </w:pPr>
      <w:r w:rsidRPr="00310DD6">
        <w:rPr>
          <w:rFonts w:asciiTheme="majorHAnsi" w:hAnsiTheme="majorHAnsi" w:cs="Times New Roman"/>
          <w:b/>
          <w:sz w:val="24"/>
          <w:szCs w:val="24"/>
        </w:rPr>
        <w:t>All</w:t>
      </w:r>
      <w:r w:rsidRPr="00310DD6">
        <w:rPr>
          <w:rFonts w:asciiTheme="majorHAnsi" w:hAnsiTheme="majorHAnsi" w:cs="Times New Roman"/>
          <w:i/>
          <w:sz w:val="24"/>
          <w:szCs w:val="24"/>
        </w:rPr>
        <w:t xml:space="preserve"> questions carry equal marks.</w:t>
      </w:r>
    </w:p>
    <w:p w:rsidR="00310DD6" w:rsidRPr="00310DD6" w:rsidRDefault="00310DD6" w:rsidP="00310DD6">
      <w:pPr>
        <w:ind w:left="142" w:hanging="284"/>
        <w:rPr>
          <w:rFonts w:asciiTheme="majorHAnsi" w:hAnsiTheme="majorHAnsi" w:cs="Times New Roman"/>
          <w:sz w:val="24"/>
          <w:szCs w:val="24"/>
        </w:rPr>
      </w:pPr>
      <w:r w:rsidRPr="00310DD6">
        <w:rPr>
          <w:rFonts w:asciiTheme="majorHAnsi" w:hAnsiTheme="majorHAnsi" w:cs="Times New Roman"/>
          <w:sz w:val="24"/>
          <w:szCs w:val="24"/>
        </w:rPr>
        <w:t xml:space="preserve">9. The numbers of male and female candidates admitted at a certain university in a certain year to offer different courses </w:t>
      </w:r>
      <w:r w:rsidRPr="00310DD6">
        <w:rPr>
          <w:rFonts w:asciiTheme="majorHAnsi" w:hAnsiTheme="majorHAnsi" w:cs="Times New Roman"/>
          <w:i/>
          <w:sz w:val="24"/>
          <w:szCs w:val="24"/>
        </w:rPr>
        <w:t>A,B,C,D,E,F,G,H,I</w:t>
      </w:r>
      <w:r w:rsidRPr="00310DD6">
        <w:rPr>
          <w:rFonts w:asciiTheme="majorHAnsi" w:hAnsiTheme="majorHAnsi" w:cs="Times New Roman"/>
          <w:sz w:val="24"/>
          <w:szCs w:val="24"/>
        </w:rPr>
        <w:t xml:space="preserve"> and</w:t>
      </w:r>
      <w:r w:rsidRPr="00310DD6">
        <w:rPr>
          <w:rFonts w:asciiTheme="majorHAnsi" w:hAnsiTheme="majorHAnsi" w:cs="Times New Roman"/>
          <w:i/>
          <w:sz w:val="24"/>
          <w:szCs w:val="24"/>
        </w:rPr>
        <w:t xml:space="preserve"> J</w:t>
      </w:r>
      <w:r w:rsidRPr="00310DD6">
        <w:rPr>
          <w:rFonts w:asciiTheme="majorHAnsi" w:hAnsiTheme="majorHAnsi" w:cs="Times New Roman"/>
          <w:sz w:val="24"/>
          <w:szCs w:val="24"/>
        </w:rPr>
        <w:t xml:space="preserve"> were as follows:</w:t>
      </w:r>
    </w:p>
    <w:tbl>
      <w:tblPr>
        <w:tblStyle w:val="TableGrid"/>
        <w:tblW w:w="0" w:type="auto"/>
        <w:tblInd w:w="137" w:type="dxa"/>
        <w:tblLook w:val="04A0"/>
      </w:tblPr>
      <w:tblGrid>
        <w:gridCol w:w="1041"/>
        <w:gridCol w:w="784"/>
        <w:gridCol w:w="783"/>
        <w:gridCol w:w="783"/>
        <w:gridCol w:w="784"/>
        <w:gridCol w:w="784"/>
        <w:gridCol w:w="784"/>
        <w:gridCol w:w="784"/>
        <w:gridCol w:w="784"/>
        <w:gridCol w:w="784"/>
        <w:gridCol w:w="784"/>
      </w:tblGrid>
      <w:tr w:rsidR="00310DD6" w:rsidRPr="00310DD6" w:rsidTr="00310DD6">
        <w:tc>
          <w:tcPr>
            <w:tcW w:w="1041"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Course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A</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B</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C</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D</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F</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G</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H</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I</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J</w:t>
            </w:r>
          </w:p>
        </w:tc>
      </w:tr>
      <w:tr w:rsidR="00310DD6" w:rsidRPr="00310DD6" w:rsidTr="00310DD6">
        <w:tc>
          <w:tcPr>
            <w:tcW w:w="1041"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Male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66</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54</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70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62</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46</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74</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58</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80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58</w:t>
            </w:r>
          </w:p>
        </w:tc>
      </w:tr>
      <w:tr w:rsidR="00310DD6" w:rsidRPr="00310DD6" w:rsidTr="00310DD6">
        <w:tc>
          <w:tcPr>
            <w:tcW w:w="1041"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Female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50</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38</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54</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68</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32</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62</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46</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70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49</w:t>
            </w:r>
          </w:p>
        </w:tc>
      </w:tr>
    </w:tbl>
    <w:p w:rsidR="00310DD6" w:rsidRPr="00310DD6" w:rsidRDefault="00310DD6" w:rsidP="00310DD6">
      <w:pPr>
        <w:pStyle w:val="ListParagraph"/>
        <w:numPr>
          <w:ilvl w:val="0"/>
          <w:numId w:val="6"/>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 xml:space="preserve">Calculate the average number of </w:t>
      </w:r>
    </w:p>
    <w:p w:rsidR="00310DD6" w:rsidRPr="00310DD6" w:rsidRDefault="00310DD6" w:rsidP="00310DD6">
      <w:pPr>
        <w:pStyle w:val="ListParagraph"/>
        <w:numPr>
          <w:ilvl w:val="0"/>
          <w:numId w:val="7"/>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Males,</w:t>
      </w:r>
    </w:p>
    <w:p w:rsidR="00310DD6" w:rsidRPr="00310DD6" w:rsidRDefault="00310DD6" w:rsidP="00310DD6">
      <w:pPr>
        <w:pStyle w:val="ListParagraph"/>
        <w:numPr>
          <w:ilvl w:val="0"/>
          <w:numId w:val="7"/>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Females,</w:t>
      </w:r>
    </w:p>
    <w:p w:rsidR="00310DD6" w:rsidRPr="00310DD6" w:rsidRDefault="00310DD6" w:rsidP="00310DD6">
      <w:pPr>
        <w:ind w:left="720"/>
        <w:rPr>
          <w:rFonts w:asciiTheme="majorHAnsi" w:hAnsiTheme="majorHAnsi" w:cs="Times New Roman"/>
          <w:sz w:val="24"/>
          <w:szCs w:val="24"/>
        </w:rPr>
      </w:pPr>
      <w:r w:rsidRPr="00310DD6">
        <w:rPr>
          <w:rFonts w:asciiTheme="majorHAnsi" w:hAnsiTheme="majorHAnsi" w:cs="Times New Roman"/>
          <w:sz w:val="24"/>
          <w:szCs w:val="24"/>
        </w:rPr>
        <w:t>Admitted to these courses that year.</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(04 marks)</w:t>
      </w:r>
    </w:p>
    <w:p w:rsidR="00310DD6" w:rsidRPr="00310DD6" w:rsidRDefault="00310DD6" w:rsidP="00310DD6">
      <w:pPr>
        <w:pStyle w:val="ListParagraph"/>
        <w:numPr>
          <w:ilvl w:val="0"/>
          <w:numId w:val="6"/>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 xml:space="preserve">Represent the given data on a scatter diagram.  </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pStyle w:val="ListParagraph"/>
        <w:numPr>
          <w:ilvl w:val="0"/>
          <w:numId w:val="6"/>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 xml:space="preserve">Determine the rank correlation coefficient for the above data and comment on your result at 0.05 level of significance.    </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(06 marks)</w:t>
      </w:r>
    </w:p>
    <w:p w:rsidR="00310DD6" w:rsidRPr="00310DD6" w:rsidRDefault="00310DD6" w:rsidP="00310DD6">
      <w:pPr>
        <w:pStyle w:val="ListParagraph"/>
        <w:spacing w:after="160" w:line="256" w:lineRule="auto"/>
        <w:rPr>
          <w:rFonts w:asciiTheme="majorHAnsi" w:hAnsiTheme="majorHAnsi" w:cs="Times New Roman"/>
          <w:sz w:val="24"/>
          <w:szCs w:val="24"/>
        </w:rPr>
      </w:pPr>
    </w:p>
    <w:p w:rsidR="00310DD6" w:rsidRPr="00310DD6" w:rsidRDefault="00310DD6" w:rsidP="00310DD6">
      <w:pPr>
        <w:ind w:left="284" w:hanging="284"/>
        <w:rPr>
          <w:rFonts w:asciiTheme="majorHAnsi" w:hAnsiTheme="majorHAnsi" w:cs="Times New Roman"/>
          <w:sz w:val="24"/>
          <w:szCs w:val="24"/>
        </w:rPr>
      </w:pPr>
      <w:r w:rsidRPr="00310DD6">
        <w:rPr>
          <w:rFonts w:asciiTheme="majorHAnsi" w:hAnsiTheme="majorHAnsi" w:cs="Times New Roman"/>
          <w:sz w:val="24"/>
          <w:szCs w:val="24"/>
        </w:rPr>
        <w:t>10. a) If the period of a simple harmonic motion is 8s, and the particle oscillates through a distance of 1.2m on each side of the central position. Find;</w:t>
      </w:r>
    </w:p>
    <w:p w:rsidR="00310DD6" w:rsidRPr="00310DD6" w:rsidRDefault="00310DD6" w:rsidP="00310DD6">
      <w:pPr>
        <w:spacing w:after="0" w:line="240" w:lineRule="auto"/>
        <w:ind w:firstLine="426"/>
        <w:rPr>
          <w:rFonts w:asciiTheme="majorHAnsi" w:hAnsiTheme="majorHAnsi" w:cs="Times New Roman"/>
          <w:sz w:val="24"/>
          <w:szCs w:val="24"/>
        </w:rPr>
      </w:pPr>
      <w:r w:rsidRPr="00310DD6">
        <w:rPr>
          <w:rFonts w:asciiTheme="majorHAnsi" w:hAnsiTheme="majorHAnsi" w:cs="Times New Roman"/>
          <w:sz w:val="24"/>
          <w:szCs w:val="24"/>
        </w:rPr>
        <w:t>i) the maximum velocity,</w:t>
      </w:r>
    </w:p>
    <w:p w:rsidR="00310DD6" w:rsidRPr="00310DD6" w:rsidRDefault="00310DD6" w:rsidP="00310DD6">
      <w:pPr>
        <w:spacing w:after="0" w:line="240" w:lineRule="auto"/>
        <w:ind w:firstLine="284"/>
        <w:rPr>
          <w:rFonts w:asciiTheme="majorHAnsi" w:hAnsiTheme="majorHAnsi" w:cs="Times New Roman"/>
          <w:sz w:val="24"/>
          <w:szCs w:val="24"/>
        </w:rPr>
      </w:pPr>
      <w:r w:rsidRPr="00310DD6">
        <w:rPr>
          <w:rFonts w:asciiTheme="majorHAnsi" w:hAnsiTheme="majorHAnsi" w:cs="Times New Roman"/>
          <w:sz w:val="24"/>
          <w:szCs w:val="24"/>
        </w:rPr>
        <w:t xml:space="preserve">  ii) the velocity when the particle is 0.6m from the central position.</w:t>
      </w:r>
    </w:p>
    <w:p w:rsidR="00310DD6" w:rsidRPr="00310DD6" w:rsidRDefault="00310DD6" w:rsidP="00310DD6">
      <w:pPr>
        <w:rPr>
          <w:rFonts w:asciiTheme="majorHAnsi" w:hAnsiTheme="majorHAnsi" w:cs="Times New Roman"/>
          <w:b/>
          <w:i/>
          <w:sz w:val="24"/>
          <w:szCs w:val="24"/>
        </w:rPr>
      </w:pP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(06 marks)</w:t>
      </w:r>
    </w:p>
    <w:p w:rsidR="00310DD6" w:rsidRPr="00310DD6" w:rsidRDefault="00310DD6" w:rsidP="00310DD6">
      <w:pPr>
        <w:rPr>
          <w:rFonts w:asciiTheme="majorHAnsi" w:hAnsiTheme="majorHAnsi" w:cs="Times New Roman"/>
          <w:sz w:val="24"/>
          <w:szCs w:val="24"/>
        </w:rPr>
      </w:pPr>
      <w:r w:rsidRPr="00310DD6">
        <w:rPr>
          <w:rFonts w:asciiTheme="majorHAnsi" w:hAnsiTheme="majorHAnsi" w:cs="Times New Roman"/>
          <w:sz w:val="24"/>
          <w:szCs w:val="24"/>
        </w:rPr>
        <w:t>b) A particle is moving with SHM in a straight line and takes 3s to perform a complete oscillation. Its furthest distance from the Centre is 1.2m.</w:t>
      </w:r>
    </w:p>
    <w:p w:rsidR="00310DD6" w:rsidRPr="00310DD6" w:rsidRDefault="00310DD6" w:rsidP="00310DD6">
      <w:pPr>
        <w:rPr>
          <w:rFonts w:asciiTheme="majorHAnsi" w:hAnsiTheme="majorHAnsi" w:cs="Times New Roman"/>
          <w:sz w:val="24"/>
          <w:szCs w:val="24"/>
        </w:rPr>
      </w:pPr>
      <w:r w:rsidRPr="00310DD6">
        <w:rPr>
          <w:rFonts w:asciiTheme="majorHAnsi" w:hAnsiTheme="majorHAnsi" w:cs="Times New Roman"/>
          <w:sz w:val="24"/>
          <w:szCs w:val="24"/>
        </w:rPr>
        <w:t>i) Determine its maximum acceleration,</w:t>
      </w:r>
    </w:p>
    <w:p w:rsidR="00310DD6" w:rsidRPr="00310DD6" w:rsidRDefault="00310DD6" w:rsidP="00310DD6">
      <w:pPr>
        <w:ind w:left="284" w:hanging="284"/>
        <w:rPr>
          <w:rFonts w:asciiTheme="majorHAnsi" w:hAnsiTheme="majorHAnsi" w:cs="Times New Roman"/>
          <w:i/>
          <w:sz w:val="24"/>
          <w:szCs w:val="24"/>
        </w:rPr>
      </w:pPr>
      <w:r w:rsidRPr="00310DD6">
        <w:rPr>
          <w:rFonts w:asciiTheme="majorHAnsi" w:hAnsiTheme="majorHAnsi" w:cs="Times New Roman"/>
          <w:sz w:val="24"/>
          <w:szCs w:val="24"/>
        </w:rPr>
        <w:t>ii) Determine the new amplitude if the particle receives a blow when at its furthest point that drives it with the initial velocity of 0.6π ms</w:t>
      </w:r>
      <w:r w:rsidRPr="00310DD6">
        <w:rPr>
          <w:rFonts w:asciiTheme="majorHAnsi" w:hAnsiTheme="majorHAnsi" w:cs="Times New Roman"/>
          <w:sz w:val="24"/>
          <w:szCs w:val="24"/>
          <w:vertAlign w:val="superscript"/>
        </w:rPr>
        <w:t>–1</w:t>
      </w:r>
      <w:r>
        <w:rPr>
          <w:rFonts w:asciiTheme="majorHAnsi" w:hAnsiTheme="majorHAnsi" w:cs="Times New Roman"/>
          <w:sz w:val="24"/>
          <w:szCs w:val="24"/>
        </w:rPr>
        <w:t>.</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(06 marks)</w:t>
      </w:r>
    </w:p>
    <w:p w:rsidR="00310DD6" w:rsidRPr="00310DD6" w:rsidRDefault="00310DD6" w:rsidP="00310DD6">
      <w:pPr>
        <w:spacing w:line="360" w:lineRule="auto"/>
        <w:ind w:left="284" w:hanging="284"/>
        <w:rPr>
          <w:rFonts w:asciiTheme="majorHAnsi" w:eastAsiaTheme="minorEastAsia" w:hAnsiTheme="majorHAnsi" w:cs="Times New Roman"/>
          <w:sz w:val="24"/>
          <w:szCs w:val="24"/>
        </w:rPr>
      </w:pPr>
      <w:r w:rsidRPr="00310DD6">
        <w:rPr>
          <w:rFonts w:asciiTheme="majorHAnsi" w:hAnsiTheme="majorHAnsi" w:cs="Times New Roman"/>
          <w:sz w:val="24"/>
          <w:szCs w:val="24"/>
        </w:rPr>
        <w:t xml:space="preserve">11. a) The numbers </w:t>
      </w:r>
      <m:oMath>
        <m:r>
          <w:rPr>
            <w:rFonts w:ascii="Cambria Math" w:hAnsi="Cambria Math" w:cs="Times New Roman"/>
            <w:sz w:val="24"/>
            <w:szCs w:val="24"/>
          </w:rPr>
          <m:t>x=1.5</m:t>
        </m:r>
      </m:oMath>
      <w:r w:rsidRPr="00310DD6">
        <w:rPr>
          <w:rFonts w:asciiTheme="majorHAnsi" w:hAnsiTheme="majorHAnsi" w:cs="Times New Roman"/>
          <w:sz w:val="24"/>
          <w:szCs w:val="24"/>
        </w:rPr>
        <w:t xml:space="preserve">, </w:t>
      </w:r>
      <m:oMath>
        <m:r>
          <w:rPr>
            <w:rFonts w:ascii="Cambria Math" w:hAnsi="Cambria Math" w:cs="Times New Roman"/>
            <w:sz w:val="24"/>
            <w:szCs w:val="24"/>
          </w:rPr>
          <m:t>y= -2.85</m:t>
        </m:r>
      </m:oMath>
      <w:r w:rsidRPr="00310DD6">
        <w:rPr>
          <w:rFonts w:asciiTheme="majorHAnsi" w:hAnsiTheme="majorHAnsi" w:cs="Times New Roman"/>
          <w:sz w:val="24"/>
          <w:szCs w:val="24"/>
        </w:rPr>
        <w:t xml:space="preserve"> and </w:t>
      </w:r>
      <m:oMath>
        <m:r>
          <w:rPr>
            <w:rFonts w:ascii="Cambria Math" w:hAnsi="Cambria Math" w:cs="Times New Roman"/>
            <w:sz w:val="24"/>
            <w:szCs w:val="24"/>
          </w:rPr>
          <m:t>z= 10.345</m:t>
        </m:r>
      </m:oMath>
      <w:r w:rsidRPr="00310DD6">
        <w:rPr>
          <w:rFonts w:asciiTheme="majorHAnsi" w:hAnsiTheme="majorHAnsi" w:cs="Times New Roman"/>
          <w:sz w:val="24"/>
          <w:szCs w:val="24"/>
        </w:rPr>
        <w:t xml:space="preserve"> were all rounded off to the given number of decimal places as indicated. Find the range within which the exact value of </w:t>
      </w:r>
      <m:oMath>
        <m:f>
          <m:fPr>
            <m:ctrlPr>
              <w:rPr>
                <w:rFonts w:ascii="Cambria Math" w:hAnsi="Cambria Math" w:cs="Times New Roman"/>
                <w:i/>
                <w:sz w:val="24"/>
                <w:szCs w:val="24"/>
                <w:lang w:val="en-GB"/>
              </w:rPr>
            </m:ctrlPr>
          </m:fPr>
          <m:num>
            <m:r>
              <w:rPr>
                <w:rFonts w:ascii="Cambria Math" w:hAnsi="Cambria Math" w:cs="Times New Roman"/>
                <w:sz w:val="24"/>
                <w:szCs w:val="24"/>
              </w:rPr>
              <m:t>1</m:t>
            </m:r>
          </m:num>
          <m:den>
            <m:r>
              <w:rPr>
                <w:rFonts w:ascii="Cambria Math" w:hAnsi="Cambria Math" w:cs="Times New Roman"/>
                <w:sz w:val="24"/>
                <w:szCs w:val="24"/>
              </w:rPr>
              <m:t xml:space="preserve">x </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y</m:t>
            </m:r>
          </m:den>
        </m:f>
      </m:oMath>
      <w:r w:rsidRPr="00310DD6">
        <w:rPr>
          <w:rFonts w:asciiTheme="majorHAnsi" w:eastAsiaTheme="minorEastAsia" w:hAnsiTheme="majorHAnsi" w:cs="Times New Roman"/>
          <w:sz w:val="24"/>
          <w:szCs w:val="24"/>
        </w:rPr>
        <w:t xml:space="preserve"> + </w:t>
      </w: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xz</m:t>
            </m:r>
          </m:den>
        </m:f>
      </m:oMath>
      <w:r w:rsidRPr="00310DD6">
        <w:rPr>
          <w:rFonts w:asciiTheme="majorHAnsi" w:eastAsiaTheme="minorEastAsia" w:hAnsiTheme="majorHAnsi" w:cs="Times New Roman"/>
          <w:sz w:val="24"/>
          <w:szCs w:val="24"/>
        </w:rPr>
        <w:t xml:space="preserve">  lies.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(07 marks)</w:t>
      </w:r>
    </w:p>
    <w:p w:rsidR="00310DD6" w:rsidRPr="00310DD6" w:rsidRDefault="00310DD6" w:rsidP="00310DD6">
      <w:pPr>
        <w:spacing w:line="360" w:lineRule="auto"/>
        <w:ind w:left="284"/>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b) Two decimal numbers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 xml:space="preserve"> and </w:t>
      </w:r>
      <w:r w:rsidRPr="00310DD6">
        <w:rPr>
          <w:rFonts w:asciiTheme="majorHAnsi" w:eastAsiaTheme="minorEastAsia" w:hAnsiTheme="majorHAnsi" w:cs="Times New Roman"/>
          <w:i/>
          <w:sz w:val="24"/>
          <w:szCs w:val="24"/>
        </w:rPr>
        <w:t>Y</w:t>
      </w:r>
      <w:r w:rsidRPr="00310DD6">
        <w:rPr>
          <w:rFonts w:asciiTheme="majorHAnsi" w:eastAsiaTheme="minorEastAsia" w:hAnsiTheme="majorHAnsi" w:cs="Times New Roman"/>
          <w:sz w:val="24"/>
          <w:szCs w:val="24"/>
        </w:rPr>
        <w:t xml:space="preserve"> were approximated with errors </w:t>
      </w:r>
      <w:r w:rsidRPr="00310DD6">
        <w:rPr>
          <w:rFonts w:asciiTheme="majorHAnsi" w:eastAsiaTheme="minorEastAsia" w:hAnsiTheme="majorHAnsi" w:cs="Times New Roman"/>
          <w:i/>
          <w:sz w:val="24"/>
          <w:szCs w:val="24"/>
        </w:rPr>
        <w:t>E</w:t>
      </w:r>
      <w:r w:rsidRPr="00310DD6">
        <w:rPr>
          <w:rFonts w:asciiTheme="majorHAnsi" w:eastAsiaTheme="minorEastAsia" w:hAnsiTheme="majorHAnsi" w:cs="Times New Roman"/>
          <w:sz w:val="24"/>
          <w:szCs w:val="24"/>
          <w:vertAlign w:val="subscript"/>
        </w:rPr>
        <w:t>1</w:t>
      </w:r>
      <w:r w:rsidRPr="00310DD6">
        <w:rPr>
          <w:rFonts w:asciiTheme="majorHAnsi" w:eastAsiaTheme="minorEastAsia" w:hAnsiTheme="majorHAnsi" w:cs="Times New Roman"/>
          <w:sz w:val="24"/>
          <w:szCs w:val="24"/>
        </w:rPr>
        <w:t xml:space="preserve"> and </w:t>
      </w:r>
      <w:r w:rsidRPr="00310DD6">
        <w:rPr>
          <w:rFonts w:asciiTheme="majorHAnsi" w:eastAsiaTheme="minorEastAsia" w:hAnsiTheme="majorHAnsi" w:cs="Times New Roman"/>
          <w:i/>
          <w:sz w:val="24"/>
          <w:szCs w:val="24"/>
        </w:rPr>
        <w:t>E</w:t>
      </w:r>
      <w:r w:rsidRPr="00310DD6">
        <w:rPr>
          <w:rFonts w:asciiTheme="majorHAnsi" w:eastAsiaTheme="minorEastAsia" w:hAnsiTheme="majorHAnsi" w:cs="Times New Roman"/>
          <w:sz w:val="24"/>
          <w:szCs w:val="24"/>
          <w:vertAlign w:val="subscript"/>
        </w:rPr>
        <w:t xml:space="preserve">2 </w:t>
      </w:r>
      <w:r w:rsidRPr="00310DD6">
        <w:rPr>
          <w:rFonts w:asciiTheme="majorHAnsi" w:eastAsiaTheme="minorEastAsia" w:hAnsiTheme="majorHAnsi" w:cs="Times New Roman"/>
          <w:sz w:val="24"/>
          <w:szCs w:val="24"/>
        </w:rPr>
        <w:t xml:space="preserve">respectively. Show that the maximum possible relative error in the approximation of the product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oMath>
      <w:r w:rsidRPr="00310DD6">
        <w:rPr>
          <w:rFonts w:asciiTheme="majorHAnsi" w:eastAsiaTheme="minorEastAsia" w:hAnsiTheme="majorHAnsi" w:cs="Times New Roman"/>
          <w:sz w:val="24"/>
          <w:szCs w:val="24"/>
        </w:rPr>
        <w:t xml:space="preserve"> is   2</w:t>
      </w:r>
      <m:oMath>
        <m:d>
          <m:dPr>
            <m:begChr m:val="|"/>
            <m:endChr m:val="|"/>
            <m:ctrlPr>
              <w:rPr>
                <w:rFonts w:ascii="Cambria Math" w:eastAsiaTheme="minorEastAsia" w:hAnsi="Cambria Math" w:cs="Times New Roman"/>
                <w:i/>
                <w:sz w:val="24"/>
                <w:szCs w:val="24"/>
                <w:lang w:val="en-GB"/>
              </w:rPr>
            </m:ctrlPr>
          </m:dPr>
          <m:e>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X</m:t>
                </m:r>
              </m:den>
            </m:f>
          </m:e>
        </m:d>
      </m:oMath>
      <w:r w:rsidRPr="00310DD6">
        <w:rPr>
          <w:rFonts w:asciiTheme="majorHAnsi" w:eastAsiaTheme="minorEastAsia" w:hAnsiTheme="majorHAnsi" w:cs="Times New Roman"/>
          <w:sz w:val="24"/>
          <w:szCs w:val="24"/>
          <w:vertAlign w:val="subscript"/>
        </w:rPr>
        <w:t xml:space="preserve"> + </w:t>
      </w:r>
      <m:oMath>
        <m:d>
          <m:dPr>
            <m:begChr m:val="|"/>
            <m:endChr m:val="|"/>
            <m:ctrlPr>
              <w:rPr>
                <w:rFonts w:ascii="Cambria Math" w:eastAsiaTheme="minorEastAsia" w:hAnsi="Cambria Math" w:cs="Times New Roman"/>
                <w:i/>
                <w:sz w:val="24"/>
                <w:szCs w:val="24"/>
                <w:vertAlign w:val="subscript"/>
                <w:lang w:val="en-GB"/>
              </w:rPr>
            </m:ctrlPr>
          </m:dPr>
          <m:e>
            <m:f>
              <m:fPr>
                <m:ctrlPr>
                  <w:rPr>
                    <w:rFonts w:ascii="Cambria Math" w:eastAsiaTheme="minorEastAsia" w:hAnsi="Cambria Math" w:cs="Times New Roman"/>
                    <w:i/>
                    <w:sz w:val="24"/>
                    <w:szCs w:val="24"/>
                    <w:vertAlign w:val="subscript"/>
                    <w:lang w:val="en-GB"/>
                  </w:rPr>
                </m:ctrlPr>
              </m:fPr>
              <m:num>
                <m:sSub>
                  <m:sSubPr>
                    <m:ctrlPr>
                      <w:rPr>
                        <w:rFonts w:ascii="Cambria Math" w:eastAsiaTheme="minorEastAsia" w:hAnsi="Cambria Math" w:cs="Times New Roman"/>
                        <w:i/>
                        <w:sz w:val="24"/>
                        <w:szCs w:val="24"/>
                        <w:vertAlign w:val="subscript"/>
                        <w:lang w:val="en-GB"/>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2</m:t>
                    </m:r>
                  </m:sub>
                </m:sSub>
              </m:num>
              <m:den>
                <m:r>
                  <w:rPr>
                    <w:rFonts w:ascii="Cambria Math" w:eastAsiaTheme="minorEastAsia" w:hAnsi="Cambria Math" w:cs="Times New Roman"/>
                    <w:sz w:val="24"/>
                    <w:szCs w:val="24"/>
                    <w:vertAlign w:val="subscript"/>
                  </w:rPr>
                  <m:t>Y</m:t>
                </m:r>
              </m:den>
            </m:f>
          </m:e>
        </m:d>
      </m:oMath>
      <w:r w:rsidRPr="00310DD6">
        <w:rPr>
          <w:rFonts w:asciiTheme="majorHAnsi" w:eastAsiaTheme="minorEastAsia" w:hAnsiTheme="majorHAnsi" w:cs="Times New Roman"/>
          <w:sz w:val="24"/>
          <w:szCs w:val="24"/>
          <w:vertAlign w:val="subscript"/>
        </w:rPr>
        <w:tab/>
      </w:r>
      <w:r w:rsidRPr="00310DD6">
        <w:rPr>
          <w:rFonts w:asciiTheme="majorHAnsi" w:eastAsiaTheme="minorEastAsia" w:hAnsiTheme="majorHAnsi" w:cs="Times New Roman"/>
          <w:sz w:val="24"/>
          <w:szCs w:val="24"/>
          <w:vertAlign w:val="subscript"/>
        </w:rPr>
        <w:tab/>
      </w:r>
      <w:r w:rsidRPr="00310DD6">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sidRPr="00310DD6">
        <w:rPr>
          <w:rFonts w:asciiTheme="majorHAnsi" w:eastAsiaTheme="minorEastAsia" w:hAnsiTheme="majorHAnsi" w:cs="Times New Roman"/>
          <w:b/>
          <w:sz w:val="24"/>
          <w:szCs w:val="24"/>
          <w:vertAlign w:val="subscript"/>
        </w:rPr>
        <w:tab/>
      </w:r>
      <w:r w:rsidRPr="00310DD6">
        <w:rPr>
          <w:rFonts w:asciiTheme="majorHAnsi" w:eastAsiaTheme="minorEastAsia" w:hAnsiTheme="majorHAnsi" w:cs="Times New Roman"/>
          <w:b/>
          <w:i/>
          <w:sz w:val="24"/>
          <w:szCs w:val="24"/>
        </w:rPr>
        <w:t>(05 marks)</w:t>
      </w:r>
    </w:p>
    <w:p w:rsidR="00310DD6" w:rsidRPr="00310DD6" w:rsidRDefault="00310DD6" w:rsidP="00310DD6">
      <w:pPr>
        <w:spacing w:line="360" w:lineRule="auto"/>
        <w:ind w:left="284" w:hanging="284"/>
        <w:rPr>
          <w:rFonts w:asciiTheme="majorHAnsi" w:hAnsiTheme="majorHAnsi" w:cs="Times New Roman"/>
          <w:i/>
          <w:sz w:val="24"/>
          <w:szCs w:val="24"/>
        </w:rPr>
      </w:pPr>
      <w:r w:rsidRPr="00310DD6">
        <w:rPr>
          <w:rFonts w:asciiTheme="majorHAnsi" w:hAnsiTheme="majorHAnsi" w:cs="Times New Roman"/>
          <w:sz w:val="24"/>
          <w:szCs w:val="24"/>
        </w:rPr>
        <w:lastRenderedPageBreak/>
        <w:t>12. a) The weights of a group of males are normally distributed with mean 80kg and variance 6.76kg</w:t>
      </w:r>
      <w:r w:rsidRPr="00310DD6">
        <w:rPr>
          <w:rFonts w:asciiTheme="majorHAnsi" w:hAnsiTheme="majorHAnsi" w:cs="Times New Roman"/>
          <w:sz w:val="24"/>
          <w:szCs w:val="24"/>
          <w:vertAlign w:val="superscript"/>
        </w:rPr>
        <w:t>2</w:t>
      </w:r>
      <w:r w:rsidRPr="00310DD6">
        <w:rPr>
          <w:rFonts w:asciiTheme="majorHAnsi" w:hAnsiTheme="majorHAnsi" w:cs="Times New Roman"/>
          <w:sz w:val="24"/>
          <w:szCs w:val="24"/>
        </w:rPr>
        <w:t>. If a random sample of 16 of these men is selected, find the probability that the mean is less than 78.5kg.</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(04 marks)</w:t>
      </w:r>
    </w:p>
    <w:p w:rsidR="00310DD6" w:rsidRPr="00310DD6" w:rsidRDefault="00310DD6" w:rsidP="00310DD6">
      <w:pPr>
        <w:spacing w:line="360" w:lineRule="auto"/>
        <w:ind w:left="284"/>
        <w:rPr>
          <w:rFonts w:asciiTheme="majorHAnsi" w:hAnsiTheme="majorHAnsi" w:cs="Times New Roman"/>
          <w:sz w:val="24"/>
          <w:szCs w:val="24"/>
        </w:rPr>
      </w:pPr>
      <w:r w:rsidRPr="00310DD6">
        <w:rPr>
          <w:rFonts w:asciiTheme="majorHAnsi" w:hAnsiTheme="majorHAnsi" w:cs="Times New Roman"/>
          <w:sz w:val="24"/>
          <w:szCs w:val="24"/>
        </w:rPr>
        <w:t>b) A football match may be either won or lost by the home team on assumption that no draw is made. The home team is twice as likely to win as to lose the match. If 72 games are played, find the probability that the home team will win;</w:t>
      </w:r>
    </w:p>
    <w:p w:rsidR="00310DD6" w:rsidRPr="00310DD6" w:rsidRDefault="00310DD6" w:rsidP="00310DD6">
      <w:pPr>
        <w:spacing w:line="360" w:lineRule="auto"/>
        <w:ind w:firstLine="567"/>
        <w:rPr>
          <w:rFonts w:asciiTheme="majorHAnsi" w:hAnsiTheme="majorHAnsi" w:cs="Times New Roman"/>
          <w:sz w:val="24"/>
          <w:szCs w:val="24"/>
        </w:rPr>
      </w:pPr>
      <w:r w:rsidRPr="00310DD6">
        <w:rPr>
          <w:rFonts w:asciiTheme="majorHAnsi" w:hAnsiTheme="majorHAnsi" w:cs="Times New Roman"/>
          <w:sz w:val="24"/>
          <w:szCs w:val="24"/>
        </w:rPr>
        <w:t>i) Exactly 50 games,</w:t>
      </w:r>
    </w:p>
    <w:p w:rsidR="00310DD6" w:rsidRPr="00310DD6" w:rsidRDefault="00310DD6" w:rsidP="00310DD6">
      <w:pPr>
        <w:spacing w:after="0" w:line="240" w:lineRule="auto"/>
        <w:ind w:left="709" w:hanging="142"/>
        <w:rPr>
          <w:rFonts w:asciiTheme="majorHAnsi" w:hAnsiTheme="majorHAnsi" w:cs="Times New Roman"/>
          <w:sz w:val="24"/>
          <w:szCs w:val="24"/>
        </w:rPr>
      </w:pPr>
      <w:r w:rsidRPr="00310DD6">
        <w:rPr>
          <w:rFonts w:asciiTheme="majorHAnsi" w:hAnsiTheme="majorHAnsi" w:cs="Times New Roman"/>
          <w:sz w:val="24"/>
          <w:szCs w:val="24"/>
        </w:rPr>
        <w:t>ii) not more than 40 games.</w:t>
      </w:r>
    </w:p>
    <w:p w:rsidR="00310DD6" w:rsidRPr="00310DD6" w:rsidRDefault="00310DD6" w:rsidP="00310DD6">
      <w:pPr>
        <w:spacing w:after="0" w:line="240" w:lineRule="auto"/>
        <w:rPr>
          <w:rFonts w:asciiTheme="majorHAnsi" w:hAnsiTheme="majorHAnsi" w:cs="Times New Roman"/>
          <w:b/>
          <w:i/>
          <w:sz w:val="24"/>
          <w:szCs w:val="24"/>
        </w:rPr>
      </w:pP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(08 marks)</w:t>
      </w:r>
    </w:p>
    <w:p w:rsidR="00310DD6" w:rsidRPr="00310DD6" w:rsidRDefault="00310DD6" w:rsidP="00310DD6">
      <w:pPr>
        <w:spacing w:after="0" w:line="240" w:lineRule="auto"/>
        <w:rPr>
          <w:rFonts w:asciiTheme="majorHAnsi" w:hAnsiTheme="majorHAnsi" w:cs="Times New Roman"/>
          <w:i/>
          <w:sz w:val="24"/>
          <w:szCs w:val="24"/>
        </w:rPr>
      </w:pPr>
    </w:p>
    <w:p w:rsidR="00310DD6" w:rsidRPr="00310DD6" w:rsidRDefault="00310DD6" w:rsidP="00310DD6">
      <w:pPr>
        <w:spacing w:after="0"/>
        <w:rPr>
          <w:rFonts w:asciiTheme="majorHAnsi" w:hAnsiTheme="majorHAnsi" w:cs="Times New Roman"/>
          <w:i/>
          <w:sz w:val="24"/>
          <w:szCs w:val="24"/>
        </w:rPr>
      </w:pPr>
      <w:r w:rsidRPr="00310DD6">
        <w:rPr>
          <w:rFonts w:asciiTheme="majorHAnsi" w:hAnsiTheme="majorHAnsi" w:cs="Times New Roman"/>
          <w:sz w:val="24"/>
          <w:szCs w:val="24"/>
        </w:rPr>
        <w:t xml:space="preserve">13. a) (i) Show that the equation </w:t>
      </w:r>
      <m:oMath>
        <m:sSup>
          <m:sSupPr>
            <m:ctrlPr>
              <w:rPr>
                <w:rFonts w:ascii="Cambria Math" w:hAnsi="Cambria Math" w:cs="Times New Roman"/>
                <w:i/>
                <w:sz w:val="24"/>
                <w:szCs w:val="24"/>
                <w:vertAlign w:val="superscript"/>
                <w:lang w:val="en-GB"/>
              </w:rPr>
            </m:ctrlPr>
          </m:sSupPr>
          <m:e>
            <m:r>
              <w:rPr>
                <w:rFonts w:ascii="Cambria Math" w:hAnsi="Cambria Math" w:cs="Times New Roman"/>
                <w:sz w:val="24"/>
                <w:szCs w:val="24"/>
                <w:vertAlign w:val="superscript"/>
              </w:rPr>
              <m:t>3</m:t>
            </m:r>
          </m:e>
          <m:sup>
            <m:r>
              <w:rPr>
                <w:rFonts w:ascii="Cambria Math" w:hAnsi="Cambria Math" w:cs="Times New Roman"/>
                <w:sz w:val="24"/>
                <w:szCs w:val="24"/>
                <w:vertAlign w:val="superscript"/>
              </w:rPr>
              <m:t>2x</m:t>
            </m:r>
          </m:sup>
        </m:sSup>
        <m:r>
          <w:rPr>
            <w:rFonts w:ascii="Cambria Math" w:hAnsi="Cambria Math" w:cs="Times New Roman"/>
            <w:sz w:val="24"/>
            <w:szCs w:val="24"/>
          </w:rPr>
          <m:t>- 49=0</m:t>
        </m:r>
      </m:oMath>
      <w:r w:rsidRPr="00310DD6">
        <w:rPr>
          <w:rFonts w:asciiTheme="majorHAnsi" w:hAnsiTheme="majorHAnsi" w:cs="Times New Roman"/>
          <w:sz w:val="24"/>
          <w:szCs w:val="24"/>
        </w:rPr>
        <w:t xml:space="preserve"> has a real root between 1 and 2.</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spacing w:after="0"/>
        <w:ind w:left="709"/>
        <w:rPr>
          <w:rFonts w:asciiTheme="majorHAnsi" w:hAnsiTheme="majorHAnsi" w:cs="Times New Roman"/>
          <w:sz w:val="24"/>
          <w:szCs w:val="24"/>
        </w:rPr>
      </w:pPr>
      <w:r w:rsidRPr="00310DD6">
        <w:rPr>
          <w:rFonts w:asciiTheme="majorHAnsi" w:hAnsiTheme="majorHAnsi" w:cs="Times New Roman"/>
          <w:sz w:val="24"/>
          <w:szCs w:val="24"/>
        </w:rPr>
        <w:t>ii) Show that the newton Raphson’s formula for approximating the root of the equation is:</w:t>
      </w:r>
    </w:p>
    <w:p w:rsidR="00310DD6" w:rsidRPr="00310DD6" w:rsidRDefault="00310DD6" w:rsidP="00310DD6">
      <w:pPr>
        <w:spacing w:after="0"/>
        <w:ind w:left="720" w:firstLine="720"/>
        <w:rPr>
          <w:rFonts w:asciiTheme="majorHAnsi" w:eastAsiaTheme="minorEastAsia" w:hAnsiTheme="majorHAnsi" w:cs="Times New Roman"/>
          <w:sz w:val="24"/>
          <w:szCs w:val="24"/>
        </w:rPr>
      </w:pPr>
      <w:r w:rsidRPr="00310DD6">
        <w:rPr>
          <w:rFonts w:asciiTheme="majorHAnsi" w:hAnsiTheme="majorHAnsi" w:cs="Times New Roman"/>
          <w:i/>
          <w:sz w:val="24"/>
          <w:szCs w:val="24"/>
        </w:rPr>
        <w:t>x</w:t>
      </w:r>
      <w:r w:rsidRPr="00310DD6">
        <w:rPr>
          <w:rFonts w:asciiTheme="majorHAnsi" w:hAnsiTheme="majorHAnsi" w:cs="Times New Roman"/>
          <w:sz w:val="24"/>
          <w:szCs w:val="24"/>
          <w:vertAlign w:val="subscript"/>
        </w:rPr>
        <w:t xml:space="preserve">n+1 </w:t>
      </w:r>
      <w:r w:rsidRPr="00310DD6">
        <w:rPr>
          <w:rFonts w:asciiTheme="majorHAnsi" w:hAnsiTheme="majorHAnsi" w:cs="Times New Roman"/>
          <w:sz w:val="24"/>
          <w:szCs w:val="24"/>
        </w:rPr>
        <w:t>=</w:t>
      </w:r>
      <m:oMath>
        <m:f>
          <m:fPr>
            <m:ctrlPr>
              <w:rPr>
                <w:rFonts w:ascii="Cambria Math" w:hAnsi="Cambria Math" w:cs="Times New Roman"/>
                <w:i/>
                <w:sz w:val="24"/>
                <w:szCs w:val="24"/>
                <w:lang w:val="en-GB"/>
              </w:rPr>
            </m:ctrlPr>
          </m:fPr>
          <m:num>
            <m:r>
              <w:rPr>
                <w:rFonts w:ascii="Cambria Math" w:hAnsi="Cambria Math" w:cs="Times New Roman"/>
                <w:sz w:val="24"/>
                <w:szCs w:val="24"/>
              </w:rPr>
              <m:t>1</m:t>
            </m:r>
          </m:num>
          <m:den>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e>
            </m:func>
          </m:den>
        </m:f>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lang w:val="en-GB"/>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9+49</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up>
                    </m:sSup>
                  </m:e>
                </m:d>
                <m:r>
                  <w:rPr>
                    <w:rFonts w:ascii="Cambria Math" w:eastAsiaTheme="minorEastAsia" w:hAnsi="Cambria Math" w:cs="Times New Roman"/>
                    <w:sz w:val="24"/>
                    <w:szCs w:val="24"/>
                  </w:rPr>
                  <m:t>-1</m:t>
                </m:r>
              </m:e>
            </m:func>
          </m:e>
        </m:d>
      </m:oMath>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spacing w:after="0"/>
        <w:ind w:firstLine="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b) Draw a flow chart that;</w:t>
      </w:r>
    </w:p>
    <w:p w:rsidR="00310DD6" w:rsidRPr="00310DD6" w:rsidRDefault="00310DD6" w:rsidP="00310DD6">
      <w:pPr>
        <w:spacing w:after="0"/>
        <w:ind w:firstLine="709"/>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i) reads the initial approximation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i/>
          <w:sz w:val="24"/>
          <w:szCs w:val="24"/>
          <w:vertAlign w:val="subscript"/>
        </w:rPr>
        <w:t>0</w:t>
      </w:r>
      <w:r w:rsidRPr="00310DD6">
        <w:rPr>
          <w:rFonts w:asciiTheme="majorHAnsi" w:eastAsiaTheme="minorEastAsia" w:hAnsiTheme="majorHAnsi" w:cs="Times New Roman"/>
          <w:sz w:val="24"/>
          <w:szCs w:val="24"/>
        </w:rPr>
        <w:t xml:space="preserve"> of the root,</w:t>
      </w:r>
    </w:p>
    <w:p w:rsidR="00310DD6" w:rsidRPr="00310DD6" w:rsidRDefault="00310DD6" w:rsidP="00310DD6">
      <w:pPr>
        <w:spacing w:after="0"/>
        <w:ind w:firstLine="709"/>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ii) computes and prints the root correct to </w:t>
      </w:r>
      <w:r w:rsidRPr="00310DD6">
        <w:rPr>
          <w:rFonts w:asciiTheme="majorHAnsi" w:eastAsiaTheme="minorEastAsia" w:hAnsiTheme="majorHAnsi" w:cs="Times New Roman"/>
          <w:b/>
          <w:sz w:val="24"/>
          <w:szCs w:val="24"/>
        </w:rPr>
        <w:t>three</w:t>
      </w:r>
      <w:r w:rsidRPr="00310DD6">
        <w:rPr>
          <w:rFonts w:asciiTheme="majorHAnsi" w:eastAsiaTheme="minorEastAsia" w:hAnsiTheme="majorHAnsi" w:cs="Times New Roman"/>
          <w:sz w:val="24"/>
          <w:szCs w:val="24"/>
        </w:rPr>
        <w:t xml:space="preserve"> decimal places.</w:t>
      </w:r>
    </w:p>
    <w:p w:rsidR="00310DD6" w:rsidRPr="00310DD6" w:rsidRDefault="00310DD6" w:rsidP="00310DD6">
      <w:pPr>
        <w:spacing w:after="0"/>
        <w:rPr>
          <w:rFonts w:asciiTheme="majorHAnsi" w:eastAsiaTheme="minorEastAsia" w:hAnsiTheme="majorHAnsi" w:cs="Times New Roman"/>
          <w:b/>
          <w:i/>
          <w:sz w:val="24"/>
          <w:szCs w:val="24"/>
        </w:rPr>
      </w:pP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pStyle w:val="ListParagraph"/>
        <w:numPr>
          <w:ilvl w:val="0"/>
          <w:numId w:val="6"/>
        </w:numPr>
        <w:spacing w:after="0"/>
        <w:rPr>
          <w:rFonts w:asciiTheme="majorHAnsi" w:hAnsiTheme="majorHAnsi" w:cs="Times New Roman"/>
          <w:sz w:val="24"/>
          <w:szCs w:val="24"/>
        </w:rPr>
      </w:pPr>
      <w:r w:rsidRPr="00310DD6">
        <w:rPr>
          <w:rFonts w:asciiTheme="majorHAnsi" w:eastAsiaTheme="minorEastAsia" w:hAnsiTheme="majorHAnsi" w:cs="Times New Roman"/>
          <w:sz w:val="24"/>
          <w:szCs w:val="24"/>
        </w:rPr>
        <w:t xml:space="preserve">Taking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i/>
          <w:sz w:val="24"/>
          <w:szCs w:val="24"/>
          <w:vertAlign w:val="subscript"/>
        </w:rPr>
        <w:t>0</w:t>
      </w:r>
      <w:r w:rsidRPr="00310DD6">
        <w:rPr>
          <w:rFonts w:asciiTheme="majorHAnsi" w:eastAsiaTheme="minorEastAsia" w:hAnsiTheme="majorHAnsi" w:cs="Times New Roman"/>
          <w:sz w:val="24"/>
          <w:szCs w:val="24"/>
        </w:rPr>
        <w:t xml:space="preserve"> = 1.75, perform a dry run to find the root of the equation.</w:t>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pStyle w:val="ListParagraph"/>
        <w:spacing w:after="0"/>
        <w:ind w:left="7200"/>
        <w:rPr>
          <w:rFonts w:asciiTheme="majorHAnsi" w:eastAsiaTheme="minorEastAsia" w:hAnsiTheme="majorHAnsi" w:cs="Times New Roman"/>
          <w:i/>
          <w:sz w:val="24"/>
          <w:szCs w:val="24"/>
        </w:rPr>
      </w:pPr>
    </w:p>
    <w:p w:rsidR="00310DD6" w:rsidRPr="00310DD6" w:rsidRDefault="00310DD6" w:rsidP="00310DD6">
      <w:pPr>
        <w:spacing w:after="0" w:line="360" w:lineRule="auto"/>
        <w:ind w:hanging="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14. a) Three particles of weights 2</w:t>
      </w:r>
      <w:r w:rsidRPr="00310DD6">
        <w:rPr>
          <w:rFonts w:asciiTheme="majorHAnsi" w:eastAsiaTheme="minorEastAsia" w:hAnsiTheme="majorHAnsi" w:cs="Times New Roman"/>
          <w:i/>
          <w:sz w:val="24"/>
          <w:szCs w:val="24"/>
        </w:rPr>
        <w:t>W</w:t>
      </w:r>
      <w:r w:rsidRPr="00310DD6">
        <w:rPr>
          <w:rFonts w:asciiTheme="majorHAnsi" w:eastAsiaTheme="minorEastAsia" w:hAnsiTheme="majorHAnsi" w:cs="Times New Roman"/>
          <w:sz w:val="24"/>
          <w:szCs w:val="24"/>
        </w:rPr>
        <w:t>, 3</w:t>
      </w:r>
      <w:r w:rsidRPr="00310DD6">
        <w:rPr>
          <w:rFonts w:asciiTheme="majorHAnsi" w:eastAsiaTheme="minorEastAsia" w:hAnsiTheme="majorHAnsi" w:cs="Times New Roman"/>
          <w:i/>
          <w:sz w:val="24"/>
          <w:szCs w:val="24"/>
        </w:rPr>
        <w:t>W</w:t>
      </w:r>
      <w:r w:rsidRPr="00310DD6">
        <w:rPr>
          <w:rFonts w:asciiTheme="majorHAnsi" w:eastAsiaTheme="minorEastAsia" w:hAnsiTheme="majorHAnsi" w:cs="Times New Roman"/>
          <w:sz w:val="24"/>
          <w:szCs w:val="24"/>
        </w:rPr>
        <w:t>, and 5</w:t>
      </w:r>
      <w:r w:rsidRPr="00310DD6">
        <w:rPr>
          <w:rFonts w:asciiTheme="majorHAnsi" w:eastAsiaTheme="minorEastAsia" w:hAnsiTheme="majorHAnsi" w:cs="Times New Roman"/>
          <w:i/>
          <w:sz w:val="24"/>
          <w:szCs w:val="24"/>
        </w:rPr>
        <w:t>W</w:t>
      </w:r>
      <w:r w:rsidRPr="00310DD6">
        <w:rPr>
          <w:rFonts w:asciiTheme="majorHAnsi" w:eastAsiaTheme="minorEastAsia" w:hAnsiTheme="majorHAnsi" w:cs="Times New Roman"/>
          <w:sz w:val="24"/>
          <w:szCs w:val="24"/>
        </w:rPr>
        <w:t xml:space="preserve"> are located at the points with position vectors</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w:r w:rsidRPr="00310DD6">
        <w:rPr>
          <w:rFonts w:asciiTheme="majorHAnsi" w:eastAsiaTheme="minorEastAsia" w:hAnsiTheme="majorHAnsi" w:cs="Times New Roman"/>
          <w:sz w:val="24"/>
          <w:szCs w:val="24"/>
        </w:rPr>
        <w:t>,</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 xml:space="preserve">,and </m:t>
        </m:r>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m:t>
                </m:r>
              </m:den>
            </m:f>
          </m:e>
        </m:d>
      </m:oMath>
      <w:r w:rsidRPr="00310DD6">
        <w:rPr>
          <w:rFonts w:asciiTheme="majorHAnsi" w:eastAsiaTheme="minorEastAsia" w:hAnsiTheme="majorHAnsi" w:cs="Times New Roman"/>
          <w:sz w:val="24"/>
          <w:szCs w:val="24"/>
        </w:rPr>
        <w:t xml:space="preserve"> respectively. Find the coordinates of their Centre of gravity.</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spacing w:after="0" w:line="360" w:lineRule="auto"/>
        <w:ind w:hanging="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b) A composite lamina </w:t>
      </w:r>
      <w:r w:rsidRPr="00310DD6">
        <w:rPr>
          <w:rFonts w:asciiTheme="majorHAnsi" w:eastAsiaTheme="minorEastAsia" w:hAnsiTheme="majorHAnsi" w:cs="Times New Roman"/>
          <w:i/>
          <w:sz w:val="24"/>
          <w:szCs w:val="24"/>
        </w:rPr>
        <w:t>ABCDEFGHIJK</w:t>
      </w:r>
      <w:r w:rsidRPr="00310DD6">
        <w:rPr>
          <w:rFonts w:asciiTheme="majorHAnsi" w:eastAsiaTheme="minorEastAsia" w:hAnsiTheme="majorHAnsi" w:cs="Times New Roman"/>
          <w:sz w:val="24"/>
          <w:szCs w:val="24"/>
        </w:rPr>
        <w:t xml:space="preserve"> is made of a rectangular lamina </w:t>
      </w:r>
      <w:r w:rsidRPr="00310DD6">
        <w:rPr>
          <w:rFonts w:asciiTheme="majorHAnsi" w:eastAsiaTheme="minorEastAsia" w:hAnsiTheme="majorHAnsi" w:cs="Times New Roman"/>
          <w:i/>
          <w:sz w:val="24"/>
          <w:szCs w:val="24"/>
        </w:rPr>
        <w:t>ABCD</w:t>
      </w:r>
      <w:r w:rsidRPr="00310DD6">
        <w:rPr>
          <w:rFonts w:asciiTheme="majorHAnsi" w:eastAsiaTheme="minorEastAsia" w:hAnsiTheme="majorHAnsi" w:cs="Times New Roman"/>
          <w:sz w:val="24"/>
          <w:szCs w:val="24"/>
        </w:rPr>
        <w:t xml:space="preserve"> 12cm by 6cm, a square lamina </w:t>
      </w:r>
      <w:r w:rsidRPr="00310DD6">
        <w:rPr>
          <w:rFonts w:asciiTheme="majorHAnsi" w:eastAsiaTheme="minorEastAsia" w:hAnsiTheme="majorHAnsi" w:cs="Times New Roman"/>
          <w:i/>
          <w:sz w:val="24"/>
          <w:szCs w:val="24"/>
        </w:rPr>
        <w:t xml:space="preserve">EFGH </w:t>
      </w:r>
      <w:r w:rsidRPr="00310DD6">
        <w:rPr>
          <w:rFonts w:asciiTheme="majorHAnsi" w:eastAsiaTheme="minorEastAsia" w:hAnsiTheme="majorHAnsi" w:cs="Times New Roman"/>
          <w:sz w:val="24"/>
          <w:szCs w:val="24"/>
        </w:rPr>
        <w:t xml:space="preserve">of side 8cm and triangular lamina </w:t>
      </w:r>
      <w:r w:rsidRPr="00310DD6">
        <w:rPr>
          <w:rFonts w:asciiTheme="majorHAnsi" w:eastAsiaTheme="minorEastAsia" w:hAnsiTheme="majorHAnsi" w:cs="Times New Roman"/>
          <w:i/>
          <w:sz w:val="24"/>
          <w:szCs w:val="24"/>
        </w:rPr>
        <w:t xml:space="preserve">IJK </w:t>
      </w:r>
      <w:r w:rsidRPr="00310DD6">
        <w:rPr>
          <w:rFonts w:asciiTheme="majorHAnsi" w:eastAsiaTheme="minorEastAsia" w:hAnsiTheme="majorHAnsi" w:cs="Times New Roman"/>
          <w:sz w:val="24"/>
          <w:szCs w:val="24"/>
        </w:rPr>
        <w:t>welded to the square lamina at I as shown below.</w:t>
      </w:r>
    </w:p>
    <w:p w:rsidR="00310DD6" w:rsidRPr="00310DD6" w:rsidRDefault="00310DD6" w:rsidP="00310DD6">
      <w:pPr>
        <w:tabs>
          <w:tab w:val="left" w:pos="6120"/>
        </w:tabs>
        <w:spacing w:line="360" w:lineRule="auto"/>
        <w:ind w:left="360"/>
        <w:rPr>
          <w:rFonts w:asciiTheme="majorHAnsi" w:eastAsiaTheme="minorEastAsia" w:hAnsiTheme="majorHAnsi" w:cs="Times New Roman"/>
          <w:sz w:val="24"/>
          <w:szCs w:val="24"/>
        </w:rPr>
      </w:pPr>
      <w:r w:rsidRPr="00310DD6">
        <w:rPr>
          <w:rFonts w:asciiTheme="majorHAnsi" w:hAnsiTheme="majorHAnsi"/>
          <w:noProof/>
          <w:sz w:val="24"/>
          <w:szCs w:val="24"/>
        </w:rPr>
        <w:drawing>
          <wp:inline distT="0" distB="0" distL="0" distR="0">
            <wp:extent cx="29241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2647950"/>
                    </a:xfrm>
                    <a:prstGeom prst="rect">
                      <a:avLst/>
                    </a:prstGeom>
                    <a:noFill/>
                    <a:ln>
                      <a:noFill/>
                    </a:ln>
                  </pic:spPr>
                </pic:pic>
              </a:graphicData>
            </a:graphic>
          </wp:inline>
        </w:drawing>
      </w:r>
    </w:p>
    <w:p w:rsidR="00310DD6" w:rsidRPr="00310DD6" w:rsidRDefault="00310DD6" w:rsidP="00310DD6">
      <w:pPr>
        <w:pStyle w:val="ListParagraph"/>
        <w:numPr>
          <w:ilvl w:val="0"/>
          <w:numId w:val="8"/>
        </w:numPr>
        <w:tabs>
          <w:tab w:val="left" w:pos="6120"/>
        </w:tabs>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lastRenderedPageBreak/>
        <w:t>Find the distance from</w:t>
      </w:r>
      <w:r w:rsidRPr="00310DD6">
        <w:rPr>
          <w:rFonts w:asciiTheme="majorHAnsi" w:eastAsiaTheme="minorEastAsia" w:hAnsiTheme="majorHAnsi" w:cs="Times New Roman"/>
          <w:i/>
          <w:sz w:val="24"/>
          <w:szCs w:val="24"/>
        </w:rPr>
        <w:t xml:space="preserve"> AB</w:t>
      </w:r>
      <w:r w:rsidRPr="00310DD6">
        <w:rPr>
          <w:rFonts w:asciiTheme="majorHAnsi" w:eastAsiaTheme="minorEastAsia" w:hAnsiTheme="majorHAnsi" w:cs="Times New Roman"/>
          <w:sz w:val="24"/>
          <w:szCs w:val="24"/>
        </w:rPr>
        <w:t xml:space="preserve"> to the position of Centre of gravity of the composite lamina.</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(06 marks)</w:t>
      </w:r>
    </w:p>
    <w:p w:rsidR="00310DD6" w:rsidRPr="00310DD6" w:rsidRDefault="00310DD6" w:rsidP="00310DD6">
      <w:pPr>
        <w:pStyle w:val="ListParagraph"/>
        <w:numPr>
          <w:ilvl w:val="0"/>
          <w:numId w:val="8"/>
        </w:numPr>
        <w:tabs>
          <w:tab w:val="left" w:pos="6120"/>
        </w:tabs>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If the lamina is suspended from</w:t>
      </w:r>
      <w:r w:rsidRPr="00310DD6">
        <w:rPr>
          <w:rFonts w:asciiTheme="majorHAnsi" w:eastAsiaTheme="minorEastAsia" w:hAnsiTheme="majorHAnsi" w:cs="Times New Roman"/>
          <w:i/>
          <w:sz w:val="24"/>
          <w:szCs w:val="24"/>
        </w:rPr>
        <w:t xml:space="preserve"> B</w:t>
      </w:r>
      <w:r w:rsidRPr="00310DD6">
        <w:rPr>
          <w:rFonts w:asciiTheme="majorHAnsi" w:eastAsiaTheme="minorEastAsia" w:hAnsiTheme="majorHAnsi" w:cs="Times New Roman"/>
          <w:sz w:val="24"/>
          <w:szCs w:val="24"/>
        </w:rPr>
        <w:t xml:space="preserve">, find the angle </w:t>
      </w:r>
      <w:r w:rsidRPr="00310DD6">
        <w:rPr>
          <w:rFonts w:asciiTheme="majorHAnsi" w:eastAsiaTheme="minorEastAsia" w:hAnsiTheme="majorHAnsi" w:cs="Times New Roman"/>
          <w:i/>
          <w:sz w:val="24"/>
          <w:szCs w:val="24"/>
        </w:rPr>
        <w:t>AB</w:t>
      </w:r>
      <w:r w:rsidRPr="00310DD6">
        <w:rPr>
          <w:rFonts w:asciiTheme="majorHAnsi" w:eastAsiaTheme="minorEastAsia" w:hAnsiTheme="majorHAnsi" w:cs="Times New Roman"/>
          <w:sz w:val="24"/>
          <w:szCs w:val="24"/>
        </w:rPr>
        <w:t xml:space="preserve"> makes with the vertical.</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(02 marks)</w:t>
      </w:r>
    </w:p>
    <w:p w:rsidR="00310DD6" w:rsidRPr="00310DD6" w:rsidRDefault="00310DD6" w:rsidP="00310DD6">
      <w:pPr>
        <w:tabs>
          <w:tab w:val="left" w:pos="6120"/>
        </w:tabs>
        <w:spacing w:line="360" w:lineRule="auto"/>
        <w:ind w:hanging="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15. A game consists of tossing 4 unbiased coins simultaneously. The total score is calculated by giving 3 points for each head and 1 point for each tail. The random variable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 xml:space="preserve"> represents the total score.</w:t>
      </w:r>
    </w:p>
    <w:p w:rsidR="00310DD6" w:rsidRPr="00310DD6" w:rsidRDefault="00310DD6" w:rsidP="00310DD6">
      <w:pPr>
        <w:tabs>
          <w:tab w:val="left" w:pos="6120"/>
        </w:tabs>
        <w:spacing w:line="360" w:lineRule="auto"/>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a) Show that the probability of </w:t>
      </w:r>
      <m:oMath>
        <m:r>
          <w:rPr>
            <w:rFonts w:ascii="Cambria Math" w:eastAsiaTheme="minorEastAsia" w:hAnsi="Cambria Math" w:cs="Times New Roman"/>
            <w:sz w:val="24"/>
            <w:szCs w:val="24"/>
          </w:rPr>
          <m:t>P(X=8)</m:t>
        </m:r>
      </m:oMath>
      <w:r w:rsidRPr="00310DD6">
        <w:rPr>
          <w:rFonts w:asciiTheme="majorHAnsi" w:eastAsiaTheme="minorEastAsia" w:hAnsiTheme="majorHAnsi" w:cs="Times New Roman"/>
          <w:sz w:val="24"/>
          <w:szCs w:val="24"/>
        </w:rPr>
        <w:t xml:space="preserve"> = </w:t>
      </w: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i/>
          <w:sz w:val="24"/>
          <w:szCs w:val="24"/>
        </w:rPr>
        <w:tab/>
      </w:r>
      <w:r w:rsidRPr="00310DD6">
        <w:rPr>
          <w:rFonts w:asciiTheme="majorHAnsi" w:eastAsiaTheme="minorEastAsia" w:hAnsiTheme="majorHAnsi" w:cs="Times New Roman"/>
          <w:i/>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tabs>
          <w:tab w:val="left" w:pos="6120"/>
        </w:tabs>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b) Copy and complete the table given below for the symmetrical probability distribution of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tbl>
      <w:tblPr>
        <w:tblStyle w:val="TableGrid"/>
        <w:tblW w:w="0" w:type="auto"/>
        <w:tblLook w:val="04A0"/>
      </w:tblPr>
      <w:tblGrid>
        <w:gridCol w:w="1502"/>
        <w:gridCol w:w="1502"/>
        <w:gridCol w:w="1503"/>
        <w:gridCol w:w="1503"/>
        <w:gridCol w:w="1503"/>
        <w:gridCol w:w="1503"/>
      </w:tblGrid>
      <w:tr w:rsidR="00310DD6" w:rsidRPr="00310DD6" w:rsidTr="00310DD6">
        <w:tc>
          <w:tcPr>
            <w:tcW w:w="1502"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i/>
                <w:sz w:val="24"/>
                <w:szCs w:val="24"/>
              </w:rPr>
            </w:pPr>
            <w:r w:rsidRPr="00310DD6">
              <w:rPr>
                <w:rFonts w:asciiTheme="majorHAnsi" w:eastAsiaTheme="minorEastAsia" w:hAnsiTheme="majorHAnsi" w:cs="Times New Roman"/>
                <w:i/>
                <w:sz w:val="24"/>
                <w:szCs w:val="24"/>
              </w:rPr>
              <w:t>x</w:t>
            </w:r>
          </w:p>
        </w:tc>
        <w:tc>
          <w:tcPr>
            <w:tcW w:w="1502"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4</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6</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8</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10</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12</w:t>
            </w:r>
          </w:p>
        </w:tc>
      </w:tr>
      <w:tr w:rsidR="00310DD6" w:rsidRPr="00310DD6" w:rsidTr="00310DD6">
        <w:tc>
          <w:tcPr>
            <w:tcW w:w="1502"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i/>
                <w:sz w:val="24"/>
                <w:szCs w:val="24"/>
              </w:rPr>
            </w:pPr>
            <m:oMathPara>
              <m:oMath>
                <m:r>
                  <w:rPr>
                    <w:rFonts w:ascii="Cambria Math" w:eastAsiaTheme="minorEastAsia" w:hAnsi="Cambria Math" w:cs="Times New Roman"/>
                    <w:sz w:val="24"/>
                    <w:szCs w:val="24"/>
                  </w:rPr>
                  <m:t>P(X=x)</m:t>
                </m:r>
              </m:oMath>
            </m:oMathPara>
          </w:p>
        </w:tc>
        <w:tc>
          <w:tcPr>
            <w:tcW w:w="1502"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C40226">
            <w:pPr>
              <w:tabs>
                <w:tab w:val="left" w:pos="6120"/>
              </w:tabs>
              <w:spacing w:after="200" w:line="276" w:lineRule="auto"/>
              <w:jc w:val="center"/>
              <w:rPr>
                <w:rFonts w:asciiTheme="majorHAnsi" w:eastAsiaTheme="minorEastAsia" w:hAnsiTheme="majorHAnsi" w:cs="Times New Roman"/>
                <w:sz w:val="24"/>
                <w:szCs w:val="24"/>
              </w:rPr>
            </w:pPr>
            <m:oMathPara>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m:oMathPara>
          </w:p>
        </w:tc>
        <w:tc>
          <w:tcPr>
            <w:tcW w:w="1503"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r>
    </w:tbl>
    <w:p w:rsidR="00310DD6" w:rsidRPr="00310DD6" w:rsidRDefault="00310DD6" w:rsidP="00310DD6">
      <w:pPr>
        <w:tabs>
          <w:tab w:val="left" w:pos="6120"/>
        </w:tabs>
        <w:ind w:hanging="426"/>
        <w:rPr>
          <w:rFonts w:asciiTheme="majorHAnsi" w:eastAsiaTheme="minorEastAsia" w:hAnsiTheme="majorHAnsi" w:cs="Times New Roman"/>
          <w:sz w:val="24"/>
          <w:szCs w:val="24"/>
        </w:rPr>
      </w:pPr>
    </w:p>
    <w:p w:rsidR="00310DD6" w:rsidRDefault="00310DD6" w:rsidP="00310DD6">
      <w:pPr>
        <w:tabs>
          <w:tab w:val="left" w:pos="6120"/>
          <w:tab w:val="left" w:pos="6480"/>
          <w:tab w:val="left" w:pos="7200"/>
          <w:tab w:val="left" w:pos="7920"/>
          <w:tab w:val="right" w:pos="9026"/>
        </w:tabs>
        <w:ind w:hanging="142"/>
        <w:rPr>
          <w:rFonts w:asciiTheme="majorHAnsi" w:eastAsiaTheme="minorEastAsia" w:hAnsiTheme="majorHAnsi" w:cs="Times New Roman"/>
          <w:b/>
          <w:i/>
          <w:sz w:val="24"/>
          <w:szCs w:val="24"/>
        </w:rPr>
      </w:pPr>
      <w:r w:rsidRPr="00310DD6">
        <w:rPr>
          <w:rFonts w:asciiTheme="majorHAnsi" w:eastAsiaTheme="minorEastAsia" w:hAnsiTheme="majorHAnsi" w:cs="Times New Roman"/>
          <w:sz w:val="24"/>
          <w:szCs w:val="24"/>
        </w:rPr>
        <w:t xml:space="preserve">c) Calculate the variance of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tabs>
          <w:tab w:val="left" w:pos="6120"/>
          <w:tab w:val="left" w:pos="6480"/>
          <w:tab w:val="left" w:pos="7200"/>
          <w:tab w:val="left" w:pos="7920"/>
          <w:tab w:val="right" w:pos="9026"/>
        </w:tabs>
        <w:ind w:hanging="142"/>
        <w:rPr>
          <w:rFonts w:asciiTheme="majorHAnsi" w:eastAsiaTheme="minorEastAsia" w:hAnsiTheme="majorHAnsi" w:cs="Times New Roman"/>
          <w:i/>
          <w:sz w:val="6"/>
          <w:szCs w:val="24"/>
        </w:rPr>
      </w:pPr>
    </w:p>
    <w:p w:rsidR="00310DD6" w:rsidRPr="00310DD6" w:rsidRDefault="00310DD6" w:rsidP="00310DD6">
      <w:pPr>
        <w:tabs>
          <w:tab w:val="left" w:pos="6120"/>
          <w:tab w:val="left" w:pos="6480"/>
          <w:tab w:val="left" w:pos="7200"/>
          <w:tab w:val="left" w:pos="7920"/>
          <w:tab w:val="right" w:pos="9026"/>
        </w:tabs>
        <w:spacing w:line="360" w:lineRule="auto"/>
        <w:ind w:hanging="567"/>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16.</w:t>
      </w:r>
      <w:r w:rsidRPr="00310DD6">
        <w:rPr>
          <w:rFonts w:asciiTheme="majorHAnsi" w:eastAsiaTheme="minorEastAsia" w:hAnsiTheme="majorHAnsi" w:cs="Times New Roman"/>
          <w:i/>
          <w:sz w:val="24"/>
          <w:szCs w:val="24"/>
        </w:rPr>
        <w:tab/>
      </w:r>
      <w:r w:rsidRPr="00310DD6">
        <w:rPr>
          <w:rFonts w:asciiTheme="majorHAnsi" w:eastAsiaTheme="minorEastAsia" w:hAnsiTheme="majorHAnsi" w:cs="Times New Roman"/>
          <w:sz w:val="24"/>
          <w:szCs w:val="24"/>
        </w:rPr>
        <w:t xml:space="preserve">Ship </w:t>
      </w:r>
      <w:r w:rsidRPr="00310DD6">
        <w:rPr>
          <w:rFonts w:asciiTheme="majorHAnsi" w:eastAsiaTheme="minorEastAsia" w:hAnsiTheme="majorHAnsi" w:cs="Times New Roman"/>
          <w:i/>
          <w:sz w:val="24"/>
          <w:szCs w:val="24"/>
        </w:rPr>
        <w:t>A</w:t>
      </w:r>
      <w:r w:rsidRPr="00310DD6">
        <w:rPr>
          <w:rFonts w:asciiTheme="majorHAnsi" w:eastAsiaTheme="minorEastAsia" w:hAnsiTheme="majorHAnsi" w:cs="Times New Roman"/>
          <w:sz w:val="24"/>
          <w:szCs w:val="24"/>
        </w:rPr>
        <w:t xml:space="preserve"> initially at a point with position vector </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2</m:t>
                </m:r>
              </m:den>
            </m:f>
          </m:e>
        </m:d>
      </m:oMath>
      <w:r w:rsidRPr="00310DD6">
        <w:rPr>
          <w:rFonts w:asciiTheme="majorHAnsi" w:eastAsiaTheme="minorEastAsia" w:hAnsiTheme="majorHAnsi" w:cs="Times New Roman"/>
          <w:sz w:val="24"/>
          <w:szCs w:val="24"/>
        </w:rPr>
        <w:t xml:space="preserve"> is moving with a speed of 12kmh</w:t>
      </w:r>
      <w:r w:rsidRPr="00310DD6">
        <w:rPr>
          <w:rFonts w:asciiTheme="majorHAnsi" w:eastAsiaTheme="minorEastAsia" w:hAnsiTheme="majorHAnsi" w:cs="Times New Roman"/>
          <w:sz w:val="24"/>
          <w:szCs w:val="24"/>
          <w:vertAlign w:val="superscript"/>
        </w:rPr>
        <w:t>-1</w:t>
      </w:r>
      <w:r w:rsidRPr="00310DD6">
        <w:rPr>
          <w:rFonts w:asciiTheme="majorHAnsi" w:eastAsiaTheme="minorEastAsia" w:hAnsiTheme="majorHAnsi" w:cs="Times New Roman"/>
          <w:sz w:val="24"/>
          <w:szCs w:val="24"/>
        </w:rPr>
        <w:t xml:space="preserve"> in the direction 30</w:t>
      </w:r>
      <w:r w:rsidRPr="00310DD6">
        <w:rPr>
          <w:rFonts w:asciiTheme="majorHAnsi" w:eastAsiaTheme="minorEastAsia" w:hAnsiTheme="majorHAnsi" w:cs="Times New Roman"/>
          <w:sz w:val="24"/>
          <w:szCs w:val="24"/>
          <w:vertAlign w:val="superscript"/>
        </w:rPr>
        <w:t>0</w:t>
      </w:r>
      <w:r w:rsidRPr="00310DD6">
        <w:rPr>
          <w:rFonts w:asciiTheme="majorHAnsi" w:eastAsiaTheme="minorEastAsia" w:hAnsiTheme="majorHAnsi" w:cs="Times New Roman"/>
          <w:sz w:val="24"/>
          <w:szCs w:val="24"/>
        </w:rPr>
        <w:t xml:space="preserve"> East of North, while ship </w:t>
      </w:r>
      <w:r w:rsidRPr="00310DD6">
        <w:rPr>
          <w:rFonts w:asciiTheme="majorHAnsi" w:eastAsiaTheme="minorEastAsia" w:hAnsiTheme="majorHAnsi" w:cs="Times New Roman"/>
          <w:i/>
          <w:sz w:val="24"/>
          <w:szCs w:val="24"/>
        </w:rPr>
        <w:t>B</w:t>
      </w:r>
      <w:r w:rsidRPr="00310DD6">
        <w:rPr>
          <w:rFonts w:asciiTheme="majorHAnsi" w:eastAsiaTheme="minorEastAsia" w:hAnsiTheme="majorHAnsi" w:cs="Times New Roman"/>
          <w:sz w:val="24"/>
          <w:szCs w:val="24"/>
        </w:rPr>
        <w:t xml:space="preserve"> initially at a point with position vector </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e>
        </m:d>
      </m:oMath>
      <w:r w:rsidRPr="00310DD6">
        <w:rPr>
          <w:rFonts w:asciiTheme="majorHAnsi" w:eastAsiaTheme="minorEastAsia" w:hAnsiTheme="majorHAnsi" w:cs="Times New Roman"/>
          <w:sz w:val="24"/>
          <w:szCs w:val="24"/>
        </w:rPr>
        <w:t xml:space="preserve"> is moving with a speed of 4kmh</w:t>
      </w:r>
      <w:r w:rsidRPr="00310DD6">
        <w:rPr>
          <w:rFonts w:asciiTheme="majorHAnsi" w:eastAsiaTheme="minorEastAsia" w:hAnsiTheme="majorHAnsi" w:cs="Times New Roman"/>
          <w:sz w:val="24"/>
          <w:szCs w:val="24"/>
          <w:vertAlign w:val="superscript"/>
        </w:rPr>
        <w:t>-1</w:t>
      </w:r>
      <w:r w:rsidRPr="00310DD6">
        <w:rPr>
          <w:rFonts w:asciiTheme="majorHAnsi" w:eastAsiaTheme="minorEastAsia" w:hAnsiTheme="majorHAnsi" w:cs="Times New Roman"/>
          <w:sz w:val="24"/>
          <w:szCs w:val="24"/>
        </w:rPr>
        <w:t xml:space="preserve"> due East. Find;</w:t>
      </w:r>
    </w:p>
    <w:p w:rsidR="00310DD6" w:rsidRPr="00310DD6" w:rsidRDefault="00310DD6" w:rsidP="00310DD6">
      <w:pPr>
        <w:tabs>
          <w:tab w:val="left" w:pos="6120"/>
          <w:tab w:val="left" w:pos="6480"/>
          <w:tab w:val="left" w:pos="7200"/>
          <w:tab w:val="left" w:pos="7920"/>
          <w:tab w:val="right" w:pos="9026"/>
        </w:tabs>
        <w:spacing w:line="360" w:lineRule="auto"/>
        <w:ind w:hanging="142"/>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a) the velocity of </w:t>
      </w:r>
      <w:r w:rsidRPr="00310DD6">
        <w:rPr>
          <w:rFonts w:asciiTheme="majorHAnsi" w:eastAsiaTheme="minorEastAsia" w:hAnsiTheme="majorHAnsi" w:cs="Times New Roman"/>
          <w:i/>
          <w:sz w:val="24"/>
          <w:szCs w:val="24"/>
        </w:rPr>
        <w:t>A</w:t>
      </w:r>
      <w:r w:rsidRPr="00310DD6">
        <w:rPr>
          <w:rFonts w:asciiTheme="majorHAnsi" w:eastAsiaTheme="minorEastAsia" w:hAnsiTheme="majorHAnsi" w:cs="Times New Roman"/>
          <w:sz w:val="24"/>
          <w:szCs w:val="24"/>
        </w:rPr>
        <w:t xml:space="preserve"> relative to</w:t>
      </w:r>
      <w:r w:rsidRPr="00310DD6">
        <w:rPr>
          <w:rFonts w:asciiTheme="majorHAnsi" w:eastAsiaTheme="minorEastAsia" w:hAnsiTheme="majorHAnsi" w:cs="Times New Roman"/>
          <w:i/>
          <w:sz w:val="24"/>
          <w:szCs w:val="24"/>
        </w:rPr>
        <w:t xml:space="preserve"> B</w:t>
      </w:r>
      <w:r w:rsidRPr="00310DD6">
        <w:rPr>
          <w:rFonts w:asciiTheme="majorHAnsi" w:eastAsiaTheme="minorEastAsia" w:hAnsiTheme="majorHAnsi" w:cs="Times New Roman"/>
          <w:sz w:val="24"/>
          <w:szCs w:val="24"/>
        </w:rPr>
        <w:t>.</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tabs>
          <w:tab w:val="left" w:pos="6120"/>
          <w:tab w:val="left" w:pos="6480"/>
          <w:tab w:val="left" w:pos="7200"/>
          <w:tab w:val="left" w:pos="7920"/>
          <w:tab w:val="right" w:pos="9026"/>
        </w:tabs>
        <w:spacing w:line="360" w:lineRule="auto"/>
        <w:ind w:hanging="142"/>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b) the shortest distance between the two ships in the subsequent motion and the time for which it occurs.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(08 marks)</w:t>
      </w:r>
    </w:p>
    <w:p w:rsidR="00310DD6" w:rsidRPr="00310DD6" w:rsidRDefault="00310DD6" w:rsidP="00310DD6">
      <w:pPr>
        <w:tabs>
          <w:tab w:val="left" w:pos="6120"/>
          <w:tab w:val="left" w:pos="6480"/>
          <w:tab w:val="left" w:pos="7200"/>
          <w:tab w:val="left" w:pos="7920"/>
          <w:tab w:val="right" w:pos="9026"/>
        </w:tabs>
        <w:spacing w:line="360" w:lineRule="auto"/>
        <w:ind w:hanging="142"/>
        <w:rPr>
          <w:rFonts w:asciiTheme="majorHAnsi" w:eastAsiaTheme="minorEastAsia" w:hAnsiTheme="majorHAnsi" w:cs="Times New Roman"/>
          <w:i/>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bookmarkStart w:id="1" w:name="_GoBack"/>
      <w:bookmarkEnd w:id="1"/>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center"/>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END</w:t>
      </w:r>
    </w:p>
    <w:p w:rsidR="00310DD6" w:rsidRPr="00310DD6" w:rsidRDefault="00310DD6" w:rsidP="00310DD6">
      <w:pPr>
        <w:ind w:left="720" w:hanging="720"/>
        <w:rPr>
          <w:rFonts w:asciiTheme="majorHAnsi" w:hAnsiTheme="majorHAnsi" w:cs="Times New Roman"/>
          <w:sz w:val="24"/>
          <w:szCs w:val="24"/>
        </w:rPr>
      </w:pPr>
    </w:p>
    <w:p w:rsidR="006857B9" w:rsidRPr="00310DD6" w:rsidRDefault="006857B9">
      <w:pPr>
        <w:rPr>
          <w:rFonts w:asciiTheme="majorHAnsi" w:hAnsiTheme="majorHAnsi"/>
          <w:sz w:val="24"/>
          <w:szCs w:val="24"/>
        </w:rPr>
      </w:pPr>
    </w:p>
    <w:sectPr w:rsidR="006857B9" w:rsidRPr="00310DD6" w:rsidSect="00310DD6">
      <w:footerReference w:type="default" r:id="rId9"/>
      <w:pgSz w:w="11907" w:h="16839" w:code="9"/>
      <w:pgMar w:top="720" w:right="1017" w:bottom="540" w:left="117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08A" w:rsidRDefault="00D7008A" w:rsidP="00310DD6">
      <w:pPr>
        <w:spacing w:after="0" w:line="240" w:lineRule="auto"/>
      </w:pPr>
      <w:r>
        <w:separator/>
      </w:r>
    </w:p>
  </w:endnote>
  <w:endnote w:type="continuationSeparator" w:id="1">
    <w:p w:rsidR="00D7008A" w:rsidRDefault="00D7008A" w:rsidP="00310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DD6" w:rsidRPr="00310DD6" w:rsidRDefault="00310DD6">
    <w:pPr>
      <w:pStyle w:val="Footer"/>
      <w:pBdr>
        <w:top w:val="thinThickSmallGap" w:sz="24" w:space="1" w:color="622423" w:themeColor="accent2" w:themeShade="7F"/>
      </w:pBdr>
      <w:rPr>
        <w:rFonts w:asciiTheme="majorHAnsi" w:eastAsiaTheme="majorEastAsia" w:hAnsiTheme="majorHAnsi" w:cstheme="majorBidi"/>
        <w:i/>
      </w:rPr>
    </w:pPr>
    <w:r w:rsidRPr="00310DD6">
      <w:rPr>
        <w:rFonts w:asciiTheme="majorHAnsi" w:eastAsiaTheme="majorEastAsia" w:hAnsiTheme="majorHAnsi" w:cstheme="majorBidi"/>
        <w:i/>
      </w:rPr>
      <w:tab/>
      <w:t>Mukono Examination Council 2019</w:t>
    </w:r>
    <w:r w:rsidRPr="00310DD6">
      <w:rPr>
        <w:rFonts w:asciiTheme="majorHAnsi" w:eastAsiaTheme="majorEastAsia" w:hAnsiTheme="majorHAnsi" w:cstheme="majorBidi"/>
        <w:i/>
      </w:rPr>
      <w:ptab w:relativeTo="margin" w:alignment="right" w:leader="none"/>
    </w:r>
    <w:r w:rsidRPr="00310DD6">
      <w:rPr>
        <w:rFonts w:asciiTheme="majorHAnsi" w:eastAsiaTheme="majorEastAsia" w:hAnsiTheme="majorHAnsi" w:cstheme="majorBidi"/>
        <w:i/>
      </w:rPr>
      <w:t xml:space="preserve">Page </w:t>
    </w:r>
    <w:r w:rsidR="00C40226" w:rsidRPr="00C40226">
      <w:rPr>
        <w:rFonts w:eastAsiaTheme="minorEastAsia"/>
        <w:i/>
      </w:rPr>
      <w:fldChar w:fldCharType="begin"/>
    </w:r>
    <w:r w:rsidRPr="00310DD6">
      <w:rPr>
        <w:i/>
      </w:rPr>
      <w:instrText xml:space="preserve"> PAGE   \* MERGEFORMAT </w:instrText>
    </w:r>
    <w:r w:rsidR="00C40226" w:rsidRPr="00C40226">
      <w:rPr>
        <w:rFonts w:eastAsiaTheme="minorEastAsia"/>
        <w:i/>
      </w:rPr>
      <w:fldChar w:fldCharType="separate"/>
    </w:r>
    <w:r w:rsidR="00B718FA" w:rsidRPr="00B718FA">
      <w:rPr>
        <w:rFonts w:asciiTheme="majorHAnsi" w:eastAsiaTheme="majorEastAsia" w:hAnsiTheme="majorHAnsi" w:cstheme="majorBidi"/>
        <w:i/>
        <w:noProof/>
      </w:rPr>
      <w:t>1</w:t>
    </w:r>
    <w:r w:rsidR="00C40226" w:rsidRPr="00310DD6">
      <w:rPr>
        <w:rFonts w:asciiTheme="majorHAnsi" w:eastAsiaTheme="majorEastAsia" w:hAnsiTheme="majorHAnsi" w:cstheme="majorBidi"/>
        <w:i/>
        <w:noProof/>
      </w:rPr>
      <w:fldChar w:fldCharType="end"/>
    </w:r>
  </w:p>
  <w:p w:rsidR="00310DD6" w:rsidRPr="00310DD6" w:rsidRDefault="00310DD6">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08A" w:rsidRDefault="00D7008A" w:rsidP="00310DD6">
      <w:pPr>
        <w:spacing w:after="0" w:line="240" w:lineRule="auto"/>
      </w:pPr>
      <w:r>
        <w:separator/>
      </w:r>
    </w:p>
  </w:footnote>
  <w:footnote w:type="continuationSeparator" w:id="1">
    <w:p w:rsidR="00D7008A" w:rsidRDefault="00D7008A" w:rsidP="00310D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0421"/>
    <w:multiLevelType w:val="hybridMultilevel"/>
    <w:tmpl w:val="2370E09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
    <w:nsid w:val="11D71691"/>
    <w:multiLevelType w:val="hybridMultilevel"/>
    <w:tmpl w:val="C6C286E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1A637ABB"/>
    <w:multiLevelType w:val="hybridMultilevel"/>
    <w:tmpl w:val="3836CAB2"/>
    <w:lvl w:ilvl="0" w:tplc="6A883DE8">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nsid w:val="25C520FA"/>
    <w:multiLevelType w:val="hybridMultilevel"/>
    <w:tmpl w:val="9E9C38C2"/>
    <w:lvl w:ilvl="0" w:tplc="ED8EFB7E">
      <w:start w:val="1"/>
      <w:numFmt w:val="lowerRoman"/>
      <w:lvlText w:val="(%1)"/>
      <w:lvlJc w:val="right"/>
      <w:pPr>
        <w:ind w:left="1440" w:hanging="360"/>
      </w:pPr>
      <w:rPr>
        <w:rFonts w:ascii="Times New Roman" w:eastAsiaTheme="minorHAnsi" w:hAnsi="Times New Roman" w:cs="Times New Roman"/>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4">
    <w:nsid w:val="45A6466F"/>
    <w:multiLevelType w:val="hybridMultilevel"/>
    <w:tmpl w:val="5312641A"/>
    <w:lvl w:ilvl="0" w:tplc="D3920174">
      <w:start w:val="1"/>
      <w:numFmt w:val="lowerRoman"/>
      <w:lvlText w:val="(%1)"/>
      <w:lvlJc w:val="right"/>
      <w:pPr>
        <w:ind w:left="1440" w:hanging="360"/>
      </w:pPr>
      <w:rPr>
        <w:rFonts w:ascii="Times New Roman" w:eastAsiaTheme="minorEastAsia" w:hAnsi="Times New Roman" w:cs="Times New Roman"/>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5">
    <w:nsid w:val="587D6CEA"/>
    <w:multiLevelType w:val="hybridMultilevel"/>
    <w:tmpl w:val="24821C2C"/>
    <w:lvl w:ilvl="0" w:tplc="2300326A">
      <w:start w:val="1"/>
      <w:numFmt w:val="lowerRoman"/>
      <w:lvlText w:val="(%1)"/>
      <w:lvlJc w:val="right"/>
      <w:pPr>
        <w:ind w:left="1440" w:hanging="360"/>
      </w:pPr>
      <w:rPr>
        <w:rFonts w:ascii="Times New Roman" w:eastAsiaTheme="minorEastAsia" w:hAnsi="Times New Roman" w:cs="Times New Roman"/>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6">
    <w:nsid w:val="637263C1"/>
    <w:multiLevelType w:val="hybridMultilevel"/>
    <w:tmpl w:val="74EE4A08"/>
    <w:lvl w:ilvl="0" w:tplc="BFD618F2">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6D5A5704"/>
    <w:multiLevelType w:val="hybridMultilevel"/>
    <w:tmpl w:val="FA38BF40"/>
    <w:lvl w:ilvl="0" w:tplc="AEB2915A">
      <w:start w:val="1"/>
      <w:numFmt w:val="lowerLetter"/>
      <w:lvlText w:val="%1)"/>
      <w:lvlJc w:val="left"/>
      <w:pPr>
        <w:ind w:left="1440" w:hanging="360"/>
      </w:pPr>
      <w:rPr>
        <w:i w:val="0"/>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6F11"/>
    <w:rsid w:val="00196F11"/>
    <w:rsid w:val="00310DD6"/>
    <w:rsid w:val="003C4C10"/>
    <w:rsid w:val="006857B9"/>
    <w:rsid w:val="00B718FA"/>
    <w:rsid w:val="00C40226"/>
    <w:rsid w:val="00D700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DD6"/>
    <w:pPr>
      <w:ind w:left="720"/>
      <w:contextualSpacing/>
    </w:pPr>
  </w:style>
  <w:style w:type="table" w:styleId="TableGrid">
    <w:name w:val="Table Grid"/>
    <w:basedOn w:val="TableNormal"/>
    <w:uiPriority w:val="39"/>
    <w:rsid w:val="00310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D6"/>
    <w:rPr>
      <w:rFonts w:ascii="Tahoma" w:hAnsi="Tahoma" w:cs="Tahoma"/>
      <w:sz w:val="16"/>
      <w:szCs w:val="16"/>
    </w:rPr>
  </w:style>
  <w:style w:type="paragraph" w:styleId="Header">
    <w:name w:val="header"/>
    <w:basedOn w:val="Normal"/>
    <w:link w:val="HeaderChar"/>
    <w:uiPriority w:val="99"/>
    <w:unhideWhenUsed/>
    <w:rsid w:val="0031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D6"/>
  </w:style>
  <w:style w:type="paragraph" w:styleId="Footer">
    <w:name w:val="footer"/>
    <w:basedOn w:val="Normal"/>
    <w:link w:val="FooterChar"/>
    <w:uiPriority w:val="99"/>
    <w:unhideWhenUsed/>
    <w:rsid w:val="0031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D6"/>
  </w:style>
  <w:style w:type="paragraph" w:styleId="NoSpacing">
    <w:name w:val="No Spacing"/>
    <w:uiPriority w:val="1"/>
    <w:qFormat/>
    <w:rsid w:val="00310D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DD6"/>
    <w:pPr>
      <w:ind w:left="720"/>
      <w:contextualSpacing/>
    </w:pPr>
  </w:style>
  <w:style w:type="table" w:styleId="TableGrid">
    <w:name w:val="Table Grid"/>
    <w:basedOn w:val="TableNormal"/>
    <w:uiPriority w:val="39"/>
    <w:rsid w:val="00310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D6"/>
    <w:rPr>
      <w:rFonts w:ascii="Tahoma" w:hAnsi="Tahoma" w:cs="Tahoma"/>
      <w:sz w:val="16"/>
      <w:szCs w:val="16"/>
    </w:rPr>
  </w:style>
  <w:style w:type="paragraph" w:styleId="Header">
    <w:name w:val="header"/>
    <w:basedOn w:val="Normal"/>
    <w:link w:val="HeaderChar"/>
    <w:uiPriority w:val="99"/>
    <w:unhideWhenUsed/>
    <w:rsid w:val="0031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D6"/>
  </w:style>
  <w:style w:type="paragraph" w:styleId="Footer">
    <w:name w:val="footer"/>
    <w:basedOn w:val="Normal"/>
    <w:link w:val="FooterChar"/>
    <w:uiPriority w:val="99"/>
    <w:unhideWhenUsed/>
    <w:rsid w:val="0031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D6"/>
  </w:style>
  <w:style w:type="paragraph" w:styleId="NoSpacing">
    <w:name w:val="No Spacing"/>
    <w:uiPriority w:val="1"/>
    <w:qFormat/>
    <w:rsid w:val="00310DD6"/>
    <w:pPr>
      <w:spacing w:after="0" w:line="240" w:lineRule="auto"/>
    </w:pPr>
  </w:style>
</w:styles>
</file>

<file path=word/webSettings.xml><?xml version="1.0" encoding="utf-8"?>
<w:webSettings xmlns:r="http://schemas.openxmlformats.org/officeDocument/2006/relationships" xmlns:w="http://schemas.openxmlformats.org/wordprocessingml/2006/main">
  <w:divs>
    <w:div w:id="9784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FLORENCE</cp:lastModifiedBy>
  <cp:revision>4</cp:revision>
  <dcterms:created xsi:type="dcterms:W3CDTF">2019-06-12T05:06:00Z</dcterms:created>
  <dcterms:modified xsi:type="dcterms:W3CDTF">2019-09-20T15:02:00Z</dcterms:modified>
</cp:coreProperties>
</file>