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77C" w:rsidRPr="00B947BB" w:rsidRDefault="0063577C" w:rsidP="0063577C">
      <w:pPr>
        <w:spacing w:after="0"/>
        <w:jc w:val="center"/>
        <w:rPr>
          <w:rFonts w:ascii="Times New Roman" w:eastAsia="Calibri" w:hAnsi="Times New Roman" w:cs="Times New Roman"/>
          <w:b/>
          <w:sz w:val="24"/>
          <w:szCs w:val="24"/>
        </w:rPr>
      </w:pPr>
      <w:r w:rsidRPr="00B947BB">
        <w:rPr>
          <w:rFonts w:ascii="Times New Roman" w:eastAsia="Calibri" w:hAnsi="Times New Roman" w:cs="Times New Roman"/>
          <w:b/>
          <w:sz w:val="24"/>
          <w:szCs w:val="24"/>
        </w:rPr>
        <w:t>MID TERM III EXAMINATIONS 2022</w:t>
      </w:r>
    </w:p>
    <w:p w:rsidR="0063577C" w:rsidRPr="00B947BB" w:rsidRDefault="0063577C" w:rsidP="0063577C">
      <w:pPr>
        <w:spacing w:after="0"/>
        <w:jc w:val="center"/>
        <w:rPr>
          <w:rFonts w:ascii="Times New Roman" w:eastAsia="Calibri" w:hAnsi="Times New Roman" w:cs="Times New Roman"/>
          <w:b/>
          <w:sz w:val="24"/>
          <w:szCs w:val="24"/>
        </w:rPr>
      </w:pPr>
      <w:r w:rsidRPr="00B947BB">
        <w:rPr>
          <w:rFonts w:ascii="Times New Roman" w:eastAsia="Calibri" w:hAnsi="Times New Roman" w:cs="Times New Roman"/>
          <w:b/>
          <w:sz w:val="24"/>
          <w:szCs w:val="24"/>
        </w:rPr>
        <w:t>S.5BIOLOGY / 1</w:t>
      </w:r>
    </w:p>
    <w:p w:rsidR="0063577C" w:rsidRPr="00B947BB" w:rsidRDefault="00EE5EE9" w:rsidP="0063577C">
      <w:pPr>
        <w:jc w:val="right"/>
        <w:rPr>
          <w:rFonts w:ascii="Times New Roman" w:eastAsia="Calibri" w:hAnsi="Times New Roman" w:cs="Times New Roman"/>
          <w:b/>
          <w:sz w:val="24"/>
          <w:szCs w:val="24"/>
        </w:rPr>
      </w:pPr>
      <w:r>
        <w:rPr>
          <w:rFonts w:ascii="Times New Roman" w:eastAsia="Calibri" w:hAnsi="Times New Roman" w:cs="Times New Roman"/>
          <w:b/>
          <w:sz w:val="24"/>
          <w:szCs w:val="24"/>
        </w:rPr>
        <w:t>Time:  1</w:t>
      </w:r>
      <w:r w:rsidR="0063577C" w:rsidRPr="00B947BB">
        <w:rPr>
          <w:rFonts w:ascii="Times New Roman" w:eastAsia="Calibri" w:hAnsi="Times New Roman" w:cs="Times New Roman"/>
          <w:b/>
          <w:sz w:val="24"/>
          <w:szCs w:val="24"/>
        </w:rPr>
        <w:t xml:space="preserve"> hours </w:t>
      </w:r>
      <w:r>
        <w:rPr>
          <w:rFonts w:ascii="Times New Roman" w:eastAsia="Calibri" w:hAnsi="Times New Roman" w:cs="Times New Roman"/>
          <w:b/>
          <w:sz w:val="24"/>
          <w:szCs w:val="24"/>
        </w:rPr>
        <w:t>45 minutes</w:t>
      </w:r>
      <w:bookmarkStart w:id="0" w:name="_GoBack"/>
      <w:bookmarkEnd w:id="0"/>
    </w:p>
    <w:p w:rsidR="0063577C" w:rsidRPr="00B947BB" w:rsidRDefault="0063577C" w:rsidP="0063577C">
      <w:pPr>
        <w:spacing w:after="0"/>
        <w:jc w:val="both"/>
        <w:rPr>
          <w:rFonts w:ascii="Times New Roman" w:eastAsia="Calibri" w:hAnsi="Times New Roman" w:cs="Times New Roman"/>
          <w:b/>
          <w:sz w:val="24"/>
          <w:szCs w:val="24"/>
          <w:u w:val="single"/>
        </w:rPr>
      </w:pPr>
      <w:r w:rsidRPr="00B947BB">
        <w:rPr>
          <w:rFonts w:ascii="Times New Roman" w:eastAsia="Calibri" w:hAnsi="Times New Roman" w:cs="Times New Roman"/>
          <w:b/>
          <w:sz w:val="24"/>
          <w:szCs w:val="24"/>
          <w:u w:val="single"/>
        </w:rPr>
        <w:t>Instructions:</w:t>
      </w:r>
    </w:p>
    <w:p w:rsidR="0063577C" w:rsidRPr="00B947BB" w:rsidRDefault="0063577C" w:rsidP="0063577C">
      <w:pPr>
        <w:spacing w:after="0"/>
        <w:jc w:val="both"/>
        <w:rPr>
          <w:rFonts w:ascii="Times New Roman" w:eastAsia="Calibri" w:hAnsi="Times New Roman" w:cs="Times New Roman"/>
          <w:i/>
          <w:sz w:val="24"/>
          <w:szCs w:val="24"/>
        </w:rPr>
      </w:pPr>
      <w:r w:rsidRPr="00B947BB">
        <w:rPr>
          <w:rFonts w:ascii="Times New Roman" w:eastAsia="Calibri" w:hAnsi="Times New Roman" w:cs="Times New Roman"/>
          <w:i/>
          <w:sz w:val="24"/>
          <w:szCs w:val="24"/>
        </w:rPr>
        <w:t>Answer all questions in this paper</w:t>
      </w:r>
    </w:p>
    <w:p w:rsidR="0063577C" w:rsidRPr="00B947BB" w:rsidRDefault="0063577C" w:rsidP="0063577C">
      <w:pPr>
        <w:spacing w:after="0"/>
        <w:jc w:val="both"/>
        <w:rPr>
          <w:rFonts w:ascii="Times New Roman" w:eastAsia="Calibri" w:hAnsi="Times New Roman" w:cs="Times New Roman"/>
          <w:i/>
          <w:sz w:val="24"/>
          <w:szCs w:val="24"/>
        </w:rPr>
      </w:pPr>
      <w:r w:rsidRPr="00B947BB">
        <w:rPr>
          <w:rFonts w:ascii="Times New Roman" w:eastAsia="Calibri" w:hAnsi="Times New Roman" w:cs="Times New Roman"/>
          <w:i/>
          <w:sz w:val="24"/>
          <w:szCs w:val="24"/>
        </w:rPr>
        <w:t>Answers to section A must be written in the table below.</w:t>
      </w:r>
    </w:p>
    <w:p w:rsidR="0063577C" w:rsidRPr="00B947BB" w:rsidRDefault="0063577C" w:rsidP="0063577C">
      <w:pPr>
        <w:spacing w:after="0"/>
        <w:jc w:val="both"/>
        <w:rPr>
          <w:rFonts w:ascii="Times New Roman" w:eastAsia="Calibri" w:hAnsi="Times New Roman" w:cs="Times New Roman"/>
          <w:i/>
          <w:sz w:val="24"/>
          <w:szCs w:val="24"/>
        </w:rPr>
      </w:pPr>
      <w:r w:rsidRPr="00B947BB">
        <w:rPr>
          <w:rFonts w:ascii="Times New Roman" w:eastAsia="Calibri" w:hAnsi="Times New Roman" w:cs="Times New Roman"/>
          <w:i/>
          <w:sz w:val="24"/>
          <w:szCs w:val="24"/>
        </w:rPr>
        <w:t>Answers to section B must be written only in the spaces provided.</w:t>
      </w:r>
    </w:p>
    <w:p w:rsidR="0063577C" w:rsidRPr="00B947BB" w:rsidRDefault="0063577C" w:rsidP="0063577C">
      <w:pPr>
        <w:jc w:val="both"/>
        <w:rPr>
          <w:rFonts w:ascii="Times New Roman" w:eastAsia="Calibri" w:hAnsi="Times New Roman" w:cs="Times New Roman"/>
          <w:b/>
          <w:sz w:val="24"/>
          <w:szCs w:val="24"/>
          <w:u w:val="single"/>
        </w:rPr>
      </w:pPr>
      <w:r w:rsidRPr="00B947BB">
        <w:rPr>
          <w:rFonts w:ascii="Times New Roman" w:eastAsia="Calibri" w:hAnsi="Times New Roman" w:cs="Times New Roman"/>
          <w:b/>
          <w:sz w:val="24"/>
          <w:szCs w:val="24"/>
          <w:u w:val="single"/>
        </w:rPr>
        <w:t>SECTION A (40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1197"/>
        <w:gridCol w:w="1197"/>
        <w:gridCol w:w="1197"/>
        <w:gridCol w:w="1197"/>
        <w:gridCol w:w="1197"/>
        <w:gridCol w:w="1197"/>
        <w:gridCol w:w="1197"/>
      </w:tblGrid>
      <w:tr w:rsidR="0063577C" w:rsidRPr="00B947BB" w:rsidTr="006F681D">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6.</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11.</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16.</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21.</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26.</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31.</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36.</w:t>
            </w:r>
          </w:p>
        </w:tc>
      </w:tr>
      <w:tr w:rsidR="0063577C" w:rsidRPr="00B947BB" w:rsidTr="006F681D">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7.</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12.</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17.</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22.</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27.</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32.</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37.</w:t>
            </w:r>
          </w:p>
        </w:tc>
      </w:tr>
      <w:tr w:rsidR="0063577C" w:rsidRPr="00B947BB" w:rsidTr="006F681D">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8.</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13.</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18.</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23.</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28.</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33.</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38.</w:t>
            </w:r>
          </w:p>
        </w:tc>
      </w:tr>
      <w:tr w:rsidR="0063577C" w:rsidRPr="00B947BB" w:rsidTr="006F681D">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4.</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9.</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14.</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19.</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24.</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29.</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34.</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39.</w:t>
            </w:r>
          </w:p>
        </w:tc>
      </w:tr>
      <w:tr w:rsidR="0063577C" w:rsidRPr="00B947BB" w:rsidTr="006F681D">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5.</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10.</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15.</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20.</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25.</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30.</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35.</w:t>
            </w:r>
          </w:p>
        </w:tc>
        <w:tc>
          <w:tcPr>
            <w:tcW w:w="1197" w:type="dxa"/>
            <w:shd w:val="clear" w:color="auto" w:fill="auto"/>
          </w:tcPr>
          <w:p w:rsidR="0063577C" w:rsidRPr="00B947BB" w:rsidRDefault="0063577C" w:rsidP="006F681D">
            <w:pPr>
              <w:spacing w:line="360" w:lineRule="auto"/>
              <w:rPr>
                <w:rFonts w:ascii="Times New Roman" w:eastAsia="Calibri" w:hAnsi="Times New Roman" w:cs="Times New Roman"/>
                <w:b/>
                <w:sz w:val="24"/>
                <w:szCs w:val="24"/>
              </w:rPr>
            </w:pPr>
            <w:r w:rsidRPr="00B947BB">
              <w:rPr>
                <w:rFonts w:ascii="Times New Roman" w:eastAsia="Calibri" w:hAnsi="Times New Roman" w:cs="Times New Roman"/>
                <w:b/>
                <w:sz w:val="24"/>
                <w:szCs w:val="24"/>
              </w:rPr>
              <w:t>40.</w:t>
            </w:r>
          </w:p>
        </w:tc>
      </w:tr>
    </w:tbl>
    <w:p w:rsidR="0063577C" w:rsidRPr="00B947BB" w:rsidRDefault="0063577C" w:rsidP="0063577C">
      <w:pPr>
        <w:pStyle w:val="Default"/>
      </w:pPr>
    </w:p>
    <w:p w:rsidR="0063577C" w:rsidRPr="00B947BB" w:rsidRDefault="0063577C" w:rsidP="0063577C">
      <w:pPr>
        <w:pStyle w:val="Default"/>
        <w:numPr>
          <w:ilvl w:val="0"/>
          <w:numId w:val="1"/>
        </w:numPr>
        <w:spacing w:after="27"/>
      </w:pPr>
      <w:r w:rsidRPr="00B947BB">
        <w:t xml:space="preserve">Which one of the following is the role of cholesterol in a plasma membrane? </w:t>
      </w:r>
    </w:p>
    <w:p w:rsidR="0063577C" w:rsidRPr="00B947BB" w:rsidRDefault="0063577C" w:rsidP="0063577C">
      <w:pPr>
        <w:pStyle w:val="Default"/>
        <w:spacing w:after="27"/>
      </w:pPr>
      <w:r w:rsidRPr="00B947BB">
        <w:rPr>
          <w:b/>
        </w:rPr>
        <w:t>A</w:t>
      </w:r>
      <w:r w:rsidRPr="00B947BB">
        <w:t xml:space="preserve">. Reduces escape or entry of non-polar molecules </w:t>
      </w:r>
    </w:p>
    <w:p w:rsidR="0063577C" w:rsidRPr="00B947BB" w:rsidRDefault="0063577C" w:rsidP="0063577C">
      <w:pPr>
        <w:pStyle w:val="Default"/>
        <w:spacing w:after="27"/>
      </w:pPr>
      <w:r w:rsidRPr="00B947BB">
        <w:rPr>
          <w:b/>
        </w:rPr>
        <w:t>B</w:t>
      </w:r>
      <w:r w:rsidRPr="00B947BB">
        <w:t xml:space="preserve">. Reduces escape or entry of polar molecules </w:t>
      </w:r>
    </w:p>
    <w:p w:rsidR="0063577C" w:rsidRPr="00B947BB" w:rsidRDefault="0063577C" w:rsidP="0063577C">
      <w:pPr>
        <w:pStyle w:val="Default"/>
        <w:spacing w:after="27"/>
      </w:pPr>
      <w:r w:rsidRPr="00B947BB">
        <w:rPr>
          <w:b/>
        </w:rPr>
        <w:t>C</w:t>
      </w:r>
      <w:r w:rsidRPr="00B947BB">
        <w:t xml:space="preserve">. Reduces escape or entry of organic molecules </w:t>
      </w:r>
    </w:p>
    <w:p w:rsidR="0063577C" w:rsidRPr="00B947BB" w:rsidRDefault="0063577C" w:rsidP="0063577C">
      <w:pPr>
        <w:pStyle w:val="Default"/>
      </w:pPr>
      <w:r w:rsidRPr="00B947BB">
        <w:rPr>
          <w:b/>
        </w:rPr>
        <w:t>D</w:t>
      </w:r>
      <w:r w:rsidRPr="00B947BB">
        <w:t xml:space="preserve">. Prevents drying up of the membrane. </w:t>
      </w:r>
    </w:p>
    <w:p w:rsidR="0063577C" w:rsidRPr="00B947BB" w:rsidRDefault="0063577C" w:rsidP="0063577C">
      <w:pPr>
        <w:pStyle w:val="Default"/>
        <w:numPr>
          <w:ilvl w:val="0"/>
          <w:numId w:val="1"/>
        </w:numPr>
        <w:spacing w:after="27"/>
      </w:pPr>
      <w:r w:rsidRPr="00B947BB">
        <w:t xml:space="preserve">Which of the following changes in a cell is true as its water potential becomes </w:t>
      </w:r>
      <w:r w:rsidRPr="00B947BB">
        <w:rPr>
          <w:b/>
          <w:bCs/>
        </w:rPr>
        <w:t>less negative</w:t>
      </w:r>
      <w:r w:rsidRPr="00B947BB">
        <w:t xml:space="preserve">? </w:t>
      </w:r>
    </w:p>
    <w:p w:rsidR="0063577C" w:rsidRPr="00B947BB" w:rsidRDefault="0063577C" w:rsidP="0063577C">
      <w:pPr>
        <w:pStyle w:val="Default"/>
        <w:spacing w:after="27"/>
      </w:pPr>
      <w:r w:rsidRPr="00B947BB">
        <w:rPr>
          <w:b/>
        </w:rPr>
        <w:t>A</w:t>
      </w:r>
      <w:r w:rsidRPr="00B947BB">
        <w:t>. Decrease in turgor pressure</w:t>
      </w:r>
      <w:r w:rsidRPr="00B947BB">
        <w:tab/>
        <w:t xml:space="preserve"> </w:t>
      </w:r>
      <w:r w:rsidRPr="00B947BB">
        <w:rPr>
          <w:b/>
        </w:rPr>
        <w:t>C</w:t>
      </w:r>
      <w:r w:rsidRPr="00B947BB">
        <w:t xml:space="preserve">. Increase in solute potential </w:t>
      </w:r>
    </w:p>
    <w:p w:rsidR="0063577C" w:rsidRPr="00B947BB" w:rsidRDefault="0063577C" w:rsidP="0063577C">
      <w:pPr>
        <w:pStyle w:val="Default"/>
      </w:pPr>
      <w:r w:rsidRPr="00B947BB">
        <w:rPr>
          <w:b/>
        </w:rPr>
        <w:t>B</w:t>
      </w:r>
      <w:r w:rsidRPr="00B947BB">
        <w:t xml:space="preserve">. Decrease in osmotic potential </w:t>
      </w:r>
      <w:r w:rsidRPr="00B947BB">
        <w:tab/>
        <w:t xml:space="preserve"> </w:t>
      </w:r>
      <w:r w:rsidRPr="00B947BB">
        <w:rPr>
          <w:b/>
        </w:rPr>
        <w:t>D</w:t>
      </w:r>
      <w:r w:rsidRPr="00B947BB">
        <w:t xml:space="preserve">. Decrease in pressure potential </w:t>
      </w:r>
    </w:p>
    <w:p w:rsidR="0063577C" w:rsidRPr="00B947BB" w:rsidRDefault="0063577C" w:rsidP="0063577C">
      <w:pPr>
        <w:pStyle w:val="Default"/>
        <w:ind w:left="360"/>
      </w:pPr>
      <w:r w:rsidRPr="00B947BB">
        <w:t xml:space="preserve">3. The major similarity between active transport and facilitated diffusion is that in both; </w:t>
      </w:r>
    </w:p>
    <w:p w:rsidR="0063577C" w:rsidRPr="00B947BB" w:rsidRDefault="0063577C" w:rsidP="0063577C">
      <w:pPr>
        <w:pStyle w:val="Default"/>
        <w:spacing w:after="28"/>
      </w:pPr>
      <w:r w:rsidRPr="00B947BB">
        <w:rPr>
          <w:b/>
        </w:rPr>
        <w:t>A</w:t>
      </w:r>
      <w:r w:rsidRPr="00B947BB">
        <w:t xml:space="preserve">. energy is used. </w:t>
      </w:r>
    </w:p>
    <w:p w:rsidR="0063577C" w:rsidRPr="00B947BB" w:rsidRDefault="0063577C" w:rsidP="0063577C">
      <w:pPr>
        <w:pStyle w:val="Default"/>
        <w:spacing w:after="28"/>
      </w:pPr>
      <w:r w:rsidRPr="00B947BB">
        <w:rPr>
          <w:b/>
        </w:rPr>
        <w:t>B</w:t>
      </w:r>
      <w:r w:rsidRPr="00B947BB">
        <w:t xml:space="preserve">. materials are transported against a concentration gradient </w:t>
      </w:r>
    </w:p>
    <w:p w:rsidR="0063577C" w:rsidRPr="00B947BB" w:rsidRDefault="0063577C" w:rsidP="0063577C">
      <w:pPr>
        <w:pStyle w:val="Default"/>
        <w:spacing w:after="28"/>
      </w:pPr>
      <w:r w:rsidRPr="00B947BB">
        <w:rPr>
          <w:b/>
        </w:rPr>
        <w:t>C</w:t>
      </w:r>
      <w:r w:rsidRPr="00B947BB">
        <w:t xml:space="preserve">. carrier proteins are involved. </w:t>
      </w:r>
    </w:p>
    <w:p w:rsidR="0063577C" w:rsidRPr="00B947BB" w:rsidRDefault="0063577C" w:rsidP="0063577C">
      <w:pPr>
        <w:pStyle w:val="Default"/>
      </w:pPr>
      <w:r w:rsidRPr="00B947BB">
        <w:rPr>
          <w:b/>
        </w:rPr>
        <w:t>D</w:t>
      </w:r>
      <w:r w:rsidRPr="00B947BB">
        <w:t xml:space="preserve">. movement of polar molecules is involved. </w:t>
      </w:r>
    </w:p>
    <w:p w:rsidR="0063577C" w:rsidRPr="00B947BB" w:rsidRDefault="0063577C" w:rsidP="0063577C">
      <w:pPr>
        <w:pStyle w:val="Default"/>
        <w:spacing w:after="27"/>
        <w:ind w:left="360"/>
      </w:pPr>
      <w:r w:rsidRPr="00B947BB">
        <w:t xml:space="preserve">4. At what stage of cell division would the cell stop when colchicine is added? </w:t>
      </w:r>
    </w:p>
    <w:p w:rsidR="0063577C" w:rsidRPr="00B947BB" w:rsidRDefault="0063577C" w:rsidP="0063577C">
      <w:pPr>
        <w:pStyle w:val="Default"/>
        <w:spacing w:after="27"/>
      </w:pPr>
      <w:r w:rsidRPr="00B947BB">
        <w:rPr>
          <w:b/>
        </w:rPr>
        <w:t>A</w:t>
      </w:r>
      <w:r w:rsidRPr="00B947BB">
        <w:t xml:space="preserve">. Metaphase                </w:t>
      </w:r>
      <w:r w:rsidRPr="00B947BB">
        <w:rPr>
          <w:b/>
        </w:rPr>
        <w:t>C</w:t>
      </w:r>
      <w:r w:rsidRPr="00B947BB">
        <w:t xml:space="preserve">. Prophase </w:t>
      </w:r>
    </w:p>
    <w:p w:rsidR="0063577C" w:rsidRPr="00B947BB" w:rsidRDefault="0063577C" w:rsidP="0063577C">
      <w:pPr>
        <w:pStyle w:val="Default"/>
      </w:pPr>
      <w:r w:rsidRPr="00B947BB">
        <w:rPr>
          <w:b/>
        </w:rPr>
        <w:t>B</w:t>
      </w:r>
      <w:r w:rsidRPr="00B947BB">
        <w:t xml:space="preserve">. Anaphase                  </w:t>
      </w:r>
      <w:r w:rsidRPr="00B947BB">
        <w:rPr>
          <w:b/>
        </w:rPr>
        <w:t>D</w:t>
      </w:r>
      <w:r w:rsidRPr="00B947BB">
        <w:t xml:space="preserve">. </w:t>
      </w:r>
      <w:proofErr w:type="spellStart"/>
      <w:r w:rsidRPr="00B947BB">
        <w:t>Telophase</w:t>
      </w:r>
      <w:proofErr w:type="spellEnd"/>
      <w:r w:rsidRPr="00B947BB">
        <w:t xml:space="preserve"> </w:t>
      </w:r>
    </w:p>
    <w:p w:rsidR="0063577C" w:rsidRPr="00B947BB" w:rsidRDefault="0063577C" w:rsidP="0063577C">
      <w:pPr>
        <w:pStyle w:val="Default"/>
        <w:numPr>
          <w:ilvl w:val="0"/>
          <w:numId w:val="6"/>
        </w:numPr>
        <w:spacing w:after="27"/>
      </w:pPr>
      <w:r w:rsidRPr="00B947BB">
        <w:t xml:space="preserve">The respiratory pigment found in some arthropods is </w:t>
      </w:r>
    </w:p>
    <w:p w:rsidR="0063577C" w:rsidRPr="00B947BB" w:rsidRDefault="0063577C" w:rsidP="0063577C">
      <w:pPr>
        <w:pStyle w:val="Default"/>
        <w:spacing w:after="27"/>
      </w:pPr>
      <w:r w:rsidRPr="00B947BB">
        <w:rPr>
          <w:b/>
        </w:rPr>
        <w:t>A</w:t>
      </w:r>
      <w:r w:rsidRPr="00B947BB">
        <w:t xml:space="preserve">. </w:t>
      </w:r>
      <w:proofErr w:type="spellStart"/>
      <w:r w:rsidRPr="00B947BB">
        <w:t>haemoerythrin</w:t>
      </w:r>
      <w:proofErr w:type="spellEnd"/>
      <w:r w:rsidRPr="00B947BB">
        <w:t xml:space="preserve">         </w:t>
      </w:r>
      <w:r w:rsidRPr="00B947BB">
        <w:rPr>
          <w:b/>
        </w:rPr>
        <w:t>C</w:t>
      </w:r>
      <w:r w:rsidRPr="00B947BB">
        <w:t xml:space="preserve">. </w:t>
      </w:r>
      <w:proofErr w:type="spellStart"/>
      <w:r w:rsidRPr="00B947BB">
        <w:t>chlorocruorin</w:t>
      </w:r>
      <w:proofErr w:type="spellEnd"/>
      <w:r w:rsidRPr="00B947BB">
        <w:t xml:space="preserve"> </w:t>
      </w:r>
    </w:p>
    <w:p w:rsidR="0063577C" w:rsidRPr="00B947BB" w:rsidRDefault="0063577C" w:rsidP="0063577C">
      <w:pPr>
        <w:pStyle w:val="Default"/>
      </w:pPr>
      <w:r w:rsidRPr="00B947BB">
        <w:rPr>
          <w:b/>
        </w:rPr>
        <w:t>B</w:t>
      </w:r>
      <w:r w:rsidRPr="00B947BB">
        <w:t xml:space="preserve">. haemoglobin            </w:t>
      </w:r>
      <w:r w:rsidRPr="00B947BB">
        <w:rPr>
          <w:b/>
        </w:rPr>
        <w:t>D</w:t>
      </w:r>
      <w:r w:rsidRPr="00B947BB">
        <w:t xml:space="preserve">. </w:t>
      </w:r>
      <w:proofErr w:type="spellStart"/>
      <w:r w:rsidRPr="00B947BB">
        <w:t>haemocyanin</w:t>
      </w:r>
      <w:proofErr w:type="spellEnd"/>
      <w:r w:rsidRPr="00B947BB">
        <w:t xml:space="preserve"> </w:t>
      </w:r>
    </w:p>
    <w:p w:rsidR="0063577C" w:rsidRPr="00B947BB" w:rsidRDefault="0063577C" w:rsidP="0063577C">
      <w:pPr>
        <w:pStyle w:val="Default"/>
        <w:numPr>
          <w:ilvl w:val="0"/>
          <w:numId w:val="6"/>
        </w:numPr>
        <w:spacing w:after="27"/>
      </w:pPr>
      <w:r w:rsidRPr="00B947BB">
        <w:t xml:space="preserve">In which part of the chloroplast are complex carbohydrates are made? </w:t>
      </w:r>
    </w:p>
    <w:p w:rsidR="0063577C" w:rsidRPr="00B947BB" w:rsidRDefault="0063577C" w:rsidP="0063577C">
      <w:pPr>
        <w:pStyle w:val="Default"/>
        <w:spacing w:after="27"/>
      </w:pPr>
      <w:r w:rsidRPr="00B947BB">
        <w:rPr>
          <w:b/>
        </w:rPr>
        <w:t>A</w:t>
      </w:r>
      <w:r w:rsidRPr="00B947BB">
        <w:t xml:space="preserve">. </w:t>
      </w:r>
      <w:proofErr w:type="spellStart"/>
      <w:r w:rsidRPr="00B947BB">
        <w:t>Intermembrane</w:t>
      </w:r>
      <w:proofErr w:type="spellEnd"/>
      <w:r w:rsidRPr="00B947BB">
        <w:t xml:space="preserve"> space           </w:t>
      </w:r>
      <w:r w:rsidRPr="00B947BB">
        <w:rPr>
          <w:b/>
        </w:rPr>
        <w:t>B</w:t>
      </w:r>
      <w:r w:rsidRPr="00B947BB">
        <w:t xml:space="preserve">. Inner membrane </w:t>
      </w:r>
    </w:p>
    <w:p w:rsidR="0063577C" w:rsidRPr="00B947BB" w:rsidRDefault="0063577C" w:rsidP="0063577C">
      <w:pPr>
        <w:pStyle w:val="Default"/>
      </w:pPr>
      <w:r w:rsidRPr="00B947BB">
        <w:rPr>
          <w:b/>
        </w:rPr>
        <w:t>B</w:t>
      </w:r>
      <w:r w:rsidRPr="00B947BB">
        <w:t xml:space="preserve">. </w:t>
      </w:r>
      <w:proofErr w:type="spellStart"/>
      <w:r w:rsidRPr="00B947BB">
        <w:t>Stroma</w:t>
      </w:r>
      <w:proofErr w:type="spellEnd"/>
      <w:r w:rsidRPr="00B947BB">
        <w:t xml:space="preserve">                                  </w:t>
      </w:r>
      <w:r w:rsidRPr="00B947BB">
        <w:rPr>
          <w:b/>
        </w:rPr>
        <w:t>D</w:t>
      </w:r>
      <w:r w:rsidRPr="00B947BB">
        <w:t xml:space="preserve">. Thylakoid </w:t>
      </w:r>
    </w:p>
    <w:p w:rsidR="006602F0" w:rsidRPr="00B947BB" w:rsidRDefault="006602F0" w:rsidP="006602F0">
      <w:pPr>
        <w:pStyle w:val="Default"/>
        <w:numPr>
          <w:ilvl w:val="0"/>
          <w:numId w:val="6"/>
        </w:numPr>
        <w:spacing w:after="27"/>
      </w:pPr>
      <w:r w:rsidRPr="00B947BB">
        <w:lastRenderedPageBreak/>
        <w:t xml:space="preserve">A certain gene of a bacterium codes for a protein; 40 amino acids long. How many nucleotides are needed to code for this polypeptide? </w:t>
      </w:r>
    </w:p>
    <w:p w:rsidR="006602F0" w:rsidRPr="00B947BB" w:rsidRDefault="006602F0" w:rsidP="006602F0">
      <w:pPr>
        <w:pStyle w:val="Default"/>
      </w:pPr>
      <w:r w:rsidRPr="00B947BB">
        <w:rPr>
          <w:b/>
        </w:rPr>
        <w:t>A</w:t>
      </w:r>
      <w:r w:rsidRPr="00B947BB">
        <w:t xml:space="preserve">. 40                 </w:t>
      </w:r>
      <w:r w:rsidRPr="00B947BB">
        <w:rPr>
          <w:b/>
        </w:rPr>
        <w:t>B</w:t>
      </w:r>
      <w:r w:rsidRPr="00B947BB">
        <w:t xml:space="preserve">. 80                            </w:t>
      </w:r>
      <w:r w:rsidRPr="00B947BB">
        <w:rPr>
          <w:b/>
        </w:rPr>
        <w:t>C</w:t>
      </w:r>
      <w:r w:rsidRPr="00B947BB">
        <w:t xml:space="preserve">. 120                  </w:t>
      </w:r>
      <w:r w:rsidRPr="00B947BB">
        <w:rPr>
          <w:b/>
        </w:rPr>
        <w:t>D</w:t>
      </w:r>
      <w:r w:rsidRPr="00B947BB">
        <w:t xml:space="preserve">. 1600 </w:t>
      </w:r>
    </w:p>
    <w:p w:rsidR="006602F0" w:rsidRPr="00B947BB" w:rsidRDefault="006602F0" w:rsidP="006602F0">
      <w:pPr>
        <w:pStyle w:val="Default"/>
        <w:numPr>
          <w:ilvl w:val="0"/>
          <w:numId w:val="6"/>
        </w:numPr>
      </w:pPr>
      <w:r w:rsidRPr="00B947BB">
        <w:t xml:space="preserve">The association of white egrets with herds of cattle can be described as </w:t>
      </w:r>
    </w:p>
    <w:p w:rsidR="006602F0" w:rsidRPr="00B947BB" w:rsidRDefault="006602F0" w:rsidP="006602F0">
      <w:pPr>
        <w:pStyle w:val="Default"/>
        <w:spacing w:after="71"/>
      </w:pPr>
      <w:r w:rsidRPr="00B947BB">
        <w:rPr>
          <w:b/>
        </w:rPr>
        <w:t>A</w:t>
      </w:r>
      <w:r w:rsidRPr="00B947BB">
        <w:t xml:space="preserve">. Mutualism </w:t>
      </w:r>
      <w:r w:rsidRPr="00B947BB">
        <w:tab/>
      </w:r>
      <w:r w:rsidRPr="00B947BB">
        <w:tab/>
      </w:r>
      <w:r w:rsidRPr="00B947BB">
        <w:rPr>
          <w:b/>
        </w:rPr>
        <w:t>C</w:t>
      </w:r>
      <w:r w:rsidRPr="00B947BB">
        <w:t xml:space="preserve">. Parasitism </w:t>
      </w:r>
    </w:p>
    <w:p w:rsidR="006602F0" w:rsidRPr="00B947BB" w:rsidRDefault="006602F0" w:rsidP="006602F0">
      <w:pPr>
        <w:pStyle w:val="Default"/>
      </w:pPr>
      <w:r w:rsidRPr="00B947BB">
        <w:rPr>
          <w:b/>
        </w:rPr>
        <w:t>B</w:t>
      </w:r>
      <w:r w:rsidRPr="00B947BB">
        <w:t xml:space="preserve">. Commensalism </w:t>
      </w:r>
      <w:r w:rsidRPr="00B947BB">
        <w:tab/>
      </w:r>
      <w:r w:rsidRPr="00B947BB">
        <w:rPr>
          <w:b/>
        </w:rPr>
        <w:t>D.</w:t>
      </w:r>
      <w:r w:rsidRPr="00B947BB">
        <w:t xml:space="preserve"> Co-evolution </w:t>
      </w:r>
    </w:p>
    <w:p w:rsidR="006602F0" w:rsidRPr="00B947BB" w:rsidRDefault="006602F0" w:rsidP="006602F0">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In which of the following processes is osmosis least involved? </w:t>
      </w:r>
    </w:p>
    <w:p w:rsidR="006602F0" w:rsidRPr="00B947BB" w:rsidRDefault="006602F0" w:rsidP="006602F0">
      <w:pPr>
        <w:autoSpaceDE w:val="0"/>
        <w:autoSpaceDN w:val="0"/>
        <w:adjustRightInd w:val="0"/>
        <w:spacing w:after="71" w:line="240" w:lineRule="auto"/>
        <w:rPr>
          <w:rFonts w:ascii="Times New Roman" w:hAnsi="Times New Roman" w:cs="Times New Roman"/>
          <w:color w:val="000000"/>
          <w:sz w:val="24"/>
          <w:szCs w:val="24"/>
        </w:rPr>
      </w:pPr>
      <w:proofErr w:type="gramStart"/>
      <w:r w:rsidRPr="00B947BB">
        <w:rPr>
          <w:rFonts w:ascii="Times New Roman" w:hAnsi="Times New Roman" w:cs="Times New Roman"/>
          <w:b/>
          <w:color w:val="000000"/>
          <w:sz w:val="24"/>
          <w:szCs w:val="24"/>
        </w:rPr>
        <w:t>A</w:t>
      </w:r>
      <w:r w:rsidRPr="00B947BB">
        <w:rPr>
          <w:rFonts w:ascii="Times New Roman" w:hAnsi="Times New Roman" w:cs="Times New Roman"/>
          <w:color w:val="000000"/>
          <w:sz w:val="24"/>
          <w:szCs w:val="24"/>
        </w:rPr>
        <w:t>. long distance transport of xylem sap.</w:t>
      </w:r>
      <w:proofErr w:type="gramEnd"/>
      <w:r w:rsidRPr="00B947BB">
        <w:rPr>
          <w:rFonts w:ascii="Times New Roman" w:hAnsi="Times New Roman" w:cs="Times New Roman"/>
          <w:color w:val="000000"/>
          <w:sz w:val="24"/>
          <w:szCs w:val="24"/>
        </w:rPr>
        <w:t xml:space="preserve"> </w:t>
      </w:r>
    </w:p>
    <w:p w:rsidR="006602F0" w:rsidRPr="00B947BB" w:rsidRDefault="006602F0" w:rsidP="006602F0">
      <w:pPr>
        <w:autoSpaceDE w:val="0"/>
        <w:autoSpaceDN w:val="0"/>
        <w:adjustRightInd w:val="0"/>
        <w:spacing w:after="0" w:line="240" w:lineRule="auto"/>
        <w:rPr>
          <w:rFonts w:ascii="Times New Roman" w:hAnsi="Times New Roman" w:cs="Times New Roman"/>
          <w:color w:val="000000"/>
          <w:sz w:val="24"/>
          <w:szCs w:val="24"/>
        </w:rPr>
      </w:pPr>
      <w:proofErr w:type="gramStart"/>
      <w:r w:rsidRPr="00B947BB">
        <w:rPr>
          <w:rFonts w:ascii="Times New Roman" w:hAnsi="Times New Roman" w:cs="Times New Roman"/>
          <w:b/>
          <w:color w:val="000000"/>
          <w:sz w:val="24"/>
          <w:szCs w:val="24"/>
        </w:rPr>
        <w:t>B</w:t>
      </w:r>
      <w:r w:rsidRPr="00B947BB">
        <w:rPr>
          <w:rFonts w:ascii="Times New Roman" w:hAnsi="Times New Roman" w:cs="Times New Roman"/>
          <w:color w:val="000000"/>
          <w:sz w:val="24"/>
          <w:szCs w:val="24"/>
        </w:rPr>
        <w:t>. swelling of guard cells.</w:t>
      </w:r>
      <w:proofErr w:type="gramEnd"/>
      <w:r w:rsidRPr="00B947BB">
        <w:rPr>
          <w:rFonts w:ascii="Times New Roman" w:hAnsi="Times New Roman" w:cs="Times New Roman"/>
          <w:color w:val="000000"/>
          <w:sz w:val="24"/>
          <w:szCs w:val="24"/>
        </w:rPr>
        <w:t xml:space="preserve"> </w:t>
      </w:r>
    </w:p>
    <w:p w:rsidR="006602F0" w:rsidRPr="00B947BB" w:rsidRDefault="006602F0" w:rsidP="006602F0">
      <w:pPr>
        <w:autoSpaceDE w:val="0"/>
        <w:autoSpaceDN w:val="0"/>
        <w:adjustRightInd w:val="0"/>
        <w:spacing w:after="68" w:line="240" w:lineRule="auto"/>
        <w:rPr>
          <w:rFonts w:ascii="Times New Roman" w:hAnsi="Times New Roman" w:cs="Times New Roman"/>
          <w:sz w:val="24"/>
          <w:szCs w:val="24"/>
        </w:rPr>
      </w:pPr>
      <w:r w:rsidRPr="00B947BB">
        <w:rPr>
          <w:rFonts w:ascii="Times New Roman" w:hAnsi="Times New Roman" w:cs="Times New Roman"/>
          <w:b/>
          <w:sz w:val="24"/>
          <w:szCs w:val="24"/>
        </w:rPr>
        <w:t>C</w:t>
      </w:r>
      <w:r w:rsidRPr="00B947BB">
        <w:rPr>
          <w:rFonts w:ascii="Times New Roman" w:hAnsi="Times New Roman" w:cs="Times New Roman"/>
          <w:sz w:val="24"/>
          <w:szCs w:val="24"/>
        </w:rPr>
        <w:t xml:space="preserve">. root pressure </w:t>
      </w:r>
    </w:p>
    <w:p w:rsidR="00275114" w:rsidRPr="00B947BB" w:rsidRDefault="006602F0" w:rsidP="00275114">
      <w:pPr>
        <w:autoSpaceDE w:val="0"/>
        <w:autoSpaceDN w:val="0"/>
        <w:adjustRightInd w:val="0"/>
        <w:spacing w:after="0" w:line="240" w:lineRule="auto"/>
        <w:rPr>
          <w:rFonts w:ascii="Times New Roman" w:hAnsi="Times New Roman" w:cs="Times New Roman"/>
          <w:sz w:val="24"/>
          <w:szCs w:val="24"/>
        </w:rPr>
      </w:pPr>
      <w:proofErr w:type="gramStart"/>
      <w:r w:rsidRPr="00B947BB">
        <w:rPr>
          <w:rFonts w:ascii="Times New Roman" w:hAnsi="Times New Roman" w:cs="Times New Roman"/>
          <w:b/>
          <w:sz w:val="24"/>
          <w:szCs w:val="24"/>
        </w:rPr>
        <w:t>D.</w:t>
      </w:r>
      <w:r w:rsidRPr="00B947BB">
        <w:rPr>
          <w:rFonts w:ascii="Times New Roman" w:hAnsi="Times New Roman" w:cs="Times New Roman"/>
          <w:sz w:val="24"/>
          <w:szCs w:val="24"/>
        </w:rPr>
        <w:t xml:space="preserve"> water movement between </w:t>
      </w:r>
      <w:proofErr w:type="spellStart"/>
      <w:r w:rsidRPr="00B947BB">
        <w:rPr>
          <w:rFonts w:ascii="Times New Roman" w:hAnsi="Times New Roman" w:cs="Times New Roman"/>
          <w:sz w:val="24"/>
          <w:szCs w:val="24"/>
        </w:rPr>
        <w:t>neighbouring</w:t>
      </w:r>
      <w:proofErr w:type="spellEnd"/>
      <w:r w:rsidRPr="00B947BB">
        <w:rPr>
          <w:rFonts w:ascii="Times New Roman" w:hAnsi="Times New Roman" w:cs="Times New Roman"/>
          <w:sz w:val="24"/>
          <w:szCs w:val="24"/>
        </w:rPr>
        <w:t xml:space="preserve"> cells of the root cortex.</w:t>
      </w:r>
      <w:proofErr w:type="gramEnd"/>
      <w:r w:rsidRPr="00B947BB">
        <w:rPr>
          <w:rFonts w:ascii="Times New Roman" w:hAnsi="Times New Roman" w:cs="Times New Roman"/>
          <w:sz w:val="24"/>
          <w:szCs w:val="24"/>
        </w:rPr>
        <w:t xml:space="preserve"> </w:t>
      </w:r>
    </w:p>
    <w:p w:rsidR="00275114" w:rsidRPr="00B947BB" w:rsidRDefault="00275114" w:rsidP="00275114">
      <w:pPr>
        <w:pStyle w:val="Default"/>
        <w:numPr>
          <w:ilvl w:val="0"/>
          <w:numId w:val="6"/>
        </w:numPr>
        <w:spacing w:after="55"/>
      </w:pPr>
      <w:r w:rsidRPr="00B947BB">
        <w:t xml:space="preserve">Why </w:t>
      </w:r>
      <w:proofErr w:type="gramStart"/>
      <w:r w:rsidRPr="00B947BB">
        <w:t>does</w:t>
      </w:r>
      <w:proofErr w:type="gramEnd"/>
      <w:r w:rsidRPr="00B947BB">
        <w:t xml:space="preserve"> the absorption spectrum for chlorophyll and the action spectrum for photosynthesis coincide? </w:t>
      </w:r>
    </w:p>
    <w:p w:rsidR="00275114" w:rsidRPr="00B947BB" w:rsidRDefault="00275114" w:rsidP="00275114">
      <w:pPr>
        <w:pStyle w:val="Default"/>
        <w:spacing w:after="55"/>
      </w:pPr>
      <w:r w:rsidRPr="00B947BB">
        <w:rPr>
          <w:b/>
        </w:rPr>
        <w:t>A</w:t>
      </w:r>
      <w:r w:rsidRPr="00B947BB">
        <w:t xml:space="preserve">. Photosystems I and II are activated by different wavelengths of light. </w:t>
      </w:r>
    </w:p>
    <w:p w:rsidR="00275114" w:rsidRPr="00B947BB" w:rsidRDefault="00275114" w:rsidP="00275114">
      <w:pPr>
        <w:pStyle w:val="Default"/>
        <w:spacing w:after="55"/>
      </w:pPr>
      <w:r w:rsidRPr="00B947BB">
        <w:rPr>
          <w:b/>
        </w:rPr>
        <w:t>B</w:t>
      </w:r>
      <w:r w:rsidRPr="00B947BB">
        <w:t xml:space="preserve">. Wavelengths of light that are absorbed by chlorophyll trigger light-capturing reactions. </w:t>
      </w:r>
    </w:p>
    <w:p w:rsidR="00275114" w:rsidRPr="00B947BB" w:rsidRDefault="00275114" w:rsidP="00275114">
      <w:pPr>
        <w:pStyle w:val="Default"/>
        <w:spacing w:after="55"/>
      </w:pPr>
      <w:r w:rsidRPr="00B947BB">
        <w:rPr>
          <w:b/>
        </w:rPr>
        <w:t>C</w:t>
      </w:r>
      <w:r w:rsidRPr="00B947BB">
        <w:t xml:space="preserve">. Energy from wavelengths absorbed by carotenoids is passed on to chlorophyll. </w:t>
      </w:r>
    </w:p>
    <w:p w:rsidR="00275114" w:rsidRPr="00B947BB" w:rsidRDefault="00275114" w:rsidP="00275114">
      <w:pPr>
        <w:pStyle w:val="Default"/>
      </w:pPr>
      <w:r w:rsidRPr="00B947BB">
        <w:rPr>
          <w:b/>
        </w:rPr>
        <w:t>D</w:t>
      </w:r>
      <w:r w:rsidRPr="00B947BB">
        <w:t xml:space="preserve">. The rate of photosynthesis depends on the amount of light received. </w:t>
      </w:r>
    </w:p>
    <w:p w:rsidR="00275114" w:rsidRPr="00B947BB" w:rsidRDefault="00275114" w:rsidP="009D26FD">
      <w:pPr>
        <w:pStyle w:val="Default"/>
        <w:numPr>
          <w:ilvl w:val="0"/>
          <w:numId w:val="6"/>
        </w:numPr>
      </w:pPr>
      <w:r w:rsidRPr="00B947BB">
        <w:t xml:space="preserve">Which of the following summarizes Mendel’s law of segregation? </w:t>
      </w:r>
    </w:p>
    <w:p w:rsidR="00275114" w:rsidRPr="00B947BB" w:rsidRDefault="00275114" w:rsidP="00275114">
      <w:pPr>
        <w:pStyle w:val="Default"/>
      </w:pPr>
      <w:r w:rsidRPr="00B947BB">
        <w:rPr>
          <w:b/>
        </w:rPr>
        <w:t>A</w:t>
      </w:r>
      <w:r w:rsidRPr="00B947BB">
        <w:t xml:space="preserve">. Pairs of factors are inherited independent of each other. </w:t>
      </w:r>
    </w:p>
    <w:p w:rsidR="00275114" w:rsidRPr="00B947BB" w:rsidRDefault="00275114" w:rsidP="00275114">
      <w:pPr>
        <w:pStyle w:val="Default"/>
      </w:pPr>
      <w:r w:rsidRPr="00B947BB">
        <w:rPr>
          <w:b/>
        </w:rPr>
        <w:t>B</w:t>
      </w:r>
      <w:r w:rsidRPr="00B947BB">
        <w:t xml:space="preserve">. the two homologous chromosomes with a pair of genes and end up separately. </w:t>
      </w:r>
    </w:p>
    <w:p w:rsidR="00275114" w:rsidRPr="00B947BB" w:rsidRDefault="00275114" w:rsidP="00275114">
      <w:pPr>
        <w:pStyle w:val="Default"/>
      </w:pPr>
      <w:r w:rsidRPr="00B947BB">
        <w:rPr>
          <w:b/>
        </w:rPr>
        <w:t>C</w:t>
      </w:r>
      <w:r w:rsidRPr="00B947BB">
        <w:t xml:space="preserve">. unlike chromosome pair separate at the spindle equatorial region. </w:t>
      </w:r>
    </w:p>
    <w:p w:rsidR="006602F0" w:rsidRPr="00B947BB" w:rsidRDefault="00275114" w:rsidP="00275114">
      <w:pPr>
        <w:autoSpaceDE w:val="0"/>
        <w:autoSpaceDN w:val="0"/>
        <w:adjustRightInd w:val="0"/>
        <w:spacing w:after="0" w:line="240" w:lineRule="auto"/>
        <w:rPr>
          <w:rFonts w:ascii="Times New Roman" w:hAnsi="Times New Roman" w:cs="Times New Roman"/>
          <w:sz w:val="24"/>
          <w:szCs w:val="24"/>
        </w:rPr>
      </w:pPr>
      <w:r w:rsidRPr="00B947BB">
        <w:rPr>
          <w:rFonts w:ascii="Times New Roman" w:hAnsi="Times New Roman" w:cs="Times New Roman"/>
          <w:b/>
          <w:sz w:val="24"/>
          <w:szCs w:val="24"/>
        </w:rPr>
        <w:t>D</w:t>
      </w:r>
      <w:r w:rsidRPr="00B947BB">
        <w:rPr>
          <w:rFonts w:ascii="Times New Roman" w:hAnsi="Times New Roman" w:cs="Times New Roman"/>
          <w:sz w:val="24"/>
          <w:szCs w:val="24"/>
        </w:rPr>
        <w:t>. adjacent genes on a chromosome are never found in the same gamete</w:t>
      </w:r>
    </w:p>
    <w:p w:rsidR="00B53AC8" w:rsidRPr="00B947BB" w:rsidRDefault="00B53AC8"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Which one of the following characteristics is </w:t>
      </w:r>
      <w:r w:rsidRPr="00B947BB">
        <w:rPr>
          <w:rFonts w:ascii="Times New Roman" w:hAnsi="Times New Roman" w:cs="Times New Roman"/>
          <w:b/>
          <w:bCs/>
          <w:color w:val="000000"/>
          <w:sz w:val="24"/>
          <w:szCs w:val="24"/>
        </w:rPr>
        <w:t xml:space="preserve">not </w:t>
      </w:r>
      <w:r w:rsidRPr="00B947BB">
        <w:rPr>
          <w:rFonts w:ascii="Times New Roman" w:hAnsi="Times New Roman" w:cs="Times New Roman"/>
          <w:color w:val="000000"/>
          <w:sz w:val="24"/>
          <w:szCs w:val="24"/>
        </w:rPr>
        <w:t xml:space="preserve">true about all arteries? </w:t>
      </w:r>
    </w:p>
    <w:p w:rsidR="00C77ACA" w:rsidRDefault="00C77ACA" w:rsidP="00B53AC8">
      <w:pPr>
        <w:autoSpaceDE w:val="0"/>
        <w:autoSpaceDN w:val="0"/>
        <w:adjustRightInd w:val="0"/>
        <w:spacing w:after="68" w:line="240" w:lineRule="auto"/>
        <w:rPr>
          <w:rFonts w:ascii="Times New Roman" w:hAnsi="Times New Roman" w:cs="Times New Roman"/>
          <w:b/>
          <w:color w:val="000000"/>
          <w:sz w:val="24"/>
          <w:szCs w:val="24"/>
        </w:rPr>
        <w:sectPr w:rsidR="00C77ACA" w:rsidSect="00B53AC8">
          <w:footerReference w:type="default" r:id="rId8"/>
          <w:pgSz w:w="12240" w:h="15840"/>
          <w:pgMar w:top="1440" w:right="1440" w:bottom="810" w:left="1440" w:header="720" w:footer="720" w:gutter="0"/>
          <w:cols w:space="720"/>
          <w:docGrid w:linePitch="360"/>
        </w:sectPr>
      </w:pP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lastRenderedPageBreak/>
        <w:t>A</w:t>
      </w:r>
      <w:r w:rsidRPr="00B947BB">
        <w:rPr>
          <w:rFonts w:ascii="Times New Roman" w:hAnsi="Times New Roman" w:cs="Times New Roman"/>
          <w:color w:val="000000"/>
          <w:sz w:val="24"/>
          <w:szCs w:val="24"/>
        </w:rPr>
        <w:t xml:space="preserve">. Carry blood away from the heart.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B</w:t>
      </w:r>
      <w:r w:rsidRPr="00B947BB">
        <w:rPr>
          <w:rFonts w:ascii="Times New Roman" w:hAnsi="Times New Roman" w:cs="Times New Roman"/>
          <w:color w:val="000000"/>
          <w:sz w:val="24"/>
          <w:szCs w:val="24"/>
        </w:rPr>
        <w:t xml:space="preserve">. Lack valves.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lastRenderedPageBreak/>
        <w:t>C</w:t>
      </w:r>
      <w:r w:rsidRPr="00B947BB">
        <w:rPr>
          <w:rFonts w:ascii="Times New Roman" w:hAnsi="Times New Roman" w:cs="Times New Roman"/>
          <w:color w:val="000000"/>
          <w:sz w:val="24"/>
          <w:szCs w:val="24"/>
        </w:rPr>
        <w:t xml:space="preserve">. Blood flows under high pressure. </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D</w:t>
      </w:r>
      <w:r w:rsidRPr="00B947BB">
        <w:rPr>
          <w:rFonts w:ascii="Times New Roman" w:hAnsi="Times New Roman" w:cs="Times New Roman"/>
          <w:color w:val="000000"/>
          <w:sz w:val="24"/>
          <w:szCs w:val="24"/>
        </w:rPr>
        <w:t xml:space="preserve">. Have thick muscular walls. </w:t>
      </w:r>
    </w:p>
    <w:p w:rsidR="00C77ACA" w:rsidRDefault="00C77ACA"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sectPr w:rsidR="00C77ACA" w:rsidSect="00C77ACA">
          <w:type w:val="continuous"/>
          <w:pgSz w:w="12240" w:h="15840"/>
          <w:pgMar w:top="1440" w:right="1440" w:bottom="810" w:left="1440" w:header="720" w:footer="720" w:gutter="0"/>
          <w:cols w:num="2" w:space="720"/>
          <w:docGrid w:linePitch="360"/>
        </w:sectPr>
      </w:pPr>
    </w:p>
    <w:p w:rsidR="00B53AC8" w:rsidRPr="00B947BB" w:rsidRDefault="00B53AC8"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lastRenderedPageBreak/>
        <w:t xml:space="preserve">The importance of photolysis in the light stage of photosynthesis is that it releases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A</w:t>
      </w:r>
      <w:r w:rsidRPr="00B947BB">
        <w:rPr>
          <w:rFonts w:ascii="Times New Roman" w:hAnsi="Times New Roman" w:cs="Times New Roman"/>
          <w:color w:val="000000"/>
          <w:sz w:val="24"/>
          <w:szCs w:val="24"/>
        </w:rPr>
        <w:t xml:space="preserve">. Electrons to </w:t>
      </w:r>
      <w:proofErr w:type="spellStart"/>
      <w:r w:rsidRPr="00B947BB">
        <w:rPr>
          <w:rFonts w:ascii="Times New Roman" w:hAnsi="Times New Roman" w:cs="Times New Roman"/>
          <w:color w:val="000000"/>
          <w:sz w:val="24"/>
          <w:szCs w:val="24"/>
        </w:rPr>
        <w:t>stabilise</w:t>
      </w:r>
      <w:proofErr w:type="spellEnd"/>
      <w:r w:rsidRPr="00B947BB">
        <w:rPr>
          <w:rFonts w:ascii="Times New Roman" w:hAnsi="Times New Roman" w:cs="Times New Roman"/>
          <w:color w:val="000000"/>
          <w:sz w:val="24"/>
          <w:szCs w:val="24"/>
        </w:rPr>
        <w:t xml:space="preserve"> chlorophylls in photosystem II.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B</w:t>
      </w:r>
      <w:r w:rsidRPr="00B947BB">
        <w:rPr>
          <w:rFonts w:ascii="Times New Roman" w:hAnsi="Times New Roman" w:cs="Times New Roman"/>
          <w:color w:val="000000"/>
          <w:sz w:val="24"/>
          <w:szCs w:val="24"/>
        </w:rPr>
        <w:t xml:space="preserve">. Electrons to </w:t>
      </w:r>
      <w:proofErr w:type="spellStart"/>
      <w:r w:rsidRPr="00B947BB">
        <w:rPr>
          <w:rFonts w:ascii="Times New Roman" w:hAnsi="Times New Roman" w:cs="Times New Roman"/>
          <w:color w:val="000000"/>
          <w:sz w:val="24"/>
          <w:szCs w:val="24"/>
        </w:rPr>
        <w:t>stabilise</w:t>
      </w:r>
      <w:proofErr w:type="spellEnd"/>
      <w:r w:rsidRPr="00B947BB">
        <w:rPr>
          <w:rFonts w:ascii="Times New Roman" w:hAnsi="Times New Roman" w:cs="Times New Roman"/>
          <w:color w:val="000000"/>
          <w:sz w:val="24"/>
          <w:szCs w:val="24"/>
        </w:rPr>
        <w:t xml:space="preserve"> chlorophylls in photosystem I.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C</w:t>
      </w:r>
      <w:r w:rsidRPr="00B947BB">
        <w:rPr>
          <w:rFonts w:ascii="Times New Roman" w:hAnsi="Times New Roman" w:cs="Times New Roman"/>
          <w:color w:val="000000"/>
          <w:sz w:val="24"/>
          <w:szCs w:val="24"/>
        </w:rPr>
        <w:t xml:space="preserve">. Hydroxyl ions which maintain </w:t>
      </w:r>
      <w:proofErr w:type="spellStart"/>
      <w:r w:rsidRPr="00B947BB">
        <w:rPr>
          <w:rFonts w:ascii="Times New Roman" w:hAnsi="Times New Roman" w:cs="Times New Roman"/>
          <w:color w:val="000000"/>
          <w:sz w:val="24"/>
          <w:szCs w:val="24"/>
        </w:rPr>
        <w:t>pH.</w:t>
      </w:r>
      <w:proofErr w:type="spellEnd"/>
      <w:r w:rsidRPr="00B947BB">
        <w:rPr>
          <w:rFonts w:ascii="Times New Roman" w:hAnsi="Times New Roman" w:cs="Times New Roman"/>
          <w:color w:val="000000"/>
          <w:sz w:val="24"/>
          <w:szCs w:val="24"/>
        </w:rPr>
        <w:t xml:space="preserve"> </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D</w:t>
      </w:r>
      <w:r w:rsidRPr="00B947BB">
        <w:rPr>
          <w:rFonts w:ascii="Times New Roman" w:hAnsi="Times New Roman" w:cs="Times New Roman"/>
          <w:color w:val="000000"/>
          <w:sz w:val="24"/>
          <w:szCs w:val="24"/>
        </w:rPr>
        <w:t xml:space="preserve">. Oxygen molecules used in respiration. </w:t>
      </w:r>
    </w:p>
    <w:p w:rsidR="00B53AC8" w:rsidRPr="00B947BB" w:rsidRDefault="00B53AC8"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In which of the following stages of the Calvin cycle is reduced NADP used? Conversion of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A</w:t>
      </w:r>
      <w:r w:rsidRPr="00B947BB">
        <w:rPr>
          <w:rFonts w:ascii="Times New Roman" w:hAnsi="Times New Roman" w:cs="Times New Roman"/>
          <w:color w:val="000000"/>
          <w:sz w:val="24"/>
          <w:szCs w:val="24"/>
        </w:rPr>
        <w:t xml:space="preserve">. </w:t>
      </w:r>
      <w:proofErr w:type="spellStart"/>
      <w:r w:rsidRPr="00B947BB">
        <w:rPr>
          <w:rFonts w:ascii="Times New Roman" w:hAnsi="Times New Roman" w:cs="Times New Roman"/>
          <w:color w:val="000000"/>
          <w:sz w:val="24"/>
          <w:szCs w:val="24"/>
        </w:rPr>
        <w:t>Ribulose</w:t>
      </w:r>
      <w:proofErr w:type="spellEnd"/>
      <w:r w:rsidRPr="00B947BB">
        <w:rPr>
          <w:rFonts w:ascii="Times New Roman" w:hAnsi="Times New Roman" w:cs="Times New Roman"/>
          <w:color w:val="000000"/>
          <w:sz w:val="24"/>
          <w:szCs w:val="24"/>
        </w:rPr>
        <w:t xml:space="preserve"> </w:t>
      </w:r>
      <w:proofErr w:type="spellStart"/>
      <w:r w:rsidRPr="00B947BB">
        <w:rPr>
          <w:rFonts w:ascii="Times New Roman" w:hAnsi="Times New Roman" w:cs="Times New Roman"/>
          <w:color w:val="000000"/>
          <w:sz w:val="24"/>
          <w:szCs w:val="24"/>
        </w:rPr>
        <w:t>diphosphate</w:t>
      </w:r>
      <w:proofErr w:type="spellEnd"/>
      <w:r w:rsidRPr="00B947BB">
        <w:rPr>
          <w:rFonts w:ascii="Times New Roman" w:hAnsi="Times New Roman" w:cs="Times New Roman"/>
          <w:color w:val="000000"/>
          <w:sz w:val="24"/>
          <w:szCs w:val="24"/>
        </w:rPr>
        <w:t xml:space="preserve"> to </w:t>
      </w:r>
      <w:proofErr w:type="spellStart"/>
      <w:r w:rsidRPr="00B947BB">
        <w:rPr>
          <w:rFonts w:ascii="Times New Roman" w:hAnsi="Times New Roman" w:cs="Times New Roman"/>
          <w:color w:val="000000"/>
          <w:sz w:val="24"/>
          <w:szCs w:val="24"/>
        </w:rPr>
        <w:t>phosphoglyceric</w:t>
      </w:r>
      <w:proofErr w:type="spellEnd"/>
      <w:r w:rsidRPr="00B947BB">
        <w:rPr>
          <w:rFonts w:ascii="Times New Roman" w:hAnsi="Times New Roman" w:cs="Times New Roman"/>
          <w:color w:val="000000"/>
          <w:sz w:val="24"/>
          <w:szCs w:val="24"/>
        </w:rPr>
        <w:t xml:space="preserve"> acid.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B</w:t>
      </w:r>
      <w:r w:rsidRPr="00B947BB">
        <w:rPr>
          <w:rFonts w:ascii="Times New Roman" w:hAnsi="Times New Roman" w:cs="Times New Roman"/>
          <w:color w:val="000000"/>
          <w:sz w:val="24"/>
          <w:szCs w:val="24"/>
        </w:rPr>
        <w:t xml:space="preserve">. </w:t>
      </w:r>
      <w:proofErr w:type="spellStart"/>
      <w:r w:rsidRPr="00B947BB">
        <w:rPr>
          <w:rFonts w:ascii="Times New Roman" w:hAnsi="Times New Roman" w:cs="Times New Roman"/>
          <w:color w:val="000000"/>
          <w:sz w:val="24"/>
          <w:szCs w:val="24"/>
        </w:rPr>
        <w:t>Phosphoglyceraldehyde</w:t>
      </w:r>
      <w:proofErr w:type="spellEnd"/>
      <w:r w:rsidRPr="00B947BB">
        <w:rPr>
          <w:rFonts w:ascii="Times New Roman" w:hAnsi="Times New Roman" w:cs="Times New Roman"/>
          <w:color w:val="000000"/>
          <w:sz w:val="24"/>
          <w:szCs w:val="24"/>
        </w:rPr>
        <w:t xml:space="preserve"> to hexose sugar.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C</w:t>
      </w:r>
      <w:r w:rsidRPr="00B947BB">
        <w:rPr>
          <w:rFonts w:ascii="Times New Roman" w:hAnsi="Times New Roman" w:cs="Times New Roman"/>
          <w:color w:val="000000"/>
          <w:sz w:val="24"/>
          <w:szCs w:val="24"/>
        </w:rPr>
        <w:t xml:space="preserve">. Hexose sugar to starch. </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D</w:t>
      </w:r>
      <w:r w:rsidRPr="00B947BB">
        <w:rPr>
          <w:rFonts w:ascii="Times New Roman" w:hAnsi="Times New Roman" w:cs="Times New Roman"/>
          <w:color w:val="000000"/>
          <w:sz w:val="24"/>
          <w:szCs w:val="24"/>
        </w:rPr>
        <w:t xml:space="preserve">. </w:t>
      </w:r>
      <w:proofErr w:type="spellStart"/>
      <w:r w:rsidRPr="00B947BB">
        <w:rPr>
          <w:rFonts w:ascii="Times New Roman" w:hAnsi="Times New Roman" w:cs="Times New Roman"/>
          <w:color w:val="000000"/>
          <w:sz w:val="24"/>
          <w:szCs w:val="24"/>
        </w:rPr>
        <w:t>Phosphoglyceric</w:t>
      </w:r>
      <w:proofErr w:type="spellEnd"/>
      <w:r w:rsidRPr="00B947BB">
        <w:rPr>
          <w:rFonts w:ascii="Times New Roman" w:hAnsi="Times New Roman" w:cs="Times New Roman"/>
          <w:color w:val="000000"/>
          <w:sz w:val="24"/>
          <w:szCs w:val="24"/>
        </w:rPr>
        <w:t xml:space="preserve"> acid to </w:t>
      </w:r>
      <w:proofErr w:type="spellStart"/>
      <w:r w:rsidRPr="00B947BB">
        <w:rPr>
          <w:rFonts w:ascii="Times New Roman" w:hAnsi="Times New Roman" w:cs="Times New Roman"/>
          <w:color w:val="000000"/>
          <w:sz w:val="24"/>
          <w:szCs w:val="24"/>
        </w:rPr>
        <w:t>phosphoglyceraldehyde</w:t>
      </w:r>
      <w:proofErr w:type="spellEnd"/>
      <w:r w:rsidRPr="00B947BB">
        <w:rPr>
          <w:rFonts w:ascii="Times New Roman" w:hAnsi="Times New Roman" w:cs="Times New Roman"/>
          <w:color w:val="000000"/>
          <w:sz w:val="24"/>
          <w:szCs w:val="24"/>
        </w:rPr>
        <w:t xml:space="preserve">. </w:t>
      </w:r>
    </w:p>
    <w:p w:rsidR="00B53AC8" w:rsidRPr="00B947BB" w:rsidRDefault="00B53AC8"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Which one of the following water relations is not true about a </w:t>
      </w:r>
      <w:proofErr w:type="spellStart"/>
      <w:r w:rsidRPr="00B947BB">
        <w:rPr>
          <w:rFonts w:ascii="Times New Roman" w:hAnsi="Times New Roman" w:cs="Times New Roman"/>
          <w:color w:val="000000"/>
          <w:sz w:val="24"/>
          <w:szCs w:val="24"/>
        </w:rPr>
        <w:t>plasmolysed</w:t>
      </w:r>
      <w:proofErr w:type="spellEnd"/>
      <w:r w:rsidRPr="00B947BB">
        <w:rPr>
          <w:rFonts w:ascii="Times New Roman" w:hAnsi="Times New Roman" w:cs="Times New Roman"/>
          <w:color w:val="000000"/>
          <w:sz w:val="24"/>
          <w:szCs w:val="24"/>
        </w:rPr>
        <w:t xml:space="preserve"> plant cell?</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A</w:t>
      </w:r>
      <w:r w:rsidRPr="00B947BB">
        <w:rPr>
          <w:rFonts w:ascii="Times New Roman" w:hAnsi="Times New Roman" w:cs="Times New Roman"/>
          <w:color w:val="000000"/>
          <w:sz w:val="24"/>
          <w:szCs w:val="24"/>
        </w:rPr>
        <w:t>. Turgor pressure is zero.</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B</w:t>
      </w:r>
      <w:r w:rsidRPr="00B947BB">
        <w:rPr>
          <w:rFonts w:ascii="Times New Roman" w:hAnsi="Times New Roman" w:cs="Times New Roman"/>
          <w:color w:val="000000"/>
          <w:sz w:val="24"/>
          <w:szCs w:val="24"/>
        </w:rPr>
        <w:t>. Pressure potential is equal to osmotic potential of sap.</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C</w:t>
      </w:r>
      <w:r w:rsidRPr="00B947BB">
        <w:rPr>
          <w:rFonts w:ascii="Times New Roman" w:hAnsi="Times New Roman" w:cs="Times New Roman"/>
          <w:color w:val="000000"/>
          <w:sz w:val="24"/>
          <w:szCs w:val="24"/>
        </w:rPr>
        <w:t>. Pressure potential is zero.</w:t>
      </w:r>
    </w:p>
    <w:p w:rsidR="00B53AC8" w:rsidRPr="00B947BB" w:rsidRDefault="00B53AC8" w:rsidP="00B53AC8">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D</w:t>
      </w:r>
      <w:r w:rsidRPr="00B947BB">
        <w:rPr>
          <w:rFonts w:ascii="Times New Roman" w:hAnsi="Times New Roman" w:cs="Times New Roman"/>
          <w:color w:val="000000"/>
          <w:sz w:val="24"/>
          <w:szCs w:val="24"/>
        </w:rPr>
        <w:t>. Water potential of cell is equal to osmotic potential of sap</w:t>
      </w:r>
    </w:p>
    <w:p w:rsidR="00B53AC8" w:rsidRPr="00B947BB" w:rsidRDefault="00B53AC8" w:rsidP="00B53AC8">
      <w:pPr>
        <w:pStyle w:val="ListParagraph"/>
        <w:numPr>
          <w:ilvl w:val="0"/>
          <w:numId w:val="6"/>
        </w:numPr>
        <w:autoSpaceDE w:val="0"/>
        <w:autoSpaceDN w:val="0"/>
        <w:adjustRightInd w:val="0"/>
        <w:spacing w:after="267"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A tissue showed numerous lysosomes in cells when viewed under a microscope. Which one of the following is the possible cause? </w:t>
      </w:r>
    </w:p>
    <w:p w:rsidR="00B53AC8" w:rsidRPr="00B947BB" w:rsidRDefault="00B53AC8" w:rsidP="00B53AC8">
      <w:pPr>
        <w:autoSpaceDE w:val="0"/>
        <w:autoSpaceDN w:val="0"/>
        <w:adjustRightInd w:val="0"/>
        <w:spacing w:after="267" w:line="240" w:lineRule="auto"/>
        <w:rPr>
          <w:rFonts w:ascii="Times New Roman" w:hAnsi="Times New Roman" w:cs="Times New Roman"/>
          <w:b/>
          <w:bCs/>
          <w:color w:val="000000"/>
          <w:sz w:val="24"/>
          <w:szCs w:val="24"/>
        </w:rPr>
        <w:sectPr w:rsidR="00B53AC8" w:rsidRPr="00B947BB" w:rsidSect="00C77ACA">
          <w:type w:val="continuous"/>
          <w:pgSz w:w="12240" w:h="15840"/>
          <w:pgMar w:top="1440" w:right="1440" w:bottom="810" w:left="1440" w:header="720" w:footer="720" w:gutter="0"/>
          <w:cols w:space="720"/>
          <w:docGrid w:linePitch="360"/>
        </w:sectPr>
      </w:pPr>
    </w:p>
    <w:p w:rsidR="00B53AC8" w:rsidRPr="00B947BB" w:rsidRDefault="00B53AC8" w:rsidP="00B53AC8">
      <w:pPr>
        <w:autoSpaceDE w:val="0"/>
        <w:autoSpaceDN w:val="0"/>
        <w:adjustRightInd w:val="0"/>
        <w:spacing w:after="267"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A. </w:t>
      </w:r>
      <w:r w:rsidRPr="00B947BB">
        <w:rPr>
          <w:rFonts w:ascii="Times New Roman" w:hAnsi="Times New Roman" w:cs="Times New Roman"/>
          <w:color w:val="000000"/>
          <w:sz w:val="24"/>
          <w:szCs w:val="24"/>
        </w:rPr>
        <w:t xml:space="preserve">Active transport </w:t>
      </w:r>
    </w:p>
    <w:p w:rsidR="00B53AC8" w:rsidRPr="00B947BB" w:rsidRDefault="00B53AC8" w:rsidP="00B53AC8">
      <w:pPr>
        <w:autoSpaceDE w:val="0"/>
        <w:autoSpaceDN w:val="0"/>
        <w:adjustRightInd w:val="0"/>
        <w:spacing w:after="267"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B. </w:t>
      </w:r>
      <w:r w:rsidRPr="00B947BB">
        <w:rPr>
          <w:rFonts w:ascii="Times New Roman" w:hAnsi="Times New Roman" w:cs="Times New Roman"/>
          <w:color w:val="000000"/>
          <w:sz w:val="24"/>
          <w:szCs w:val="24"/>
        </w:rPr>
        <w:t xml:space="preserve">Infection </w:t>
      </w:r>
    </w:p>
    <w:p w:rsidR="00B53AC8" w:rsidRPr="00B947BB" w:rsidRDefault="00B53AC8" w:rsidP="00B53AC8">
      <w:pPr>
        <w:autoSpaceDE w:val="0"/>
        <w:autoSpaceDN w:val="0"/>
        <w:adjustRightInd w:val="0"/>
        <w:spacing w:after="267"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C. </w:t>
      </w:r>
      <w:r w:rsidRPr="00B947BB">
        <w:rPr>
          <w:rFonts w:ascii="Times New Roman" w:hAnsi="Times New Roman" w:cs="Times New Roman"/>
          <w:color w:val="000000"/>
          <w:sz w:val="24"/>
          <w:szCs w:val="24"/>
        </w:rPr>
        <w:t xml:space="preserve">High rate of internal transport </w:t>
      </w:r>
    </w:p>
    <w:p w:rsidR="00B53AC8" w:rsidRPr="00B947BB" w:rsidRDefault="00B53AC8" w:rsidP="00B53AC8">
      <w:pPr>
        <w:pStyle w:val="Default"/>
      </w:pPr>
      <w:r w:rsidRPr="00B947BB">
        <w:rPr>
          <w:b/>
          <w:bCs/>
        </w:rPr>
        <w:t xml:space="preserve">D. </w:t>
      </w:r>
      <w:r w:rsidRPr="00B947BB">
        <w:t xml:space="preserve">High rate of protein synthesis </w:t>
      </w:r>
    </w:p>
    <w:p w:rsidR="00B53AC8" w:rsidRPr="00B947BB" w:rsidRDefault="00B53AC8" w:rsidP="00B53AC8">
      <w:pPr>
        <w:pStyle w:val="Default"/>
        <w:sectPr w:rsidR="00B53AC8" w:rsidRPr="00B947BB" w:rsidSect="00B53AC8">
          <w:pgSz w:w="12240" w:h="15840"/>
          <w:pgMar w:top="1440" w:right="1440" w:bottom="1440" w:left="1440" w:header="720" w:footer="720" w:gutter="0"/>
          <w:cols w:num="2" w:space="720"/>
          <w:docGrid w:linePitch="360"/>
        </w:sectPr>
      </w:pPr>
    </w:p>
    <w:p w:rsidR="00B53AC8" w:rsidRPr="00B947BB" w:rsidRDefault="00B53AC8" w:rsidP="00B53AC8">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lastRenderedPageBreak/>
        <w:t xml:space="preserve">Which of the following organelles forms a new cell wall between daughter cells during plant cell division? </w:t>
      </w:r>
    </w:p>
    <w:p w:rsidR="00B53AC8" w:rsidRPr="00B947BB" w:rsidRDefault="00B53AC8" w:rsidP="00B53AC8">
      <w:pPr>
        <w:autoSpaceDE w:val="0"/>
        <w:autoSpaceDN w:val="0"/>
        <w:adjustRightInd w:val="0"/>
        <w:spacing w:after="68" w:line="240" w:lineRule="auto"/>
        <w:rPr>
          <w:rFonts w:ascii="Times New Roman" w:hAnsi="Times New Roman" w:cs="Times New Roman"/>
          <w:b/>
          <w:bCs/>
          <w:color w:val="000000"/>
          <w:sz w:val="24"/>
          <w:szCs w:val="24"/>
        </w:rPr>
        <w:sectPr w:rsidR="00B53AC8" w:rsidRPr="00B947BB" w:rsidSect="007A55FD">
          <w:type w:val="continuous"/>
          <w:pgSz w:w="12240" w:h="15840"/>
          <w:pgMar w:top="1440" w:right="1440" w:bottom="810" w:left="1440" w:header="720" w:footer="720" w:gutter="0"/>
          <w:cols w:space="720"/>
          <w:docGrid w:linePitch="360"/>
        </w:sectPr>
      </w:pP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A. </w:t>
      </w:r>
      <w:r w:rsidRPr="00B947BB">
        <w:rPr>
          <w:rFonts w:ascii="Times New Roman" w:hAnsi="Times New Roman" w:cs="Times New Roman"/>
          <w:color w:val="000000"/>
          <w:sz w:val="24"/>
          <w:szCs w:val="24"/>
        </w:rPr>
        <w:t xml:space="preserve">Golgi apparatus.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B. </w:t>
      </w:r>
      <w:r w:rsidRPr="00B947BB">
        <w:rPr>
          <w:rFonts w:ascii="Times New Roman" w:hAnsi="Times New Roman" w:cs="Times New Roman"/>
          <w:color w:val="000000"/>
          <w:sz w:val="24"/>
          <w:szCs w:val="24"/>
        </w:rPr>
        <w:t xml:space="preserve">Lysosomes </w:t>
      </w:r>
    </w:p>
    <w:p w:rsidR="00B53AC8" w:rsidRPr="00B947BB" w:rsidRDefault="00B53AC8" w:rsidP="00B53AC8">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C. </w:t>
      </w:r>
      <w:r w:rsidRPr="00B947BB">
        <w:rPr>
          <w:rFonts w:ascii="Times New Roman" w:hAnsi="Times New Roman" w:cs="Times New Roman"/>
          <w:color w:val="000000"/>
          <w:sz w:val="24"/>
          <w:szCs w:val="24"/>
        </w:rPr>
        <w:t xml:space="preserve">Micro bodies. </w:t>
      </w:r>
    </w:p>
    <w:p w:rsidR="00B53AC8" w:rsidRPr="00B947BB" w:rsidRDefault="00B53AC8" w:rsidP="00B53AC8">
      <w:pPr>
        <w:pStyle w:val="Default"/>
      </w:pPr>
      <w:r w:rsidRPr="00B947BB">
        <w:rPr>
          <w:b/>
          <w:bCs/>
        </w:rPr>
        <w:t xml:space="preserve">D. </w:t>
      </w:r>
      <w:r w:rsidRPr="00B947BB">
        <w:t>Centrosomes</w:t>
      </w:r>
    </w:p>
    <w:p w:rsidR="00C77ACA" w:rsidRDefault="00C77ACA" w:rsidP="00513B0B">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sectPr w:rsidR="00C77ACA" w:rsidSect="00C77ACA">
          <w:type w:val="continuous"/>
          <w:pgSz w:w="12240" w:h="15840"/>
          <w:pgMar w:top="1440" w:right="1440" w:bottom="810" w:left="1440" w:header="720" w:footer="720" w:gutter="0"/>
          <w:cols w:num="2" w:space="720"/>
          <w:docGrid w:linePitch="360"/>
        </w:sectPr>
      </w:pPr>
    </w:p>
    <w:p w:rsidR="00513B0B" w:rsidRPr="00B947BB" w:rsidRDefault="00513B0B" w:rsidP="00513B0B">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lastRenderedPageBreak/>
        <w:t xml:space="preserve">Which one of the following is the final electron acceptor in non-cyclic </w:t>
      </w:r>
      <w:proofErr w:type="spellStart"/>
      <w:r w:rsidRPr="00B947BB">
        <w:rPr>
          <w:rFonts w:ascii="Times New Roman" w:hAnsi="Times New Roman" w:cs="Times New Roman"/>
          <w:color w:val="000000"/>
          <w:sz w:val="24"/>
          <w:szCs w:val="24"/>
        </w:rPr>
        <w:t>photophospholylation</w:t>
      </w:r>
      <w:proofErr w:type="spellEnd"/>
      <w:r w:rsidRPr="00B947BB">
        <w:rPr>
          <w:rFonts w:ascii="Times New Roman" w:hAnsi="Times New Roman" w:cs="Times New Roman"/>
          <w:color w:val="000000"/>
          <w:sz w:val="24"/>
          <w:szCs w:val="24"/>
        </w:rPr>
        <w:t xml:space="preserve">? </w:t>
      </w:r>
    </w:p>
    <w:p w:rsidR="00513B0B" w:rsidRPr="00B947BB" w:rsidRDefault="00513B0B" w:rsidP="00513B0B">
      <w:pPr>
        <w:autoSpaceDE w:val="0"/>
        <w:autoSpaceDN w:val="0"/>
        <w:adjustRightInd w:val="0"/>
        <w:spacing w:after="68" w:line="240" w:lineRule="auto"/>
        <w:rPr>
          <w:rFonts w:ascii="Times New Roman" w:hAnsi="Times New Roman" w:cs="Times New Roman"/>
          <w:b/>
          <w:bCs/>
          <w:color w:val="000000"/>
          <w:sz w:val="24"/>
          <w:szCs w:val="24"/>
        </w:rPr>
        <w:sectPr w:rsidR="00513B0B" w:rsidRPr="00B947BB" w:rsidSect="007A55FD">
          <w:type w:val="continuous"/>
          <w:pgSz w:w="12240" w:h="15840"/>
          <w:pgMar w:top="1440" w:right="1440" w:bottom="810" w:left="1440" w:header="720" w:footer="720" w:gutter="0"/>
          <w:cols w:space="720"/>
          <w:docGrid w:linePitch="360"/>
        </w:sectPr>
      </w:pP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A. </w:t>
      </w:r>
      <w:r w:rsidRPr="00B947BB">
        <w:rPr>
          <w:rFonts w:ascii="Times New Roman" w:hAnsi="Times New Roman" w:cs="Times New Roman"/>
          <w:color w:val="000000"/>
          <w:sz w:val="24"/>
          <w:szCs w:val="24"/>
        </w:rPr>
        <w:t xml:space="preserve">Cytochrome.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B. </w:t>
      </w:r>
      <w:proofErr w:type="spellStart"/>
      <w:r w:rsidRPr="00B947BB">
        <w:rPr>
          <w:rFonts w:ascii="Times New Roman" w:hAnsi="Times New Roman" w:cs="Times New Roman"/>
          <w:color w:val="000000"/>
          <w:sz w:val="24"/>
          <w:szCs w:val="24"/>
        </w:rPr>
        <w:t>Ferrodoxin</w:t>
      </w:r>
      <w:proofErr w:type="spellEnd"/>
      <w:r w:rsidRPr="00B947BB">
        <w:rPr>
          <w:rFonts w:ascii="Times New Roman" w:hAnsi="Times New Roman" w:cs="Times New Roman"/>
          <w:color w:val="000000"/>
          <w:sz w:val="24"/>
          <w:szCs w:val="24"/>
        </w:rPr>
        <w:t xml:space="preserve">.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lastRenderedPageBreak/>
        <w:t xml:space="preserve">C. </w:t>
      </w:r>
      <w:r w:rsidRPr="00B947BB">
        <w:rPr>
          <w:rFonts w:ascii="Times New Roman" w:hAnsi="Times New Roman" w:cs="Times New Roman"/>
          <w:color w:val="000000"/>
          <w:sz w:val="24"/>
          <w:szCs w:val="24"/>
        </w:rPr>
        <w:t xml:space="preserve">NADP </w:t>
      </w:r>
    </w:p>
    <w:p w:rsidR="00513B0B" w:rsidRPr="00B947BB" w:rsidRDefault="00513B0B" w:rsidP="00513B0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D. </w:t>
      </w:r>
      <w:r w:rsidRPr="00B947BB">
        <w:rPr>
          <w:rFonts w:ascii="Times New Roman" w:hAnsi="Times New Roman" w:cs="Times New Roman"/>
          <w:color w:val="000000"/>
          <w:sz w:val="24"/>
          <w:szCs w:val="24"/>
        </w:rPr>
        <w:t>Oxygen</w:t>
      </w:r>
    </w:p>
    <w:p w:rsidR="00C77ACA" w:rsidRDefault="00C77ACA" w:rsidP="00513B0B">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sectPr w:rsidR="00C77ACA" w:rsidSect="00C77ACA">
          <w:type w:val="continuous"/>
          <w:pgSz w:w="12240" w:h="15840"/>
          <w:pgMar w:top="1440" w:right="1440" w:bottom="810" w:left="1440" w:header="720" w:footer="720" w:gutter="0"/>
          <w:cols w:num="2" w:space="720"/>
          <w:docGrid w:linePitch="360"/>
        </w:sectPr>
      </w:pPr>
    </w:p>
    <w:p w:rsidR="00513B0B" w:rsidRPr="00B947BB" w:rsidRDefault="00513B0B" w:rsidP="00513B0B">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lastRenderedPageBreak/>
        <w:t xml:space="preserve">Which of the following is </w:t>
      </w:r>
      <w:r w:rsidRPr="00B947BB">
        <w:rPr>
          <w:rFonts w:ascii="Times New Roman" w:hAnsi="Times New Roman" w:cs="Times New Roman"/>
          <w:b/>
          <w:bCs/>
          <w:color w:val="000000"/>
          <w:sz w:val="24"/>
          <w:szCs w:val="24"/>
        </w:rPr>
        <w:t xml:space="preserve">incorrect </w:t>
      </w:r>
      <w:r w:rsidRPr="00B947BB">
        <w:rPr>
          <w:rFonts w:ascii="Times New Roman" w:hAnsi="Times New Roman" w:cs="Times New Roman"/>
          <w:color w:val="000000"/>
          <w:sz w:val="24"/>
          <w:szCs w:val="24"/>
        </w:rPr>
        <w:t xml:space="preserve">about C4 plants? They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A. </w:t>
      </w:r>
      <w:r w:rsidRPr="00B947BB">
        <w:rPr>
          <w:rFonts w:ascii="Times New Roman" w:hAnsi="Times New Roman" w:cs="Times New Roman"/>
          <w:color w:val="000000"/>
          <w:sz w:val="24"/>
          <w:szCs w:val="24"/>
        </w:rPr>
        <w:t xml:space="preserve">Fix </w:t>
      </w:r>
      <w:proofErr w:type="spellStart"/>
      <w:r w:rsidRPr="00B947BB">
        <w:rPr>
          <w:rFonts w:ascii="Times New Roman" w:hAnsi="Times New Roman" w:cs="Times New Roman"/>
          <w:color w:val="000000"/>
          <w:sz w:val="24"/>
          <w:szCs w:val="24"/>
        </w:rPr>
        <w:t>carbondioxide</w:t>
      </w:r>
      <w:proofErr w:type="spellEnd"/>
      <w:r w:rsidRPr="00B947BB">
        <w:rPr>
          <w:rFonts w:ascii="Times New Roman" w:hAnsi="Times New Roman" w:cs="Times New Roman"/>
          <w:color w:val="000000"/>
          <w:sz w:val="24"/>
          <w:szCs w:val="24"/>
        </w:rPr>
        <w:t xml:space="preserve"> using the Enzyme PEP carboxylase.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B. </w:t>
      </w:r>
      <w:r w:rsidRPr="00B947BB">
        <w:rPr>
          <w:rFonts w:ascii="Times New Roman" w:hAnsi="Times New Roman" w:cs="Times New Roman"/>
          <w:color w:val="000000"/>
          <w:sz w:val="24"/>
          <w:szCs w:val="24"/>
        </w:rPr>
        <w:t xml:space="preserve">Fix carbon dioxide using </w:t>
      </w:r>
      <w:proofErr w:type="spellStart"/>
      <w:r w:rsidRPr="00B947BB">
        <w:rPr>
          <w:rFonts w:ascii="Times New Roman" w:hAnsi="Times New Roman" w:cs="Times New Roman"/>
          <w:color w:val="000000"/>
          <w:sz w:val="24"/>
          <w:szCs w:val="24"/>
        </w:rPr>
        <w:t>RuBP</w:t>
      </w:r>
      <w:proofErr w:type="spellEnd"/>
      <w:r w:rsidRPr="00B947BB">
        <w:rPr>
          <w:rFonts w:ascii="Times New Roman" w:hAnsi="Times New Roman" w:cs="Times New Roman"/>
          <w:color w:val="000000"/>
          <w:sz w:val="24"/>
          <w:szCs w:val="24"/>
        </w:rPr>
        <w:t xml:space="preserve"> carboxylase.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C. </w:t>
      </w:r>
      <w:r w:rsidRPr="00B947BB">
        <w:rPr>
          <w:rFonts w:ascii="Times New Roman" w:hAnsi="Times New Roman" w:cs="Times New Roman"/>
          <w:color w:val="000000"/>
          <w:sz w:val="24"/>
          <w:szCs w:val="24"/>
        </w:rPr>
        <w:t xml:space="preserve">Efficiently fix </w:t>
      </w:r>
      <w:proofErr w:type="spellStart"/>
      <w:r w:rsidRPr="00B947BB">
        <w:rPr>
          <w:rFonts w:ascii="Times New Roman" w:hAnsi="Times New Roman" w:cs="Times New Roman"/>
          <w:color w:val="000000"/>
          <w:sz w:val="24"/>
          <w:szCs w:val="24"/>
        </w:rPr>
        <w:t>carbondioxide</w:t>
      </w:r>
      <w:proofErr w:type="spellEnd"/>
      <w:r w:rsidRPr="00B947BB">
        <w:rPr>
          <w:rFonts w:ascii="Times New Roman" w:hAnsi="Times New Roman" w:cs="Times New Roman"/>
          <w:color w:val="000000"/>
          <w:sz w:val="24"/>
          <w:szCs w:val="24"/>
        </w:rPr>
        <w:t xml:space="preserve"> at high </w:t>
      </w:r>
      <w:proofErr w:type="spellStart"/>
      <w:r w:rsidRPr="00B947BB">
        <w:rPr>
          <w:rFonts w:ascii="Times New Roman" w:hAnsi="Times New Roman" w:cs="Times New Roman"/>
          <w:color w:val="000000"/>
          <w:sz w:val="24"/>
          <w:szCs w:val="24"/>
        </w:rPr>
        <w:t>temperatues</w:t>
      </w:r>
      <w:proofErr w:type="spellEnd"/>
      <w:r w:rsidRPr="00B947BB">
        <w:rPr>
          <w:rFonts w:ascii="Times New Roman" w:hAnsi="Times New Roman" w:cs="Times New Roman"/>
          <w:color w:val="000000"/>
          <w:sz w:val="24"/>
          <w:szCs w:val="24"/>
        </w:rPr>
        <w:t xml:space="preserve">. </w:t>
      </w:r>
    </w:p>
    <w:p w:rsidR="00513B0B" w:rsidRPr="00B947BB" w:rsidRDefault="00513B0B" w:rsidP="00513B0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D. </w:t>
      </w:r>
      <w:r w:rsidRPr="00B947BB">
        <w:rPr>
          <w:rFonts w:ascii="Times New Roman" w:hAnsi="Times New Roman" w:cs="Times New Roman"/>
          <w:color w:val="000000"/>
          <w:sz w:val="24"/>
          <w:szCs w:val="24"/>
        </w:rPr>
        <w:t xml:space="preserve">Use less energy than C3 plants. </w:t>
      </w:r>
    </w:p>
    <w:p w:rsidR="00513B0B" w:rsidRPr="00B947BB" w:rsidRDefault="00513B0B" w:rsidP="00513B0B">
      <w:pPr>
        <w:pStyle w:val="ListParagraph"/>
        <w:numPr>
          <w:ilvl w:val="0"/>
          <w:numId w:val="6"/>
        </w:num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 xml:space="preserve">The importance of photolysis in the light dependent stage of photosynthesis is that it releases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proofErr w:type="gramStart"/>
      <w:r w:rsidRPr="00B947BB">
        <w:rPr>
          <w:rFonts w:ascii="Times New Roman" w:hAnsi="Times New Roman" w:cs="Times New Roman"/>
          <w:b/>
          <w:bCs/>
          <w:color w:val="000000"/>
          <w:sz w:val="24"/>
          <w:szCs w:val="24"/>
        </w:rPr>
        <w:t xml:space="preserve">A. </w:t>
      </w:r>
      <w:proofErr w:type="spellStart"/>
      <w:r w:rsidRPr="00B947BB">
        <w:rPr>
          <w:rFonts w:ascii="Times New Roman" w:hAnsi="Times New Roman" w:cs="Times New Roman"/>
          <w:color w:val="000000"/>
          <w:sz w:val="24"/>
          <w:szCs w:val="24"/>
        </w:rPr>
        <w:t>elctrons</w:t>
      </w:r>
      <w:proofErr w:type="spellEnd"/>
      <w:r w:rsidRPr="00B947BB">
        <w:rPr>
          <w:rFonts w:ascii="Times New Roman" w:hAnsi="Times New Roman" w:cs="Times New Roman"/>
          <w:color w:val="000000"/>
          <w:sz w:val="24"/>
          <w:szCs w:val="24"/>
        </w:rPr>
        <w:t xml:space="preserve"> to </w:t>
      </w:r>
      <w:proofErr w:type="spellStart"/>
      <w:r w:rsidRPr="00B947BB">
        <w:rPr>
          <w:rFonts w:ascii="Times New Roman" w:hAnsi="Times New Roman" w:cs="Times New Roman"/>
          <w:color w:val="000000"/>
          <w:sz w:val="24"/>
          <w:szCs w:val="24"/>
        </w:rPr>
        <w:t>stablise</w:t>
      </w:r>
      <w:proofErr w:type="spellEnd"/>
      <w:r w:rsidRPr="00B947BB">
        <w:rPr>
          <w:rFonts w:ascii="Times New Roman" w:hAnsi="Times New Roman" w:cs="Times New Roman"/>
          <w:color w:val="000000"/>
          <w:sz w:val="24"/>
          <w:szCs w:val="24"/>
        </w:rPr>
        <w:t xml:space="preserve"> chlorophylls in photosystem II.</w:t>
      </w:r>
      <w:proofErr w:type="gramEnd"/>
      <w:r w:rsidRPr="00B947BB">
        <w:rPr>
          <w:rFonts w:ascii="Times New Roman" w:hAnsi="Times New Roman" w:cs="Times New Roman"/>
          <w:color w:val="000000"/>
          <w:sz w:val="24"/>
          <w:szCs w:val="24"/>
        </w:rPr>
        <w:t xml:space="preserve">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B. </w:t>
      </w:r>
      <w:r w:rsidRPr="00B947BB">
        <w:rPr>
          <w:rFonts w:ascii="Times New Roman" w:hAnsi="Times New Roman" w:cs="Times New Roman"/>
          <w:color w:val="000000"/>
          <w:sz w:val="24"/>
          <w:szCs w:val="24"/>
        </w:rPr>
        <w:t xml:space="preserve">Electrons to stabilize chlorophylls in photosystem I. </w:t>
      </w:r>
    </w:p>
    <w:p w:rsidR="00513B0B" w:rsidRPr="00B947BB" w:rsidRDefault="00513B0B" w:rsidP="00513B0B">
      <w:p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b/>
          <w:bCs/>
          <w:color w:val="000000"/>
          <w:sz w:val="24"/>
          <w:szCs w:val="24"/>
        </w:rPr>
        <w:t xml:space="preserve">C. </w:t>
      </w:r>
      <w:r w:rsidRPr="00B947BB">
        <w:rPr>
          <w:rFonts w:ascii="Times New Roman" w:hAnsi="Times New Roman" w:cs="Times New Roman"/>
          <w:color w:val="000000"/>
          <w:sz w:val="24"/>
          <w:szCs w:val="24"/>
        </w:rPr>
        <w:t xml:space="preserve">Hydroxyl ions to maintain pH </w:t>
      </w:r>
    </w:p>
    <w:p w:rsidR="00513B0B" w:rsidRPr="00B947BB" w:rsidRDefault="00513B0B" w:rsidP="00513B0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bCs/>
          <w:sz w:val="24"/>
          <w:szCs w:val="24"/>
        </w:rPr>
        <w:t xml:space="preserve">D. </w:t>
      </w:r>
      <w:r w:rsidRPr="00B947BB">
        <w:rPr>
          <w:rFonts w:ascii="Times New Roman" w:hAnsi="Times New Roman" w:cs="Times New Roman"/>
          <w:sz w:val="24"/>
          <w:szCs w:val="24"/>
        </w:rPr>
        <w:t>Oxygen molecules used in respiration.</w:t>
      </w:r>
    </w:p>
    <w:p w:rsidR="00B947BB" w:rsidRPr="00B947BB" w:rsidRDefault="00B947BB" w:rsidP="00B947BB">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Crossing over exchanges alleles between</w:t>
      </w:r>
    </w:p>
    <w:p w:rsidR="00B947BB" w:rsidRPr="00B947BB" w:rsidRDefault="00B947BB" w:rsidP="00B947BB">
      <w:pPr>
        <w:autoSpaceDE w:val="0"/>
        <w:autoSpaceDN w:val="0"/>
        <w:adjustRightInd w:val="0"/>
        <w:spacing w:after="0" w:line="240" w:lineRule="auto"/>
        <w:rPr>
          <w:rFonts w:ascii="Times New Roman" w:hAnsi="Times New Roman" w:cs="Times New Roman"/>
          <w:color w:val="000000"/>
          <w:sz w:val="24"/>
          <w:szCs w:val="24"/>
        </w:rPr>
        <w:sectPr w:rsidR="00B947BB" w:rsidRPr="00B947BB" w:rsidSect="007A55FD">
          <w:type w:val="continuous"/>
          <w:pgSz w:w="12240" w:h="15840"/>
          <w:pgMar w:top="1440" w:right="1440" w:bottom="810" w:left="1440" w:header="720" w:footer="720" w:gutter="0"/>
          <w:cols w:space="720"/>
          <w:docGrid w:linePitch="360"/>
        </w:sectPr>
      </w:pPr>
    </w:p>
    <w:p w:rsidR="00B947BB" w:rsidRPr="00B947BB" w:rsidRDefault="00B947BB" w:rsidP="00B947B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lastRenderedPageBreak/>
        <w:t>A</w:t>
      </w:r>
      <w:r w:rsidRPr="00B947BB">
        <w:rPr>
          <w:rFonts w:ascii="Times New Roman" w:hAnsi="Times New Roman" w:cs="Times New Roman"/>
          <w:color w:val="000000"/>
          <w:sz w:val="24"/>
          <w:szCs w:val="24"/>
        </w:rPr>
        <w:t>. non-homologous chromosomes</w:t>
      </w:r>
    </w:p>
    <w:p w:rsidR="00B947BB" w:rsidRPr="00B947BB" w:rsidRDefault="00B947BB" w:rsidP="00B947B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t>B. Non-sister chromatids</w:t>
      </w:r>
    </w:p>
    <w:p w:rsidR="00B947BB" w:rsidRPr="00B947BB" w:rsidRDefault="00B947BB" w:rsidP="00B947B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lastRenderedPageBreak/>
        <w:t>C</w:t>
      </w:r>
      <w:r w:rsidRPr="00B947BB">
        <w:rPr>
          <w:rFonts w:ascii="Times New Roman" w:hAnsi="Times New Roman" w:cs="Times New Roman"/>
          <w:color w:val="000000"/>
          <w:sz w:val="24"/>
          <w:szCs w:val="24"/>
        </w:rPr>
        <w:t>. non-homologous chromatids</w:t>
      </w:r>
    </w:p>
    <w:p w:rsidR="006602F0" w:rsidRPr="00B947BB" w:rsidRDefault="00B947BB" w:rsidP="00B947BB">
      <w:pPr>
        <w:autoSpaceDE w:val="0"/>
        <w:autoSpaceDN w:val="0"/>
        <w:adjustRightInd w:val="0"/>
        <w:spacing w:after="0" w:line="240" w:lineRule="auto"/>
        <w:rPr>
          <w:rFonts w:ascii="Times New Roman" w:hAnsi="Times New Roman" w:cs="Times New Roman"/>
          <w:color w:val="000000"/>
          <w:sz w:val="24"/>
          <w:szCs w:val="24"/>
        </w:rPr>
      </w:pPr>
      <w:r w:rsidRPr="00B947BB">
        <w:rPr>
          <w:rFonts w:ascii="Times New Roman" w:hAnsi="Times New Roman" w:cs="Times New Roman"/>
          <w:b/>
          <w:color w:val="000000"/>
          <w:sz w:val="24"/>
          <w:szCs w:val="24"/>
        </w:rPr>
        <w:t>D</w:t>
      </w:r>
      <w:r w:rsidRPr="00B947BB">
        <w:rPr>
          <w:rFonts w:ascii="Times New Roman" w:hAnsi="Times New Roman" w:cs="Times New Roman"/>
          <w:color w:val="000000"/>
          <w:sz w:val="24"/>
          <w:szCs w:val="24"/>
        </w:rPr>
        <w:t>. Sister chromatids</w:t>
      </w:r>
    </w:p>
    <w:p w:rsidR="00C77ACA" w:rsidRDefault="00C77ACA" w:rsidP="00B947BB">
      <w:pPr>
        <w:pStyle w:val="ListParagraph"/>
        <w:numPr>
          <w:ilvl w:val="0"/>
          <w:numId w:val="6"/>
        </w:numPr>
        <w:autoSpaceDE w:val="0"/>
        <w:autoSpaceDN w:val="0"/>
        <w:adjustRightInd w:val="0"/>
        <w:spacing w:after="68" w:line="240" w:lineRule="auto"/>
        <w:rPr>
          <w:rFonts w:ascii="Times New Roman" w:hAnsi="Times New Roman" w:cs="Times New Roman"/>
          <w:color w:val="000000"/>
          <w:sz w:val="24"/>
          <w:szCs w:val="24"/>
        </w:rPr>
        <w:sectPr w:rsidR="00C77ACA" w:rsidSect="00C77ACA">
          <w:type w:val="continuous"/>
          <w:pgSz w:w="12240" w:h="15840"/>
          <w:pgMar w:top="1440" w:right="1440" w:bottom="1440" w:left="1440" w:header="720" w:footer="720" w:gutter="0"/>
          <w:cols w:num="2" w:space="720"/>
          <w:docGrid w:linePitch="360"/>
        </w:sectPr>
      </w:pPr>
    </w:p>
    <w:p w:rsidR="00B947BB" w:rsidRPr="00B947BB" w:rsidRDefault="00B947BB" w:rsidP="00B947BB">
      <w:pPr>
        <w:pStyle w:val="ListParagraph"/>
        <w:numPr>
          <w:ilvl w:val="0"/>
          <w:numId w:val="6"/>
        </w:numPr>
        <w:autoSpaceDE w:val="0"/>
        <w:autoSpaceDN w:val="0"/>
        <w:adjustRightInd w:val="0"/>
        <w:spacing w:after="68" w:line="240" w:lineRule="auto"/>
        <w:rPr>
          <w:rFonts w:ascii="Times New Roman" w:hAnsi="Times New Roman" w:cs="Times New Roman"/>
          <w:color w:val="000000"/>
          <w:sz w:val="24"/>
          <w:szCs w:val="24"/>
        </w:rPr>
      </w:pPr>
      <w:r w:rsidRPr="00B947BB">
        <w:rPr>
          <w:rFonts w:ascii="Times New Roman" w:hAnsi="Times New Roman" w:cs="Times New Roman"/>
          <w:color w:val="000000"/>
          <w:sz w:val="24"/>
          <w:szCs w:val="24"/>
        </w:rPr>
        <w:lastRenderedPageBreak/>
        <w:t>Which one of the following is most likely to occur when a plant is allowed to photosynthesize under very low carbon dioxide levels?</w:t>
      </w:r>
    </w:p>
    <w:p w:rsidR="00B947BB" w:rsidRPr="00F822C1" w:rsidRDefault="00B947BB" w:rsidP="00B947BB">
      <w:pPr>
        <w:autoSpaceDE w:val="0"/>
        <w:autoSpaceDN w:val="0"/>
        <w:adjustRightInd w:val="0"/>
        <w:spacing w:after="68" w:line="240" w:lineRule="auto"/>
        <w:rPr>
          <w:rFonts w:ascii="Times New Roman" w:hAnsi="Times New Roman" w:cs="Times New Roman"/>
          <w:color w:val="000000"/>
          <w:sz w:val="24"/>
          <w:szCs w:val="24"/>
        </w:rPr>
      </w:pPr>
      <w:r w:rsidRPr="00F822C1">
        <w:rPr>
          <w:rFonts w:ascii="Times New Roman" w:hAnsi="Times New Roman" w:cs="Times New Roman"/>
          <w:b/>
          <w:bCs/>
          <w:color w:val="000000"/>
          <w:sz w:val="24"/>
          <w:szCs w:val="24"/>
        </w:rPr>
        <w:t xml:space="preserve">A. </w:t>
      </w:r>
      <w:r w:rsidRPr="00F822C1">
        <w:rPr>
          <w:rFonts w:ascii="Times New Roman" w:hAnsi="Times New Roman" w:cs="Times New Roman"/>
          <w:color w:val="000000"/>
          <w:sz w:val="24"/>
          <w:szCs w:val="24"/>
        </w:rPr>
        <w:t xml:space="preserve">glycerate-3-phosphate accumulates </w:t>
      </w:r>
    </w:p>
    <w:p w:rsidR="00B947BB" w:rsidRPr="00F822C1" w:rsidRDefault="00B947BB" w:rsidP="00B947BB">
      <w:pPr>
        <w:autoSpaceDE w:val="0"/>
        <w:autoSpaceDN w:val="0"/>
        <w:adjustRightInd w:val="0"/>
        <w:spacing w:after="68" w:line="240" w:lineRule="auto"/>
        <w:rPr>
          <w:rFonts w:ascii="Times New Roman" w:hAnsi="Times New Roman" w:cs="Times New Roman"/>
          <w:color w:val="000000"/>
          <w:sz w:val="24"/>
          <w:szCs w:val="24"/>
        </w:rPr>
      </w:pPr>
      <w:r w:rsidRPr="00F822C1">
        <w:rPr>
          <w:rFonts w:ascii="Times New Roman" w:hAnsi="Times New Roman" w:cs="Times New Roman"/>
          <w:b/>
          <w:bCs/>
          <w:color w:val="000000"/>
          <w:sz w:val="24"/>
          <w:szCs w:val="24"/>
        </w:rPr>
        <w:t xml:space="preserve">B. </w:t>
      </w:r>
      <w:proofErr w:type="spellStart"/>
      <w:r w:rsidRPr="00F822C1">
        <w:rPr>
          <w:rFonts w:ascii="Times New Roman" w:hAnsi="Times New Roman" w:cs="Times New Roman"/>
          <w:color w:val="000000"/>
          <w:sz w:val="24"/>
          <w:szCs w:val="24"/>
        </w:rPr>
        <w:t>Rubulose</w:t>
      </w:r>
      <w:proofErr w:type="spellEnd"/>
      <w:r w:rsidRPr="00F822C1">
        <w:rPr>
          <w:rFonts w:ascii="Times New Roman" w:hAnsi="Times New Roman" w:cs="Times New Roman"/>
          <w:color w:val="000000"/>
          <w:sz w:val="24"/>
          <w:szCs w:val="24"/>
        </w:rPr>
        <w:t xml:space="preserve"> </w:t>
      </w:r>
      <w:proofErr w:type="spellStart"/>
      <w:r w:rsidRPr="00F822C1">
        <w:rPr>
          <w:rFonts w:ascii="Times New Roman" w:hAnsi="Times New Roman" w:cs="Times New Roman"/>
          <w:color w:val="000000"/>
          <w:sz w:val="24"/>
          <w:szCs w:val="24"/>
        </w:rPr>
        <w:t>biphosphate</w:t>
      </w:r>
      <w:proofErr w:type="spellEnd"/>
      <w:r w:rsidRPr="00F822C1">
        <w:rPr>
          <w:rFonts w:ascii="Times New Roman" w:hAnsi="Times New Roman" w:cs="Times New Roman"/>
          <w:color w:val="000000"/>
          <w:sz w:val="24"/>
          <w:szCs w:val="24"/>
        </w:rPr>
        <w:t xml:space="preserve"> accumulates </w:t>
      </w:r>
    </w:p>
    <w:p w:rsidR="00B947BB" w:rsidRPr="00F822C1" w:rsidRDefault="00B947BB" w:rsidP="00B947BB">
      <w:pPr>
        <w:autoSpaceDE w:val="0"/>
        <w:autoSpaceDN w:val="0"/>
        <w:adjustRightInd w:val="0"/>
        <w:spacing w:after="68" w:line="240" w:lineRule="auto"/>
        <w:rPr>
          <w:rFonts w:ascii="Times New Roman" w:hAnsi="Times New Roman" w:cs="Times New Roman"/>
          <w:color w:val="000000"/>
          <w:sz w:val="24"/>
          <w:szCs w:val="24"/>
        </w:rPr>
      </w:pPr>
      <w:r w:rsidRPr="00F822C1">
        <w:rPr>
          <w:rFonts w:ascii="Times New Roman" w:hAnsi="Times New Roman" w:cs="Times New Roman"/>
          <w:b/>
          <w:bCs/>
          <w:color w:val="000000"/>
          <w:sz w:val="24"/>
          <w:szCs w:val="24"/>
        </w:rPr>
        <w:t xml:space="preserve">C. </w:t>
      </w:r>
      <w:r w:rsidRPr="00F822C1">
        <w:rPr>
          <w:rFonts w:ascii="Times New Roman" w:hAnsi="Times New Roman" w:cs="Times New Roman"/>
          <w:color w:val="000000"/>
          <w:sz w:val="24"/>
          <w:szCs w:val="24"/>
        </w:rPr>
        <w:t xml:space="preserve">Both </w:t>
      </w:r>
      <w:proofErr w:type="spellStart"/>
      <w:r w:rsidRPr="00F822C1">
        <w:rPr>
          <w:rFonts w:ascii="Times New Roman" w:hAnsi="Times New Roman" w:cs="Times New Roman"/>
          <w:color w:val="000000"/>
          <w:sz w:val="24"/>
          <w:szCs w:val="24"/>
        </w:rPr>
        <w:t>rubulose</w:t>
      </w:r>
      <w:proofErr w:type="spellEnd"/>
      <w:r w:rsidRPr="00F822C1">
        <w:rPr>
          <w:rFonts w:ascii="Times New Roman" w:hAnsi="Times New Roman" w:cs="Times New Roman"/>
          <w:color w:val="000000"/>
          <w:sz w:val="24"/>
          <w:szCs w:val="24"/>
        </w:rPr>
        <w:t xml:space="preserve"> </w:t>
      </w:r>
      <w:proofErr w:type="spellStart"/>
      <w:r w:rsidRPr="00F822C1">
        <w:rPr>
          <w:rFonts w:ascii="Times New Roman" w:hAnsi="Times New Roman" w:cs="Times New Roman"/>
          <w:color w:val="000000"/>
          <w:sz w:val="24"/>
          <w:szCs w:val="24"/>
        </w:rPr>
        <w:t>biphosphate</w:t>
      </w:r>
      <w:proofErr w:type="spellEnd"/>
      <w:r w:rsidRPr="00F822C1">
        <w:rPr>
          <w:rFonts w:ascii="Times New Roman" w:hAnsi="Times New Roman" w:cs="Times New Roman"/>
          <w:color w:val="000000"/>
          <w:sz w:val="24"/>
          <w:szCs w:val="24"/>
        </w:rPr>
        <w:t xml:space="preserve"> and glycerate-3-phosphate accumulate </w:t>
      </w:r>
    </w:p>
    <w:p w:rsidR="00B947BB" w:rsidRPr="00C259AB" w:rsidRDefault="00B947BB" w:rsidP="00B947BB">
      <w:pPr>
        <w:autoSpaceDE w:val="0"/>
        <w:autoSpaceDN w:val="0"/>
        <w:adjustRightInd w:val="0"/>
        <w:spacing w:after="0" w:line="240" w:lineRule="auto"/>
        <w:rPr>
          <w:rFonts w:ascii="Times New Roman" w:hAnsi="Times New Roman" w:cs="Times New Roman"/>
          <w:color w:val="000000"/>
          <w:sz w:val="24"/>
          <w:szCs w:val="24"/>
        </w:rPr>
      </w:pPr>
      <w:r w:rsidRPr="00F822C1">
        <w:rPr>
          <w:rFonts w:ascii="Times New Roman" w:hAnsi="Times New Roman" w:cs="Times New Roman"/>
          <w:b/>
          <w:bCs/>
          <w:color w:val="000000"/>
          <w:sz w:val="24"/>
          <w:szCs w:val="24"/>
        </w:rPr>
        <w:t xml:space="preserve">D. </w:t>
      </w:r>
      <w:r w:rsidRPr="00F822C1">
        <w:rPr>
          <w:rFonts w:ascii="Times New Roman" w:hAnsi="Times New Roman" w:cs="Times New Roman"/>
          <w:color w:val="000000"/>
          <w:sz w:val="24"/>
          <w:szCs w:val="24"/>
        </w:rPr>
        <w:t xml:space="preserve">Both </w:t>
      </w:r>
      <w:proofErr w:type="spellStart"/>
      <w:r w:rsidRPr="00F822C1">
        <w:rPr>
          <w:rFonts w:ascii="Times New Roman" w:hAnsi="Times New Roman" w:cs="Times New Roman"/>
          <w:color w:val="000000"/>
          <w:sz w:val="24"/>
          <w:szCs w:val="24"/>
        </w:rPr>
        <w:t>rubulose</w:t>
      </w:r>
      <w:proofErr w:type="spellEnd"/>
      <w:r w:rsidRPr="00F822C1">
        <w:rPr>
          <w:rFonts w:ascii="Times New Roman" w:hAnsi="Times New Roman" w:cs="Times New Roman"/>
          <w:color w:val="000000"/>
          <w:sz w:val="24"/>
          <w:szCs w:val="24"/>
        </w:rPr>
        <w:t xml:space="preserve"> bi-phosphate and glycerate-3-phosphate reduce </w:t>
      </w:r>
    </w:p>
    <w:p w:rsidR="006602F0" w:rsidRDefault="00817D5D" w:rsidP="006602F0">
      <w:pPr>
        <w:pStyle w:val="Default"/>
      </w:pPr>
      <w:r>
        <w:t xml:space="preserve">     </w:t>
      </w:r>
      <w:r w:rsidR="00B947BB">
        <w:t>23. Which of the following conditions would lead to Bohr Effect in a mammal?</w:t>
      </w:r>
    </w:p>
    <w:p w:rsidR="00F11B76" w:rsidRDefault="00F11B76" w:rsidP="006602F0">
      <w:pPr>
        <w:pStyle w:val="Default"/>
        <w:rPr>
          <w:b/>
        </w:rPr>
        <w:sectPr w:rsidR="00F11B76" w:rsidSect="00B53AC8">
          <w:type w:val="continuous"/>
          <w:pgSz w:w="12240" w:h="15840"/>
          <w:pgMar w:top="1440" w:right="1440" w:bottom="1440" w:left="1440" w:header="720" w:footer="720" w:gutter="0"/>
          <w:cols w:space="720"/>
          <w:docGrid w:linePitch="360"/>
        </w:sectPr>
      </w:pPr>
    </w:p>
    <w:p w:rsidR="00817D5D" w:rsidRDefault="00817D5D" w:rsidP="006602F0">
      <w:pPr>
        <w:pStyle w:val="Default"/>
      </w:pPr>
      <w:r w:rsidRPr="00F11B76">
        <w:rPr>
          <w:b/>
        </w:rPr>
        <w:lastRenderedPageBreak/>
        <w:t>A</w:t>
      </w:r>
      <w:r>
        <w:t>. Decrease in pH of blood</w:t>
      </w:r>
    </w:p>
    <w:p w:rsidR="00817D5D" w:rsidRDefault="00817D5D" w:rsidP="006602F0">
      <w:pPr>
        <w:pStyle w:val="Default"/>
      </w:pPr>
      <w:r w:rsidRPr="00F11B76">
        <w:rPr>
          <w:b/>
        </w:rPr>
        <w:t>B</w:t>
      </w:r>
      <w:r>
        <w:t>. Increase in the oxygen partial pressure in the environment</w:t>
      </w:r>
    </w:p>
    <w:p w:rsidR="00B947BB" w:rsidRDefault="00817D5D" w:rsidP="006602F0">
      <w:pPr>
        <w:pStyle w:val="Default"/>
      </w:pPr>
      <w:r w:rsidRPr="00F11B76">
        <w:rPr>
          <w:b/>
        </w:rPr>
        <w:lastRenderedPageBreak/>
        <w:t>C</w:t>
      </w:r>
      <w:r>
        <w:t>. Decrease in the metabolic rate.</w:t>
      </w:r>
    </w:p>
    <w:p w:rsidR="00817D5D" w:rsidRDefault="00817D5D" w:rsidP="006602F0">
      <w:pPr>
        <w:pStyle w:val="Default"/>
      </w:pPr>
      <w:r w:rsidRPr="00F11B76">
        <w:rPr>
          <w:b/>
        </w:rPr>
        <w:t>D</w:t>
      </w:r>
      <w:r>
        <w:t xml:space="preserve">. </w:t>
      </w:r>
      <w:proofErr w:type="spellStart"/>
      <w:r>
        <w:t>Increse</w:t>
      </w:r>
      <w:proofErr w:type="spellEnd"/>
      <w:r>
        <w:t xml:space="preserve"> in environmental temperature.</w:t>
      </w:r>
    </w:p>
    <w:p w:rsidR="00F11B76" w:rsidRDefault="00F11B76" w:rsidP="006602F0">
      <w:pPr>
        <w:pStyle w:val="Default"/>
        <w:sectPr w:rsidR="00F11B76" w:rsidSect="00F11B76">
          <w:type w:val="continuous"/>
          <w:pgSz w:w="12240" w:h="15840"/>
          <w:pgMar w:top="1440" w:right="1440" w:bottom="1440" w:left="1440" w:header="720" w:footer="720" w:gutter="0"/>
          <w:cols w:num="2" w:space="720"/>
          <w:docGrid w:linePitch="360"/>
        </w:sectPr>
      </w:pPr>
    </w:p>
    <w:p w:rsidR="00817D5D" w:rsidRDefault="00C562AA" w:rsidP="006602F0">
      <w:pPr>
        <w:pStyle w:val="Default"/>
      </w:pPr>
      <w:r>
        <w:lastRenderedPageBreak/>
        <w:t xml:space="preserve"> </w:t>
      </w:r>
      <w:r>
        <w:tab/>
      </w:r>
      <w:r w:rsidR="00817D5D">
        <w:t xml:space="preserve"> 24. A partially closed </w:t>
      </w:r>
      <w:proofErr w:type="spellStart"/>
      <w:r w:rsidR="00817D5D">
        <w:t>ductus</w:t>
      </w:r>
      <w:proofErr w:type="spellEnd"/>
      <w:r w:rsidR="00817D5D">
        <w:t xml:space="preserve"> </w:t>
      </w:r>
      <w:proofErr w:type="spellStart"/>
      <w:r w:rsidR="00817D5D">
        <w:t>areteriosus</w:t>
      </w:r>
      <w:proofErr w:type="spellEnd"/>
      <w:r w:rsidR="00817D5D">
        <w:t xml:space="preserve"> in an individual causes</w:t>
      </w:r>
    </w:p>
    <w:p w:rsidR="00F11B76" w:rsidRDefault="00F11B76" w:rsidP="006602F0">
      <w:pPr>
        <w:pStyle w:val="Default"/>
        <w:rPr>
          <w:b/>
        </w:rPr>
        <w:sectPr w:rsidR="00F11B76" w:rsidSect="00B53AC8">
          <w:type w:val="continuous"/>
          <w:pgSz w:w="12240" w:h="15840"/>
          <w:pgMar w:top="1440" w:right="1440" w:bottom="1440" w:left="1440" w:header="720" w:footer="720" w:gutter="0"/>
          <w:cols w:space="720"/>
          <w:docGrid w:linePitch="360"/>
        </w:sectPr>
      </w:pPr>
    </w:p>
    <w:p w:rsidR="00817D5D" w:rsidRDefault="00817D5D" w:rsidP="006602F0">
      <w:pPr>
        <w:pStyle w:val="Default"/>
      </w:pPr>
      <w:r w:rsidRPr="00F11B76">
        <w:rPr>
          <w:b/>
        </w:rPr>
        <w:lastRenderedPageBreak/>
        <w:t>A</w:t>
      </w:r>
      <w:r>
        <w:t>. High blood pressure</w:t>
      </w:r>
    </w:p>
    <w:p w:rsidR="00817D5D" w:rsidRDefault="00817D5D" w:rsidP="006602F0">
      <w:pPr>
        <w:pStyle w:val="Default"/>
      </w:pPr>
      <w:r w:rsidRPr="00F11B76">
        <w:rPr>
          <w:b/>
        </w:rPr>
        <w:t>B</w:t>
      </w:r>
      <w:r>
        <w:t>. Shortage of oxygen to the tissues</w:t>
      </w:r>
    </w:p>
    <w:p w:rsidR="00817D5D" w:rsidRDefault="00817D5D" w:rsidP="006602F0">
      <w:pPr>
        <w:pStyle w:val="Default"/>
      </w:pPr>
      <w:proofErr w:type="spellStart"/>
      <w:r w:rsidRPr="00F11B76">
        <w:rPr>
          <w:b/>
        </w:rPr>
        <w:lastRenderedPageBreak/>
        <w:t>C</w:t>
      </w:r>
      <w:r>
        <w:t>.Heart</w:t>
      </w:r>
      <w:proofErr w:type="spellEnd"/>
      <w:r>
        <w:t xml:space="preserve"> attack</w:t>
      </w:r>
    </w:p>
    <w:p w:rsidR="00817D5D" w:rsidRPr="00B947BB" w:rsidRDefault="00817D5D" w:rsidP="006602F0">
      <w:pPr>
        <w:pStyle w:val="Default"/>
      </w:pPr>
      <w:r w:rsidRPr="00F11B76">
        <w:rPr>
          <w:b/>
        </w:rPr>
        <w:t>D</w:t>
      </w:r>
      <w:r>
        <w:t xml:space="preserve">. </w:t>
      </w:r>
      <w:proofErr w:type="spellStart"/>
      <w:r>
        <w:t>Anaemia</w:t>
      </w:r>
      <w:proofErr w:type="spellEnd"/>
    </w:p>
    <w:p w:rsidR="00F11B76" w:rsidRDefault="00F11B76" w:rsidP="00C562AA">
      <w:pPr>
        <w:pStyle w:val="Default"/>
        <w:ind w:firstLine="720"/>
        <w:sectPr w:rsidR="00F11B76" w:rsidSect="00F11B76">
          <w:type w:val="continuous"/>
          <w:pgSz w:w="12240" w:h="15840"/>
          <w:pgMar w:top="1440" w:right="1440" w:bottom="1440" w:left="1440" w:header="720" w:footer="720" w:gutter="0"/>
          <w:cols w:num="2" w:space="720"/>
          <w:docGrid w:linePitch="360"/>
        </w:sectPr>
      </w:pPr>
    </w:p>
    <w:p w:rsidR="006602F0" w:rsidRDefault="00817D5D" w:rsidP="00C562AA">
      <w:pPr>
        <w:pStyle w:val="Default"/>
        <w:ind w:firstLine="720"/>
      </w:pPr>
      <w:r>
        <w:lastRenderedPageBreak/>
        <w:t xml:space="preserve">25. </w:t>
      </w:r>
      <w:r w:rsidR="00C562AA">
        <w:t xml:space="preserve">During protein synthesis, the anticodon base sequence of </w:t>
      </w:r>
      <w:proofErr w:type="spellStart"/>
      <w:r w:rsidR="00C562AA">
        <w:t>tRNA</w:t>
      </w:r>
      <w:proofErr w:type="spellEnd"/>
      <w:r w:rsidR="00C562AA">
        <w:t xml:space="preserve"> is AUG.</w:t>
      </w:r>
    </w:p>
    <w:p w:rsidR="00C562AA" w:rsidRDefault="00C562AA" w:rsidP="00C562AA">
      <w:pPr>
        <w:pStyle w:val="Default"/>
        <w:ind w:firstLine="720"/>
      </w:pPr>
      <w:r>
        <w:t xml:space="preserve">What is the base </w:t>
      </w:r>
      <w:proofErr w:type="spellStart"/>
      <w:r>
        <w:t>squence</w:t>
      </w:r>
      <w:proofErr w:type="spellEnd"/>
      <w:r>
        <w:t xml:space="preserve"> on the DNA template strand?</w:t>
      </w:r>
    </w:p>
    <w:p w:rsidR="00F11B76" w:rsidRDefault="00F11B76" w:rsidP="00C05499">
      <w:pPr>
        <w:pStyle w:val="Default"/>
        <w:numPr>
          <w:ilvl w:val="0"/>
          <w:numId w:val="23"/>
        </w:numPr>
        <w:ind w:hanging="720"/>
        <w:sectPr w:rsidR="00F11B76" w:rsidSect="00B53AC8">
          <w:type w:val="continuous"/>
          <w:pgSz w:w="12240" w:h="15840"/>
          <w:pgMar w:top="1440" w:right="1440" w:bottom="1440" w:left="1440" w:header="720" w:footer="720" w:gutter="0"/>
          <w:cols w:space="720"/>
          <w:docGrid w:linePitch="360"/>
        </w:sectPr>
      </w:pPr>
    </w:p>
    <w:p w:rsidR="00C562AA" w:rsidRDefault="00C562AA" w:rsidP="00C05499">
      <w:pPr>
        <w:pStyle w:val="Default"/>
        <w:numPr>
          <w:ilvl w:val="0"/>
          <w:numId w:val="23"/>
        </w:numPr>
        <w:ind w:hanging="720"/>
      </w:pPr>
      <w:r>
        <w:lastRenderedPageBreak/>
        <w:t>UAC</w:t>
      </w:r>
    </w:p>
    <w:p w:rsidR="00C562AA" w:rsidRDefault="00C562AA" w:rsidP="00C05499">
      <w:pPr>
        <w:pStyle w:val="Default"/>
        <w:numPr>
          <w:ilvl w:val="0"/>
          <w:numId w:val="23"/>
        </w:numPr>
        <w:ind w:hanging="720"/>
      </w:pPr>
      <w:r>
        <w:t>ATG</w:t>
      </w:r>
    </w:p>
    <w:p w:rsidR="00C562AA" w:rsidRDefault="00C562AA" w:rsidP="00C05499">
      <w:pPr>
        <w:pStyle w:val="Default"/>
        <w:numPr>
          <w:ilvl w:val="0"/>
          <w:numId w:val="23"/>
        </w:numPr>
        <w:ind w:hanging="720"/>
      </w:pPr>
      <w:r>
        <w:lastRenderedPageBreak/>
        <w:t>AUG</w:t>
      </w:r>
    </w:p>
    <w:p w:rsidR="00C562AA" w:rsidRDefault="00C562AA" w:rsidP="00C05499">
      <w:pPr>
        <w:pStyle w:val="Default"/>
        <w:numPr>
          <w:ilvl w:val="0"/>
          <w:numId w:val="23"/>
        </w:numPr>
        <w:ind w:hanging="720"/>
      </w:pPr>
      <w:r>
        <w:t>TAC</w:t>
      </w:r>
    </w:p>
    <w:p w:rsidR="00F11B76" w:rsidRDefault="00F11B76" w:rsidP="00C562AA">
      <w:pPr>
        <w:pStyle w:val="Default"/>
        <w:ind w:firstLine="360"/>
        <w:sectPr w:rsidR="00F11B76" w:rsidSect="00F11B76">
          <w:type w:val="continuous"/>
          <w:pgSz w:w="12240" w:h="15840"/>
          <w:pgMar w:top="1440" w:right="1440" w:bottom="1440" w:left="1440" w:header="720" w:footer="720" w:gutter="0"/>
          <w:cols w:num="2" w:space="720"/>
          <w:docGrid w:linePitch="360"/>
        </w:sectPr>
      </w:pPr>
    </w:p>
    <w:p w:rsidR="00C562AA" w:rsidRDefault="00C562AA" w:rsidP="00C562AA">
      <w:pPr>
        <w:pStyle w:val="Default"/>
        <w:ind w:firstLine="360"/>
      </w:pPr>
      <w:r>
        <w:lastRenderedPageBreak/>
        <w:t xml:space="preserve">   26 Which of the following organisms possess a heart that pumps only deoxygenated blood?</w:t>
      </w:r>
    </w:p>
    <w:p w:rsidR="00F11B76" w:rsidRDefault="00F11B76" w:rsidP="00C05499">
      <w:pPr>
        <w:pStyle w:val="Default"/>
        <w:numPr>
          <w:ilvl w:val="0"/>
          <w:numId w:val="24"/>
        </w:numPr>
        <w:ind w:hanging="720"/>
        <w:sectPr w:rsidR="00F11B76" w:rsidSect="00B53AC8">
          <w:type w:val="continuous"/>
          <w:pgSz w:w="12240" w:h="15840"/>
          <w:pgMar w:top="1440" w:right="1440" w:bottom="1440" w:left="1440" w:header="720" w:footer="720" w:gutter="0"/>
          <w:cols w:space="720"/>
          <w:docGrid w:linePitch="360"/>
        </w:sectPr>
      </w:pPr>
    </w:p>
    <w:p w:rsidR="00C562AA" w:rsidRDefault="00C562AA" w:rsidP="00C05499">
      <w:pPr>
        <w:pStyle w:val="Default"/>
        <w:numPr>
          <w:ilvl w:val="0"/>
          <w:numId w:val="24"/>
        </w:numPr>
        <w:ind w:hanging="720"/>
      </w:pPr>
      <w:r>
        <w:lastRenderedPageBreak/>
        <w:t>Birds</w:t>
      </w:r>
    </w:p>
    <w:p w:rsidR="00C562AA" w:rsidRDefault="00C562AA" w:rsidP="00C05499">
      <w:pPr>
        <w:pStyle w:val="Default"/>
        <w:numPr>
          <w:ilvl w:val="0"/>
          <w:numId w:val="24"/>
        </w:numPr>
        <w:ind w:hanging="720"/>
      </w:pPr>
      <w:r>
        <w:t>Mammals</w:t>
      </w:r>
    </w:p>
    <w:p w:rsidR="00C562AA" w:rsidRDefault="00C562AA" w:rsidP="00C05499">
      <w:pPr>
        <w:pStyle w:val="Default"/>
        <w:numPr>
          <w:ilvl w:val="0"/>
          <w:numId w:val="24"/>
        </w:numPr>
        <w:ind w:hanging="720"/>
      </w:pPr>
      <w:r>
        <w:lastRenderedPageBreak/>
        <w:t>Amphibians</w:t>
      </w:r>
    </w:p>
    <w:p w:rsidR="00C562AA" w:rsidRDefault="00C562AA" w:rsidP="00C05499">
      <w:pPr>
        <w:pStyle w:val="Default"/>
        <w:numPr>
          <w:ilvl w:val="0"/>
          <w:numId w:val="24"/>
        </w:numPr>
        <w:ind w:hanging="720"/>
      </w:pPr>
      <w:r>
        <w:t>Fish</w:t>
      </w:r>
    </w:p>
    <w:p w:rsidR="00F11B76" w:rsidRDefault="00F11B76" w:rsidP="00C562AA">
      <w:pPr>
        <w:pStyle w:val="Default"/>
        <w:ind w:firstLine="360"/>
        <w:sectPr w:rsidR="00F11B76" w:rsidSect="00F11B76">
          <w:type w:val="continuous"/>
          <w:pgSz w:w="12240" w:h="15840"/>
          <w:pgMar w:top="1440" w:right="1440" w:bottom="1440" w:left="1440" w:header="720" w:footer="720" w:gutter="0"/>
          <w:cols w:num="2" w:space="720"/>
          <w:docGrid w:linePitch="360"/>
        </w:sectPr>
      </w:pPr>
    </w:p>
    <w:p w:rsidR="00C562AA" w:rsidRDefault="00C562AA" w:rsidP="00C562AA">
      <w:pPr>
        <w:pStyle w:val="Default"/>
        <w:ind w:firstLine="360"/>
      </w:pPr>
      <w:r>
        <w:lastRenderedPageBreak/>
        <w:t xml:space="preserve">  27. A plant which is </w:t>
      </w:r>
      <w:proofErr w:type="spellStart"/>
      <w:r>
        <w:t>poory</w:t>
      </w:r>
      <w:proofErr w:type="spellEnd"/>
      <w:r>
        <w:t xml:space="preserve"> </w:t>
      </w:r>
      <w:proofErr w:type="gramStart"/>
      <w:r>
        <w:t>lignified ,</w:t>
      </w:r>
      <w:proofErr w:type="gramEnd"/>
      <w:r>
        <w:t xml:space="preserve"> has poorly developed xylem tissue with large airspaces in the stem and leaves belongs to the group of</w:t>
      </w:r>
    </w:p>
    <w:p w:rsidR="00F11B76" w:rsidRDefault="00F11B76" w:rsidP="00C05499">
      <w:pPr>
        <w:pStyle w:val="Default"/>
        <w:rPr>
          <w:b/>
        </w:rPr>
        <w:sectPr w:rsidR="00F11B76" w:rsidSect="00B53AC8">
          <w:type w:val="continuous"/>
          <w:pgSz w:w="12240" w:h="15840"/>
          <w:pgMar w:top="1440" w:right="1440" w:bottom="1440" w:left="1440" w:header="720" w:footer="720" w:gutter="0"/>
          <w:cols w:space="720"/>
          <w:docGrid w:linePitch="360"/>
        </w:sectPr>
      </w:pPr>
    </w:p>
    <w:p w:rsidR="00C562AA" w:rsidRDefault="00D2338A" w:rsidP="00C05499">
      <w:pPr>
        <w:pStyle w:val="Default"/>
      </w:pPr>
      <w:r w:rsidRPr="00F11B76">
        <w:rPr>
          <w:b/>
        </w:rPr>
        <w:lastRenderedPageBreak/>
        <w:t>A</w:t>
      </w:r>
      <w:r>
        <w:t xml:space="preserve">. </w:t>
      </w:r>
      <w:proofErr w:type="spellStart"/>
      <w:r w:rsidR="00C562AA">
        <w:t>esophytes</w:t>
      </w:r>
      <w:proofErr w:type="spellEnd"/>
    </w:p>
    <w:p w:rsidR="00C562AA" w:rsidRDefault="00C562AA" w:rsidP="00C05499">
      <w:pPr>
        <w:pStyle w:val="Default"/>
      </w:pPr>
      <w:r w:rsidRPr="00F11B76">
        <w:rPr>
          <w:b/>
        </w:rPr>
        <w:t>B</w:t>
      </w:r>
      <w:r>
        <w:t>. Hydrophytes.</w:t>
      </w:r>
    </w:p>
    <w:p w:rsidR="00C562AA" w:rsidRDefault="00C562AA" w:rsidP="00C05499">
      <w:pPr>
        <w:pStyle w:val="Default"/>
      </w:pPr>
      <w:r w:rsidRPr="00F11B76">
        <w:rPr>
          <w:b/>
        </w:rPr>
        <w:lastRenderedPageBreak/>
        <w:t>C</w:t>
      </w:r>
      <w:r>
        <w:t>. Halophytes</w:t>
      </w:r>
    </w:p>
    <w:p w:rsidR="00C562AA" w:rsidRDefault="00C562AA" w:rsidP="00C05499">
      <w:pPr>
        <w:pStyle w:val="Default"/>
      </w:pPr>
      <w:r w:rsidRPr="00F11B76">
        <w:rPr>
          <w:b/>
        </w:rPr>
        <w:t>D</w:t>
      </w:r>
      <w:r>
        <w:t>. Xerophytes</w:t>
      </w:r>
    </w:p>
    <w:p w:rsidR="00F11B76" w:rsidRDefault="00F11B76" w:rsidP="00C562AA">
      <w:pPr>
        <w:pStyle w:val="Default"/>
        <w:ind w:firstLine="360"/>
        <w:sectPr w:rsidR="00F11B76" w:rsidSect="00F11B76">
          <w:type w:val="continuous"/>
          <w:pgSz w:w="12240" w:h="15840"/>
          <w:pgMar w:top="1440" w:right="1440" w:bottom="1440" w:left="1440" w:header="720" w:footer="720" w:gutter="0"/>
          <w:cols w:num="2" w:space="720"/>
          <w:docGrid w:linePitch="360"/>
        </w:sectPr>
      </w:pPr>
    </w:p>
    <w:p w:rsidR="00C05499" w:rsidRDefault="00C05499" w:rsidP="00C562AA">
      <w:pPr>
        <w:pStyle w:val="Default"/>
        <w:ind w:firstLine="360"/>
      </w:pPr>
      <w:r>
        <w:lastRenderedPageBreak/>
        <w:t xml:space="preserve">28. Sucrose is the major transport form in plants because it </w:t>
      </w:r>
    </w:p>
    <w:p w:rsidR="00C05499" w:rsidRDefault="00C05499" w:rsidP="00C05499">
      <w:pPr>
        <w:pStyle w:val="Default"/>
      </w:pPr>
      <w:r w:rsidRPr="00F11B76">
        <w:rPr>
          <w:b/>
        </w:rPr>
        <w:t>A</w:t>
      </w:r>
      <w:r>
        <w:t>. Is highly soluble so can be in high concentration in sap</w:t>
      </w:r>
    </w:p>
    <w:p w:rsidR="00C05499" w:rsidRDefault="00C05499" w:rsidP="00C05499">
      <w:pPr>
        <w:pStyle w:val="Default"/>
      </w:pPr>
      <w:r w:rsidRPr="00F11B76">
        <w:rPr>
          <w:b/>
        </w:rPr>
        <w:t>B</w:t>
      </w:r>
      <w:r>
        <w:t>. Can be easily converted to glucose and fructose.</w:t>
      </w:r>
    </w:p>
    <w:p w:rsidR="00C05499" w:rsidRDefault="00C05499" w:rsidP="00C05499">
      <w:pPr>
        <w:pStyle w:val="Default"/>
      </w:pPr>
      <w:r w:rsidRPr="00F11B76">
        <w:rPr>
          <w:b/>
        </w:rPr>
        <w:t>C</w:t>
      </w:r>
      <w:r>
        <w:t xml:space="preserve">. Is insoluble so it </w:t>
      </w:r>
      <w:proofErr w:type="spellStart"/>
      <w:r>
        <w:t>can not</w:t>
      </w:r>
      <w:proofErr w:type="spellEnd"/>
      <w:r>
        <w:t xml:space="preserve"> be used in chemical reactions.</w:t>
      </w:r>
    </w:p>
    <w:p w:rsidR="00C05499" w:rsidRDefault="00C05499" w:rsidP="00C05499">
      <w:pPr>
        <w:pStyle w:val="Default"/>
      </w:pPr>
      <w:r w:rsidRPr="00F11B76">
        <w:rPr>
          <w:b/>
        </w:rPr>
        <w:t>D</w:t>
      </w:r>
      <w:r>
        <w:t>. Can be oxidized by the living part of the phloem.</w:t>
      </w:r>
    </w:p>
    <w:p w:rsidR="00C05499" w:rsidRDefault="00C05499" w:rsidP="00C562AA">
      <w:pPr>
        <w:pStyle w:val="Default"/>
        <w:ind w:firstLine="360"/>
      </w:pPr>
      <w:r>
        <w:t>29</w:t>
      </w:r>
      <w:proofErr w:type="gramStart"/>
      <w:r>
        <w:t>.which</w:t>
      </w:r>
      <w:proofErr w:type="gramEnd"/>
      <w:r>
        <w:t xml:space="preserve"> of the following types of plant cells provides strength with </w:t>
      </w:r>
      <w:proofErr w:type="spellStart"/>
      <w:r>
        <w:t>flexiblility</w:t>
      </w:r>
      <w:proofErr w:type="spellEnd"/>
      <w:r>
        <w:t>?</w:t>
      </w:r>
    </w:p>
    <w:p w:rsidR="00C77ACA" w:rsidRDefault="00C77ACA" w:rsidP="00C05499">
      <w:pPr>
        <w:pStyle w:val="Default"/>
        <w:rPr>
          <w:b/>
        </w:rPr>
        <w:sectPr w:rsidR="00C77ACA" w:rsidSect="00B53AC8">
          <w:type w:val="continuous"/>
          <w:pgSz w:w="12240" w:h="15840"/>
          <w:pgMar w:top="1440" w:right="1440" w:bottom="1440" w:left="1440" w:header="720" w:footer="720" w:gutter="0"/>
          <w:cols w:space="720"/>
          <w:docGrid w:linePitch="360"/>
        </w:sectPr>
      </w:pPr>
    </w:p>
    <w:p w:rsidR="00C05499" w:rsidRDefault="00C05499" w:rsidP="00C05499">
      <w:pPr>
        <w:pStyle w:val="Default"/>
      </w:pPr>
      <w:r w:rsidRPr="00F11B76">
        <w:rPr>
          <w:b/>
        </w:rPr>
        <w:lastRenderedPageBreak/>
        <w:t>A</w:t>
      </w:r>
      <w:r>
        <w:t>. Parenchyma</w:t>
      </w:r>
    </w:p>
    <w:p w:rsidR="00C05499" w:rsidRDefault="00C05499" w:rsidP="00C05499">
      <w:pPr>
        <w:pStyle w:val="Default"/>
      </w:pPr>
      <w:r w:rsidRPr="00F11B76">
        <w:rPr>
          <w:b/>
        </w:rPr>
        <w:t>B</w:t>
      </w:r>
      <w:r>
        <w:t xml:space="preserve">. </w:t>
      </w:r>
      <w:proofErr w:type="spellStart"/>
      <w:r>
        <w:t>Tracheids</w:t>
      </w:r>
      <w:proofErr w:type="spellEnd"/>
    </w:p>
    <w:p w:rsidR="00C05499" w:rsidRDefault="00C05499" w:rsidP="00C05499">
      <w:pPr>
        <w:pStyle w:val="Default"/>
      </w:pPr>
      <w:r w:rsidRPr="00F11B76">
        <w:rPr>
          <w:b/>
        </w:rPr>
        <w:lastRenderedPageBreak/>
        <w:t>C</w:t>
      </w:r>
      <w:r>
        <w:t>. Collenchyma</w:t>
      </w:r>
    </w:p>
    <w:p w:rsidR="00C05499" w:rsidRDefault="00C05499" w:rsidP="00C05499">
      <w:pPr>
        <w:pStyle w:val="Default"/>
      </w:pPr>
      <w:proofErr w:type="spellStart"/>
      <w:proofErr w:type="gramStart"/>
      <w:r w:rsidRPr="00F11B76">
        <w:rPr>
          <w:b/>
        </w:rPr>
        <w:t>D</w:t>
      </w:r>
      <w:r>
        <w:t>.Sieve</w:t>
      </w:r>
      <w:proofErr w:type="spellEnd"/>
      <w:r>
        <w:t xml:space="preserve"> tubes.</w:t>
      </w:r>
      <w:proofErr w:type="gramEnd"/>
    </w:p>
    <w:p w:rsidR="00C77ACA" w:rsidRDefault="00C77ACA" w:rsidP="00D2338A">
      <w:pPr>
        <w:pStyle w:val="Default"/>
        <w:sectPr w:rsidR="00C77ACA" w:rsidSect="00C77ACA">
          <w:type w:val="continuous"/>
          <w:pgSz w:w="12240" w:h="15840"/>
          <w:pgMar w:top="1440" w:right="1440" w:bottom="1440" w:left="1440" w:header="720" w:footer="720" w:gutter="0"/>
          <w:cols w:num="2" w:space="720"/>
          <w:docGrid w:linePitch="360"/>
        </w:sectPr>
      </w:pPr>
    </w:p>
    <w:p w:rsidR="00D2338A" w:rsidRDefault="00D2338A" w:rsidP="00D2338A">
      <w:pPr>
        <w:pStyle w:val="Default"/>
      </w:pPr>
      <w:r>
        <w:lastRenderedPageBreak/>
        <w:t xml:space="preserve">      30. </w:t>
      </w:r>
      <w:proofErr w:type="gramStart"/>
      <w:r>
        <w:t>the</w:t>
      </w:r>
      <w:proofErr w:type="gramEnd"/>
      <w:r>
        <w:t xml:space="preserve"> following equation </w:t>
      </w:r>
      <w:proofErr w:type="spellStart"/>
      <w:r>
        <w:t>summarises</w:t>
      </w:r>
      <w:proofErr w:type="spellEnd"/>
      <w:r>
        <w:t xml:space="preserve"> aerobic respiration of glucose.</w:t>
      </w:r>
    </w:p>
    <w:p w:rsidR="00D2338A" w:rsidRDefault="00D2338A" w:rsidP="00D2338A">
      <w:pPr>
        <w:pStyle w:val="Default"/>
      </w:pPr>
      <w:r>
        <w:rPr>
          <w:noProof/>
        </w:rPr>
        <mc:AlternateContent>
          <mc:Choice Requires="wps">
            <w:drawing>
              <wp:anchor distT="0" distB="0" distL="114300" distR="114300" simplePos="0" relativeHeight="251659264" behindDoc="0" locked="0" layoutInCell="1" allowOverlap="1" wp14:anchorId="307709BE" wp14:editId="61BD940A">
                <wp:simplePos x="0" y="0"/>
                <wp:positionH relativeFrom="column">
                  <wp:posOffset>1168842</wp:posOffset>
                </wp:positionH>
                <wp:positionV relativeFrom="paragraph">
                  <wp:posOffset>108613</wp:posOffset>
                </wp:positionV>
                <wp:extent cx="492760" cy="1"/>
                <wp:effectExtent l="0" t="76200" r="21590" b="114300"/>
                <wp:wrapNone/>
                <wp:docPr id="1" name="Straight Arrow Connector 1"/>
                <wp:cNvGraphicFramePr/>
                <a:graphic xmlns:a="http://schemas.openxmlformats.org/drawingml/2006/main">
                  <a:graphicData uri="http://schemas.microsoft.com/office/word/2010/wordprocessingShape">
                    <wps:wsp>
                      <wps:cNvCnPr/>
                      <wps:spPr>
                        <a:xfrm flipV="1">
                          <a:off x="0" y="0"/>
                          <a:ext cx="49276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92.05pt;margin-top:8.55pt;width:38.8pt;height:0;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" strokecolor="black [3040]">
                <v:stroke endarrow="open"/>
              </v:shape>
            </w:pict>
          </mc:Fallback>
        </mc:AlternateContent>
      </w:r>
      <w:proofErr w:type="gramStart"/>
      <w:r>
        <w:t>C</w:t>
      </w:r>
      <w:r w:rsidRPr="00D2338A">
        <w:rPr>
          <w:vertAlign w:val="subscript"/>
        </w:rPr>
        <w:t>6</w:t>
      </w:r>
      <w:r>
        <w:t>H</w:t>
      </w:r>
      <w:r w:rsidRPr="00D2338A">
        <w:rPr>
          <w:vertAlign w:val="subscript"/>
        </w:rPr>
        <w:t>12</w:t>
      </w:r>
      <w:r>
        <w:t>O</w:t>
      </w:r>
      <w:r w:rsidRPr="00D2338A">
        <w:rPr>
          <w:vertAlign w:val="subscript"/>
        </w:rPr>
        <w:t>6</w:t>
      </w:r>
      <w:r>
        <w:rPr>
          <w:vertAlign w:val="subscript"/>
        </w:rPr>
        <w:t xml:space="preserve"> </w:t>
      </w:r>
      <w:r>
        <w:t xml:space="preserve"> +</w:t>
      </w:r>
      <w:proofErr w:type="gramEnd"/>
      <w:r>
        <w:t xml:space="preserve"> 6O</w:t>
      </w:r>
      <w:r w:rsidRPr="00D2338A">
        <w:rPr>
          <w:vertAlign w:val="subscript"/>
        </w:rPr>
        <w:t>2</w:t>
      </w:r>
      <w:r>
        <w:rPr>
          <w:vertAlign w:val="subscript"/>
        </w:rPr>
        <w:t xml:space="preserve"> </w:t>
      </w:r>
      <w:r>
        <w:t xml:space="preserve">                   6CO</w:t>
      </w:r>
      <w:r w:rsidRPr="00D2338A">
        <w:rPr>
          <w:vertAlign w:val="subscript"/>
        </w:rPr>
        <w:t>2</w:t>
      </w:r>
      <w:r>
        <w:t xml:space="preserve"> +6H</w:t>
      </w:r>
      <w:r w:rsidRPr="00D2338A">
        <w:rPr>
          <w:vertAlign w:val="subscript"/>
        </w:rPr>
        <w:t>2</w:t>
      </w:r>
      <w:r>
        <w:t>O +38ATP</w:t>
      </w:r>
    </w:p>
    <w:p w:rsidR="00D2338A" w:rsidRDefault="00D2338A" w:rsidP="00D2338A">
      <w:pPr>
        <w:pStyle w:val="Default"/>
      </w:pPr>
      <w:r>
        <w:t>If the energy released on oxidation of 1 mole of glucose is 2880KJ and one ATP contains 30.6KJ of energy, what is the percentage efficiency of aerobic respiration of glucose in the equation?</w:t>
      </w:r>
    </w:p>
    <w:p w:rsidR="00C77ACA" w:rsidRDefault="00C77ACA" w:rsidP="00D2338A">
      <w:pPr>
        <w:pStyle w:val="Default"/>
        <w:rPr>
          <w:b/>
        </w:rPr>
        <w:sectPr w:rsidR="00C77ACA" w:rsidSect="00B53AC8">
          <w:type w:val="continuous"/>
          <w:pgSz w:w="12240" w:h="15840"/>
          <w:pgMar w:top="1440" w:right="1440" w:bottom="1440" w:left="1440" w:header="720" w:footer="720" w:gutter="0"/>
          <w:cols w:space="720"/>
          <w:docGrid w:linePitch="360"/>
        </w:sectPr>
      </w:pPr>
    </w:p>
    <w:p w:rsidR="00D2338A" w:rsidRPr="00D2338A" w:rsidRDefault="00C96D2F" w:rsidP="00D2338A">
      <w:pPr>
        <w:pStyle w:val="Default"/>
      </w:pPr>
      <w:r w:rsidRPr="00F11B76">
        <w:rPr>
          <w:b/>
        </w:rPr>
        <w:lastRenderedPageBreak/>
        <w:t>A</w:t>
      </w:r>
      <w:r>
        <w:t xml:space="preserve">. </w:t>
      </w:r>
      <w:r w:rsidR="00D2338A">
        <w:t>40%</w:t>
      </w:r>
    </w:p>
    <w:p w:rsidR="00C562AA" w:rsidRDefault="00D2338A" w:rsidP="00D2338A">
      <w:pPr>
        <w:pStyle w:val="Default"/>
      </w:pPr>
      <w:r w:rsidRPr="00F11B76">
        <w:rPr>
          <w:b/>
        </w:rPr>
        <w:t>B</w:t>
      </w:r>
      <w:r>
        <w:t>.38%</w:t>
      </w:r>
    </w:p>
    <w:p w:rsidR="00D2338A" w:rsidRDefault="00D2338A" w:rsidP="00D2338A">
      <w:pPr>
        <w:pStyle w:val="Default"/>
      </w:pPr>
      <w:r w:rsidRPr="00F11B76">
        <w:rPr>
          <w:b/>
        </w:rPr>
        <w:lastRenderedPageBreak/>
        <w:t>C</w:t>
      </w:r>
      <w:r>
        <w:t>.68.6%</w:t>
      </w:r>
    </w:p>
    <w:p w:rsidR="00D2338A" w:rsidRDefault="00D2338A" w:rsidP="00D2338A">
      <w:pPr>
        <w:pStyle w:val="Default"/>
      </w:pPr>
      <w:r w:rsidRPr="00F11B76">
        <w:rPr>
          <w:b/>
        </w:rPr>
        <w:t>D</w:t>
      </w:r>
      <w:r>
        <w:t>.94.1%</w:t>
      </w:r>
    </w:p>
    <w:p w:rsidR="00C77ACA" w:rsidRDefault="00C77ACA" w:rsidP="00C562AA">
      <w:pPr>
        <w:pStyle w:val="Default"/>
        <w:ind w:firstLine="360"/>
        <w:sectPr w:rsidR="00C77ACA" w:rsidSect="00C77ACA">
          <w:type w:val="continuous"/>
          <w:pgSz w:w="12240" w:h="15840"/>
          <w:pgMar w:top="1440" w:right="1440" w:bottom="1440" w:left="1440" w:header="720" w:footer="720" w:gutter="0"/>
          <w:cols w:num="2" w:space="720"/>
          <w:docGrid w:linePitch="360"/>
        </w:sectPr>
      </w:pPr>
    </w:p>
    <w:p w:rsidR="00D2338A" w:rsidRDefault="00C96D2F" w:rsidP="00C562AA">
      <w:pPr>
        <w:pStyle w:val="Default"/>
        <w:ind w:firstLine="360"/>
      </w:pPr>
      <w:r>
        <w:lastRenderedPageBreak/>
        <w:t>31</w:t>
      </w:r>
      <w:r w:rsidR="007E41EF">
        <w:t xml:space="preserve">. In breeding, propagation of a variety with desirable characteristics is referred to as </w:t>
      </w:r>
    </w:p>
    <w:p w:rsidR="00C77ACA" w:rsidRDefault="00C77ACA" w:rsidP="007E41EF">
      <w:pPr>
        <w:pStyle w:val="Default"/>
        <w:sectPr w:rsidR="00C77ACA" w:rsidSect="00B53AC8">
          <w:type w:val="continuous"/>
          <w:pgSz w:w="12240" w:h="15840"/>
          <w:pgMar w:top="1440" w:right="1440" w:bottom="1440" w:left="1440" w:header="720" w:footer="720" w:gutter="0"/>
          <w:cols w:space="720"/>
          <w:docGrid w:linePitch="360"/>
        </w:sectPr>
      </w:pPr>
    </w:p>
    <w:p w:rsidR="007E41EF" w:rsidRDefault="007E41EF" w:rsidP="007E41EF">
      <w:pPr>
        <w:pStyle w:val="Default"/>
      </w:pPr>
      <w:r w:rsidRPr="00C77ACA">
        <w:rPr>
          <w:b/>
        </w:rPr>
        <w:lastRenderedPageBreak/>
        <w:t>A</w:t>
      </w:r>
      <w:r>
        <w:t xml:space="preserve">. </w:t>
      </w:r>
      <w:proofErr w:type="spellStart"/>
      <w:r>
        <w:t>Hybridisation</w:t>
      </w:r>
      <w:proofErr w:type="spellEnd"/>
    </w:p>
    <w:p w:rsidR="007E41EF" w:rsidRDefault="007E41EF" w:rsidP="007E41EF">
      <w:pPr>
        <w:pStyle w:val="Default"/>
      </w:pPr>
      <w:r w:rsidRPr="00F11B76">
        <w:rPr>
          <w:b/>
        </w:rPr>
        <w:t>B</w:t>
      </w:r>
      <w:r>
        <w:t>. Artificial selection.</w:t>
      </w:r>
    </w:p>
    <w:p w:rsidR="007E41EF" w:rsidRDefault="007E41EF" w:rsidP="007E41EF">
      <w:pPr>
        <w:pStyle w:val="Default"/>
      </w:pPr>
      <w:r w:rsidRPr="00F11B76">
        <w:rPr>
          <w:b/>
        </w:rPr>
        <w:lastRenderedPageBreak/>
        <w:t>C</w:t>
      </w:r>
      <w:r>
        <w:t>. Cross breeding.</w:t>
      </w:r>
    </w:p>
    <w:p w:rsidR="007E41EF" w:rsidRDefault="007E41EF" w:rsidP="007E41EF">
      <w:pPr>
        <w:pStyle w:val="Default"/>
      </w:pPr>
      <w:r w:rsidRPr="00F11B76">
        <w:rPr>
          <w:b/>
        </w:rPr>
        <w:t>D</w:t>
      </w:r>
      <w:r>
        <w:t>. In breeding.</w:t>
      </w:r>
    </w:p>
    <w:p w:rsidR="00C77ACA" w:rsidRDefault="00C77ACA" w:rsidP="00416159">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416159" w:rsidRDefault="00416159" w:rsidP="00416159">
      <w:pPr>
        <w:pStyle w:val="Default"/>
        <w:ind w:firstLine="720"/>
      </w:pPr>
      <w:r>
        <w:lastRenderedPageBreak/>
        <w:t xml:space="preserve">32. </w:t>
      </w:r>
      <w:proofErr w:type="gramStart"/>
      <w:r>
        <w:t>an</w:t>
      </w:r>
      <w:proofErr w:type="gramEnd"/>
      <w:r>
        <w:t xml:space="preserve"> organism living in an oxygen deficient environment has</w:t>
      </w:r>
    </w:p>
    <w:p w:rsidR="00416159" w:rsidRDefault="00416159" w:rsidP="00416159">
      <w:pPr>
        <w:pStyle w:val="Default"/>
      </w:pPr>
      <w:r w:rsidRPr="00F11B76">
        <w:rPr>
          <w:b/>
        </w:rPr>
        <w:t>A</w:t>
      </w:r>
      <w:r>
        <w:t>. Haemoglobin that easily picks up oxygen</w:t>
      </w:r>
    </w:p>
    <w:p w:rsidR="00416159" w:rsidRDefault="00416159" w:rsidP="00416159">
      <w:pPr>
        <w:pStyle w:val="Default"/>
      </w:pPr>
      <w:r w:rsidRPr="00F11B76">
        <w:rPr>
          <w:b/>
        </w:rPr>
        <w:t>B</w:t>
      </w:r>
      <w:r>
        <w:t>. its oxygen dissociation curve is to the right</w:t>
      </w:r>
    </w:p>
    <w:p w:rsidR="00416159" w:rsidRDefault="00416159" w:rsidP="00416159">
      <w:pPr>
        <w:pStyle w:val="Default"/>
      </w:pPr>
      <w:r w:rsidRPr="00F11B76">
        <w:rPr>
          <w:b/>
        </w:rPr>
        <w:t>C</w:t>
      </w:r>
      <w:r>
        <w:t>. Haemoglobin that easily releases oxygen.</w:t>
      </w:r>
    </w:p>
    <w:p w:rsidR="00416159" w:rsidRDefault="00416159" w:rsidP="00416159">
      <w:pPr>
        <w:pStyle w:val="Default"/>
      </w:pPr>
      <w:proofErr w:type="gramStart"/>
      <w:r w:rsidRPr="00F11B76">
        <w:rPr>
          <w:b/>
        </w:rPr>
        <w:t>D</w:t>
      </w:r>
      <w:r>
        <w:t>. haemoglobin that less readily picks up oxygen.</w:t>
      </w:r>
      <w:proofErr w:type="gramEnd"/>
    </w:p>
    <w:p w:rsidR="00416159" w:rsidRDefault="00416159" w:rsidP="002854EC">
      <w:pPr>
        <w:pStyle w:val="Default"/>
        <w:ind w:firstLine="720"/>
      </w:pPr>
      <w:r>
        <w:t xml:space="preserve">33. </w:t>
      </w:r>
      <w:proofErr w:type="gramStart"/>
      <w:r>
        <w:t>which</w:t>
      </w:r>
      <w:proofErr w:type="gramEnd"/>
      <w:r>
        <w:t xml:space="preserve"> one of the following structures is not homologous with the rest?</w:t>
      </w:r>
    </w:p>
    <w:p w:rsidR="00C77ACA" w:rsidRDefault="00C77ACA" w:rsidP="00416159">
      <w:pPr>
        <w:pStyle w:val="Default"/>
        <w:rPr>
          <w:b/>
        </w:rPr>
        <w:sectPr w:rsidR="00C77ACA" w:rsidSect="00B53AC8">
          <w:type w:val="continuous"/>
          <w:pgSz w:w="12240" w:h="15840"/>
          <w:pgMar w:top="1440" w:right="1440" w:bottom="1440" w:left="1440" w:header="720" w:footer="720" w:gutter="0"/>
          <w:cols w:space="720"/>
          <w:docGrid w:linePitch="360"/>
        </w:sectPr>
      </w:pPr>
    </w:p>
    <w:p w:rsidR="00416159" w:rsidRDefault="00416159" w:rsidP="00416159">
      <w:pPr>
        <w:pStyle w:val="Default"/>
      </w:pPr>
      <w:proofErr w:type="spellStart"/>
      <w:r w:rsidRPr="00F11B76">
        <w:rPr>
          <w:b/>
        </w:rPr>
        <w:lastRenderedPageBreak/>
        <w:t>A</w:t>
      </w:r>
      <w:r>
        <w:t>.Bat</w:t>
      </w:r>
      <w:proofErr w:type="spellEnd"/>
      <w:r>
        <w:t xml:space="preserve"> wing</w:t>
      </w:r>
    </w:p>
    <w:p w:rsidR="00416159" w:rsidRDefault="00416159" w:rsidP="00416159">
      <w:pPr>
        <w:pStyle w:val="Default"/>
      </w:pPr>
      <w:proofErr w:type="gramStart"/>
      <w:r w:rsidRPr="00F11B76">
        <w:rPr>
          <w:b/>
        </w:rPr>
        <w:t>B</w:t>
      </w:r>
      <w:r>
        <w:t>. human fore arm.</w:t>
      </w:r>
      <w:proofErr w:type="gramEnd"/>
    </w:p>
    <w:p w:rsidR="00416159" w:rsidRDefault="00416159" w:rsidP="00416159">
      <w:pPr>
        <w:pStyle w:val="Default"/>
      </w:pPr>
      <w:r w:rsidRPr="00F11B76">
        <w:rPr>
          <w:b/>
        </w:rPr>
        <w:lastRenderedPageBreak/>
        <w:t>C</w:t>
      </w:r>
      <w:r>
        <w:t>. Insect wing</w:t>
      </w:r>
    </w:p>
    <w:p w:rsidR="00416159" w:rsidRDefault="00416159" w:rsidP="00416159">
      <w:pPr>
        <w:pStyle w:val="Default"/>
      </w:pPr>
      <w:r w:rsidRPr="00F11B76">
        <w:rPr>
          <w:b/>
        </w:rPr>
        <w:t>D</w:t>
      </w:r>
      <w:r>
        <w:t>. Bird wing</w:t>
      </w:r>
    </w:p>
    <w:p w:rsidR="00C77ACA" w:rsidRDefault="00C77ACA" w:rsidP="002854EC">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416159" w:rsidRDefault="00416159" w:rsidP="002854EC">
      <w:pPr>
        <w:pStyle w:val="Default"/>
        <w:ind w:firstLine="720"/>
      </w:pPr>
      <w:r>
        <w:lastRenderedPageBreak/>
        <w:t>34</w:t>
      </w:r>
      <w:proofErr w:type="gramStart"/>
      <w:r>
        <w:t>.</w:t>
      </w:r>
      <w:r w:rsidR="002854EC">
        <w:t>Which</w:t>
      </w:r>
      <w:proofErr w:type="gramEnd"/>
      <w:r w:rsidR="002854EC">
        <w:t xml:space="preserve"> of the following would lead to a lower respiratory quotient?</w:t>
      </w:r>
    </w:p>
    <w:p w:rsidR="002854EC" w:rsidRDefault="002854EC" w:rsidP="00416159">
      <w:pPr>
        <w:pStyle w:val="Default"/>
      </w:pPr>
      <w:r w:rsidRPr="00F11B76">
        <w:rPr>
          <w:b/>
        </w:rPr>
        <w:t>A</w:t>
      </w:r>
      <w:r>
        <w:t>. Respiration in muscles during heavy exercise</w:t>
      </w:r>
    </w:p>
    <w:p w:rsidR="002854EC" w:rsidRDefault="002854EC" w:rsidP="00416159">
      <w:pPr>
        <w:pStyle w:val="Default"/>
      </w:pPr>
      <w:r w:rsidRPr="00F11B76">
        <w:rPr>
          <w:b/>
        </w:rPr>
        <w:t>B</w:t>
      </w:r>
      <w:r>
        <w:t>. Formation of Calcareous scales.</w:t>
      </w:r>
    </w:p>
    <w:p w:rsidR="002854EC" w:rsidRDefault="002854EC" w:rsidP="00416159">
      <w:pPr>
        <w:pStyle w:val="Default"/>
      </w:pPr>
      <w:r w:rsidRPr="00F11B76">
        <w:rPr>
          <w:b/>
        </w:rPr>
        <w:t>C</w:t>
      </w:r>
      <w:r>
        <w:t>. Fattening livestock.</w:t>
      </w:r>
    </w:p>
    <w:p w:rsidR="002854EC" w:rsidRDefault="002854EC" w:rsidP="00416159">
      <w:pPr>
        <w:pStyle w:val="Default"/>
      </w:pPr>
      <w:r w:rsidRPr="00F11B76">
        <w:rPr>
          <w:b/>
        </w:rPr>
        <w:t>D</w:t>
      </w:r>
      <w:r>
        <w:t xml:space="preserve">. Preparation for </w:t>
      </w:r>
      <w:proofErr w:type="spellStart"/>
      <w:r>
        <w:t>hibanation</w:t>
      </w:r>
      <w:proofErr w:type="spellEnd"/>
      <w:r>
        <w:t xml:space="preserve"> in a mammal.</w:t>
      </w:r>
    </w:p>
    <w:p w:rsidR="002854EC" w:rsidRDefault="002854EC" w:rsidP="002854EC">
      <w:pPr>
        <w:pStyle w:val="Default"/>
        <w:ind w:left="720"/>
      </w:pPr>
      <w:r>
        <w:t>35</w:t>
      </w:r>
      <w:proofErr w:type="gramStart"/>
      <w:r>
        <w:t>.which</w:t>
      </w:r>
      <w:proofErr w:type="gramEnd"/>
      <w:r>
        <w:t xml:space="preserve"> one of the following is the ultimate hydrogen acceptor during anaerobic respiration in animals?</w:t>
      </w:r>
    </w:p>
    <w:p w:rsidR="00C77ACA" w:rsidRDefault="00C77ACA" w:rsidP="00416159">
      <w:pPr>
        <w:pStyle w:val="Default"/>
        <w:rPr>
          <w:b/>
        </w:rPr>
        <w:sectPr w:rsidR="00C77ACA" w:rsidSect="00B53AC8">
          <w:type w:val="continuous"/>
          <w:pgSz w:w="12240" w:h="15840"/>
          <w:pgMar w:top="1440" w:right="1440" w:bottom="1440" w:left="1440" w:header="720" w:footer="720" w:gutter="0"/>
          <w:cols w:space="720"/>
          <w:docGrid w:linePitch="360"/>
        </w:sectPr>
      </w:pPr>
    </w:p>
    <w:p w:rsidR="002854EC" w:rsidRDefault="002854EC" w:rsidP="00416159">
      <w:pPr>
        <w:pStyle w:val="Default"/>
      </w:pPr>
      <w:r w:rsidRPr="00F11B76">
        <w:rPr>
          <w:b/>
        </w:rPr>
        <w:lastRenderedPageBreak/>
        <w:t>A</w:t>
      </w:r>
      <w:r>
        <w:t>. Lactic acid</w:t>
      </w:r>
    </w:p>
    <w:p w:rsidR="002854EC" w:rsidRDefault="002854EC" w:rsidP="00416159">
      <w:pPr>
        <w:pStyle w:val="Default"/>
      </w:pPr>
      <w:r w:rsidRPr="00F11B76">
        <w:rPr>
          <w:b/>
        </w:rPr>
        <w:t>B</w:t>
      </w:r>
      <w:r>
        <w:t>. NAD.</w:t>
      </w:r>
    </w:p>
    <w:p w:rsidR="002854EC" w:rsidRDefault="002854EC" w:rsidP="00416159">
      <w:pPr>
        <w:pStyle w:val="Default"/>
      </w:pPr>
      <w:proofErr w:type="spellStart"/>
      <w:r w:rsidRPr="00F11B76">
        <w:rPr>
          <w:b/>
        </w:rPr>
        <w:lastRenderedPageBreak/>
        <w:t>C</w:t>
      </w:r>
      <w:r>
        <w:t>.Pyruvic</w:t>
      </w:r>
      <w:proofErr w:type="spellEnd"/>
      <w:r>
        <w:t xml:space="preserve"> acid</w:t>
      </w:r>
    </w:p>
    <w:p w:rsidR="002854EC" w:rsidRDefault="002854EC" w:rsidP="00416159">
      <w:pPr>
        <w:pStyle w:val="Default"/>
      </w:pPr>
      <w:r w:rsidRPr="00F11B76">
        <w:rPr>
          <w:b/>
        </w:rPr>
        <w:t>D</w:t>
      </w:r>
      <w:r>
        <w:t xml:space="preserve">. </w:t>
      </w:r>
      <w:proofErr w:type="spellStart"/>
      <w:r>
        <w:t>Acetyladehyde</w:t>
      </w:r>
      <w:proofErr w:type="spellEnd"/>
      <w:r>
        <w:t>.</w:t>
      </w:r>
    </w:p>
    <w:p w:rsidR="00C77ACA" w:rsidRDefault="00C77ACA" w:rsidP="00B565CE">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2854EC" w:rsidRDefault="002854EC" w:rsidP="00B565CE">
      <w:pPr>
        <w:pStyle w:val="Default"/>
        <w:ind w:firstLine="720"/>
      </w:pPr>
      <w:r>
        <w:lastRenderedPageBreak/>
        <w:t xml:space="preserve">36. </w:t>
      </w:r>
      <w:proofErr w:type="gramStart"/>
      <w:r w:rsidR="00B565CE">
        <w:t>which</w:t>
      </w:r>
      <w:proofErr w:type="gramEnd"/>
      <w:r w:rsidR="00B565CE">
        <w:t xml:space="preserve"> of the following when in high levels increases the heart beat rate?</w:t>
      </w:r>
    </w:p>
    <w:p w:rsidR="00C77ACA" w:rsidRDefault="00C77ACA" w:rsidP="00416159">
      <w:pPr>
        <w:pStyle w:val="Default"/>
        <w:rPr>
          <w:b/>
        </w:rPr>
        <w:sectPr w:rsidR="00C77ACA" w:rsidSect="00B53AC8">
          <w:type w:val="continuous"/>
          <w:pgSz w:w="12240" w:h="15840"/>
          <w:pgMar w:top="1440" w:right="1440" w:bottom="1440" w:left="1440" w:header="720" w:footer="720" w:gutter="0"/>
          <w:cols w:space="720"/>
          <w:docGrid w:linePitch="360"/>
        </w:sectPr>
      </w:pPr>
    </w:p>
    <w:p w:rsidR="00B565CE" w:rsidRDefault="00B565CE" w:rsidP="00416159">
      <w:pPr>
        <w:pStyle w:val="Default"/>
      </w:pPr>
      <w:r w:rsidRPr="00F11B76">
        <w:rPr>
          <w:b/>
        </w:rPr>
        <w:lastRenderedPageBreak/>
        <w:t>A</w:t>
      </w:r>
      <w:r>
        <w:t xml:space="preserve">. </w:t>
      </w:r>
      <w:proofErr w:type="spellStart"/>
      <w:r>
        <w:t>Carbondioxide</w:t>
      </w:r>
      <w:proofErr w:type="spellEnd"/>
      <w:r>
        <w:t xml:space="preserve"> </w:t>
      </w:r>
    </w:p>
    <w:p w:rsidR="00B565CE" w:rsidRDefault="00B565CE" w:rsidP="00416159">
      <w:pPr>
        <w:pStyle w:val="Default"/>
      </w:pPr>
      <w:proofErr w:type="gramStart"/>
      <w:r w:rsidRPr="00F11B76">
        <w:rPr>
          <w:b/>
        </w:rPr>
        <w:t>B</w:t>
      </w:r>
      <w:r>
        <w:t xml:space="preserve">. </w:t>
      </w:r>
      <w:proofErr w:type="spellStart"/>
      <w:r>
        <w:t>thyroxine</w:t>
      </w:r>
      <w:proofErr w:type="spellEnd"/>
      <w:r>
        <w:t>.</w:t>
      </w:r>
      <w:proofErr w:type="gramEnd"/>
    </w:p>
    <w:p w:rsidR="00B565CE" w:rsidRDefault="00B565CE" w:rsidP="00416159">
      <w:pPr>
        <w:pStyle w:val="Default"/>
      </w:pPr>
      <w:r w:rsidRPr="00F11B76">
        <w:rPr>
          <w:b/>
        </w:rPr>
        <w:lastRenderedPageBreak/>
        <w:t>C</w:t>
      </w:r>
      <w:r>
        <w:t>. Oxygen.</w:t>
      </w:r>
    </w:p>
    <w:p w:rsidR="00B565CE" w:rsidRDefault="00B565CE" w:rsidP="00416159">
      <w:pPr>
        <w:pStyle w:val="Default"/>
      </w:pPr>
      <w:r w:rsidRPr="00F11B76">
        <w:rPr>
          <w:b/>
        </w:rPr>
        <w:t>D</w:t>
      </w:r>
      <w:r>
        <w:t>. Adrenaline.</w:t>
      </w:r>
    </w:p>
    <w:p w:rsidR="00C77ACA" w:rsidRDefault="00C77ACA" w:rsidP="00D07DA6">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D07DA6" w:rsidRDefault="00D07DA6" w:rsidP="00D07DA6">
      <w:pPr>
        <w:pStyle w:val="Default"/>
        <w:ind w:firstLine="720"/>
      </w:pPr>
      <w:r>
        <w:lastRenderedPageBreak/>
        <w:t xml:space="preserve">37. </w:t>
      </w:r>
      <w:proofErr w:type="gramStart"/>
      <w:r>
        <w:t>which</w:t>
      </w:r>
      <w:proofErr w:type="gramEnd"/>
      <w:r>
        <w:t xml:space="preserve"> of the following does not have an effect on anon competitive inhibition?</w:t>
      </w:r>
    </w:p>
    <w:p w:rsidR="00C77ACA" w:rsidRDefault="00C77ACA" w:rsidP="00416159">
      <w:pPr>
        <w:pStyle w:val="Default"/>
        <w:rPr>
          <w:b/>
        </w:rPr>
        <w:sectPr w:rsidR="00C77ACA" w:rsidSect="00B53AC8">
          <w:type w:val="continuous"/>
          <w:pgSz w:w="12240" w:h="15840"/>
          <w:pgMar w:top="1440" w:right="1440" w:bottom="1440" w:left="1440" w:header="720" w:footer="720" w:gutter="0"/>
          <w:cols w:space="720"/>
          <w:docGrid w:linePitch="360"/>
        </w:sectPr>
      </w:pPr>
    </w:p>
    <w:p w:rsidR="00D07DA6" w:rsidRDefault="00D07DA6" w:rsidP="00416159">
      <w:pPr>
        <w:pStyle w:val="Default"/>
      </w:pPr>
      <w:proofErr w:type="spellStart"/>
      <w:proofErr w:type="gramStart"/>
      <w:r w:rsidRPr="00F11B76">
        <w:rPr>
          <w:b/>
        </w:rPr>
        <w:lastRenderedPageBreak/>
        <w:t>A</w:t>
      </w:r>
      <w:r>
        <w:t>.temperatrure</w:t>
      </w:r>
      <w:proofErr w:type="spellEnd"/>
      <w:r>
        <w:t xml:space="preserve"> change.</w:t>
      </w:r>
      <w:proofErr w:type="gramEnd"/>
    </w:p>
    <w:p w:rsidR="00D07DA6" w:rsidRDefault="00D07DA6" w:rsidP="00416159">
      <w:pPr>
        <w:pStyle w:val="Default"/>
      </w:pPr>
      <w:proofErr w:type="spellStart"/>
      <w:proofErr w:type="gramStart"/>
      <w:r w:rsidRPr="00F11B76">
        <w:rPr>
          <w:b/>
        </w:rPr>
        <w:t>B</w:t>
      </w:r>
      <w:r>
        <w:t>.pH</w:t>
      </w:r>
      <w:proofErr w:type="spellEnd"/>
      <w:r>
        <w:t xml:space="preserve"> change.</w:t>
      </w:r>
      <w:proofErr w:type="gramEnd"/>
    </w:p>
    <w:p w:rsidR="00D07DA6" w:rsidRDefault="00D07DA6" w:rsidP="00416159">
      <w:pPr>
        <w:pStyle w:val="Default"/>
      </w:pPr>
      <w:r w:rsidRPr="00F11B76">
        <w:rPr>
          <w:b/>
        </w:rPr>
        <w:lastRenderedPageBreak/>
        <w:t>C.</w:t>
      </w:r>
      <w:r>
        <w:t xml:space="preserve"> Enzyme concentration.</w:t>
      </w:r>
    </w:p>
    <w:p w:rsidR="00D07DA6" w:rsidRDefault="00D07DA6" w:rsidP="00416159">
      <w:pPr>
        <w:pStyle w:val="Default"/>
      </w:pPr>
      <w:r w:rsidRPr="00F11B76">
        <w:rPr>
          <w:b/>
        </w:rPr>
        <w:t>D</w:t>
      </w:r>
      <w:r>
        <w:t>. substrate concentration</w:t>
      </w:r>
    </w:p>
    <w:p w:rsidR="00C77ACA" w:rsidRDefault="00C77ACA" w:rsidP="00490F37">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D07DA6" w:rsidRDefault="00D07DA6" w:rsidP="00490F37">
      <w:pPr>
        <w:pStyle w:val="Default"/>
        <w:ind w:firstLine="720"/>
      </w:pPr>
      <w:r>
        <w:lastRenderedPageBreak/>
        <w:t xml:space="preserve">38. </w:t>
      </w:r>
      <w:proofErr w:type="gramStart"/>
      <w:r>
        <w:t>blood</w:t>
      </w:r>
      <w:proofErr w:type="gramEnd"/>
      <w:r>
        <w:t xml:space="preserve"> flow in the heart of an insect is as a result of </w:t>
      </w:r>
    </w:p>
    <w:p w:rsidR="00C77ACA" w:rsidRDefault="00C77ACA" w:rsidP="00416159">
      <w:pPr>
        <w:pStyle w:val="Default"/>
        <w:rPr>
          <w:b/>
        </w:rPr>
        <w:sectPr w:rsidR="00C77ACA" w:rsidSect="00B53AC8">
          <w:type w:val="continuous"/>
          <w:pgSz w:w="12240" w:h="15840"/>
          <w:pgMar w:top="1440" w:right="1440" w:bottom="1440" w:left="1440" w:header="720" w:footer="720" w:gutter="0"/>
          <w:cols w:space="720"/>
          <w:docGrid w:linePitch="360"/>
        </w:sectPr>
      </w:pPr>
    </w:p>
    <w:p w:rsidR="00D07DA6" w:rsidRDefault="00D07DA6" w:rsidP="00416159">
      <w:pPr>
        <w:pStyle w:val="Default"/>
      </w:pPr>
      <w:proofErr w:type="gramStart"/>
      <w:r w:rsidRPr="00F11B76">
        <w:rPr>
          <w:b/>
        </w:rPr>
        <w:lastRenderedPageBreak/>
        <w:t>A</w:t>
      </w:r>
      <w:r>
        <w:t xml:space="preserve">. raising the </w:t>
      </w:r>
      <w:proofErr w:type="spellStart"/>
      <w:r>
        <w:t>perivisceral</w:t>
      </w:r>
      <w:proofErr w:type="spellEnd"/>
      <w:r>
        <w:t xml:space="preserve"> membrane.</w:t>
      </w:r>
      <w:proofErr w:type="gramEnd"/>
    </w:p>
    <w:p w:rsidR="00D07DA6" w:rsidRDefault="00490F37" w:rsidP="00416159">
      <w:pPr>
        <w:pStyle w:val="Default"/>
      </w:pPr>
      <w:r w:rsidRPr="00F11B76">
        <w:rPr>
          <w:b/>
        </w:rPr>
        <w:t>B</w:t>
      </w:r>
      <w:r>
        <w:t xml:space="preserve">. </w:t>
      </w:r>
      <w:r w:rsidR="00D07DA6">
        <w:t xml:space="preserve">Contraction of the alary </w:t>
      </w:r>
      <w:proofErr w:type="spellStart"/>
      <w:r w:rsidR="00D07DA6">
        <w:t>mouscles</w:t>
      </w:r>
      <w:proofErr w:type="spellEnd"/>
      <w:r w:rsidR="00D07DA6">
        <w:t>.</w:t>
      </w:r>
    </w:p>
    <w:p w:rsidR="00D07DA6" w:rsidRDefault="00490F37" w:rsidP="00416159">
      <w:pPr>
        <w:pStyle w:val="Default"/>
      </w:pPr>
      <w:r w:rsidRPr="00F11B76">
        <w:rPr>
          <w:b/>
        </w:rPr>
        <w:lastRenderedPageBreak/>
        <w:t>C</w:t>
      </w:r>
      <w:r>
        <w:t xml:space="preserve">. </w:t>
      </w:r>
      <w:r w:rsidR="00D07DA6">
        <w:t>Relaxation of heart ligaments.</w:t>
      </w:r>
    </w:p>
    <w:p w:rsidR="00D07DA6" w:rsidRDefault="00490F37" w:rsidP="00416159">
      <w:pPr>
        <w:pStyle w:val="Default"/>
      </w:pPr>
      <w:r w:rsidRPr="00F11B76">
        <w:rPr>
          <w:b/>
        </w:rPr>
        <w:t>D</w:t>
      </w:r>
      <w:r>
        <w:t>. Increase in the pericardial pressure.</w:t>
      </w:r>
    </w:p>
    <w:p w:rsidR="00C77ACA" w:rsidRDefault="00C77ACA" w:rsidP="00490F37">
      <w:pPr>
        <w:pStyle w:val="Default"/>
        <w:ind w:firstLine="720"/>
        <w:sectPr w:rsidR="00C77ACA" w:rsidSect="00C77ACA">
          <w:type w:val="continuous"/>
          <w:pgSz w:w="12240" w:h="15840"/>
          <w:pgMar w:top="1440" w:right="1440" w:bottom="1440" w:left="1440" w:header="720" w:footer="720" w:gutter="0"/>
          <w:cols w:num="2" w:space="720"/>
          <w:docGrid w:linePitch="360"/>
        </w:sectPr>
      </w:pPr>
    </w:p>
    <w:p w:rsidR="00490F37" w:rsidRDefault="00490F37" w:rsidP="00490F37">
      <w:pPr>
        <w:pStyle w:val="Default"/>
        <w:ind w:firstLine="720"/>
      </w:pPr>
      <w:r>
        <w:lastRenderedPageBreak/>
        <w:t xml:space="preserve">39. </w:t>
      </w:r>
      <w:proofErr w:type="gramStart"/>
      <w:r>
        <w:t>large</w:t>
      </w:r>
      <w:proofErr w:type="gramEnd"/>
      <w:r>
        <w:t xml:space="preserve"> steroid molecules diffuse easily through the surface membranes because the </w:t>
      </w:r>
    </w:p>
    <w:p w:rsidR="00490F37" w:rsidRDefault="00490F37" w:rsidP="00416159">
      <w:pPr>
        <w:pStyle w:val="Default"/>
      </w:pPr>
      <w:proofErr w:type="spellStart"/>
      <w:r w:rsidRPr="00F11B76">
        <w:rPr>
          <w:b/>
        </w:rPr>
        <w:t>A</w:t>
      </w:r>
      <w:r>
        <w:t>.membranesconsist</w:t>
      </w:r>
      <w:proofErr w:type="spellEnd"/>
      <w:r>
        <w:t xml:space="preserve"> of </w:t>
      </w:r>
      <w:proofErr w:type="spellStart"/>
      <w:r>
        <w:t>non polar</w:t>
      </w:r>
      <w:proofErr w:type="spellEnd"/>
      <w:r>
        <w:t xml:space="preserve"> molecules</w:t>
      </w:r>
    </w:p>
    <w:p w:rsidR="00490F37" w:rsidRDefault="00490F37" w:rsidP="00416159">
      <w:pPr>
        <w:pStyle w:val="Default"/>
      </w:pPr>
      <w:r w:rsidRPr="00F11B76">
        <w:rPr>
          <w:b/>
        </w:rPr>
        <w:t>B</w:t>
      </w:r>
      <w:r>
        <w:t>. Are semi-permeable.</w:t>
      </w:r>
    </w:p>
    <w:p w:rsidR="00490F37" w:rsidRDefault="00490F37" w:rsidP="00416159">
      <w:pPr>
        <w:pStyle w:val="Default"/>
      </w:pPr>
      <w:r w:rsidRPr="00F11B76">
        <w:rPr>
          <w:b/>
        </w:rPr>
        <w:t>C</w:t>
      </w:r>
      <w:r>
        <w:t>. Are freely permeable.</w:t>
      </w:r>
    </w:p>
    <w:p w:rsidR="00490F37" w:rsidRDefault="00490F37" w:rsidP="00416159">
      <w:pPr>
        <w:pStyle w:val="Default"/>
      </w:pPr>
      <w:r w:rsidRPr="00F11B76">
        <w:rPr>
          <w:b/>
        </w:rPr>
        <w:t>D</w:t>
      </w:r>
      <w:r>
        <w:t>. Are made of polysaccharides.</w:t>
      </w:r>
    </w:p>
    <w:p w:rsidR="00490F37" w:rsidRDefault="00490F37" w:rsidP="00F11B76">
      <w:pPr>
        <w:pStyle w:val="Default"/>
        <w:ind w:firstLine="720"/>
      </w:pPr>
      <w:r>
        <w:t>40</w:t>
      </w:r>
      <w:proofErr w:type="gramStart"/>
      <w:r>
        <w:t>.Which</w:t>
      </w:r>
      <w:proofErr w:type="gramEnd"/>
      <w:r>
        <w:t xml:space="preserve"> of the following describes the turnover number of an enzyme?</w:t>
      </w:r>
    </w:p>
    <w:p w:rsidR="00490F37" w:rsidRDefault="00E316BF" w:rsidP="00416159">
      <w:pPr>
        <w:pStyle w:val="Default"/>
      </w:pPr>
      <w:proofErr w:type="gramStart"/>
      <w:r w:rsidRPr="00F11B76">
        <w:rPr>
          <w:b/>
        </w:rPr>
        <w:t>A</w:t>
      </w:r>
      <w:r>
        <w:t>. number of molecules affected by an enzyme.</w:t>
      </w:r>
      <w:proofErr w:type="gramEnd"/>
    </w:p>
    <w:p w:rsidR="00E316BF" w:rsidRDefault="00E316BF" w:rsidP="00416159">
      <w:pPr>
        <w:pStyle w:val="Default"/>
      </w:pPr>
      <w:r w:rsidRPr="00F11B76">
        <w:rPr>
          <w:b/>
        </w:rPr>
        <w:t>B</w:t>
      </w:r>
      <w:r>
        <w:t xml:space="preserve">. number of </w:t>
      </w:r>
      <w:r w:rsidR="00F11B76">
        <w:t xml:space="preserve">substrate molecules turned into </w:t>
      </w:r>
      <w:proofErr w:type="spellStart"/>
      <w:r w:rsidR="00F11B76">
        <w:t>producys</w:t>
      </w:r>
      <w:proofErr w:type="spellEnd"/>
      <w:r w:rsidR="00F11B76">
        <w:t xml:space="preserve"> per minute.</w:t>
      </w:r>
    </w:p>
    <w:p w:rsidR="00F11B76" w:rsidRDefault="00F11B76" w:rsidP="00416159">
      <w:pPr>
        <w:pStyle w:val="Default"/>
      </w:pPr>
      <w:proofErr w:type="spellStart"/>
      <w:r w:rsidRPr="00F11B76">
        <w:rPr>
          <w:b/>
        </w:rPr>
        <w:t>C</w:t>
      </w:r>
      <w:r>
        <w:t>.Number</w:t>
      </w:r>
      <w:proofErr w:type="spellEnd"/>
      <w:r>
        <w:t xml:space="preserve"> of product molecules formed.</w:t>
      </w:r>
    </w:p>
    <w:p w:rsidR="00F11B76" w:rsidRDefault="00F11B76" w:rsidP="00416159">
      <w:pPr>
        <w:pStyle w:val="Default"/>
      </w:pPr>
      <w:r w:rsidRPr="00F11B76">
        <w:rPr>
          <w:b/>
        </w:rPr>
        <w:t>D</w:t>
      </w:r>
      <w:r>
        <w:t>. number of substrate molecules catalyzed per minute.</w:t>
      </w:r>
    </w:p>
    <w:p w:rsidR="00416159" w:rsidRDefault="00416159" w:rsidP="00416159">
      <w:pPr>
        <w:pStyle w:val="Default"/>
        <w:ind w:firstLine="720"/>
      </w:pPr>
    </w:p>
    <w:p w:rsidR="00C77ACA" w:rsidRDefault="00C77ACA" w:rsidP="00C77ACA">
      <w:pPr>
        <w:autoSpaceDE w:val="0"/>
        <w:autoSpaceDN w:val="0"/>
        <w:adjustRightInd w:val="0"/>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SECTION B (3</w:t>
      </w:r>
      <w:r>
        <w:rPr>
          <w:rFonts w:ascii="Times New Roman" w:hAnsi="Times New Roman" w:cs="Times New Roman"/>
          <w:b/>
          <w:color w:val="000000"/>
          <w:sz w:val="24"/>
          <w:szCs w:val="24"/>
        </w:rPr>
        <w:t>0 MARKS)</w:t>
      </w:r>
    </w:p>
    <w:p w:rsidR="00C77ACA" w:rsidRDefault="00C77ACA" w:rsidP="00C77ACA">
      <w:pPr>
        <w:pStyle w:val="Default"/>
        <w:numPr>
          <w:ilvl w:val="0"/>
          <w:numId w:val="26"/>
        </w:numPr>
        <w:rPr>
          <w:sz w:val="23"/>
          <w:szCs w:val="23"/>
        </w:rPr>
      </w:pPr>
      <w:r>
        <w:t xml:space="preserve">41. </w:t>
      </w:r>
      <w:proofErr w:type="gramStart"/>
      <w:r>
        <w:t>a</w:t>
      </w:r>
      <w:proofErr w:type="gramEnd"/>
      <w:r>
        <w:t xml:space="preserve">). </w:t>
      </w:r>
      <w:r>
        <w:rPr>
          <w:sz w:val="23"/>
          <w:szCs w:val="23"/>
        </w:rPr>
        <w:t xml:space="preserve">State the principle of limiting factors. </w:t>
      </w:r>
      <w:r>
        <w:rPr>
          <w:sz w:val="23"/>
          <w:szCs w:val="23"/>
        </w:rPr>
        <w:tab/>
      </w:r>
      <w:r>
        <w:rPr>
          <w:sz w:val="23"/>
          <w:szCs w:val="23"/>
        </w:rPr>
        <w:tab/>
      </w:r>
      <w:r>
        <w:rPr>
          <w:sz w:val="23"/>
          <w:szCs w:val="23"/>
        </w:rPr>
        <w:tab/>
      </w:r>
      <w:r>
        <w:rPr>
          <w:sz w:val="23"/>
          <w:szCs w:val="23"/>
        </w:rPr>
        <w:tab/>
      </w:r>
      <w:r>
        <w:rPr>
          <w:sz w:val="23"/>
          <w:szCs w:val="23"/>
        </w:rPr>
        <w:tab/>
        <w:t>(02 marks)</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Pr="00EE5EE9" w:rsidRDefault="00C77ACA" w:rsidP="00EE5EE9">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b) Scientists investigated the effects of temperature and light intensity on the rate of photosynthesis in creeping azalea. They investigated the effect of temperature on the net rate of photosynthesis at three different light intensities. They also investigated the effect of temperature on the rate of respiration. The graph shows the results. </w:t>
      </w:r>
    </w:p>
    <w:p w:rsidR="00416159" w:rsidRDefault="00416159" w:rsidP="007E41EF">
      <w:pPr>
        <w:pStyle w:val="Default"/>
      </w:pPr>
    </w:p>
    <w:p w:rsidR="007E41EF" w:rsidRDefault="00C77ACA" w:rsidP="007E41EF">
      <w:pPr>
        <w:pStyle w:val="Default"/>
      </w:pPr>
      <w:r>
        <w:rPr>
          <w:noProof/>
        </w:rPr>
        <w:drawing>
          <wp:inline distT="0" distB="0" distL="0" distR="0" wp14:anchorId="307F81D7" wp14:editId="26A4F35E">
            <wp:extent cx="3657600" cy="242506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srcRect l="16996" t="11135" r="21440" b="23554"/>
                    <a:stretch/>
                  </pic:blipFill>
                  <pic:spPr bwMode="auto">
                    <a:xfrm>
                      <a:off x="0" y="0"/>
                      <a:ext cx="3657600" cy="2425065"/>
                    </a:xfrm>
                    <a:prstGeom prst="rect">
                      <a:avLst/>
                    </a:prstGeom>
                    <a:ln>
                      <a:noFill/>
                    </a:ln>
                    <a:extLst>
                      <a:ext uri="{53640926-AAD7-44D8-BBD7-CCE9431645EC}">
                        <a14:shadowObscured xmlns:a14="http://schemas.microsoft.com/office/drawing/2010/main"/>
                      </a:ext>
                    </a:extLst>
                  </pic:spPr>
                </pic:pic>
              </a:graphicData>
            </a:graphic>
          </wp:inline>
        </w:drawing>
      </w:r>
    </w:p>
    <w:p w:rsidR="00C77ACA" w:rsidRDefault="00C77ACA" w:rsidP="00C77ACA">
      <w:pPr>
        <w:pStyle w:val="Default"/>
        <w:rPr>
          <w:sz w:val="23"/>
          <w:szCs w:val="23"/>
        </w:rPr>
      </w:pPr>
      <w:r>
        <w:rPr>
          <w:sz w:val="23"/>
          <w:szCs w:val="23"/>
        </w:rPr>
        <w:t xml:space="preserve">(i) Name the factors that limited the rate of photosynthesis between </w:t>
      </w:r>
      <w:r>
        <w:rPr>
          <w:b/>
          <w:bCs/>
          <w:sz w:val="23"/>
          <w:szCs w:val="23"/>
        </w:rPr>
        <w:t xml:space="preserve">X </w:t>
      </w:r>
      <w:r>
        <w:rPr>
          <w:sz w:val="23"/>
          <w:szCs w:val="23"/>
        </w:rPr>
        <w:t xml:space="preserve">and </w:t>
      </w:r>
      <w:r>
        <w:rPr>
          <w:b/>
          <w:bCs/>
          <w:sz w:val="23"/>
          <w:szCs w:val="23"/>
        </w:rPr>
        <w:t>Y</w:t>
      </w:r>
      <w:r>
        <w:rPr>
          <w:sz w:val="23"/>
          <w:szCs w:val="23"/>
        </w:rPr>
        <w:t xml:space="preserve">. </w:t>
      </w:r>
      <w:r>
        <w:rPr>
          <w:sz w:val="23"/>
          <w:szCs w:val="23"/>
        </w:rPr>
        <w:tab/>
      </w:r>
      <w:r>
        <w:rPr>
          <w:sz w:val="23"/>
          <w:szCs w:val="23"/>
        </w:rPr>
        <w:tab/>
        <w:t>(02 marks)</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autoSpaceDE w:val="0"/>
        <w:autoSpaceDN w:val="0"/>
        <w:adjustRightInd w:val="0"/>
        <w:spacing w:after="0" w:line="240" w:lineRule="auto"/>
        <w:rPr>
          <w:rFonts w:ascii="Times New Roman" w:hAnsi="Times New Roman" w:cs="Times New Roman"/>
          <w:color w:val="000000"/>
          <w:sz w:val="24"/>
          <w:szCs w:val="24"/>
        </w:rPr>
      </w:pPr>
    </w:p>
    <w:p w:rsidR="00C77ACA" w:rsidRDefault="00C77ACA" w:rsidP="00C77ACA">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ii) Use information from the graph to explain your answer. </w:t>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t>(02 marks)</w:t>
      </w:r>
    </w:p>
    <w:p w:rsidR="00C77ACA" w:rsidRDefault="00C77ACA" w:rsidP="00C77ACA">
      <w:pPr>
        <w:jc w:val="both"/>
        <w:rPr>
          <w:rFonts w:ascii="Times New Roman" w:eastAsia="Calibri" w:hAnsi="Times New Roman" w:cs="Times New Roman"/>
          <w:sz w:val="24"/>
          <w:szCs w:val="24"/>
        </w:rPr>
      </w:pPr>
      <w:r>
        <w:rPr>
          <w:rFonts w:ascii="Times New Roman" w:hAnsi="Times New Roman" w:cs="Times New Roman"/>
          <w:color w:val="000000"/>
          <w:sz w:val="23"/>
          <w:szCs w:val="23"/>
        </w:rPr>
        <w:t xml:space="preserve"> </w:t>
      </w: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t>
      </w:r>
    </w:p>
    <w:p w:rsidR="00C77ACA" w:rsidRDefault="00C77ACA" w:rsidP="00C77ACA">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iii) From the graph, determine the gross rate of photosynthesis at 20°C and medium light intensity. </w:t>
      </w:r>
    </w:p>
    <w:p w:rsidR="00C77ACA" w:rsidRDefault="00C77ACA" w:rsidP="00C77ACA">
      <w:pPr>
        <w:autoSpaceDE w:val="0"/>
        <w:autoSpaceDN w:val="0"/>
        <w:adjustRightInd w:val="0"/>
        <w:spacing w:after="0" w:line="240" w:lineRule="auto"/>
        <w:ind w:left="7200" w:firstLine="720"/>
        <w:rPr>
          <w:rFonts w:ascii="Times New Roman" w:hAnsi="Times New Roman" w:cs="Times New Roman"/>
          <w:color w:val="000000"/>
          <w:sz w:val="23"/>
          <w:szCs w:val="23"/>
        </w:rPr>
      </w:pPr>
      <w:r>
        <w:rPr>
          <w:rFonts w:ascii="Times New Roman" w:hAnsi="Times New Roman" w:cs="Times New Roman"/>
          <w:color w:val="000000"/>
          <w:sz w:val="23"/>
          <w:szCs w:val="23"/>
        </w:rPr>
        <w:t xml:space="preserve">(01 mark) </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autoSpaceDE w:val="0"/>
        <w:autoSpaceDN w:val="0"/>
        <w:adjustRightInd w:val="0"/>
        <w:spacing w:after="0" w:line="240" w:lineRule="auto"/>
        <w:rPr>
          <w:rFonts w:ascii="Times New Roman" w:hAnsi="Times New Roman" w:cs="Times New Roman"/>
          <w:color w:val="000000"/>
          <w:sz w:val="16"/>
          <w:szCs w:val="16"/>
        </w:rPr>
      </w:pPr>
    </w:p>
    <w:p w:rsidR="00C77ACA" w:rsidRDefault="00C77ACA" w:rsidP="00C77ACA">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3"/>
          <w:szCs w:val="23"/>
        </w:rPr>
        <w:t xml:space="preserve">c) Creeping azalea </w:t>
      </w:r>
      <w:r>
        <w:rPr>
          <w:rFonts w:ascii="Times New Roman" w:hAnsi="Times New Roman" w:cs="Times New Roman"/>
          <w:color w:val="000000"/>
          <w:sz w:val="23"/>
          <w:szCs w:val="23"/>
        </w:rPr>
        <w:t xml:space="preserve">is a plant which grows on mountains. It is predicted that in the area where this plant grows, the mean temperature is likely to rise from 20°C to 23°C. It is also likely to become much cloudier. Describe and explain how these changes are likely to affect the respiration, photosynthesis and overall growth of </w:t>
      </w:r>
      <w:r>
        <w:rPr>
          <w:rFonts w:ascii="Times New Roman" w:hAnsi="Times New Roman" w:cs="Times New Roman"/>
          <w:i/>
          <w:iCs/>
          <w:color w:val="000000"/>
          <w:sz w:val="23"/>
          <w:szCs w:val="23"/>
        </w:rPr>
        <w:t>creeping azalea</w:t>
      </w:r>
      <w:r>
        <w:rPr>
          <w:rFonts w:ascii="Times New Roman" w:hAnsi="Times New Roman" w:cs="Times New Roman"/>
          <w:color w:val="000000"/>
          <w:sz w:val="23"/>
          <w:szCs w:val="23"/>
        </w:rPr>
        <w:t xml:space="preserve">. </w:t>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t xml:space="preserve">(03 marks) </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C77ACA" w:rsidRDefault="00C77ACA" w:rsidP="00C77ACA">
      <w:pPr>
        <w:pStyle w:val="Default"/>
        <w:rPr>
          <w:rFonts w:eastAsia="Calibri"/>
        </w:rPr>
      </w:pPr>
      <w:r>
        <w:rPr>
          <w:rFonts w:eastAsia="Calibri"/>
        </w:rPr>
        <w:t>……………………………………………………………………………………………………</w:t>
      </w:r>
    </w:p>
    <w:p w:rsidR="00D56681" w:rsidRDefault="00D56681" w:rsidP="00C77ACA">
      <w:pPr>
        <w:pStyle w:val="Default"/>
        <w:rPr>
          <w:rFonts w:eastAsia="Calibri"/>
        </w:rPr>
      </w:pPr>
      <w:r>
        <w:rPr>
          <w:rFonts w:eastAsia="Calibri"/>
        </w:rPr>
        <w:t>42</w:t>
      </w:r>
      <w:proofErr w:type="gramStart"/>
      <w:r>
        <w:rPr>
          <w:rFonts w:eastAsia="Calibri"/>
        </w:rPr>
        <w:t>.below</w:t>
      </w:r>
      <w:proofErr w:type="gramEnd"/>
      <w:r>
        <w:rPr>
          <w:rFonts w:eastAsia="Calibri"/>
        </w:rPr>
        <w:t xml:space="preserve"> is the structure of the heart showing movement of electrical </w:t>
      </w:r>
      <w:proofErr w:type="spellStart"/>
      <w:r>
        <w:rPr>
          <w:rFonts w:eastAsia="Calibri"/>
        </w:rPr>
        <w:t>excitations.use</w:t>
      </w:r>
      <w:proofErr w:type="spellEnd"/>
      <w:r>
        <w:rPr>
          <w:rFonts w:eastAsia="Calibri"/>
        </w:rPr>
        <w:t xml:space="preserve"> it to answer the questions following</w:t>
      </w:r>
    </w:p>
    <w:p w:rsidR="00B827CC" w:rsidRDefault="00B827CC" w:rsidP="00C77ACA">
      <w:pPr>
        <w:pStyle w:val="Default"/>
        <w:rPr>
          <w:rFonts w:eastAsia="Calibri"/>
        </w:rPr>
      </w:pPr>
      <w:r>
        <w:rPr>
          <w:noProof/>
        </w:rPr>
        <mc:AlternateContent>
          <mc:Choice Requires="wps">
            <w:drawing>
              <wp:anchor distT="0" distB="0" distL="114300" distR="114300" simplePos="0" relativeHeight="251665408" behindDoc="0" locked="0" layoutInCell="1" allowOverlap="1" wp14:anchorId="3ADD6DA7" wp14:editId="5BC46CFE">
                <wp:simplePos x="0" y="0"/>
                <wp:positionH relativeFrom="column">
                  <wp:posOffset>1322374</wp:posOffset>
                </wp:positionH>
                <wp:positionV relativeFrom="paragraph">
                  <wp:posOffset>122555</wp:posOffset>
                </wp:positionV>
                <wp:extent cx="914400" cy="230505"/>
                <wp:effectExtent l="0" t="0" r="19050" b="171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0505"/>
                        </a:xfrm>
                        <a:prstGeom prst="rect">
                          <a:avLst/>
                        </a:prstGeom>
                        <a:solidFill>
                          <a:srgbClr val="FFFFFF"/>
                        </a:solidFill>
                        <a:ln w="9525">
                          <a:solidFill>
                            <a:schemeClr val="bg1"/>
                          </a:solidFill>
                          <a:miter lim="800000"/>
                          <a:headEnd/>
                          <a:tailEnd/>
                        </a:ln>
                      </wps:spPr>
                      <wps:txbx>
                        <w:txbxContent>
                          <w:p w:rsidR="00B827CC" w:rsidRDefault="00B827CC" w:rsidP="00B827CC">
                            <w:proofErr w:type="spellStart"/>
                            <w:proofErr w:type="gramStart"/>
                            <w:r>
                              <w:t>vagus</w:t>
                            </w:r>
                            <w:proofErr w:type="spellEnd"/>
                            <w:proofErr w:type="gramEnd"/>
                            <w:r>
                              <w:t xml:space="preserve"> nerve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4.1pt;margin-top:9.65pt;width:1in;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" strokecolor="white [3212]">
                <v:textbox>
                  <w:txbxContent>
                    <w:p w:rsidR="00B827CC" w:rsidRDefault="00B827CC" w:rsidP="00B827CC">
                      <w:proofErr w:type="spellStart"/>
                      <w:proofErr w:type="gramStart"/>
                      <w:r>
                        <w:t>vagus</w:t>
                      </w:r>
                      <w:proofErr w:type="spellEnd"/>
                      <w:proofErr w:type="gramEnd"/>
                      <w:r>
                        <w:t xml:space="preserve"> nerve</w:t>
                      </w:r>
                    </w:p>
                  </w:txbxContent>
                </v:textbox>
              </v:shape>
            </w:pict>
          </mc:Fallback>
        </mc:AlternateContent>
      </w:r>
    </w:p>
    <w:p w:rsidR="00B827CC" w:rsidRDefault="00B827CC" w:rsidP="00C77ACA">
      <w:pPr>
        <w:pStyle w:val="Default"/>
        <w:rPr>
          <w:rFonts w:eastAsia="Calibri"/>
        </w:rPr>
      </w:pPr>
      <w:r>
        <w:rPr>
          <w:rFonts w:eastAsia="Calibri"/>
          <w:noProof/>
        </w:rPr>
        <mc:AlternateContent>
          <mc:Choice Requires="wps">
            <w:drawing>
              <wp:anchor distT="0" distB="0" distL="114300" distR="114300" simplePos="0" relativeHeight="251666432" behindDoc="0" locked="0" layoutInCell="1" allowOverlap="1">
                <wp:simplePos x="0" y="0"/>
                <wp:positionH relativeFrom="column">
                  <wp:posOffset>2067339</wp:posOffset>
                </wp:positionH>
                <wp:positionV relativeFrom="paragraph">
                  <wp:posOffset>114272</wp:posOffset>
                </wp:positionV>
                <wp:extent cx="23854" cy="119270"/>
                <wp:effectExtent l="0" t="0" r="33655" b="14605"/>
                <wp:wrapNone/>
                <wp:docPr id="6" name="Straight Connector 6"/>
                <wp:cNvGraphicFramePr/>
                <a:graphic xmlns:a="http://schemas.openxmlformats.org/drawingml/2006/main">
                  <a:graphicData uri="http://schemas.microsoft.com/office/word/2010/wordprocessingShape">
                    <wps:wsp>
                      <wps:cNvCnPr/>
                      <wps:spPr>
                        <a:xfrm>
                          <a:off x="0" y="0"/>
                          <a:ext cx="23854" cy="11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2.8pt,9pt" to="164.7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" strokecolor="black [3040]"/>
            </w:pict>
          </mc:Fallback>
        </mc:AlternateContent>
      </w:r>
    </w:p>
    <w:p w:rsidR="00195E7B" w:rsidRDefault="00B827CC" w:rsidP="00B827CC">
      <w:pPr>
        <w:pStyle w:val="Default"/>
        <w:jc w:val="center"/>
      </w:pPr>
      <w:r>
        <w:rPr>
          <w:noProof/>
        </w:rPr>
        <mc:AlternateContent>
          <mc:Choice Requires="wps">
            <w:drawing>
              <wp:anchor distT="0" distB="0" distL="114300" distR="114300" simplePos="0" relativeHeight="251661312" behindDoc="0" locked="0" layoutInCell="1" allowOverlap="1" wp14:anchorId="356B2C06" wp14:editId="6B84BAE4">
                <wp:simplePos x="0" y="0"/>
                <wp:positionH relativeFrom="column">
                  <wp:posOffset>1431235</wp:posOffset>
                </wp:positionH>
                <wp:positionV relativeFrom="paragraph">
                  <wp:posOffset>2622</wp:posOffset>
                </wp:positionV>
                <wp:extent cx="301818" cy="238539"/>
                <wp:effectExtent l="0" t="0" r="2222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18" cy="238539"/>
                        </a:xfrm>
                        <a:prstGeom prst="rect">
                          <a:avLst/>
                        </a:prstGeom>
                        <a:solidFill>
                          <a:srgbClr val="FFFFFF"/>
                        </a:solidFill>
                        <a:ln w="9525">
                          <a:solidFill>
                            <a:schemeClr val="bg1"/>
                          </a:solidFill>
                          <a:miter lim="800000"/>
                          <a:headEnd/>
                          <a:tailEnd/>
                        </a:ln>
                      </wps:spPr>
                      <wps:txbx>
                        <w:txbxContent>
                          <w:p w:rsidR="00B827CC" w:rsidRDefault="00B827CC">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2.7pt;margin-top:.2pt;width:23.75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" strokecolor="white [3212]">
                <v:textbox>
                  <w:txbxContent>
                    <w:p w:rsidR="00B827CC" w:rsidRDefault="00B827CC">
                      <w: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00BACAF" wp14:editId="0AECB1BC">
                <wp:simplePos x="0" y="0"/>
                <wp:positionH relativeFrom="column">
                  <wp:posOffset>1502659</wp:posOffset>
                </wp:positionH>
                <wp:positionV relativeFrom="paragraph">
                  <wp:posOffset>2006545</wp:posOffset>
                </wp:positionV>
                <wp:extent cx="539584" cy="230588"/>
                <wp:effectExtent l="0" t="0" r="13335"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584" cy="230588"/>
                        </a:xfrm>
                        <a:prstGeom prst="rect">
                          <a:avLst/>
                        </a:prstGeom>
                        <a:solidFill>
                          <a:srgbClr val="FFFFFF"/>
                        </a:solidFill>
                        <a:ln w="9525">
                          <a:solidFill>
                            <a:schemeClr val="bg1"/>
                          </a:solidFill>
                          <a:miter lim="800000"/>
                          <a:headEnd/>
                          <a:tailEnd/>
                        </a:ln>
                      </wps:spPr>
                      <wps:txbx>
                        <w:txbxContent>
                          <w:p w:rsidR="00B827CC" w:rsidRDefault="00B827CC" w:rsidP="00B827CC">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8.3pt;margin-top:158pt;width:42.5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" strokecolor="white [3212]">
                <v:textbox>
                  <w:txbxContent>
                    <w:p w:rsidR="00B827CC" w:rsidRDefault="00B827CC" w:rsidP="00B827CC">
                      <w:r>
                        <w:t>B</w:t>
                      </w:r>
                    </w:p>
                  </w:txbxContent>
                </v:textbox>
              </v:shape>
            </w:pict>
          </mc:Fallback>
        </mc:AlternateContent>
      </w:r>
      <w:r w:rsidR="00195E7B">
        <w:rPr>
          <w:noProof/>
        </w:rPr>
        <w:drawing>
          <wp:inline distT="0" distB="0" distL="0" distR="0" wp14:anchorId="5583A8D2" wp14:editId="41C9471A">
            <wp:extent cx="2926080" cy="2480807"/>
            <wp:effectExtent l="0" t="0" r="7620" b="0"/>
            <wp:docPr id="4" name="Picture 4" descr="C:\Users\segz\AppData\Local\Microsoft\Windows\INetCache\Content.Word\IMG_20220918_143638_151.jpg"/>
            <wp:cNvGraphicFramePr/>
            <a:graphic xmlns:a="http://schemas.openxmlformats.org/drawingml/2006/main">
              <a:graphicData uri="http://schemas.openxmlformats.org/drawingml/2006/picture">
                <pic:pic xmlns:pic="http://schemas.openxmlformats.org/drawingml/2006/picture">
                  <pic:nvPicPr>
                    <pic:cNvPr id="4" name="Picture 4" descr="C:\Users\segz\AppData\Local\Microsoft\Windows\INetCache\Content.Word\IMG_20220918_143638_151.jpg"/>
                    <pic:cNvPicPr/>
                  </pic:nvPicPr>
                  <pic:blipFill rotWithShape="1">
                    <a:blip r:embed="rId10" cstate="print">
                      <a:extLst>
                        <a:ext uri="{28A0092B-C50C-407E-A947-70E740481C1C}">
                          <a14:useLocalDpi xmlns:a14="http://schemas.microsoft.com/office/drawing/2010/main" val="0"/>
                        </a:ext>
                      </a:extLst>
                    </a:blip>
                    <a:srcRect l="28899" t="31186" r="17048" b="42263"/>
                    <a:stretch/>
                  </pic:blipFill>
                  <pic:spPr bwMode="auto">
                    <a:xfrm>
                      <a:off x="0" y="0"/>
                      <a:ext cx="2926080" cy="2480807"/>
                    </a:xfrm>
                    <a:prstGeom prst="rect">
                      <a:avLst/>
                    </a:prstGeom>
                    <a:noFill/>
                    <a:ln>
                      <a:noFill/>
                    </a:ln>
                    <a:extLst>
                      <a:ext uri="{53640926-AAD7-44D8-BBD7-CCE9431645EC}">
                        <a14:shadowObscured xmlns:a14="http://schemas.microsoft.com/office/drawing/2010/main"/>
                      </a:ext>
                    </a:extLst>
                  </pic:spPr>
                </pic:pic>
              </a:graphicData>
            </a:graphic>
          </wp:inline>
        </w:drawing>
      </w:r>
    </w:p>
    <w:p w:rsidR="00D31189" w:rsidRDefault="00D31189" w:rsidP="0063577C">
      <w:pPr>
        <w:pStyle w:val="Default"/>
      </w:pPr>
      <w:r>
        <w:t>(a)(</w:t>
      </w:r>
      <w:proofErr w:type="gramStart"/>
      <w:r>
        <w:t>i</w:t>
      </w:r>
      <w:proofErr w:type="gramEnd"/>
      <w:r>
        <w:t>)Name the parts labeled</w:t>
      </w:r>
      <w:r>
        <w:tab/>
      </w:r>
      <w:r>
        <w:tab/>
      </w:r>
      <w:r>
        <w:tab/>
      </w:r>
      <w:r>
        <w:tab/>
      </w:r>
      <w:r>
        <w:tab/>
      </w:r>
      <w:r>
        <w:tab/>
      </w:r>
      <w:r>
        <w:tab/>
        <w:t xml:space="preserve"> </w:t>
      </w:r>
      <w:proofErr w:type="gramStart"/>
      <w:r>
        <w:t>( ½</w:t>
      </w:r>
      <w:proofErr w:type="gramEnd"/>
      <w:r>
        <w:t xml:space="preserve"> Mark @ )</w:t>
      </w:r>
    </w:p>
    <w:p w:rsidR="00D31189" w:rsidRDefault="00D31189" w:rsidP="00D31189">
      <w:pPr>
        <w:pStyle w:val="Default"/>
        <w:rPr>
          <w:rFonts w:eastAsia="Calibri"/>
        </w:rPr>
      </w:pPr>
      <w:r>
        <w:t>A</w:t>
      </w:r>
      <w:r>
        <w:rPr>
          <w:rFonts w:eastAsia="Calibri"/>
        </w:rPr>
        <w:t>……………………………………………………………………………………………………</w:t>
      </w:r>
    </w:p>
    <w:p w:rsidR="00D31189" w:rsidRDefault="00D31189" w:rsidP="0063577C">
      <w:pPr>
        <w:pStyle w:val="Default"/>
      </w:pPr>
    </w:p>
    <w:p w:rsidR="00D31189" w:rsidRDefault="00D31189" w:rsidP="00D31189">
      <w:pPr>
        <w:pStyle w:val="Default"/>
        <w:rPr>
          <w:rFonts w:eastAsia="Calibri"/>
        </w:rPr>
      </w:pPr>
      <w:r>
        <w:t>B</w:t>
      </w:r>
      <w:r>
        <w:rPr>
          <w:rFonts w:eastAsia="Calibri"/>
        </w:rPr>
        <w:t>……………………………………………………………………………………………………</w:t>
      </w:r>
    </w:p>
    <w:p w:rsidR="00D31189" w:rsidRDefault="00D31189" w:rsidP="00D31189">
      <w:pPr>
        <w:pStyle w:val="Default"/>
        <w:rPr>
          <w:rFonts w:eastAsia="Calibri"/>
        </w:rPr>
      </w:pPr>
    </w:p>
    <w:p w:rsidR="00D31189" w:rsidRDefault="00D31189" w:rsidP="0063577C">
      <w:pPr>
        <w:pStyle w:val="Default"/>
      </w:pPr>
      <w:r>
        <w:t>(ii) State the role of each the parts labeled above</w:t>
      </w:r>
      <w:r>
        <w:tab/>
      </w:r>
      <w:r>
        <w:tab/>
      </w:r>
      <w:r>
        <w:tab/>
      </w:r>
      <w:r>
        <w:tab/>
        <w:t xml:space="preserve">  (1 mark @)</w:t>
      </w:r>
    </w:p>
    <w:p w:rsidR="00D31189" w:rsidRDefault="00D31189" w:rsidP="008C65C2">
      <w:pPr>
        <w:pStyle w:val="Default"/>
        <w:spacing w:line="360" w:lineRule="auto"/>
        <w:rPr>
          <w:rFonts w:eastAsia="Calibri"/>
        </w:rPr>
      </w:pPr>
      <w:r>
        <w:t>A</w:t>
      </w:r>
      <w:r>
        <w:rPr>
          <w:rFonts w:eastAsia="Calibri"/>
        </w:rPr>
        <w:t>……………………………………………………………………………………………………</w:t>
      </w:r>
    </w:p>
    <w:p w:rsidR="00D31189" w:rsidRPr="00D31189" w:rsidRDefault="00D31189" w:rsidP="008C65C2">
      <w:pPr>
        <w:pStyle w:val="Default"/>
        <w:spacing w:line="360" w:lineRule="auto"/>
        <w:rPr>
          <w:rFonts w:eastAsia="Calibri"/>
        </w:rPr>
      </w:pPr>
      <w:r>
        <w:rPr>
          <w:rFonts w:eastAsia="Calibri"/>
        </w:rPr>
        <w:t>……………………………………………………………………………………………………</w:t>
      </w:r>
      <w:r>
        <w:rPr>
          <w:rFonts w:eastAsia="Calibri"/>
        </w:rPr>
        <w:t>.</w:t>
      </w:r>
    </w:p>
    <w:p w:rsidR="00D31189" w:rsidRDefault="00D31189" w:rsidP="008C65C2">
      <w:pPr>
        <w:pStyle w:val="Default"/>
        <w:spacing w:line="360" w:lineRule="auto"/>
        <w:rPr>
          <w:rFonts w:eastAsia="Calibri"/>
        </w:rPr>
      </w:pPr>
      <w:r>
        <w:rPr>
          <w:rFonts w:eastAsia="Calibri"/>
        </w:rPr>
        <w:t>B</w:t>
      </w:r>
      <w:r>
        <w:rPr>
          <w:rFonts w:eastAsia="Calibri"/>
        </w:rPr>
        <w:t>……………………………………………………………………………………………………</w:t>
      </w:r>
    </w:p>
    <w:p w:rsidR="00D31189" w:rsidRDefault="00D31189" w:rsidP="008C65C2">
      <w:pPr>
        <w:pStyle w:val="Default"/>
        <w:spacing w:line="360" w:lineRule="auto"/>
        <w:rPr>
          <w:rFonts w:eastAsia="Calibri"/>
        </w:rPr>
      </w:pPr>
      <w:r>
        <w:rPr>
          <w:rFonts w:eastAsia="Calibri"/>
        </w:rPr>
        <w:lastRenderedPageBreak/>
        <w:t>……………………………………………………………………………………………………</w:t>
      </w:r>
      <w:r>
        <w:rPr>
          <w:rFonts w:eastAsia="Calibri"/>
        </w:rPr>
        <w:t>..</w:t>
      </w:r>
    </w:p>
    <w:p w:rsidR="00D31189" w:rsidRDefault="00D31189" w:rsidP="00D31189">
      <w:pPr>
        <w:pStyle w:val="Default"/>
        <w:rPr>
          <w:rFonts w:eastAsia="Calibri"/>
        </w:rPr>
      </w:pPr>
      <w:r>
        <w:rPr>
          <w:rFonts w:eastAsia="Calibri"/>
        </w:rPr>
        <w:t xml:space="preserve">(b) </w:t>
      </w:r>
      <w:r w:rsidR="008C65C2">
        <w:rPr>
          <w:rFonts w:eastAsia="Calibri"/>
        </w:rPr>
        <w:t>(</w:t>
      </w:r>
      <w:proofErr w:type="gramStart"/>
      <w:r w:rsidR="008C65C2">
        <w:rPr>
          <w:rFonts w:eastAsia="Calibri"/>
        </w:rPr>
        <w:t>i</w:t>
      </w:r>
      <w:proofErr w:type="gramEnd"/>
      <w:r w:rsidR="008C65C2">
        <w:rPr>
          <w:rFonts w:eastAsia="Calibri"/>
        </w:rPr>
        <w:t xml:space="preserve">) </w:t>
      </w:r>
      <w:r>
        <w:rPr>
          <w:rFonts w:eastAsia="Calibri"/>
        </w:rPr>
        <w:t xml:space="preserve">Explain the role of the </w:t>
      </w:r>
      <w:proofErr w:type="spellStart"/>
      <w:r>
        <w:rPr>
          <w:rFonts w:eastAsia="Calibri"/>
        </w:rPr>
        <w:t>vagus</w:t>
      </w:r>
      <w:proofErr w:type="spellEnd"/>
      <w:r>
        <w:rPr>
          <w:rFonts w:eastAsia="Calibri"/>
        </w:rPr>
        <w:t xml:space="preserve"> nerve in controlling the heart beat</w:t>
      </w:r>
      <w:r w:rsidR="008C65C2">
        <w:rPr>
          <w:rFonts w:eastAsia="Calibri"/>
        </w:rPr>
        <w:tab/>
      </w:r>
      <w:r w:rsidR="008C65C2">
        <w:rPr>
          <w:rFonts w:eastAsia="Calibri"/>
        </w:rPr>
        <w:tab/>
      </w:r>
      <w:r>
        <w:rPr>
          <w:rFonts w:eastAsia="Calibri"/>
        </w:rPr>
        <w:t xml:space="preserve"> (02 marks)</w:t>
      </w:r>
    </w:p>
    <w:p w:rsidR="00D31189" w:rsidRDefault="00D31189" w:rsidP="008C65C2">
      <w:pPr>
        <w:pStyle w:val="Default"/>
        <w:spacing w:line="360" w:lineRule="auto"/>
        <w:rPr>
          <w:rFonts w:eastAsia="Calibri"/>
        </w:rPr>
      </w:pPr>
      <w:r>
        <w:rPr>
          <w:rFonts w:eastAsia="Calibri"/>
        </w:rPr>
        <w:t>……………………………………………………………………………………………………</w:t>
      </w:r>
    </w:p>
    <w:p w:rsidR="00D31189" w:rsidRDefault="00D31189" w:rsidP="008C65C2">
      <w:pPr>
        <w:pStyle w:val="Default"/>
        <w:spacing w:line="360" w:lineRule="auto"/>
        <w:rPr>
          <w:rFonts w:eastAsia="Calibri"/>
        </w:rPr>
      </w:pPr>
      <w:r>
        <w:rPr>
          <w:rFonts w:eastAsia="Calibri"/>
        </w:rPr>
        <w:t>……………………………………………………………………………………………………</w:t>
      </w:r>
    </w:p>
    <w:p w:rsidR="008C65C2" w:rsidRDefault="008C65C2" w:rsidP="00D31189">
      <w:pPr>
        <w:pStyle w:val="Default"/>
        <w:spacing w:line="276" w:lineRule="auto"/>
        <w:rPr>
          <w:rFonts w:eastAsia="Calibri"/>
        </w:rPr>
      </w:pPr>
      <w:r>
        <w:rPr>
          <w:rFonts w:eastAsia="Calibri"/>
        </w:rPr>
        <w:t xml:space="preserve">(ii) </w:t>
      </w:r>
      <w:proofErr w:type="gramStart"/>
      <w:r>
        <w:rPr>
          <w:rFonts w:eastAsia="Calibri"/>
        </w:rPr>
        <w:t>briefly</w:t>
      </w:r>
      <w:proofErr w:type="gramEnd"/>
      <w:r>
        <w:rPr>
          <w:rFonts w:eastAsia="Calibri"/>
        </w:rPr>
        <w:t xml:space="preserve"> describe how the cardiac muscle is ada</w:t>
      </w:r>
      <w:r w:rsidR="00780331">
        <w:rPr>
          <w:rFonts w:eastAsia="Calibri"/>
        </w:rPr>
        <w:t>p</w:t>
      </w:r>
      <w:r>
        <w:rPr>
          <w:rFonts w:eastAsia="Calibri"/>
        </w:rPr>
        <w:t xml:space="preserve">ted to its function </w:t>
      </w:r>
      <w:r>
        <w:rPr>
          <w:rFonts w:eastAsia="Calibri"/>
        </w:rPr>
        <w:tab/>
      </w:r>
      <w:r>
        <w:rPr>
          <w:rFonts w:eastAsia="Calibri"/>
        </w:rPr>
        <w:tab/>
        <w:t>(02 marks)</w:t>
      </w:r>
    </w:p>
    <w:p w:rsidR="008C65C2" w:rsidRDefault="008C65C2" w:rsidP="008C65C2">
      <w:pPr>
        <w:pStyle w:val="Default"/>
        <w:spacing w:line="360" w:lineRule="auto"/>
        <w:rPr>
          <w:rFonts w:eastAsia="Calibri"/>
        </w:rPr>
      </w:pPr>
      <w:r>
        <w:rPr>
          <w:rFonts w:eastAsia="Calibri"/>
        </w:rPr>
        <w:t>……………………………………………………………………………………………………</w:t>
      </w:r>
    </w:p>
    <w:p w:rsidR="008C65C2" w:rsidRDefault="008C65C2" w:rsidP="008C65C2">
      <w:pPr>
        <w:pStyle w:val="Default"/>
        <w:spacing w:line="360" w:lineRule="auto"/>
        <w:rPr>
          <w:rFonts w:eastAsia="Calibri"/>
        </w:rPr>
      </w:pPr>
      <w:r>
        <w:rPr>
          <w:rFonts w:eastAsia="Calibri"/>
        </w:rPr>
        <w:t>……………………………………………………………………………………………………</w:t>
      </w:r>
    </w:p>
    <w:p w:rsidR="008C65C2" w:rsidRDefault="008C65C2" w:rsidP="008C65C2">
      <w:pPr>
        <w:pStyle w:val="Default"/>
        <w:spacing w:line="360" w:lineRule="auto"/>
        <w:rPr>
          <w:rFonts w:eastAsia="Calibri"/>
        </w:rPr>
      </w:pPr>
      <w:r>
        <w:rPr>
          <w:rFonts w:eastAsia="Calibri"/>
        </w:rPr>
        <w:t>……………………………………………………………………………………………………</w:t>
      </w:r>
    </w:p>
    <w:p w:rsidR="008C65C2" w:rsidRDefault="008C65C2" w:rsidP="008C65C2">
      <w:pPr>
        <w:pStyle w:val="Default"/>
        <w:spacing w:line="360" w:lineRule="auto"/>
        <w:rPr>
          <w:rFonts w:eastAsia="Calibri"/>
        </w:rPr>
      </w:pPr>
      <w:r>
        <w:rPr>
          <w:rFonts w:eastAsia="Calibri"/>
        </w:rPr>
        <w:t>……………………………………………………………………………………………………</w:t>
      </w:r>
    </w:p>
    <w:p w:rsidR="00780331" w:rsidRPr="00780331" w:rsidRDefault="008C65C2" w:rsidP="008C65C2">
      <w:pPr>
        <w:pStyle w:val="Default"/>
        <w:spacing w:line="360" w:lineRule="auto"/>
        <w:rPr>
          <w:sz w:val="23"/>
          <w:szCs w:val="23"/>
        </w:rPr>
      </w:pPr>
      <w:r>
        <w:rPr>
          <w:rFonts w:eastAsia="Calibri"/>
        </w:rPr>
        <w:t xml:space="preserve">(c) </w:t>
      </w:r>
      <w:r w:rsidR="00780331">
        <w:rPr>
          <w:sz w:val="23"/>
          <w:szCs w:val="23"/>
        </w:rPr>
        <w:t>State three factors which affect blood pressure.</w:t>
      </w:r>
      <w:r w:rsidR="00780331">
        <w:rPr>
          <w:sz w:val="23"/>
          <w:szCs w:val="23"/>
        </w:rPr>
        <w:tab/>
      </w:r>
      <w:r w:rsidR="00780331">
        <w:rPr>
          <w:sz w:val="23"/>
          <w:szCs w:val="23"/>
        </w:rPr>
        <w:tab/>
      </w:r>
      <w:r w:rsidR="00780331">
        <w:rPr>
          <w:sz w:val="23"/>
          <w:szCs w:val="23"/>
        </w:rPr>
        <w:tab/>
      </w:r>
      <w:r w:rsidR="00780331">
        <w:rPr>
          <w:sz w:val="23"/>
          <w:szCs w:val="23"/>
        </w:rPr>
        <w:tab/>
      </w:r>
      <w:r w:rsidR="00780331">
        <w:rPr>
          <w:sz w:val="23"/>
          <w:szCs w:val="23"/>
        </w:rPr>
        <w:tab/>
      </w:r>
      <w:r w:rsidR="00780331">
        <w:rPr>
          <w:sz w:val="23"/>
          <w:szCs w:val="23"/>
        </w:rPr>
        <w:t xml:space="preserve"> (03 marks)</w:t>
      </w:r>
    </w:p>
    <w:p w:rsidR="00780331" w:rsidRDefault="00780331" w:rsidP="00780331">
      <w:pPr>
        <w:pStyle w:val="Default"/>
        <w:spacing w:line="360" w:lineRule="auto"/>
        <w:rPr>
          <w:rFonts w:eastAsia="Calibri"/>
        </w:rPr>
      </w:pPr>
      <w:r>
        <w:rPr>
          <w:rFonts w:eastAsia="Calibri"/>
        </w:rPr>
        <w:t>……………………………………………………………………………………………………</w:t>
      </w:r>
    </w:p>
    <w:p w:rsidR="00780331" w:rsidRDefault="00780331" w:rsidP="00780331">
      <w:pPr>
        <w:pStyle w:val="Default"/>
        <w:spacing w:line="360" w:lineRule="auto"/>
        <w:rPr>
          <w:rFonts w:eastAsia="Calibri"/>
        </w:rPr>
      </w:pPr>
      <w:r>
        <w:rPr>
          <w:rFonts w:eastAsia="Calibri"/>
        </w:rPr>
        <w:t>……………………………………………………………………………………………………</w:t>
      </w:r>
    </w:p>
    <w:p w:rsidR="00780331" w:rsidRDefault="00780331" w:rsidP="00780331">
      <w:pPr>
        <w:pStyle w:val="Default"/>
        <w:spacing w:line="360" w:lineRule="auto"/>
        <w:rPr>
          <w:rFonts w:eastAsia="Calibri"/>
        </w:rPr>
      </w:pPr>
      <w:r>
        <w:rPr>
          <w:rFonts w:eastAsia="Calibri"/>
        </w:rPr>
        <w:t>……………………………………………………………………………………………………</w:t>
      </w:r>
    </w:p>
    <w:p w:rsidR="00780331" w:rsidRDefault="00780331" w:rsidP="00780331">
      <w:pPr>
        <w:pStyle w:val="Default"/>
        <w:spacing w:line="360" w:lineRule="auto"/>
        <w:rPr>
          <w:rFonts w:eastAsia="Calibri"/>
        </w:rPr>
      </w:pPr>
      <w:r>
        <w:rPr>
          <w:rFonts w:eastAsia="Calibri"/>
        </w:rPr>
        <w:t>43.</w:t>
      </w:r>
      <w:r w:rsidR="00394D36">
        <w:rPr>
          <w:rFonts w:eastAsia="Calibri"/>
        </w:rPr>
        <w:t xml:space="preserve"> Distinguish between continuous and discontinuous variation. </w:t>
      </w:r>
      <w:r w:rsidR="00394D36">
        <w:rPr>
          <w:rFonts w:eastAsia="Calibri"/>
        </w:rPr>
        <w:tab/>
      </w:r>
      <w:r w:rsidR="00394D36">
        <w:rPr>
          <w:rFonts w:eastAsia="Calibri"/>
        </w:rPr>
        <w:tab/>
      </w:r>
      <w:r w:rsidR="00394D36">
        <w:rPr>
          <w:rFonts w:eastAsia="Calibri"/>
        </w:rPr>
        <w:tab/>
        <w:t>(02 marks)</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(b) Explain how each of the following causes variation in sexually reproducing organisms.</w:t>
      </w:r>
    </w:p>
    <w:p w:rsidR="00394D36" w:rsidRDefault="00394D36" w:rsidP="00394D36">
      <w:pPr>
        <w:pStyle w:val="Default"/>
        <w:spacing w:line="360" w:lineRule="auto"/>
        <w:rPr>
          <w:rFonts w:eastAsia="Calibri"/>
        </w:rPr>
      </w:pPr>
      <w:r>
        <w:rPr>
          <w:rFonts w:eastAsia="Calibri"/>
        </w:rPr>
        <w:t xml:space="preserve">(i) </w:t>
      </w:r>
      <w:proofErr w:type="gramStart"/>
      <w:r>
        <w:rPr>
          <w:rFonts w:eastAsia="Calibri"/>
        </w:rPr>
        <w:t>crossing</w:t>
      </w:r>
      <w:proofErr w:type="gramEnd"/>
      <w:r>
        <w:rPr>
          <w:rFonts w:eastAsia="Calibri"/>
        </w:rPr>
        <w:t xml:space="preserve"> over during meiosis </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t>(04 marks)</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 xml:space="preserve"> (ii) </w:t>
      </w:r>
      <w:proofErr w:type="gramStart"/>
      <w:r>
        <w:rPr>
          <w:rFonts w:eastAsia="Calibri"/>
        </w:rPr>
        <w:t>independent</w:t>
      </w:r>
      <w:proofErr w:type="gramEnd"/>
      <w:r>
        <w:rPr>
          <w:rFonts w:eastAsia="Calibri"/>
        </w:rPr>
        <w:t xml:space="preserve"> assortment of chromosomes in meiosis</w:t>
      </w:r>
      <w:r>
        <w:rPr>
          <w:rFonts w:eastAsia="Calibri"/>
        </w:rPr>
        <w:tab/>
      </w:r>
      <w:r>
        <w:rPr>
          <w:rFonts w:eastAsia="Calibri"/>
        </w:rPr>
        <w:tab/>
      </w:r>
      <w:r>
        <w:rPr>
          <w:rFonts w:eastAsia="Calibri"/>
        </w:rPr>
        <w:tab/>
      </w:r>
      <w:r>
        <w:rPr>
          <w:rFonts w:eastAsia="Calibri"/>
        </w:rPr>
        <w:tab/>
        <w:t xml:space="preserve"> (02 marks)</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w:t>
      </w:r>
    </w:p>
    <w:p w:rsidR="00394D36" w:rsidRDefault="00394D36" w:rsidP="00394D36">
      <w:pPr>
        <w:pStyle w:val="Default"/>
        <w:spacing w:line="360" w:lineRule="auto"/>
        <w:rPr>
          <w:rFonts w:eastAsia="Calibri"/>
        </w:rPr>
      </w:pPr>
      <w:r>
        <w:rPr>
          <w:rFonts w:eastAsia="Calibri"/>
        </w:rPr>
        <w:t xml:space="preserve">(c) </w:t>
      </w:r>
      <w:proofErr w:type="gramStart"/>
      <w:r>
        <w:rPr>
          <w:rFonts w:eastAsia="Calibri"/>
        </w:rPr>
        <w:t>explain</w:t>
      </w:r>
      <w:proofErr w:type="gramEnd"/>
      <w:r>
        <w:rPr>
          <w:rFonts w:eastAsia="Calibri"/>
        </w:rPr>
        <w:t xml:space="preserve"> the importance of variations in natural selection.</w:t>
      </w:r>
      <w:r>
        <w:rPr>
          <w:rFonts w:eastAsia="Calibri"/>
        </w:rPr>
        <w:tab/>
      </w:r>
      <w:r>
        <w:rPr>
          <w:rFonts w:eastAsia="Calibri"/>
        </w:rPr>
        <w:tab/>
      </w:r>
      <w:r>
        <w:rPr>
          <w:rFonts w:eastAsia="Calibri"/>
        </w:rPr>
        <w:tab/>
      </w:r>
      <w:r>
        <w:rPr>
          <w:rFonts w:eastAsia="Calibri"/>
        </w:rPr>
        <w:tab/>
        <w:t xml:space="preserve"> (02 marks)</w:t>
      </w:r>
    </w:p>
    <w:p w:rsidR="00394D36" w:rsidRDefault="00394D36" w:rsidP="00780331">
      <w:pPr>
        <w:pStyle w:val="Default"/>
        <w:spacing w:line="360" w:lineRule="auto"/>
        <w:rPr>
          <w:rFonts w:eastAsia="Calibri"/>
        </w:rPr>
      </w:pPr>
    </w:p>
    <w:p w:rsidR="008C65C2" w:rsidRDefault="008C65C2" w:rsidP="00D31189">
      <w:pPr>
        <w:pStyle w:val="Default"/>
        <w:spacing w:line="276" w:lineRule="auto"/>
        <w:rPr>
          <w:rFonts w:eastAsia="Calibri"/>
        </w:rPr>
      </w:pPr>
    </w:p>
    <w:p w:rsidR="00D31189" w:rsidRPr="00EE5EE9" w:rsidRDefault="00EE5EE9" w:rsidP="00EE5EE9">
      <w:pPr>
        <w:pStyle w:val="Default"/>
        <w:spacing w:line="276" w:lineRule="auto"/>
        <w:jc w:val="center"/>
        <w:rPr>
          <w:rFonts w:eastAsia="Calibri"/>
          <w:b/>
        </w:rPr>
      </w:pPr>
      <w:r w:rsidRPr="00EE5EE9">
        <w:rPr>
          <w:rFonts w:eastAsia="Calibri"/>
          <w:b/>
        </w:rPr>
        <w:t>END</w:t>
      </w:r>
    </w:p>
    <w:sectPr w:rsidR="00D31189" w:rsidRPr="00EE5EE9" w:rsidSect="00B53AC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9C5" w:rsidRDefault="000639C5" w:rsidP="00EE5EE9">
      <w:pPr>
        <w:spacing w:after="0" w:line="240" w:lineRule="auto"/>
      </w:pPr>
      <w:r>
        <w:separator/>
      </w:r>
    </w:p>
  </w:endnote>
  <w:endnote w:type="continuationSeparator" w:id="0">
    <w:p w:rsidR="000639C5" w:rsidRDefault="000639C5" w:rsidP="00EE5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erlin Sans FB" w:hAnsi="Berlin Sans FB"/>
        <w:sz w:val="24"/>
        <w:szCs w:val="24"/>
      </w:rPr>
      <w:id w:val="614415907"/>
      <w:docPartObj>
        <w:docPartGallery w:val="Page Numbers (Bottom of Page)"/>
        <w:docPartUnique/>
      </w:docPartObj>
    </w:sdtPr>
    <w:sdtEndPr>
      <w:rPr>
        <w:noProof/>
      </w:rPr>
    </w:sdtEndPr>
    <w:sdtContent>
      <w:p w:rsidR="00EE5EE9" w:rsidRPr="00EE5EE9" w:rsidRDefault="00EE5EE9">
        <w:pPr>
          <w:pStyle w:val="Footer"/>
          <w:jc w:val="center"/>
          <w:rPr>
            <w:rFonts w:ascii="Berlin Sans FB" w:hAnsi="Berlin Sans FB"/>
            <w:sz w:val="24"/>
            <w:szCs w:val="24"/>
          </w:rPr>
        </w:pPr>
        <w:r w:rsidRPr="00EE5EE9">
          <w:rPr>
            <w:rFonts w:ascii="Berlin Sans FB" w:hAnsi="Berlin Sans FB"/>
            <w:sz w:val="24"/>
            <w:szCs w:val="24"/>
          </w:rPr>
          <w:fldChar w:fldCharType="begin"/>
        </w:r>
        <w:r w:rsidRPr="00EE5EE9">
          <w:rPr>
            <w:rFonts w:ascii="Berlin Sans FB" w:hAnsi="Berlin Sans FB"/>
            <w:sz w:val="24"/>
            <w:szCs w:val="24"/>
          </w:rPr>
          <w:instrText xml:space="preserve"> PAGE   \* MERGEFORMAT </w:instrText>
        </w:r>
        <w:r w:rsidRPr="00EE5EE9">
          <w:rPr>
            <w:rFonts w:ascii="Berlin Sans FB" w:hAnsi="Berlin Sans FB"/>
            <w:sz w:val="24"/>
            <w:szCs w:val="24"/>
          </w:rPr>
          <w:fldChar w:fldCharType="separate"/>
        </w:r>
        <w:r>
          <w:rPr>
            <w:rFonts w:ascii="Berlin Sans FB" w:hAnsi="Berlin Sans FB"/>
            <w:noProof/>
            <w:sz w:val="24"/>
            <w:szCs w:val="24"/>
          </w:rPr>
          <w:t>7</w:t>
        </w:r>
        <w:r w:rsidRPr="00EE5EE9">
          <w:rPr>
            <w:rFonts w:ascii="Berlin Sans FB" w:hAnsi="Berlin Sans FB"/>
            <w:noProof/>
            <w:sz w:val="24"/>
            <w:szCs w:val="24"/>
          </w:rPr>
          <w:fldChar w:fldCharType="end"/>
        </w:r>
        <w:r w:rsidRPr="00EE5EE9">
          <w:rPr>
            <w:rFonts w:ascii="Berlin Sans FB" w:hAnsi="Berlin Sans FB"/>
            <w:noProof/>
            <w:sz w:val="24"/>
            <w:szCs w:val="24"/>
          </w:rPr>
          <w:t xml:space="preserve"> the success you attain depends on your hard work</w:t>
        </w:r>
      </w:p>
    </w:sdtContent>
  </w:sdt>
  <w:p w:rsidR="00EE5EE9" w:rsidRPr="00EE5EE9" w:rsidRDefault="00EE5EE9">
    <w:pPr>
      <w:pStyle w:val="Footer"/>
      <w:rPr>
        <w:rFonts w:ascii="Berlin Sans FB" w:hAnsi="Berlin Sans F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9C5" w:rsidRDefault="000639C5" w:rsidP="00EE5EE9">
      <w:pPr>
        <w:spacing w:after="0" w:line="240" w:lineRule="auto"/>
      </w:pPr>
      <w:r>
        <w:separator/>
      </w:r>
    </w:p>
  </w:footnote>
  <w:footnote w:type="continuationSeparator" w:id="0">
    <w:p w:rsidR="000639C5" w:rsidRDefault="000639C5" w:rsidP="00EE5E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E6B79"/>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15914"/>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B3855"/>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55811"/>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C068F"/>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D4ADA"/>
    <w:multiLevelType w:val="hybridMultilevel"/>
    <w:tmpl w:val="B454A0FE"/>
    <w:lvl w:ilvl="0" w:tplc="0409000F">
      <w:start w:val="4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D1F6F36"/>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E5588"/>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9C5864"/>
    <w:multiLevelType w:val="hybridMultilevel"/>
    <w:tmpl w:val="D6E6BFA6"/>
    <w:lvl w:ilvl="0" w:tplc="E9FADA7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32FF"/>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7A6032"/>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FC7A7E"/>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9C54D4"/>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F94A84"/>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47A91"/>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CD2667"/>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71CD8"/>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D26070"/>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5B4073"/>
    <w:multiLevelType w:val="hybridMultilevel"/>
    <w:tmpl w:val="F95CED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023A98"/>
    <w:multiLevelType w:val="hybridMultilevel"/>
    <w:tmpl w:val="4ABC85E4"/>
    <w:lvl w:ilvl="0" w:tplc="0D98DF2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3A781D"/>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67169C"/>
    <w:multiLevelType w:val="hybridMultilevel"/>
    <w:tmpl w:val="23B64A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C04279"/>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2C4AF3"/>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A108D6"/>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745A78"/>
    <w:multiLevelType w:val="hybridMultilevel"/>
    <w:tmpl w:val="1D408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5"/>
  </w:num>
  <w:num w:numId="4">
    <w:abstractNumId w:val="16"/>
  </w:num>
  <w:num w:numId="5">
    <w:abstractNumId w:val="25"/>
  </w:num>
  <w:num w:numId="6">
    <w:abstractNumId w:val="21"/>
  </w:num>
  <w:num w:numId="7">
    <w:abstractNumId w:val="2"/>
  </w:num>
  <w:num w:numId="8">
    <w:abstractNumId w:val="3"/>
  </w:num>
  <w:num w:numId="9">
    <w:abstractNumId w:val="4"/>
  </w:num>
  <w:num w:numId="10">
    <w:abstractNumId w:val="9"/>
  </w:num>
  <w:num w:numId="11">
    <w:abstractNumId w:val="17"/>
  </w:num>
  <w:num w:numId="12">
    <w:abstractNumId w:val="24"/>
  </w:num>
  <w:num w:numId="13">
    <w:abstractNumId w:val="22"/>
  </w:num>
  <w:num w:numId="14">
    <w:abstractNumId w:val="10"/>
  </w:num>
  <w:num w:numId="15">
    <w:abstractNumId w:val="13"/>
  </w:num>
  <w:num w:numId="16">
    <w:abstractNumId w:val="6"/>
  </w:num>
  <w:num w:numId="17">
    <w:abstractNumId w:val="23"/>
  </w:num>
  <w:num w:numId="18">
    <w:abstractNumId w:val="11"/>
  </w:num>
  <w:num w:numId="19">
    <w:abstractNumId w:val="20"/>
  </w:num>
  <w:num w:numId="20">
    <w:abstractNumId w:val="12"/>
  </w:num>
  <w:num w:numId="21">
    <w:abstractNumId w:val="0"/>
  </w:num>
  <w:num w:numId="22">
    <w:abstractNumId w:val="14"/>
  </w:num>
  <w:num w:numId="23">
    <w:abstractNumId w:val="19"/>
  </w:num>
  <w:num w:numId="24">
    <w:abstractNumId w:val="8"/>
  </w:num>
  <w:num w:numId="25">
    <w:abstractNumId w:val="18"/>
  </w:num>
  <w:num w:numId="26">
    <w:abstractNumId w:val="5"/>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D3B"/>
    <w:rsid w:val="000639C5"/>
    <w:rsid w:val="00102D3B"/>
    <w:rsid w:val="00195E7B"/>
    <w:rsid w:val="00275114"/>
    <w:rsid w:val="002854EC"/>
    <w:rsid w:val="00394D36"/>
    <w:rsid w:val="00416159"/>
    <w:rsid w:val="00490F37"/>
    <w:rsid w:val="00513B0B"/>
    <w:rsid w:val="0063577C"/>
    <w:rsid w:val="006602F0"/>
    <w:rsid w:val="00766442"/>
    <w:rsid w:val="00780331"/>
    <w:rsid w:val="007E41EF"/>
    <w:rsid w:val="00817D5D"/>
    <w:rsid w:val="008C65C2"/>
    <w:rsid w:val="009D26FD"/>
    <w:rsid w:val="00B53AC8"/>
    <w:rsid w:val="00B565CE"/>
    <w:rsid w:val="00B827CC"/>
    <w:rsid w:val="00B947BB"/>
    <w:rsid w:val="00C05499"/>
    <w:rsid w:val="00C562AA"/>
    <w:rsid w:val="00C77ACA"/>
    <w:rsid w:val="00C96D2F"/>
    <w:rsid w:val="00D07DA6"/>
    <w:rsid w:val="00D2338A"/>
    <w:rsid w:val="00D31189"/>
    <w:rsid w:val="00D56681"/>
    <w:rsid w:val="00E316BF"/>
    <w:rsid w:val="00EE5EE9"/>
    <w:rsid w:val="00F1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77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577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602F0"/>
    <w:pPr>
      <w:ind w:left="720"/>
      <w:contextualSpacing/>
    </w:pPr>
  </w:style>
  <w:style w:type="paragraph" w:styleId="BalloonText">
    <w:name w:val="Balloon Text"/>
    <w:basedOn w:val="Normal"/>
    <w:link w:val="BalloonTextChar"/>
    <w:uiPriority w:val="99"/>
    <w:semiHidden/>
    <w:unhideWhenUsed/>
    <w:rsid w:val="00C77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ACA"/>
    <w:rPr>
      <w:rFonts w:ascii="Tahoma" w:hAnsi="Tahoma" w:cs="Tahoma"/>
      <w:sz w:val="16"/>
      <w:szCs w:val="16"/>
    </w:rPr>
  </w:style>
  <w:style w:type="paragraph" w:styleId="Header">
    <w:name w:val="header"/>
    <w:basedOn w:val="Normal"/>
    <w:link w:val="HeaderChar"/>
    <w:uiPriority w:val="99"/>
    <w:unhideWhenUsed/>
    <w:rsid w:val="00EE5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EE9"/>
  </w:style>
  <w:style w:type="paragraph" w:styleId="Footer">
    <w:name w:val="footer"/>
    <w:basedOn w:val="Normal"/>
    <w:link w:val="FooterChar"/>
    <w:uiPriority w:val="99"/>
    <w:unhideWhenUsed/>
    <w:rsid w:val="00EE5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E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77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577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602F0"/>
    <w:pPr>
      <w:ind w:left="720"/>
      <w:contextualSpacing/>
    </w:pPr>
  </w:style>
  <w:style w:type="paragraph" w:styleId="BalloonText">
    <w:name w:val="Balloon Text"/>
    <w:basedOn w:val="Normal"/>
    <w:link w:val="BalloonTextChar"/>
    <w:uiPriority w:val="99"/>
    <w:semiHidden/>
    <w:unhideWhenUsed/>
    <w:rsid w:val="00C77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ACA"/>
    <w:rPr>
      <w:rFonts w:ascii="Tahoma" w:hAnsi="Tahoma" w:cs="Tahoma"/>
      <w:sz w:val="16"/>
      <w:szCs w:val="16"/>
    </w:rPr>
  </w:style>
  <w:style w:type="paragraph" w:styleId="Header">
    <w:name w:val="header"/>
    <w:basedOn w:val="Normal"/>
    <w:link w:val="HeaderChar"/>
    <w:uiPriority w:val="99"/>
    <w:unhideWhenUsed/>
    <w:rsid w:val="00EE5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EE9"/>
  </w:style>
  <w:style w:type="paragraph" w:styleId="Footer">
    <w:name w:val="footer"/>
    <w:basedOn w:val="Normal"/>
    <w:link w:val="FooterChar"/>
    <w:uiPriority w:val="99"/>
    <w:unhideWhenUsed/>
    <w:rsid w:val="00EE5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246169">
      <w:bodyDiv w:val="1"/>
      <w:marLeft w:val="0"/>
      <w:marRight w:val="0"/>
      <w:marTop w:val="0"/>
      <w:marBottom w:val="0"/>
      <w:divBdr>
        <w:top w:val="none" w:sz="0" w:space="0" w:color="auto"/>
        <w:left w:val="none" w:sz="0" w:space="0" w:color="auto"/>
        <w:bottom w:val="none" w:sz="0" w:space="0" w:color="auto"/>
        <w:right w:val="none" w:sz="0" w:space="0" w:color="auto"/>
      </w:divBdr>
    </w:div>
    <w:div w:id="318969313">
      <w:bodyDiv w:val="1"/>
      <w:marLeft w:val="0"/>
      <w:marRight w:val="0"/>
      <w:marTop w:val="0"/>
      <w:marBottom w:val="0"/>
      <w:divBdr>
        <w:top w:val="none" w:sz="0" w:space="0" w:color="auto"/>
        <w:left w:val="none" w:sz="0" w:space="0" w:color="auto"/>
        <w:bottom w:val="none" w:sz="0" w:space="0" w:color="auto"/>
        <w:right w:val="none" w:sz="0" w:space="0" w:color="auto"/>
      </w:divBdr>
    </w:div>
    <w:div w:id="130974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cp:lastPrinted>2022-09-18T12:29:00Z</cp:lastPrinted>
  <dcterms:created xsi:type="dcterms:W3CDTF">2022-09-18T06:11:00Z</dcterms:created>
  <dcterms:modified xsi:type="dcterms:W3CDTF">2022-09-18T12:29:00Z</dcterms:modified>
</cp:coreProperties>
</file>