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6B" w:rsidRPr="00C8626E" w:rsidRDefault="00821B6B" w:rsidP="00821B6B">
      <w:pPr>
        <w:rPr>
          <w:rFonts w:ascii="Tahoma" w:hAnsi="Tahoma" w:cs="Tahoma"/>
          <w:b/>
          <w:sz w:val="48"/>
          <w:szCs w:val="48"/>
        </w:rPr>
      </w:pPr>
      <w:r w:rsidRPr="00C8626E">
        <w:rPr>
          <w:rFonts w:ascii="Tahoma" w:hAnsi="Tahoma" w:cs="Tahoma"/>
          <w:b/>
          <w:sz w:val="48"/>
          <w:szCs w:val="48"/>
        </w:rPr>
        <w:t>KAMPALA PARENTS’ SCHOOL 2004</w:t>
      </w:r>
    </w:p>
    <w:p w:rsidR="00821B6B" w:rsidRPr="00C8626E" w:rsidRDefault="00821B6B" w:rsidP="00821B6B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END OF YEAR </w:t>
      </w:r>
      <w:r w:rsidRPr="00C8626E">
        <w:rPr>
          <w:rFonts w:ascii="Tahoma" w:hAnsi="Tahoma" w:cs="Tahoma"/>
          <w:b/>
          <w:sz w:val="32"/>
          <w:szCs w:val="32"/>
        </w:rPr>
        <w:t>EXAMINATION, 201</w:t>
      </w:r>
      <w:r>
        <w:rPr>
          <w:rFonts w:ascii="Tahoma" w:hAnsi="Tahoma" w:cs="Tahoma"/>
          <w:b/>
          <w:sz w:val="32"/>
          <w:szCs w:val="32"/>
        </w:rPr>
        <w:t>8</w:t>
      </w:r>
    </w:p>
    <w:p w:rsidR="00821B6B" w:rsidRPr="00C8626E" w:rsidRDefault="00821B6B" w:rsidP="00821B6B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LITERACY 1A</w:t>
      </w:r>
      <w:r w:rsidRPr="00C8626E">
        <w:rPr>
          <w:rFonts w:ascii="Tahoma" w:hAnsi="Tahoma" w:cs="Tahoma"/>
          <w:b/>
          <w:sz w:val="32"/>
          <w:szCs w:val="32"/>
        </w:rPr>
        <w:t>- P.</w:t>
      </w:r>
      <w:r>
        <w:rPr>
          <w:rFonts w:ascii="Tahoma" w:hAnsi="Tahoma" w:cs="Tahoma"/>
          <w:b/>
          <w:sz w:val="32"/>
          <w:szCs w:val="32"/>
        </w:rPr>
        <w:t>1</w:t>
      </w:r>
    </w:p>
    <w:p w:rsidR="00821B6B" w:rsidRDefault="001C3C6A" w:rsidP="00821B6B">
      <w:pPr>
        <w:ind w:left="7920"/>
        <w:rPr>
          <w:rFonts w:ascii="Tahoma" w:hAnsi="Tahoma" w:cs="Tahoma"/>
          <w:sz w:val="28"/>
          <w:szCs w:val="28"/>
          <w:u w:val="single"/>
        </w:rPr>
      </w:pPr>
      <w:r>
        <w:pict>
          <v:group id="_x0000_s1026" style="position:absolute;left:0;text-align:left;margin-left:15pt;margin-top:6.4pt;width:506.25pt;height:2.25pt;z-index:251658240" coordorigin="1020,2055" coordsize="10125,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020;top:2055;width:10110;height:0" o:connectortype="straight"/>
            <v:shape id="_x0000_s1028" type="#_x0000_t32" style="position:absolute;left:1035;top:2100;width:10110;height:0" o:connectortype="straight" strokecolor="black [3213]" strokeweight="1.5pt"/>
          </v:group>
        </w:pict>
      </w:r>
    </w:p>
    <w:p w:rsidR="00821B6B" w:rsidRDefault="00821B6B" w:rsidP="00821B6B">
      <w:pPr>
        <w:spacing w:line="276" w:lineRule="auto"/>
        <w:ind w:left="7920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  <w:u w:val="single"/>
        </w:rPr>
        <w:t>Time: 2hrs 15 min</w:t>
      </w:r>
    </w:p>
    <w:p w:rsidR="00821B6B" w:rsidRDefault="00821B6B" w:rsidP="00821B6B">
      <w:pPr>
        <w:spacing w:line="276" w:lineRule="auto"/>
        <w:jc w:val="left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NAME: _________________________AD.NO._______STREAM:____</w:t>
      </w:r>
    </w:p>
    <w:p w:rsidR="00821B6B" w:rsidRDefault="00821B6B" w:rsidP="00821B6B">
      <w:pPr>
        <w:spacing w:line="360" w:lineRule="auto"/>
        <w:jc w:val="both"/>
        <w:rPr>
          <w:rFonts w:ascii="Tahoma" w:hAnsi="Tahoma" w:cs="Tahoma"/>
          <w:b/>
          <w:sz w:val="28"/>
          <w:szCs w:val="28"/>
        </w:rPr>
        <w:sectPr w:rsidR="00821B6B" w:rsidSect="00C34152">
          <w:footerReference w:type="default" r:id="rId8"/>
          <w:pgSz w:w="12240" w:h="15840"/>
          <w:pgMar w:top="540" w:right="810" w:bottom="1152" w:left="1152" w:header="720" w:footer="720" w:gutter="0"/>
          <w:cols w:space="720"/>
          <w:docGrid w:linePitch="360"/>
        </w:sectPr>
      </w:pPr>
    </w:p>
    <w:p w:rsidR="00821B6B" w:rsidRDefault="00821B6B" w:rsidP="00821B6B">
      <w:pPr>
        <w:spacing w:line="360" w:lineRule="auto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 xml:space="preserve">    </w:t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  <w:t xml:space="preserve">     </w:t>
      </w:r>
      <w:r w:rsidRPr="00D37DF8">
        <w:rPr>
          <w:rFonts w:ascii="Tahoma" w:hAnsi="Tahoma" w:cs="Tahoma"/>
          <w:b/>
          <w:sz w:val="28"/>
          <w:szCs w:val="28"/>
        </w:rPr>
        <w:t>DATE: _________________</w:t>
      </w:r>
    </w:p>
    <w:p w:rsidR="00821B6B" w:rsidRPr="00C3062E" w:rsidRDefault="00051A01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Fill in the missing letters</w:t>
      </w:r>
    </w:p>
    <w:p w:rsidR="00821B6B" w:rsidRPr="00C3062E" w:rsidRDefault="00821B6B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  <w:sectPr w:rsidR="00821B6B" w:rsidRPr="00C3062E" w:rsidSect="00C34152">
          <w:type w:val="continuous"/>
          <w:pgSz w:w="12240" w:h="15840"/>
          <w:pgMar w:top="1152" w:right="810" w:bottom="1152" w:left="1152" w:header="720" w:footer="720" w:gutter="0"/>
          <w:cols w:space="720"/>
          <w:docGrid w:linePitch="360"/>
        </w:sectPr>
      </w:pPr>
    </w:p>
    <w:p w:rsidR="00821B6B" w:rsidRPr="00C34152" w:rsidRDefault="00821B6B" w:rsidP="00C34152">
      <w:pPr>
        <w:pStyle w:val="ListParagraph"/>
        <w:spacing w:line="480" w:lineRule="auto"/>
        <w:ind w:left="1440"/>
        <w:jc w:val="both"/>
        <w:rPr>
          <w:rFonts w:ascii="Century Gothic" w:hAnsi="Century Gothic" w:cs="Tahoma"/>
          <w:sz w:val="28"/>
          <w:szCs w:val="28"/>
        </w:rPr>
      </w:pPr>
      <w:proofErr w:type="gramStart"/>
      <w:r w:rsidRPr="00812255">
        <w:rPr>
          <w:rFonts w:ascii="Century Gothic" w:hAnsi="Century Gothic" w:cs="Tahoma"/>
          <w:b/>
          <w:sz w:val="28"/>
          <w:szCs w:val="28"/>
        </w:rPr>
        <w:lastRenderedPageBreak/>
        <w:t>a</w:t>
      </w:r>
      <w:r>
        <w:rPr>
          <w:rFonts w:ascii="Century Gothic" w:hAnsi="Century Gothic" w:cs="Tahoma"/>
          <w:sz w:val="28"/>
          <w:szCs w:val="28"/>
        </w:rPr>
        <w:t>.</w:t>
      </w:r>
      <w:r w:rsidR="00051A01">
        <w:rPr>
          <w:rFonts w:ascii="Century Gothic" w:hAnsi="Century Gothic" w:cs="Tahoma"/>
          <w:sz w:val="28"/>
          <w:szCs w:val="28"/>
        </w:rPr>
        <w:t>g___</w:t>
      </w:r>
      <w:proofErr w:type="spellStart"/>
      <w:r w:rsidR="00051A01">
        <w:rPr>
          <w:rFonts w:ascii="Century Gothic" w:hAnsi="Century Gothic" w:cs="Tahoma"/>
          <w:sz w:val="28"/>
          <w:szCs w:val="28"/>
        </w:rPr>
        <w:t>lls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Pr="00C34152">
        <w:rPr>
          <w:rFonts w:ascii="Century Gothic" w:hAnsi="Century Gothic" w:cs="Tahoma"/>
          <w:b/>
          <w:sz w:val="28"/>
          <w:szCs w:val="28"/>
        </w:rPr>
        <w:t>b</w:t>
      </w:r>
      <w:r w:rsidRPr="00C34152">
        <w:rPr>
          <w:rFonts w:ascii="Century Gothic" w:hAnsi="Century Gothic" w:cs="Tahoma"/>
          <w:sz w:val="28"/>
          <w:szCs w:val="28"/>
        </w:rPr>
        <w:t xml:space="preserve">.  </w:t>
      </w:r>
      <w:proofErr w:type="spellStart"/>
      <w:proofErr w:type="gramStart"/>
      <w:r w:rsidR="00051A01" w:rsidRPr="00C34152">
        <w:rPr>
          <w:rFonts w:ascii="Century Gothic" w:hAnsi="Century Gothic" w:cs="Tahoma"/>
          <w:sz w:val="28"/>
          <w:szCs w:val="28"/>
        </w:rPr>
        <w:t>sn</w:t>
      </w:r>
      <w:proofErr w:type="spellEnd"/>
      <w:r w:rsidR="00051A01" w:rsidRPr="00C34152">
        <w:rPr>
          <w:rFonts w:ascii="Century Gothic" w:hAnsi="Century Gothic" w:cs="Tahoma"/>
          <w:sz w:val="28"/>
          <w:szCs w:val="28"/>
        </w:rPr>
        <w:t>__</w:t>
      </w:r>
      <w:proofErr w:type="spellStart"/>
      <w:r w:rsidR="00051A01" w:rsidRPr="00C34152">
        <w:rPr>
          <w:rFonts w:ascii="Century Gothic" w:hAnsi="Century Gothic" w:cs="Tahoma"/>
          <w:sz w:val="28"/>
          <w:szCs w:val="28"/>
        </w:rPr>
        <w:t>ke</w:t>
      </w:r>
      <w:proofErr w:type="spellEnd"/>
      <w:proofErr w:type="gramEnd"/>
      <w:r w:rsidRPr="00C34152">
        <w:rPr>
          <w:rFonts w:ascii="Century Gothic" w:hAnsi="Century Gothic" w:cs="Tahoma"/>
          <w:sz w:val="28"/>
          <w:szCs w:val="28"/>
        </w:rPr>
        <w:tab/>
      </w:r>
      <w:r w:rsidR="00C34152">
        <w:rPr>
          <w:rFonts w:ascii="Century Gothic" w:hAnsi="Century Gothic" w:cs="Tahoma"/>
          <w:sz w:val="28"/>
          <w:szCs w:val="28"/>
        </w:rPr>
        <w:tab/>
      </w:r>
      <w:r w:rsidR="00C34152">
        <w:rPr>
          <w:rFonts w:ascii="Century Gothic" w:hAnsi="Century Gothic" w:cs="Tahoma"/>
          <w:sz w:val="28"/>
          <w:szCs w:val="28"/>
        </w:rPr>
        <w:tab/>
      </w:r>
      <w:r w:rsidRPr="00C34152">
        <w:rPr>
          <w:rFonts w:ascii="Century Gothic" w:hAnsi="Century Gothic" w:cs="Tahoma"/>
          <w:b/>
          <w:sz w:val="28"/>
          <w:szCs w:val="28"/>
        </w:rPr>
        <w:t>c</w:t>
      </w:r>
      <w:r w:rsidRPr="00C34152">
        <w:rPr>
          <w:rFonts w:ascii="Century Gothic" w:hAnsi="Century Gothic" w:cs="Tahoma"/>
          <w:sz w:val="28"/>
          <w:szCs w:val="28"/>
        </w:rPr>
        <w:t xml:space="preserve">.  </w:t>
      </w:r>
      <w:r w:rsidR="00051A01" w:rsidRPr="00C34152">
        <w:rPr>
          <w:rFonts w:ascii="Century Gothic" w:hAnsi="Century Gothic" w:cs="Tahoma"/>
          <w:sz w:val="28"/>
          <w:szCs w:val="28"/>
        </w:rPr>
        <w:t>n___</w:t>
      </w:r>
      <w:proofErr w:type="spellStart"/>
      <w:r w:rsidR="00051A01" w:rsidRPr="00C34152">
        <w:rPr>
          <w:rFonts w:ascii="Century Gothic" w:hAnsi="Century Gothic" w:cs="Tahoma"/>
          <w:sz w:val="28"/>
          <w:szCs w:val="28"/>
        </w:rPr>
        <w:t>st</w:t>
      </w:r>
      <w:proofErr w:type="spellEnd"/>
    </w:p>
    <w:p w:rsidR="00821B6B" w:rsidRDefault="007E3FE0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440055</wp:posOffset>
            </wp:positionH>
            <wp:positionV relativeFrom="paragraph">
              <wp:posOffset>240030</wp:posOffset>
            </wp:positionV>
            <wp:extent cx="1042670" cy="1009650"/>
            <wp:effectExtent l="19050" t="0" r="5080" b="0"/>
            <wp:wrapNone/>
            <wp:docPr id="3" name="Picture 5" descr="C:\Users\dell\Pictures\My Scans\scan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My Scans\scan01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A01">
        <w:rPr>
          <w:rFonts w:ascii="Century Gothic" w:hAnsi="Century Gothic" w:cs="Tahoma"/>
          <w:sz w:val="28"/>
          <w:szCs w:val="28"/>
        </w:rPr>
        <w:t xml:space="preserve">We keep </w:t>
      </w:r>
      <w:r w:rsidR="00BC2075">
        <w:rPr>
          <w:rFonts w:ascii="Century Gothic" w:hAnsi="Century Gothic" w:cs="Tahoma"/>
          <w:sz w:val="28"/>
          <w:szCs w:val="28"/>
        </w:rPr>
        <w:t xml:space="preserve">the </w:t>
      </w:r>
      <w:r w:rsidR="00051A01">
        <w:rPr>
          <w:rFonts w:ascii="Century Gothic" w:hAnsi="Century Gothic" w:cs="Tahoma"/>
          <w:sz w:val="28"/>
          <w:szCs w:val="28"/>
        </w:rPr>
        <w:t xml:space="preserve">school clean by </w:t>
      </w:r>
    </w:p>
    <w:tbl>
      <w:tblPr>
        <w:tblStyle w:val="TableGrid"/>
        <w:tblpPr w:leftFromText="180" w:rightFromText="180" w:vertAnchor="text" w:horzAnchor="page" w:tblpX="1978" w:tblpY="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490"/>
      </w:tblGrid>
      <w:tr w:rsidR="00051A01" w:rsidRPr="00C3062E" w:rsidTr="00CB7D22">
        <w:trPr>
          <w:trHeight w:val="440"/>
        </w:trPr>
        <w:tc>
          <w:tcPr>
            <w:tcW w:w="1818" w:type="dxa"/>
          </w:tcPr>
          <w:p w:rsidR="00051A01" w:rsidRDefault="00051A01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051A01" w:rsidRDefault="00051A01" w:rsidP="000B445D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051A01" w:rsidRPr="00C3062E" w:rsidRDefault="001C3C6A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left:0;text-align:left;margin-left:17.55pt;margin-top:23.3pt;width:65.55pt;height:72.7pt;z-index:251680768">
                  <v:imagedata r:id="rId11" o:title=""/>
                </v:shape>
                <o:OLEObject Type="Embed" ProgID="PBrush" ShapeID="_x0000_s1033" DrawAspect="Content" ObjectID="_1635074982" r:id="rId12"/>
              </w:pict>
            </w:r>
          </w:p>
        </w:tc>
        <w:tc>
          <w:tcPr>
            <w:tcW w:w="5490" w:type="dxa"/>
          </w:tcPr>
          <w:p w:rsidR="00051A01" w:rsidRPr="00C3062E" w:rsidRDefault="00051A01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____________________the floor.</w:t>
            </w:r>
          </w:p>
        </w:tc>
      </w:tr>
      <w:tr w:rsidR="00051A01" w:rsidRPr="00C3062E" w:rsidTr="00CB7D22">
        <w:tc>
          <w:tcPr>
            <w:tcW w:w="1818" w:type="dxa"/>
          </w:tcPr>
          <w:p w:rsidR="00051A01" w:rsidRDefault="00051A01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051A01" w:rsidRDefault="00051A01" w:rsidP="000B445D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051A01" w:rsidRPr="00C3062E" w:rsidRDefault="00051A01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5490" w:type="dxa"/>
          </w:tcPr>
          <w:p w:rsidR="007E3FE0" w:rsidRDefault="007E3FE0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051A01" w:rsidRPr="00C3062E" w:rsidRDefault="00051A01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 xml:space="preserve">____________________ </w:t>
            </w:r>
            <w:proofErr w:type="gramStart"/>
            <w:r>
              <w:rPr>
                <w:rFonts w:ascii="Century Gothic" w:hAnsi="Century Gothic" w:cs="Tahoma"/>
                <w:sz w:val="28"/>
                <w:szCs w:val="28"/>
              </w:rPr>
              <w:t>the</w:t>
            </w:r>
            <w:proofErr w:type="gramEnd"/>
            <w:r>
              <w:rPr>
                <w:rFonts w:ascii="Century Gothic" w:hAnsi="Century Gothic" w:cs="Tahoma"/>
                <w:sz w:val="28"/>
                <w:szCs w:val="28"/>
              </w:rPr>
              <w:t xml:space="preserve"> compound.</w:t>
            </w:r>
          </w:p>
        </w:tc>
      </w:tr>
      <w:tr w:rsidR="00051A01" w:rsidRPr="00C3062E" w:rsidTr="00CB7D22">
        <w:tc>
          <w:tcPr>
            <w:tcW w:w="1818" w:type="dxa"/>
          </w:tcPr>
          <w:p w:rsidR="00051A01" w:rsidRDefault="007E3FE0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margin">
                    <wp:posOffset>30480</wp:posOffset>
                  </wp:positionH>
                  <wp:positionV relativeFrom="paragraph">
                    <wp:posOffset>114881</wp:posOffset>
                  </wp:positionV>
                  <wp:extent cx="1042670" cy="1038225"/>
                  <wp:effectExtent l="19050" t="0" r="508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1A01" w:rsidRPr="00C3062E" w:rsidRDefault="00051A01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5490" w:type="dxa"/>
          </w:tcPr>
          <w:p w:rsidR="007E3FE0" w:rsidRDefault="007E3FE0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051A01" w:rsidRPr="00C3062E" w:rsidRDefault="00051A01" w:rsidP="00646C6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 xml:space="preserve">___________________ </w:t>
            </w:r>
            <w:proofErr w:type="gramStart"/>
            <w:r>
              <w:rPr>
                <w:rFonts w:ascii="Century Gothic" w:hAnsi="Century Gothic" w:cs="Tahoma"/>
                <w:sz w:val="28"/>
                <w:szCs w:val="28"/>
              </w:rPr>
              <w:t>the</w:t>
            </w:r>
            <w:proofErr w:type="gramEnd"/>
            <w:r>
              <w:rPr>
                <w:rFonts w:ascii="Century Gothic" w:hAnsi="Century Gothic" w:cs="Tahoma"/>
                <w:sz w:val="28"/>
                <w:szCs w:val="28"/>
              </w:rPr>
              <w:t xml:space="preserve"> tall grass.</w:t>
            </w:r>
          </w:p>
        </w:tc>
      </w:tr>
    </w:tbl>
    <w:p w:rsidR="00051A01" w:rsidRDefault="00051A01" w:rsidP="00C34152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34152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34152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34152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34152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911D3B" w:rsidRDefault="00911D3B" w:rsidP="00C34152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911D3B" w:rsidRDefault="00911D3B" w:rsidP="00C34152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821B6B" w:rsidRPr="001C3C6A" w:rsidRDefault="00051A01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color w:val="FF0000"/>
          <w:sz w:val="28"/>
          <w:szCs w:val="28"/>
        </w:rPr>
      </w:pPr>
      <w:r w:rsidRPr="001C3C6A">
        <w:rPr>
          <w:rFonts w:ascii="Century Gothic" w:hAnsi="Century Gothic" w:cs="Tahoma"/>
          <w:color w:val="FF0000"/>
          <w:sz w:val="28"/>
          <w:szCs w:val="28"/>
        </w:rPr>
        <w:t>Why should we keep the school clean? Give one reason.</w:t>
      </w:r>
    </w:p>
    <w:p w:rsidR="00051A01" w:rsidRPr="001C3C6A" w:rsidRDefault="00051A01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color w:val="FF0000"/>
          <w:sz w:val="28"/>
          <w:szCs w:val="28"/>
        </w:rPr>
      </w:pPr>
      <w:r w:rsidRPr="001C3C6A">
        <w:rPr>
          <w:rFonts w:ascii="Century Gothic" w:hAnsi="Century Gothic" w:cs="Tahoma"/>
          <w:color w:val="FF0000"/>
          <w:sz w:val="28"/>
          <w:szCs w:val="28"/>
        </w:rPr>
        <w:t>To prevent _______________________________________________________</w:t>
      </w:r>
    </w:p>
    <w:p w:rsidR="00821B6B" w:rsidRPr="001C3C6A" w:rsidRDefault="00051A01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color w:val="FF0000"/>
          <w:sz w:val="28"/>
          <w:szCs w:val="28"/>
        </w:rPr>
      </w:pPr>
      <w:r w:rsidRPr="001C3C6A">
        <w:rPr>
          <w:rFonts w:ascii="Century Gothic" w:hAnsi="Century Gothic" w:cs="Tahoma"/>
          <w:color w:val="FF0000"/>
          <w:sz w:val="28"/>
          <w:szCs w:val="28"/>
        </w:rPr>
        <w:t>Name any two things found in a dirty home.</w:t>
      </w:r>
    </w:p>
    <w:p w:rsidR="00051A01" w:rsidRPr="001C3C6A" w:rsidRDefault="00051A01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color w:val="FF0000"/>
          <w:sz w:val="28"/>
          <w:szCs w:val="28"/>
        </w:rPr>
      </w:pPr>
      <w:r w:rsidRPr="001C3C6A">
        <w:rPr>
          <w:rFonts w:ascii="Century Gothic" w:hAnsi="Century Gothic" w:cs="Tahoma"/>
          <w:color w:val="FF0000"/>
          <w:sz w:val="28"/>
          <w:szCs w:val="28"/>
        </w:rPr>
        <w:t>________________________________and ______________________________</w:t>
      </w:r>
    </w:p>
    <w:p w:rsidR="00CB7D22" w:rsidRDefault="00CB7D22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CB7D22" w:rsidRPr="00C3062E" w:rsidRDefault="00CB7D22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821B6B" w:rsidRDefault="00051A01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Draw and name any two domestic animals.</w:t>
      </w:r>
    </w:p>
    <w:tbl>
      <w:tblPr>
        <w:tblStyle w:val="TableGrid"/>
        <w:tblpPr w:leftFromText="180" w:rightFromText="180" w:vertAnchor="text" w:horzAnchor="page" w:tblpX="1888" w:tblpY="100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199"/>
      </w:tblGrid>
      <w:tr w:rsidR="00051A01" w:rsidRPr="00C3062E" w:rsidTr="00F73F97">
        <w:trPr>
          <w:trHeight w:val="1754"/>
        </w:trPr>
        <w:tc>
          <w:tcPr>
            <w:tcW w:w="3301" w:type="dxa"/>
          </w:tcPr>
          <w:p w:rsidR="00051A01" w:rsidRPr="00C3062E" w:rsidRDefault="00051A01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051A01" w:rsidRPr="00C3062E" w:rsidRDefault="00051A01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3199" w:type="dxa"/>
          </w:tcPr>
          <w:p w:rsidR="00051A01" w:rsidRPr="00C3062E" w:rsidRDefault="00051A01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051A01" w:rsidRPr="00C3062E" w:rsidTr="00F73F97">
        <w:tc>
          <w:tcPr>
            <w:tcW w:w="3301" w:type="dxa"/>
          </w:tcPr>
          <w:p w:rsidR="00051A01" w:rsidRPr="00C3062E" w:rsidRDefault="00051A01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3199" w:type="dxa"/>
          </w:tcPr>
          <w:p w:rsidR="00051A01" w:rsidRPr="00C3062E" w:rsidRDefault="00051A01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</w:tbl>
    <w:p w:rsidR="00051A01" w:rsidRDefault="00051A01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34152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B7D22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051A01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Match correctly</w:t>
      </w:r>
    </w:p>
    <w:p w:rsidR="00051A01" w:rsidRDefault="00051A01" w:rsidP="00C34152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cow</w:t>
      </w:r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kennel</w:t>
      </w:r>
    </w:p>
    <w:p w:rsidR="00051A01" w:rsidRDefault="00051A01" w:rsidP="00C34152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pig</w:t>
      </w:r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shed</w:t>
      </w:r>
    </w:p>
    <w:p w:rsidR="00051A01" w:rsidRDefault="00051A01" w:rsidP="00C34152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dog</w:t>
      </w:r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hutch</w:t>
      </w:r>
    </w:p>
    <w:p w:rsidR="00051A01" w:rsidRDefault="00051A01" w:rsidP="00C34152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rabbit</w:t>
      </w:r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kraal</w:t>
      </w:r>
    </w:p>
    <w:p w:rsidR="00051A01" w:rsidRDefault="00051A01" w:rsidP="00C34152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goat</w:t>
      </w:r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pigsty</w:t>
      </w:r>
    </w:p>
    <w:p w:rsidR="00B16028" w:rsidRDefault="00B16028" w:rsidP="00C34152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051A01" w:rsidRDefault="00B16028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268606</wp:posOffset>
            </wp:positionH>
            <wp:positionV relativeFrom="paragraph">
              <wp:posOffset>93345</wp:posOffset>
            </wp:positionV>
            <wp:extent cx="850526" cy="876300"/>
            <wp:effectExtent l="19050" t="0" r="6724" b="0"/>
            <wp:wrapNone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26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1A01">
        <w:rPr>
          <w:rFonts w:ascii="Century Gothic" w:hAnsi="Century Gothic" w:cs="Tahoma"/>
          <w:sz w:val="28"/>
          <w:szCs w:val="28"/>
        </w:rPr>
        <w:t xml:space="preserve">                      This is a lion.</w:t>
      </w:r>
    </w:p>
    <w:p w:rsidR="00051A01" w:rsidRPr="00B16028" w:rsidRDefault="00BC2075" w:rsidP="00B16028">
      <w:pPr>
        <w:spacing w:line="480" w:lineRule="auto"/>
        <w:ind w:left="1440" w:firstLine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Why does it mak</w:t>
      </w:r>
      <w:r w:rsidR="00051A01" w:rsidRPr="00B16028">
        <w:rPr>
          <w:rFonts w:ascii="Century Gothic" w:hAnsi="Century Gothic" w:cs="Tahoma"/>
          <w:sz w:val="28"/>
          <w:szCs w:val="28"/>
        </w:rPr>
        <w:t>e sound</w:t>
      </w:r>
      <w:r w:rsidR="00051A01" w:rsidRPr="00B16028">
        <w:rPr>
          <w:rFonts w:ascii="Tahoma" w:hAnsi="Tahoma" w:cs="Tahoma"/>
          <w:sz w:val="28"/>
          <w:szCs w:val="28"/>
        </w:rPr>
        <w:t>?</w:t>
      </w:r>
    </w:p>
    <w:p w:rsidR="00051A01" w:rsidRPr="00B16028" w:rsidRDefault="00051A01" w:rsidP="00B16028">
      <w:pPr>
        <w:spacing w:line="480" w:lineRule="auto"/>
        <w:ind w:left="1440" w:firstLine="720"/>
        <w:jc w:val="both"/>
        <w:rPr>
          <w:rFonts w:ascii="Century Gothic" w:hAnsi="Century Gothic" w:cs="Tahoma"/>
          <w:sz w:val="28"/>
          <w:szCs w:val="28"/>
        </w:rPr>
      </w:pPr>
      <w:r w:rsidRPr="00B16028">
        <w:rPr>
          <w:rFonts w:ascii="Century Gothic" w:hAnsi="Century Gothic" w:cs="Tahoma"/>
          <w:sz w:val="28"/>
          <w:szCs w:val="28"/>
        </w:rPr>
        <w:t>When it is _____________________________________</w:t>
      </w:r>
    </w:p>
    <w:p w:rsidR="00051A01" w:rsidRDefault="0051241A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811530</wp:posOffset>
            </wp:positionH>
            <wp:positionV relativeFrom="paragraph">
              <wp:posOffset>268605</wp:posOffset>
            </wp:positionV>
            <wp:extent cx="3724275" cy="1295400"/>
            <wp:effectExtent l="19050" t="0" r="9525" b="0"/>
            <wp:wrapNone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758">
        <w:rPr>
          <w:rFonts w:ascii="Century Gothic" w:hAnsi="Century Gothic" w:cs="Tahoma"/>
          <w:sz w:val="28"/>
          <w:szCs w:val="28"/>
        </w:rPr>
        <w:t>Name the s</w:t>
      </w:r>
      <w:r>
        <w:rPr>
          <w:rFonts w:ascii="Century Gothic" w:hAnsi="Century Gothic" w:cs="Tahoma"/>
          <w:sz w:val="28"/>
          <w:szCs w:val="28"/>
        </w:rPr>
        <w:t>t</w:t>
      </w:r>
      <w:r w:rsidR="00C16758">
        <w:rPr>
          <w:rFonts w:ascii="Century Gothic" w:hAnsi="Century Gothic" w:cs="Tahoma"/>
          <w:sz w:val="28"/>
          <w:szCs w:val="28"/>
        </w:rPr>
        <w:t>ages of growth of a hen.</w:t>
      </w:r>
    </w:p>
    <w:p w:rsidR="0051241A" w:rsidRDefault="0051241A" w:rsidP="0051241A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51241A" w:rsidRDefault="0051241A" w:rsidP="008A1EA7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51241A" w:rsidRDefault="0051241A" w:rsidP="0051241A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C16758" w:rsidRPr="001C3C6A" w:rsidRDefault="00C16758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color w:val="FF0000"/>
          <w:sz w:val="28"/>
          <w:szCs w:val="28"/>
        </w:rPr>
      </w:pPr>
      <w:r w:rsidRPr="001C3C6A">
        <w:rPr>
          <w:rFonts w:ascii="Century Gothic" w:hAnsi="Century Gothic" w:cs="Tahoma"/>
          <w:color w:val="FF0000"/>
          <w:sz w:val="28"/>
          <w:szCs w:val="28"/>
        </w:rPr>
        <w:lastRenderedPageBreak/>
        <w:t>A hen takes __________days to hutch its eggs.</w:t>
      </w:r>
    </w:p>
    <w:p w:rsidR="00C16758" w:rsidRPr="001C3C6A" w:rsidRDefault="000B445D" w:rsidP="00C341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color w:val="FF0000"/>
          <w:sz w:val="28"/>
          <w:szCs w:val="28"/>
        </w:rPr>
      </w:pPr>
      <w:r w:rsidRPr="001C3C6A">
        <w:rPr>
          <w:rFonts w:ascii="Century Gothic" w:hAnsi="Century Gothic" w:cs="Tahoma"/>
          <w:noProof/>
          <w:color w:val="FF000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65F6A38" wp14:editId="457AE50C">
            <wp:simplePos x="0" y="0"/>
            <wp:positionH relativeFrom="column">
              <wp:posOffset>544830</wp:posOffset>
            </wp:positionH>
            <wp:positionV relativeFrom="paragraph">
              <wp:posOffset>74930</wp:posOffset>
            </wp:positionV>
            <wp:extent cx="1085850" cy="5048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758" w:rsidRPr="001C3C6A">
        <w:rPr>
          <w:rFonts w:ascii="Century Gothic" w:hAnsi="Century Gothic" w:cs="Tahoma"/>
          <w:color w:val="FF0000"/>
          <w:sz w:val="28"/>
          <w:szCs w:val="28"/>
        </w:rPr>
        <w:t xml:space="preserve">                          This is a ___________________________________________</w:t>
      </w:r>
    </w:p>
    <w:p w:rsidR="00C16758" w:rsidRPr="001C3C6A" w:rsidRDefault="00C16758" w:rsidP="00C34152">
      <w:pPr>
        <w:spacing w:line="480" w:lineRule="auto"/>
        <w:ind w:left="2160"/>
        <w:jc w:val="both"/>
        <w:rPr>
          <w:rFonts w:ascii="Century Gothic" w:hAnsi="Century Gothic" w:cs="Tahoma"/>
          <w:color w:val="FF0000"/>
          <w:sz w:val="28"/>
          <w:szCs w:val="28"/>
        </w:rPr>
      </w:pPr>
      <w:r w:rsidRPr="001C3C6A">
        <w:rPr>
          <w:rFonts w:ascii="Century Gothic" w:hAnsi="Century Gothic" w:cs="Tahoma"/>
          <w:color w:val="FF0000"/>
          <w:sz w:val="28"/>
          <w:szCs w:val="28"/>
        </w:rPr>
        <w:t xml:space="preserve">        Its young one is called a ___________________________</w:t>
      </w:r>
    </w:p>
    <w:p w:rsidR="00C16758" w:rsidRPr="00C16758" w:rsidRDefault="00C16758" w:rsidP="00A81B97">
      <w:pPr>
        <w:spacing w:line="480" w:lineRule="auto"/>
        <w:ind w:firstLine="720"/>
        <w:jc w:val="both"/>
        <w:rPr>
          <w:rFonts w:ascii="Century Gothic" w:hAnsi="Century Gothic" w:cs="Tahoma"/>
          <w:sz w:val="28"/>
          <w:szCs w:val="28"/>
        </w:rPr>
      </w:pPr>
      <w:r w:rsidRPr="001C3C6A">
        <w:rPr>
          <w:rFonts w:ascii="Century Gothic" w:hAnsi="Century Gothic" w:cs="Tahoma"/>
          <w:color w:val="FF0000"/>
          <w:sz w:val="28"/>
          <w:szCs w:val="28"/>
        </w:rPr>
        <w:t>It moves by _________</w:t>
      </w:r>
      <w:r w:rsidR="00A81B97" w:rsidRPr="001C3C6A">
        <w:rPr>
          <w:rFonts w:ascii="Century Gothic" w:hAnsi="Century Gothic" w:cs="Tahoma"/>
          <w:color w:val="FF0000"/>
          <w:sz w:val="28"/>
          <w:szCs w:val="28"/>
        </w:rPr>
        <w:t>______________</w:t>
      </w:r>
      <w:r w:rsidRPr="001C3C6A">
        <w:rPr>
          <w:rFonts w:ascii="Century Gothic" w:hAnsi="Century Gothic" w:cs="Tahoma"/>
          <w:color w:val="FF0000"/>
          <w:sz w:val="28"/>
          <w:szCs w:val="28"/>
        </w:rPr>
        <w:t>______________________________</w:t>
      </w:r>
    </w:p>
    <w:p w:rsidR="00C16758" w:rsidRDefault="001C3C6A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shape id="_x0000_s1035" type="#_x0000_t75" style="position:absolute;left:0;text-align:left;margin-left:286.9pt;margin-top:24.4pt;width:44pt;height:47.2pt;z-index:251687936">
            <v:imagedata r:id="rId18" o:title=""/>
          </v:shape>
          <o:OLEObject Type="Embed" ProgID="PBrush" ShapeID="_x0000_s1035" DrawAspect="Content" ObjectID="_1635074983" r:id="rId19"/>
        </w:pict>
      </w:r>
      <w:r w:rsidR="008A1EA7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391795</wp:posOffset>
            </wp:positionV>
            <wp:extent cx="428625" cy="533400"/>
            <wp:effectExtent l="19050" t="0" r="9525" b="0"/>
            <wp:wrapNone/>
            <wp:docPr id="8" name="Picture 143" descr="C:\Users\dell\Desktop\My Scans\scan0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dell\Desktop\My Scans\scan074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758">
        <w:rPr>
          <w:rFonts w:ascii="Century Gothic" w:hAnsi="Century Gothic" w:cs="Tahoma"/>
          <w:sz w:val="28"/>
          <w:szCs w:val="28"/>
        </w:rPr>
        <w:t>Name these things people use to clean the body.</w:t>
      </w:r>
    </w:p>
    <w:p w:rsidR="00C16758" w:rsidRDefault="008A1EA7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 xml:space="preserve">   ______________________  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 xml:space="preserve">   ______________________</w:t>
      </w:r>
    </w:p>
    <w:p w:rsidR="00C16758" w:rsidRDefault="00C16758" w:rsidP="008A1EA7">
      <w:pPr>
        <w:pStyle w:val="ListParagraph"/>
        <w:tabs>
          <w:tab w:val="left" w:pos="450"/>
        </w:tabs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C16758" w:rsidRPr="00F73F97" w:rsidRDefault="00C16758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 w:rsidRPr="00F73F97">
        <w:rPr>
          <w:rFonts w:ascii="Century Gothic" w:hAnsi="Century Gothic" w:cs="Tahoma"/>
          <w:sz w:val="28"/>
          <w:szCs w:val="28"/>
        </w:rPr>
        <w:t xml:space="preserve">Draw and name the body parts that do the following </w:t>
      </w:r>
    </w:p>
    <w:tbl>
      <w:tblPr>
        <w:tblStyle w:val="TableGrid"/>
        <w:tblpPr w:leftFromText="180" w:rightFromText="180" w:vertAnchor="text" w:horzAnchor="page" w:tblpX="1888" w:tblpY="100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2250"/>
      </w:tblGrid>
      <w:tr w:rsidR="00F73F97" w:rsidRPr="00C3062E" w:rsidTr="00F73F97">
        <w:trPr>
          <w:trHeight w:val="1343"/>
        </w:trPr>
        <w:tc>
          <w:tcPr>
            <w:tcW w:w="2448" w:type="dxa"/>
          </w:tcPr>
          <w:p w:rsidR="00F73F97" w:rsidRPr="00C3062E" w:rsidRDefault="00F73F97" w:rsidP="008A1EA7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8A1EA7" w:rsidRPr="00C3062E" w:rsidRDefault="008A1EA7" w:rsidP="008A1EA7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250" w:type="dxa"/>
          </w:tcPr>
          <w:p w:rsidR="00F73F97" w:rsidRPr="00C3062E" w:rsidRDefault="00F73F97" w:rsidP="008A1EA7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F73F97" w:rsidRPr="008A1EA7" w:rsidTr="008A1EA7">
        <w:trPr>
          <w:trHeight w:val="437"/>
        </w:trPr>
        <w:tc>
          <w:tcPr>
            <w:tcW w:w="2448" w:type="dxa"/>
          </w:tcPr>
          <w:p w:rsidR="00F73F97" w:rsidRPr="008A1EA7" w:rsidRDefault="008A1EA7" w:rsidP="008A1EA7">
            <w:pPr>
              <w:pStyle w:val="ListParagraph"/>
              <w:ind w:left="0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8A1EA7">
              <w:rPr>
                <w:rFonts w:ascii="Century Gothic" w:hAnsi="Century Gothic" w:cs="Tahoma"/>
                <w:b/>
                <w:sz w:val="28"/>
                <w:szCs w:val="28"/>
              </w:rPr>
              <w:t>Walking</w:t>
            </w:r>
          </w:p>
        </w:tc>
        <w:tc>
          <w:tcPr>
            <w:tcW w:w="2250" w:type="dxa"/>
          </w:tcPr>
          <w:p w:rsidR="00F73F97" w:rsidRPr="008A1EA7" w:rsidRDefault="008A1EA7" w:rsidP="008A1EA7">
            <w:pPr>
              <w:pStyle w:val="ListParagraph"/>
              <w:ind w:left="0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8A1EA7">
              <w:rPr>
                <w:rFonts w:ascii="Century Gothic" w:hAnsi="Century Gothic" w:cs="Tahoma"/>
                <w:b/>
                <w:sz w:val="28"/>
                <w:szCs w:val="28"/>
              </w:rPr>
              <w:t>seeing</w:t>
            </w:r>
          </w:p>
        </w:tc>
      </w:tr>
    </w:tbl>
    <w:p w:rsidR="00C16758" w:rsidRDefault="00C16758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C16758" w:rsidRDefault="00C16758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8A1EA7" w:rsidRDefault="008A1EA7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C16758" w:rsidRDefault="00C16758" w:rsidP="00036BDB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C16758" w:rsidRDefault="00F73F97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Give any one danger of a dirty home.</w:t>
      </w:r>
    </w:p>
    <w:p w:rsidR="00F73F97" w:rsidRDefault="00F73F97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</w:t>
      </w:r>
    </w:p>
    <w:p w:rsidR="00F73F97" w:rsidRPr="001C3C6A" w:rsidRDefault="00F73F97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color w:val="FF0000"/>
          <w:sz w:val="28"/>
          <w:szCs w:val="28"/>
        </w:rPr>
      </w:pPr>
      <w:bookmarkStart w:id="0" w:name="_GoBack"/>
      <w:r w:rsidRPr="001C3C6A">
        <w:rPr>
          <w:rFonts w:ascii="Century Gothic" w:hAnsi="Century Gothic" w:cs="Tahoma"/>
          <w:color w:val="FF0000"/>
          <w:sz w:val="28"/>
          <w:szCs w:val="28"/>
        </w:rPr>
        <w:t>Mention any two body exercises.</w:t>
      </w:r>
    </w:p>
    <w:bookmarkEnd w:id="0"/>
    <w:p w:rsidR="00F73F97" w:rsidRDefault="00A153DC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323215</wp:posOffset>
            </wp:positionV>
            <wp:extent cx="981075" cy="942975"/>
            <wp:effectExtent l="19050" t="0" r="952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F97">
        <w:rPr>
          <w:rFonts w:ascii="Century Gothic" w:hAnsi="Century Gothic" w:cs="Tahoma"/>
          <w:sz w:val="28"/>
          <w:szCs w:val="28"/>
        </w:rPr>
        <w:t>_________________________________and_________________________________</w:t>
      </w:r>
    </w:p>
    <w:p w:rsidR="00F73F97" w:rsidRDefault="00F73F97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</w:t>
      </w:r>
      <w:r w:rsidR="006A3F09">
        <w:rPr>
          <w:rFonts w:ascii="Century Gothic" w:hAnsi="Century Gothic" w:cs="Tahoma"/>
          <w:sz w:val="28"/>
          <w:szCs w:val="28"/>
        </w:rPr>
        <w:t xml:space="preserve">      </w:t>
      </w:r>
      <w:r>
        <w:rPr>
          <w:rFonts w:ascii="Century Gothic" w:hAnsi="Century Gothic" w:cs="Tahoma"/>
          <w:sz w:val="28"/>
          <w:szCs w:val="28"/>
        </w:rPr>
        <w:t xml:space="preserve"> </w:t>
      </w:r>
      <w:r w:rsidR="006A3F09">
        <w:rPr>
          <w:rFonts w:ascii="Century Gothic" w:hAnsi="Century Gothic" w:cs="Tahoma"/>
          <w:sz w:val="28"/>
          <w:szCs w:val="28"/>
        </w:rPr>
        <w:t xml:space="preserve">    </w:t>
      </w:r>
      <w:r>
        <w:rPr>
          <w:rFonts w:ascii="Century Gothic" w:hAnsi="Century Gothic" w:cs="Tahoma"/>
          <w:sz w:val="28"/>
          <w:szCs w:val="28"/>
        </w:rPr>
        <w:t>This boy does exercises every</w:t>
      </w:r>
      <w:r w:rsidR="006A3F09">
        <w:rPr>
          <w:rFonts w:ascii="Century Gothic" w:hAnsi="Century Gothic" w:cs="Tahoma"/>
          <w:sz w:val="28"/>
          <w:szCs w:val="28"/>
        </w:rPr>
        <w:t xml:space="preserve"> </w:t>
      </w:r>
      <w:r>
        <w:rPr>
          <w:rFonts w:ascii="Century Gothic" w:hAnsi="Century Gothic" w:cs="Tahoma"/>
          <w:sz w:val="28"/>
          <w:szCs w:val="28"/>
        </w:rPr>
        <w:t>day. Why</w:t>
      </w:r>
      <w:r w:rsidRPr="00F73F97">
        <w:rPr>
          <w:rFonts w:ascii="Tahoma" w:hAnsi="Tahoma" w:cs="Tahoma"/>
          <w:sz w:val="28"/>
          <w:szCs w:val="28"/>
        </w:rPr>
        <w:t>?</w:t>
      </w:r>
      <w:r>
        <w:rPr>
          <w:rFonts w:ascii="Century Gothic" w:hAnsi="Century Gothic" w:cs="Tahoma"/>
          <w:sz w:val="28"/>
          <w:szCs w:val="28"/>
        </w:rPr>
        <w:t xml:space="preserve"> </w:t>
      </w:r>
    </w:p>
    <w:p w:rsidR="00F73F97" w:rsidRDefault="00F73F97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6A3F09">
        <w:rPr>
          <w:rFonts w:ascii="Century Gothic" w:hAnsi="Century Gothic" w:cs="Tahoma"/>
          <w:sz w:val="28"/>
          <w:szCs w:val="28"/>
        </w:rPr>
        <w:t xml:space="preserve">       </w:t>
      </w:r>
      <w:r>
        <w:rPr>
          <w:rFonts w:ascii="Century Gothic" w:hAnsi="Century Gothic" w:cs="Tahoma"/>
          <w:sz w:val="28"/>
          <w:szCs w:val="28"/>
        </w:rPr>
        <w:t>To _________________________________________________</w:t>
      </w:r>
    </w:p>
    <w:p w:rsidR="00F73F97" w:rsidRDefault="00F73F97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Give  any two examples of non-living things </w:t>
      </w:r>
    </w:p>
    <w:p w:rsidR="00F73F97" w:rsidRDefault="00F73F97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_________________________________and_________________________________</w:t>
      </w:r>
    </w:p>
    <w:p w:rsidR="00F73F97" w:rsidRDefault="00CB7D22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-188595</wp:posOffset>
            </wp:positionV>
            <wp:extent cx="619125" cy="542925"/>
            <wp:effectExtent l="19050" t="0" r="9525" b="0"/>
            <wp:wrapNone/>
            <wp:docPr id="9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F97">
        <w:rPr>
          <w:rFonts w:ascii="Century Gothic" w:hAnsi="Century Gothic" w:cs="Tahoma"/>
          <w:sz w:val="28"/>
          <w:szCs w:val="28"/>
        </w:rPr>
        <w:t xml:space="preserve">                     This is a _____________________________________________</w:t>
      </w:r>
    </w:p>
    <w:p w:rsidR="00F73F97" w:rsidRDefault="00AF2AA8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Tahoma" w:hAnsi="Tahoma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F73F97">
        <w:rPr>
          <w:rFonts w:ascii="Century Gothic" w:hAnsi="Century Gothic" w:cs="Tahoma"/>
          <w:sz w:val="28"/>
          <w:szCs w:val="28"/>
        </w:rPr>
        <w:t>Why is it called a living thing</w:t>
      </w:r>
      <w:r w:rsidR="00F73F97" w:rsidRPr="00F73F97">
        <w:rPr>
          <w:rFonts w:ascii="Tahoma" w:hAnsi="Tahoma" w:cs="Tahoma"/>
          <w:sz w:val="28"/>
          <w:szCs w:val="28"/>
        </w:rPr>
        <w:t>?</w:t>
      </w:r>
    </w:p>
    <w:p w:rsidR="00AF2AA8" w:rsidRDefault="00AF2AA8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</w:t>
      </w:r>
    </w:p>
    <w:p w:rsidR="00F73F97" w:rsidRDefault="00A5704D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Tick any two wastes from our body.</w:t>
      </w:r>
    </w:p>
    <w:p w:rsidR="00A5704D" w:rsidRPr="00A5704D" w:rsidRDefault="00A5704D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b/>
          <w:sz w:val="28"/>
          <w:szCs w:val="28"/>
        </w:rPr>
      </w:pPr>
      <w:r w:rsidRPr="00A5704D">
        <w:rPr>
          <w:rFonts w:ascii="Century Gothic" w:hAnsi="Century Gothic" w:cs="Tahoma"/>
          <w:b/>
          <w:sz w:val="28"/>
          <w:szCs w:val="28"/>
        </w:rPr>
        <w:tab/>
      </w:r>
      <w:r w:rsidRPr="00A5704D">
        <w:rPr>
          <w:rFonts w:ascii="Century Gothic" w:hAnsi="Century Gothic" w:cs="Tahoma"/>
          <w:b/>
          <w:sz w:val="28"/>
          <w:szCs w:val="28"/>
        </w:rPr>
        <w:tab/>
      </w:r>
      <w:proofErr w:type="gramStart"/>
      <w:r w:rsidRPr="00A5704D">
        <w:rPr>
          <w:rFonts w:ascii="Century Gothic" w:hAnsi="Century Gothic" w:cs="Tahoma"/>
          <w:b/>
          <w:sz w:val="28"/>
          <w:szCs w:val="28"/>
        </w:rPr>
        <w:t>sweets</w:t>
      </w:r>
      <w:proofErr w:type="gramEnd"/>
      <w:r w:rsidRPr="00A5704D">
        <w:rPr>
          <w:rFonts w:ascii="Century Gothic" w:hAnsi="Century Gothic" w:cs="Tahoma"/>
          <w:b/>
          <w:sz w:val="28"/>
          <w:szCs w:val="28"/>
        </w:rPr>
        <w:tab/>
      </w:r>
      <w:r w:rsidRPr="00A5704D">
        <w:rPr>
          <w:rFonts w:ascii="Century Gothic" w:hAnsi="Century Gothic" w:cs="Tahoma"/>
          <w:b/>
          <w:sz w:val="28"/>
          <w:szCs w:val="28"/>
        </w:rPr>
        <w:tab/>
        <w:t>urine</w:t>
      </w:r>
      <w:r w:rsidRPr="00A5704D">
        <w:rPr>
          <w:rFonts w:ascii="Century Gothic" w:hAnsi="Century Gothic" w:cs="Tahoma"/>
          <w:b/>
          <w:sz w:val="28"/>
          <w:szCs w:val="28"/>
        </w:rPr>
        <w:tab/>
      </w:r>
      <w:r w:rsidRPr="00A5704D">
        <w:rPr>
          <w:rFonts w:ascii="Century Gothic" w:hAnsi="Century Gothic" w:cs="Tahoma"/>
          <w:b/>
          <w:sz w:val="28"/>
          <w:szCs w:val="28"/>
        </w:rPr>
        <w:tab/>
        <w:t>legs</w:t>
      </w:r>
      <w:r w:rsidRPr="00A5704D">
        <w:rPr>
          <w:rFonts w:ascii="Century Gothic" w:hAnsi="Century Gothic" w:cs="Tahoma"/>
          <w:b/>
          <w:sz w:val="28"/>
          <w:szCs w:val="28"/>
        </w:rPr>
        <w:tab/>
      </w:r>
      <w:r w:rsidRPr="00A5704D">
        <w:rPr>
          <w:rFonts w:ascii="Century Gothic" w:hAnsi="Century Gothic" w:cs="Tahoma"/>
          <w:b/>
          <w:sz w:val="28"/>
          <w:szCs w:val="28"/>
        </w:rPr>
        <w:tab/>
      </w:r>
      <w:proofErr w:type="spellStart"/>
      <w:r w:rsidRPr="00A5704D">
        <w:rPr>
          <w:rFonts w:ascii="Century Gothic" w:hAnsi="Century Gothic" w:cs="Tahoma"/>
          <w:b/>
          <w:sz w:val="28"/>
          <w:szCs w:val="28"/>
        </w:rPr>
        <w:t>faeces</w:t>
      </w:r>
      <w:proofErr w:type="spellEnd"/>
      <w:r w:rsidRPr="00A5704D">
        <w:rPr>
          <w:rFonts w:ascii="Century Gothic" w:hAnsi="Century Gothic" w:cs="Tahoma"/>
          <w:b/>
          <w:sz w:val="28"/>
          <w:szCs w:val="28"/>
        </w:rPr>
        <w:tab/>
      </w:r>
      <w:r w:rsidRPr="00A5704D">
        <w:rPr>
          <w:rFonts w:ascii="Century Gothic" w:hAnsi="Century Gothic" w:cs="Tahoma"/>
          <w:b/>
          <w:sz w:val="28"/>
          <w:szCs w:val="28"/>
        </w:rPr>
        <w:tab/>
        <w:t>soap</w:t>
      </w:r>
    </w:p>
    <w:p w:rsidR="00A5704D" w:rsidRDefault="001C3C6A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036" style="position:absolute;left:0;text-align:left;margin-left:33.9pt;margin-top:27.7pt;width:91.5pt;height:67.5pt;z-index:251692032"/>
        </w:pict>
      </w:r>
      <w:r w:rsidR="00461B93">
        <w:rPr>
          <w:rFonts w:ascii="Century Gothic" w:hAnsi="Century Gothic" w:cs="Tahoma"/>
          <w:sz w:val="28"/>
          <w:szCs w:val="28"/>
        </w:rPr>
        <w:t>Draw and name any one fruit that we eat.</w:t>
      </w:r>
    </w:p>
    <w:p w:rsidR="00461B93" w:rsidRDefault="00250DEC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</w:p>
    <w:p w:rsidR="00461B93" w:rsidRDefault="00250DEC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______________________________________________</w:t>
      </w:r>
    </w:p>
    <w:p w:rsidR="00461B93" w:rsidRDefault="00461B93" w:rsidP="00250DEC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461B93" w:rsidRDefault="00461B93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Match correctly</w:t>
      </w:r>
    </w:p>
    <w:p w:rsidR="00461B93" w:rsidRDefault="00461B93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cassava</w:t>
      </w:r>
      <w:proofErr w:type="gramEnd"/>
      <w:r>
        <w:rPr>
          <w:rFonts w:ascii="Century Gothic" w:hAnsi="Century Gothic" w:cs="Tahoma"/>
          <w:sz w:val="28"/>
          <w:szCs w:val="28"/>
        </w:rPr>
        <w:tab/>
        <w:t>plant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stem</w:t>
      </w:r>
    </w:p>
    <w:p w:rsidR="00461B93" w:rsidRDefault="00461B93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 xml:space="preserve"> </w:t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cabbage</w:t>
      </w:r>
      <w:proofErr w:type="gramEnd"/>
      <w:r>
        <w:rPr>
          <w:rFonts w:ascii="Century Gothic" w:hAnsi="Century Gothic" w:cs="Tahoma"/>
          <w:sz w:val="28"/>
          <w:szCs w:val="28"/>
        </w:rPr>
        <w:tab/>
        <w:t>plant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fruit</w:t>
      </w:r>
    </w:p>
    <w:p w:rsidR="00461B93" w:rsidRDefault="00461B93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sugarcane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plant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roots</w:t>
      </w:r>
    </w:p>
    <w:p w:rsidR="00461B93" w:rsidRDefault="00461B93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apple  plant</w:t>
      </w:r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leaves</w:t>
      </w:r>
    </w:p>
    <w:p w:rsidR="00461B93" w:rsidRDefault="00461B93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Tick (</w:t>
      </w:r>
      <w:proofErr w:type="gramStart"/>
      <w:r>
        <w:rPr>
          <w:rFonts w:ascii="Century Gothic" w:hAnsi="Century Gothic" w:cs="Tahoma"/>
          <w:sz w:val="28"/>
          <w:szCs w:val="28"/>
        </w:rPr>
        <w:t>√ )</w:t>
      </w:r>
      <w:proofErr w:type="gramEnd"/>
      <w:r w:rsidRPr="00461B93">
        <w:rPr>
          <w:rFonts w:ascii="Century Gothic" w:hAnsi="Century Gothic" w:cs="Tahoma"/>
          <w:b/>
          <w:sz w:val="28"/>
          <w:szCs w:val="28"/>
        </w:rPr>
        <w:t xml:space="preserve"> </w:t>
      </w:r>
      <w:r>
        <w:rPr>
          <w:rFonts w:ascii="Century Gothic" w:hAnsi="Century Gothic" w:cs="Tahoma"/>
          <w:sz w:val="28"/>
          <w:szCs w:val="28"/>
        </w:rPr>
        <w:t xml:space="preserve"> the good eating </w:t>
      </w:r>
      <w:proofErr w:type="spellStart"/>
      <w:r>
        <w:rPr>
          <w:rFonts w:ascii="Century Gothic" w:hAnsi="Century Gothic" w:cs="Tahoma"/>
          <w:sz w:val="28"/>
          <w:szCs w:val="28"/>
        </w:rPr>
        <w:t>habbits</w:t>
      </w:r>
      <w:proofErr w:type="spellEnd"/>
      <w:r>
        <w:rPr>
          <w:rFonts w:ascii="Century Gothic" w:hAnsi="Century Gothic" w:cs="Tahoma"/>
          <w:sz w:val="28"/>
          <w:szCs w:val="28"/>
        </w:rPr>
        <w:t>.</w:t>
      </w:r>
    </w:p>
    <w:p w:rsidR="00461B93" w:rsidRDefault="00461B93" w:rsidP="00C34152">
      <w:pPr>
        <w:pStyle w:val="ListParagraph"/>
        <w:numPr>
          <w:ilvl w:val="0"/>
          <w:numId w:val="8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Praying before eating</w:t>
      </w:r>
    </w:p>
    <w:p w:rsidR="00461B93" w:rsidRDefault="00461B93" w:rsidP="00C34152">
      <w:pPr>
        <w:pStyle w:val="ListParagraph"/>
        <w:numPr>
          <w:ilvl w:val="0"/>
          <w:numId w:val="8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singing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as you eat food.</w:t>
      </w:r>
    </w:p>
    <w:p w:rsidR="00461B93" w:rsidRDefault="00461B93" w:rsidP="00C34152">
      <w:pPr>
        <w:pStyle w:val="ListParagraph"/>
        <w:numPr>
          <w:ilvl w:val="0"/>
          <w:numId w:val="8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wash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your hands before and after eating.</w:t>
      </w:r>
    </w:p>
    <w:p w:rsidR="00461B93" w:rsidRDefault="00461B93" w:rsidP="00C34152">
      <w:pPr>
        <w:pStyle w:val="ListParagraph"/>
        <w:numPr>
          <w:ilvl w:val="0"/>
          <w:numId w:val="8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playing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while eating.</w:t>
      </w:r>
    </w:p>
    <w:p w:rsidR="00CB7D22" w:rsidRDefault="00CB7D22" w:rsidP="00CB7D22">
      <w:pPr>
        <w:pStyle w:val="ListParagraph"/>
        <w:tabs>
          <w:tab w:val="left" w:pos="450"/>
        </w:tabs>
        <w:spacing w:line="480" w:lineRule="auto"/>
        <w:ind w:left="1080"/>
        <w:jc w:val="both"/>
        <w:rPr>
          <w:rFonts w:ascii="Century Gothic" w:hAnsi="Century Gothic" w:cs="Tahoma"/>
          <w:sz w:val="28"/>
          <w:szCs w:val="28"/>
        </w:rPr>
      </w:pPr>
    </w:p>
    <w:p w:rsidR="00461B93" w:rsidRDefault="00CB7D22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-340995</wp:posOffset>
            </wp:positionV>
            <wp:extent cx="619125" cy="1047750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652">
        <w:rPr>
          <w:rFonts w:ascii="Century Gothic" w:hAnsi="Century Gothic" w:cs="Tahoma"/>
          <w:sz w:val="28"/>
          <w:szCs w:val="28"/>
        </w:rPr>
        <w:t xml:space="preserve">                      This boy is suffering from ________________________________.</w:t>
      </w:r>
    </w:p>
    <w:p w:rsidR="00D00652" w:rsidRPr="00D00652" w:rsidRDefault="00D00652" w:rsidP="00C34152">
      <w:p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D00652" w:rsidRDefault="00D00652" w:rsidP="00C3415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Sharp objects that cause accidents. Match them.</w:t>
      </w:r>
    </w:p>
    <w:tbl>
      <w:tblPr>
        <w:tblStyle w:val="TableGrid"/>
        <w:tblpPr w:leftFromText="180" w:rightFromText="180" w:vertAnchor="text" w:horzAnchor="margin" w:tblpY="400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5490"/>
      </w:tblGrid>
      <w:tr w:rsidR="00D00652" w:rsidRPr="00C3062E" w:rsidTr="009260E5">
        <w:trPr>
          <w:trHeight w:val="440"/>
        </w:trPr>
        <w:tc>
          <w:tcPr>
            <w:tcW w:w="2448" w:type="dxa"/>
          </w:tcPr>
          <w:p w:rsidR="00D00652" w:rsidRDefault="00D00652" w:rsidP="000B10E4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D00652" w:rsidRDefault="000B10E4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82550</wp:posOffset>
                  </wp:positionV>
                  <wp:extent cx="1515745" cy="447675"/>
                  <wp:effectExtent l="19050" t="0" r="8255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74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0652" w:rsidRPr="00C3062E" w:rsidRDefault="00D00652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5490" w:type="dxa"/>
          </w:tcPr>
          <w:p w:rsidR="00D00652" w:rsidRPr="00C3062E" w:rsidRDefault="00D00652" w:rsidP="00C34152">
            <w:pPr>
              <w:pStyle w:val="ListParagraph"/>
              <w:spacing w:line="480" w:lineRule="auto"/>
              <w:ind w:left="0"/>
              <w:jc w:val="right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nails</w:t>
            </w:r>
          </w:p>
        </w:tc>
      </w:tr>
      <w:tr w:rsidR="00D00652" w:rsidRPr="00C3062E" w:rsidTr="009260E5">
        <w:tc>
          <w:tcPr>
            <w:tcW w:w="2448" w:type="dxa"/>
          </w:tcPr>
          <w:p w:rsidR="00D00652" w:rsidRDefault="001C3C6A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noProof/>
              </w:rPr>
              <w:pict>
                <v:shape id="_x0000_s1039" type="#_x0000_t75" style="position:absolute;left:0;text-align:left;margin-left:-1.05pt;margin-top:18.6pt;width:74.85pt;height:68.05pt;z-index:251698176;mso-position-horizontal-relative:text;mso-position-vertical-relative:text">
                  <v:imagedata r:id="rId25" o:title=""/>
                </v:shape>
                <o:OLEObject Type="Embed" ProgID="PBrush" ShapeID="_x0000_s1039" DrawAspect="Content" ObjectID="_1635074984" r:id="rId26"/>
              </w:pict>
            </w:r>
          </w:p>
          <w:p w:rsidR="00D00652" w:rsidRDefault="00D00652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D00652" w:rsidRPr="00C3062E" w:rsidRDefault="00D00652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5490" w:type="dxa"/>
          </w:tcPr>
          <w:p w:rsidR="00D00652" w:rsidRPr="00C3062E" w:rsidRDefault="00D00652" w:rsidP="00C34152">
            <w:pPr>
              <w:pStyle w:val="ListParagraph"/>
              <w:spacing w:line="480" w:lineRule="auto"/>
              <w:ind w:left="0"/>
              <w:jc w:val="right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razorblade</w:t>
            </w:r>
          </w:p>
        </w:tc>
      </w:tr>
      <w:tr w:rsidR="00D00652" w:rsidRPr="00C3062E" w:rsidTr="009260E5">
        <w:trPr>
          <w:trHeight w:val="1253"/>
        </w:trPr>
        <w:tc>
          <w:tcPr>
            <w:tcW w:w="2448" w:type="dxa"/>
          </w:tcPr>
          <w:p w:rsidR="00D00652" w:rsidRDefault="001C3C6A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noProof/>
              </w:rPr>
              <w:pict>
                <v:shape id="_x0000_s1038" type="#_x0000_t75" style="position:absolute;left:0;text-align:left;margin-left:5.55pt;margin-top:2.05pt;width:60pt;height:57.75pt;z-index:251696128;mso-position-horizontal-relative:text;mso-position-vertical-relative:text">
                  <v:imagedata r:id="rId27" o:title=""/>
                </v:shape>
                <o:OLEObject Type="Embed" ProgID="PBrush" ShapeID="_x0000_s1038" DrawAspect="Content" ObjectID="_1635074985" r:id="rId28"/>
              </w:pict>
            </w:r>
          </w:p>
          <w:p w:rsidR="00D00652" w:rsidRDefault="00D00652" w:rsidP="00E52997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D00652" w:rsidRPr="00C3062E" w:rsidRDefault="00D00652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5490" w:type="dxa"/>
          </w:tcPr>
          <w:p w:rsidR="00D00652" w:rsidRPr="00C3062E" w:rsidRDefault="00D00652" w:rsidP="00C34152">
            <w:pPr>
              <w:pStyle w:val="ListParagraph"/>
              <w:spacing w:line="480" w:lineRule="auto"/>
              <w:ind w:left="0"/>
              <w:jc w:val="right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knife</w:t>
            </w:r>
          </w:p>
        </w:tc>
      </w:tr>
      <w:tr w:rsidR="00D00652" w:rsidRPr="00C3062E" w:rsidTr="009260E5">
        <w:trPr>
          <w:trHeight w:val="1595"/>
        </w:trPr>
        <w:tc>
          <w:tcPr>
            <w:tcW w:w="2448" w:type="dxa"/>
          </w:tcPr>
          <w:p w:rsidR="00D00652" w:rsidRDefault="003A60BE" w:rsidP="003A60BE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A60BE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260985</wp:posOffset>
                  </wp:positionV>
                  <wp:extent cx="1118870" cy="600075"/>
                  <wp:effectExtent l="19050" t="0" r="5080" b="0"/>
                  <wp:wrapNone/>
                  <wp:docPr id="4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7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0652" w:rsidRDefault="00D00652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:rsidR="00D00652" w:rsidRPr="00C3062E" w:rsidRDefault="00D00652" w:rsidP="00C34152">
            <w:pPr>
              <w:pStyle w:val="ListParagraph"/>
              <w:spacing w:line="480" w:lineRule="auto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5490" w:type="dxa"/>
          </w:tcPr>
          <w:p w:rsidR="00D00652" w:rsidRPr="00C3062E" w:rsidRDefault="00D00652" w:rsidP="00C34152">
            <w:pPr>
              <w:pStyle w:val="ListParagraph"/>
              <w:spacing w:line="480" w:lineRule="auto"/>
              <w:ind w:left="0"/>
              <w:jc w:val="right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safety pin</w:t>
            </w:r>
          </w:p>
        </w:tc>
      </w:tr>
    </w:tbl>
    <w:p w:rsidR="00D00652" w:rsidRDefault="00D00652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</w:p>
    <w:p w:rsidR="00D00652" w:rsidRDefault="00D00652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D00652" w:rsidRDefault="00D00652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D00652" w:rsidRDefault="00D00652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D00652" w:rsidRDefault="00D00652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D00652" w:rsidRDefault="00D00652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D00652" w:rsidRDefault="00D00652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D00652" w:rsidRDefault="00D00652" w:rsidP="00C341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821B6B" w:rsidRDefault="00821B6B" w:rsidP="00821B6B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821B6B" w:rsidRDefault="00821B6B" w:rsidP="00821B6B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3A60BE" w:rsidRDefault="003A60BE" w:rsidP="00821B6B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3A60BE" w:rsidRDefault="003A60BE" w:rsidP="00821B6B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3A60BE" w:rsidRDefault="003A60BE" w:rsidP="00821B6B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3A60BE" w:rsidRDefault="003A60BE" w:rsidP="00821B6B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CB7D22" w:rsidRDefault="00CB7D22" w:rsidP="00821B6B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821B6B" w:rsidRPr="00E32D84" w:rsidRDefault="00E32D84" w:rsidP="00821B6B">
      <w:pPr>
        <w:pStyle w:val="ListParagraph"/>
        <w:spacing w:line="360" w:lineRule="auto"/>
        <w:ind w:left="360"/>
        <w:rPr>
          <w:rFonts w:ascii="Comic Sans MS" w:hAnsi="Comic Sans MS"/>
          <w:b/>
        </w:rPr>
      </w:pPr>
      <w:r w:rsidRPr="00E32D84">
        <w:rPr>
          <w:rFonts w:ascii="Comic Sans MS" w:hAnsi="Comic Sans MS" w:cs="Tahoma"/>
          <w:b/>
          <w:sz w:val="28"/>
          <w:szCs w:val="28"/>
        </w:rPr>
        <w:t>Merry Christmas &amp; Happy New Year 2019</w:t>
      </w:r>
    </w:p>
    <w:p w:rsidR="003B437E" w:rsidRDefault="003B437E"/>
    <w:p w:rsidR="003A60BE" w:rsidRDefault="003A60BE"/>
    <w:p w:rsidR="003A60BE" w:rsidRDefault="003A60BE"/>
    <w:sectPr w:rsidR="003A60BE" w:rsidSect="00C34152">
      <w:type w:val="continuous"/>
      <w:pgSz w:w="12240" w:h="15840"/>
      <w:pgMar w:top="1152" w:right="81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987" w:rsidRDefault="00AE7987" w:rsidP="00F81008">
      <w:r>
        <w:separator/>
      </w:r>
    </w:p>
  </w:endnote>
  <w:endnote w:type="continuationSeparator" w:id="0">
    <w:p w:rsidR="00AE7987" w:rsidRDefault="00AE7987" w:rsidP="00F8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Lath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2595"/>
      <w:docPartObj>
        <w:docPartGallery w:val="Page Numbers (Bottom of Page)"/>
        <w:docPartUnique/>
      </w:docPartObj>
    </w:sdtPr>
    <w:sdtEndPr/>
    <w:sdtContent>
      <w:p w:rsidR="00C34152" w:rsidRDefault="001C3C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  <w:p w:rsidR="00C34152" w:rsidRDefault="001C3C6A">
        <w:pPr>
          <w:pStyle w:val="Footer"/>
        </w:pPr>
      </w:p>
    </w:sdtContent>
  </w:sdt>
  <w:p w:rsidR="00C34152" w:rsidRDefault="00C341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987" w:rsidRDefault="00AE7987" w:rsidP="00F81008">
      <w:r>
        <w:separator/>
      </w:r>
    </w:p>
  </w:footnote>
  <w:footnote w:type="continuationSeparator" w:id="0">
    <w:p w:rsidR="00AE7987" w:rsidRDefault="00AE7987" w:rsidP="00F81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28F9"/>
    <w:multiLevelType w:val="hybridMultilevel"/>
    <w:tmpl w:val="116012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353210"/>
    <w:multiLevelType w:val="hybridMultilevel"/>
    <w:tmpl w:val="F9A03C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733605"/>
    <w:multiLevelType w:val="hybridMultilevel"/>
    <w:tmpl w:val="1B1C8C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0674C2"/>
    <w:multiLevelType w:val="hybridMultilevel"/>
    <w:tmpl w:val="1B1C8C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F4860"/>
    <w:multiLevelType w:val="hybridMultilevel"/>
    <w:tmpl w:val="8B360F1E"/>
    <w:lvl w:ilvl="0" w:tplc="27B6B3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6FAA46C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8239EF"/>
    <w:multiLevelType w:val="hybridMultilevel"/>
    <w:tmpl w:val="A4CCB4B2"/>
    <w:lvl w:ilvl="0" w:tplc="36FAA46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FC1779"/>
    <w:multiLevelType w:val="hybridMultilevel"/>
    <w:tmpl w:val="74C63894"/>
    <w:lvl w:ilvl="0" w:tplc="36FAA46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351DE0"/>
    <w:multiLevelType w:val="hybridMultilevel"/>
    <w:tmpl w:val="F9A03C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1B6B"/>
    <w:rsid w:val="00036BDB"/>
    <w:rsid w:val="00051A01"/>
    <w:rsid w:val="000B10E4"/>
    <w:rsid w:val="000B445D"/>
    <w:rsid w:val="000C47B4"/>
    <w:rsid w:val="001C3C6A"/>
    <w:rsid w:val="001F5D50"/>
    <w:rsid w:val="00250DEC"/>
    <w:rsid w:val="003A60BE"/>
    <w:rsid w:val="003B437E"/>
    <w:rsid w:val="00461B93"/>
    <w:rsid w:val="0051241A"/>
    <w:rsid w:val="0059195E"/>
    <w:rsid w:val="00646C6E"/>
    <w:rsid w:val="006670CE"/>
    <w:rsid w:val="006A3F09"/>
    <w:rsid w:val="00796CED"/>
    <w:rsid w:val="007E3FE0"/>
    <w:rsid w:val="00821B6B"/>
    <w:rsid w:val="008A1EA7"/>
    <w:rsid w:val="00911D3B"/>
    <w:rsid w:val="009260E5"/>
    <w:rsid w:val="00A0033C"/>
    <w:rsid w:val="00A153DC"/>
    <w:rsid w:val="00A5704D"/>
    <w:rsid w:val="00A81B97"/>
    <w:rsid w:val="00AE7987"/>
    <w:rsid w:val="00AF2AA8"/>
    <w:rsid w:val="00B16028"/>
    <w:rsid w:val="00BC2075"/>
    <w:rsid w:val="00BF13C0"/>
    <w:rsid w:val="00C16758"/>
    <w:rsid w:val="00C34152"/>
    <w:rsid w:val="00CB7D22"/>
    <w:rsid w:val="00D00652"/>
    <w:rsid w:val="00DD024D"/>
    <w:rsid w:val="00E32D84"/>
    <w:rsid w:val="00E52997"/>
    <w:rsid w:val="00EF528D"/>
    <w:rsid w:val="00F73F97"/>
    <w:rsid w:val="00F81008"/>
    <w:rsid w:val="00F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6B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6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21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6B"/>
  </w:style>
  <w:style w:type="table" w:styleId="TableGrid">
    <w:name w:val="Table Grid"/>
    <w:basedOn w:val="TableNormal"/>
    <w:uiPriority w:val="59"/>
    <w:rsid w:val="00821B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B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oleObject" Target="embeddings/oleObject4.bin"/><Relationship Id="rId10" Type="http://schemas.microsoft.com/office/2007/relationships/hdphoto" Target="media/hdphoto1.wdp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HHJS</cp:lastModifiedBy>
  <cp:revision>31</cp:revision>
  <dcterms:created xsi:type="dcterms:W3CDTF">2018-11-15T22:02:00Z</dcterms:created>
  <dcterms:modified xsi:type="dcterms:W3CDTF">2019-11-12T10:45:00Z</dcterms:modified>
</cp:coreProperties>
</file>