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C2B" w:rsidRPr="00D529AE" w:rsidRDefault="004D38DC" w:rsidP="00014C2B">
      <w:pPr>
        <w:pBdr>
          <w:bottom w:val="single" w:sz="8" w:space="4" w:color="4F81BD" w:themeColor="accent1"/>
        </w:pBdr>
        <w:spacing w:after="300"/>
        <w:contextualSpacing/>
        <w:rPr>
          <w:rFonts w:asciiTheme="majorHAnsi" w:eastAsiaTheme="majorEastAsia" w:hAnsiTheme="majorHAnsi" w:cstheme="majorBidi"/>
          <w:color w:val="984806" w:themeColor="accent6" w:themeShade="80"/>
          <w:spacing w:val="5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color w:val="984806" w:themeColor="accent6" w:themeShade="80"/>
          <w:spacing w:val="5"/>
          <w:kern w:val="28"/>
          <w:sz w:val="52"/>
          <w:szCs w:val="52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466.45pt;height:324.8pt" fillcolor="#9bbb59 [3206]" strokecolor="#9bbb59 [3206]">
            <v:shadow color="#868686"/>
            <v:textpath style="font-family:&quot;Arial Black&quot;" fitshape="t" trim="t" string="ASBAT EDUCATIONAL CONSULT"/>
          </v:shape>
        </w:pict>
      </w:r>
      <w:r w:rsidR="00014C2B" w:rsidRPr="00D529AE">
        <w:rPr>
          <w:rFonts w:asciiTheme="majorHAnsi" w:eastAsiaTheme="majorEastAsia" w:hAnsiTheme="majorHAnsi" w:cstheme="majorBidi"/>
          <w:noProof/>
          <w:color w:val="17365D" w:themeColor="text2" w:themeShade="BF"/>
          <w:spacing w:val="5"/>
          <w:kern w:val="28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7EE70DA" wp14:editId="016C16D8">
            <wp:simplePos x="0" y="0"/>
            <wp:positionH relativeFrom="column">
              <wp:posOffset>1876425</wp:posOffset>
            </wp:positionH>
            <wp:positionV relativeFrom="paragraph">
              <wp:posOffset>1352550</wp:posOffset>
            </wp:positionV>
            <wp:extent cx="2724150" cy="2724150"/>
            <wp:effectExtent l="0" t="0" r="0" b="0"/>
            <wp:wrapNone/>
            <wp:docPr id="8" name="Picture 8" descr="Description: D:\ASBAT Group Ltd\asba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Description: D:\ASBAT Group Ltd\asbat-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72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4C2B" w:rsidRPr="00D529AE" w:rsidRDefault="008D7B39" w:rsidP="00014C2B">
      <w:pPr>
        <w:keepNext/>
        <w:keepLines/>
        <w:spacing w:before="200" w:line="480" w:lineRule="auto"/>
        <w:jc w:val="center"/>
        <w:outlineLvl w:val="2"/>
        <w:rPr>
          <w:rFonts w:ascii="Albertus Extra Bold" w:eastAsiaTheme="majorEastAsia" w:hAnsi="Albertus Extra Bold" w:cstheme="majorBidi"/>
          <w:b/>
          <w:i/>
          <w:caps/>
          <w:color w:val="4F81BD" w:themeColor="accent1"/>
          <w:sz w:val="48"/>
          <w:szCs w:val="48"/>
          <w:lang w:val="en-GB" w:eastAsia="en-GB" w:bidi="th-TH"/>
        </w:rPr>
      </w:pPr>
      <w:bookmarkStart w:id="0" w:name="_GoBack"/>
      <w:r>
        <w:rPr>
          <w:rFonts w:ascii="Albertus Extra Bold" w:eastAsiaTheme="majorEastAsia" w:hAnsi="Albertus Extra Bold" w:cstheme="majorBidi"/>
          <w:b/>
          <w:i/>
          <w:caps/>
          <w:color w:val="4F81BD" w:themeColor="accent1"/>
          <w:sz w:val="40"/>
          <w:szCs w:val="48"/>
          <w:lang w:val="en-GB" w:eastAsia="en-GB" w:bidi="th-TH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502.45pt;height:147.9pt" fillcolor="#9bbb59 [3206]" strokecolor="#9bbb59 [3206]" strokeweight="1.5pt">
            <v:shadow on="t" color="#900"/>
            <v:textpath style="font-family:&quot;Impact&quot;;v-text-kern:t" trim="t" fitpath="t" string="R.E&#10;SCHEME OF WORK TERM 1 2025&#10;0780243415/0705225627&#10;&#10;"/>
          </v:shape>
        </w:pict>
      </w:r>
      <w:bookmarkEnd w:id="0"/>
    </w:p>
    <w:p w:rsidR="00014C2B" w:rsidRPr="00D529AE" w:rsidRDefault="00014C2B" w:rsidP="00014C2B">
      <w:pPr>
        <w:tabs>
          <w:tab w:val="left" w:pos="1125"/>
          <w:tab w:val="left" w:pos="4726"/>
          <w:tab w:val="center" w:pos="5112"/>
        </w:tabs>
        <w:spacing w:line="360" w:lineRule="auto"/>
        <w:rPr>
          <w:rFonts w:ascii="Clarendon Extended" w:hAnsi="Clarendon Extended" w:cs="Arial"/>
          <w:i/>
          <w:caps/>
          <w:sz w:val="36"/>
          <w:szCs w:val="36"/>
        </w:rPr>
      </w:pPr>
      <w:r w:rsidRPr="00D529AE">
        <w:rPr>
          <w:rFonts w:ascii="Clarendon Extended" w:hAnsi="Clarendon Extended" w:cs="Arial"/>
          <w:i/>
          <w:caps/>
          <w:sz w:val="36"/>
          <w:szCs w:val="36"/>
        </w:rPr>
        <w:tab/>
      </w:r>
      <w:r w:rsidRPr="00D529AE">
        <w:rPr>
          <w:rFonts w:ascii="Clarendon Extended" w:hAnsi="Clarendon Extended" w:cs="Arial"/>
          <w:i/>
          <w:caps/>
          <w:sz w:val="36"/>
          <w:szCs w:val="36"/>
        </w:rPr>
        <w:tab/>
      </w:r>
      <w:r w:rsidRPr="00D529AE">
        <w:rPr>
          <w:rFonts w:ascii="Clarendon Extended" w:hAnsi="Clarendon Extended" w:cs="Arial"/>
          <w:i/>
          <w:caps/>
          <w:sz w:val="36"/>
          <w:szCs w:val="36"/>
        </w:rPr>
        <w:tab/>
        <w:t xml:space="preserve">         </w:t>
      </w:r>
    </w:p>
    <w:p w:rsidR="00014C2B" w:rsidRDefault="00014C2B" w:rsidP="00014C2B">
      <w:pPr>
        <w:tabs>
          <w:tab w:val="left" w:pos="2752"/>
          <w:tab w:val="center" w:pos="5112"/>
        </w:tabs>
        <w:rPr>
          <w:sz w:val="20"/>
        </w:rPr>
      </w:pPr>
      <w:r w:rsidRPr="00D529AE">
        <w:rPr>
          <w:rFonts w:ascii="Clarendon Extended" w:hAnsi="Clarendon Extended" w:cs="Arial"/>
          <w:i/>
          <w:caps/>
          <w:sz w:val="36"/>
          <w:szCs w:val="36"/>
        </w:rPr>
        <w:t xml:space="preserve">                    </w:t>
      </w:r>
      <w:r w:rsidR="008D7B39">
        <w:rPr>
          <w:rFonts w:ascii="Clarendon Extended" w:hAnsi="Clarendon Extended" w:cs="Arial"/>
          <w:i/>
          <w:caps/>
          <w:sz w:val="36"/>
          <w:szCs w:val="36"/>
        </w:rPr>
        <w:pict>
          <v:shape id="_x0000_i1027" type="#_x0000_t136" style="width:298.15pt;height:50.1pt" adj=",10800">
            <v:fill r:id="rId10" o:title="" colors="0 #cbcbcb;8520f #5f5f5f;13763f #5f5f5f;41288f white;43909f #b2b2b2;45220f #292929;53740f #777;1 #eaeaea" method="none" focus="100%" type="gradient"/>
            <v:stroke r:id="rId10" o:title=""/>
            <v:shadow color="#868686"/>
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<v:textpath style="font-family:&quot;Times New Roman&quot;;v-text-kern:t" trim="t" fitpath="t" string="P.2"/>
          </v:shape>
        </w:pict>
      </w:r>
      <w:r w:rsidRPr="00D529AE">
        <w:rPr>
          <w:rFonts w:ascii="Clarendon Extended" w:hAnsi="Clarendon Extended" w:cs="Arial"/>
          <w:i/>
          <w:caps/>
          <w:sz w:val="36"/>
          <w:szCs w:val="36"/>
        </w:rPr>
        <w:t xml:space="preserve">         </w:t>
      </w:r>
    </w:p>
    <w:p w:rsidR="00014C2B" w:rsidRDefault="00014C2B" w:rsidP="00C837E2">
      <w:pPr>
        <w:sectPr w:rsidR="00014C2B" w:rsidSect="00014C2B">
          <w:headerReference w:type="default" r:id="rId11"/>
          <w:pgSz w:w="12240" w:h="15840"/>
          <w:pgMar w:top="1440" w:right="1440" w:bottom="1440" w:left="1440" w:header="720" w:footer="720" w:gutter="0"/>
          <w:pgBorders w:display="firstPage" w:offsetFrom="page">
            <w:top w:val="thickThinMediumGap" w:sz="24" w:space="24" w:color="9BBB59" w:themeColor="accent3"/>
            <w:left w:val="thickThinMediumGap" w:sz="24" w:space="24" w:color="9BBB59" w:themeColor="accent3"/>
            <w:bottom w:val="thinThickMediumGap" w:sz="24" w:space="24" w:color="9BBB59" w:themeColor="accent3"/>
            <w:right w:val="thinThickMediumGap" w:sz="24" w:space="24" w:color="9BBB59" w:themeColor="accent3"/>
          </w:pgBorders>
          <w:cols w:space="720"/>
          <w:docGrid w:linePitch="360"/>
        </w:sectPr>
      </w:pPr>
    </w:p>
    <w:tbl>
      <w:tblPr>
        <w:tblStyle w:val="TableGrid"/>
        <w:tblpPr w:leftFromText="180" w:rightFromText="180" w:vertAnchor="page" w:horzAnchor="margin" w:tblpX="-144" w:tblpY="2011"/>
        <w:tblW w:w="5176" w:type="pct"/>
        <w:tblLayout w:type="fixed"/>
        <w:tblLook w:val="04A0" w:firstRow="1" w:lastRow="0" w:firstColumn="1" w:lastColumn="0" w:noHBand="0" w:noVBand="1"/>
      </w:tblPr>
      <w:tblGrid>
        <w:gridCol w:w="489"/>
        <w:gridCol w:w="429"/>
        <w:gridCol w:w="1081"/>
        <w:gridCol w:w="989"/>
        <w:gridCol w:w="1170"/>
        <w:gridCol w:w="1353"/>
        <w:gridCol w:w="900"/>
        <w:gridCol w:w="1045"/>
        <w:gridCol w:w="1181"/>
        <w:gridCol w:w="1539"/>
        <w:gridCol w:w="1282"/>
        <w:gridCol w:w="1304"/>
        <w:gridCol w:w="878"/>
      </w:tblGrid>
      <w:tr w:rsidR="0027170F" w:rsidTr="000205F5">
        <w:tc>
          <w:tcPr>
            <w:tcW w:w="179" w:type="pct"/>
          </w:tcPr>
          <w:p w:rsidR="0027170F" w:rsidRDefault="0027170F" w:rsidP="00C837E2">
            <w:r>
              <w:lastRenderedPageBreak/>
              <w:t xml:space="preserve">Wk </w:t>
            </w:r>
          </w:p>
        </w:tc>
        <w:tc>
          <w:tcPr>
            <w:tcW w:w="157" w:type="pct"/>
          </w:tcPr>
          <w:p w:rsidR="0027170F" w:rsidRDefault="0027170F" w:rsidP="00C837E2">
            <w:r>
              <w:t>Pd</w:t>
            </w:r>
          </w:p>
        </w:tc>
        <w:tc>
          <w:tcPr>
            <w:tcW w:w="396" w:type="pct"/>
          </w:tcPr>
          <w:p w:rsidR="0027170F" w:rsidRDefault="0027170F" w:rsidP="00C837E2">
            <w:r>
              <w:t>Theme</w:t>
            </w:r>
          </w:p>
        </w:tc>
        <w:tc>
          <w:tcPr>
            <w:tcW w:w="362" w:type="pct"/>
          </w:tcPr>
          <w:p w:rsidR="0027170F" w:rsidRDefault="0027170F" w:rsidP="00C837E2">
            <w:r>
              <w:t>Sub-theme</w:t>
            </w:r>
          </w:p>
        </w:tc>
        <w:tc>
          <w:tcPr>
            <w:tcW w:w="429" w:type="pct"/>
          </w:tcPr>
          <w:p w:rsidR="0027170F" w:rsidRDefault="0027170F" w:rsidP="00C837E2">
            <w:r>
              <w:t>Content</w:t>
            </w:r>
          </w:p>
        </w:tc>
        <w:tc>
          <w:tcPr>
            <w:tcW w:w="496" w:type="pct"/>
          </w:tcPr>
          <w:p w:rsidR="0027170F" w:rsidRDefault="0027170F" w:rsidP="00C837E2">
            <w:r>
              <w:t>SUB-COMP.</w:t>
            </w:r>
          </w:p>
        </w:tc>
        <w:tc>
          <w:tcPr>
            <w:tcW w:w="330" w:type="pct"/>
          </w:tcPr>
          <w:p w:rsidR="0027170F" w:rsidRDefault="0027170F" w:rsidP="00C837E2">
            <w:r>
              <w:t>LANG/</w:t>
            </w:r>
          </w:p>
          <w:p w:rsidR="0027170F" w:rsidRDefault="0027170F" w:rsidP="00C837E2">
            <w:r>
              <w:t>COMP.</w:t>
            </w:r>
          </w:p>
        </w:tc>
        <w:tc>
          <w:tcPr>
            <w:tcW w:w="383" w:type="pct"/>
          </w:tcPr>
          <w:p w:rsidR="0027170F" w:rsidRDefault="0027170F" w:rsidP="00C837E2">
            <w:r>
              <w:t>Methods</w:t>
            </w:r>
          </w:p>
        </w:tc>
        <w:tc>
          <w:tcPr>
            <w:tcW w:w="433" w:type="pct"/>
          </w:tcPr>
          <w:p w:rsidR="0027170F" w:rsidRDefault="0027170F" w:rsidP="00C837E2">
            <w:r>
              <w:t>Activities</w:t>
            </w:r>
          </w:p>
        </w:tc>
        <w:tc>
          <w:tcPr>
            <w:tcW w:w="564" w:type="pct"/>
          </w:tcPr>
          <w:p w:rsidR="0027170F" w:rsidRDefault="0027170F" w:rsidP="00C837E2">
            <w:r>
              <w:t>Life Skills &amp; Values</w:t>
            </w:r>
          </w:p>
        </w:tc>
        <w:tc>
          <w:tcPr>
            <w:tcW w:w="470" w:type="pct"/>
          </w:tcPr>
          <w:p w:rsidR="0027170F" w:rsidRDefault="0027170F" w:rsidP="00C837E2">
            <w:r>
              <w:t>Instructional Materials</w:t>
            </w:r>
          </w:p>
        </w:tc>
        <w:tc>
          <w:tcPr>
            <w:tcW w:w="478" w:type="pct"/>
          </w:tcPr>
          <w:p w:rsidR="0027170F" w:rsidRDefault="0027170F" w:rsidP="00C837E2">
            <w:r>
              <w:t>Reference</w:t>
            </w:r>
          </w:p>
        </w:tc>
        <w:tc>
          <w:tcPr>
            <w:tcW w:w="322" w:type="pct"/>
          </w:tcPr>
          <w:p w:rsidR="0027170F" w:rsidRDefault="0027170F" w:rsidP="00C837E2">
            <w:r>
              <w:t>Re</w:t>
            </w:r>
          </w:p>
        </w:tc>
      </w:tr>
      <w:tr w:rsidR="0027170F" w:rsidTr="000205F5">
        <w:tc>
          <w:tcPr>
            <w:tcW w:w="179" w:type="pct"/>
          </w:tcPr>
          <w:p w:rsidR="0027170F" w:rsidRDefault="0027170F" w:rsidP="00C837E2">
            <w:r>
              <w:t>1</w:t>
            </w:r>
          </w:p>
        </w:tc>
        <w:tc>
          <w:tcPr>
            <w:tcW w:w="157" w:type="pct"/>
          </w:tcPr>
          <w:p w:rsidR="0027170F" w:rsidRDefault="0027170F" w:rsidP="00C837E2">
            <w:r>
              <w:t>2</w:t>
            </w:r>
          </w:p>
        </w:tc>
        <w:tc>
          <w:tcPr>
            <w:tcW w:w="396" w:type="pct"/>
          </w:tcPr>
          <w:p w:rsidR="0027170F" w:rsidRDefault="0027170F" w:rsidP="00C837E2">
            <w:r>
              <w:t>CHRISTIANS LIVING TOGETHER IN GOD’S FAMILY</w:t>
            </w:r>
          </w:p>
        </w:tc>
        <w:tc>
          <w:tcPr>
            <w:tcW w:w="362" w:type="pct"/>
          </w:tcPr>
          <w:p w:rsidR="0027170F" w:rsidRDefault="0027170F" w:rsidP="00C837E2">
            <w:r>
              <w:t>My home and community</w:t>
            </w:r>
          </w:p>
        </w:tc>
        <w:tc>
          <w:tcPr>
            <w:tcW w:w="429" w:type="pct"/>
          </w:tcPr>
          <w:p w:rsidR="0027170F" w:rsidRDefault="0027170F" w:rsidP="00C837E2">
            <w:r>
              <w:t>-A home</w:t>
            </w:r>
          </w:p>
          <w:p w:rsidR="0027170F" w:rsidRDefault="0027170F" w:rsidP="00C837E2">
            <w:r>
              <w:t>-Types of families</w:t>
            </w:r>
          </w:p>
          <w:p w:rsidR="0027170F" w:rsidRDefault="0027170F" w:rsidP="00C837E2">
            <w:r>
              <w:t>-Roles played by people in a home</w:t>
            </w:r>
          </w:p>
          <w:p w:rsidR="0027170F" w:rsidRDefault="0027170F" w:rsidP="00C837E2"/>
        </w:tc>
        <w:tc>
          <w:tcPr>
            <w:tcW w:w="496" w:type="pct"/>
          </w:tcPr>
          <w:p w:rsidR="0027170F" w:rsidRDefault="0027170F" w:rsidP="00C837E2">
            <w:r>
              <w:t>The learner:</w:t>
            </w:r>
          </w:p>
          <w:p w:rsidR="0027170F" w:rsidRDefault="0027170F" w:rsidP="00C837E2">
            <w:r>
              <w:t>-describes</w:t>
            </w:r>
          </w:p>
          <w:p w:rsidR="0027170F" w:rsidRDefault="0027170F" w:rsidP="00C837E2">
            <w:r>
              <w:t>a) a home</w:t>
            </w:r>
          </w:p>
          <w:p w:rsidR="0027170F" w:rsidRDefault="0027170F" w:rsidP="00C837E2">
            <w:r>
              <w:t>b) each type of family</w:t>
            </w:r>
          </w:p>
          <w:p w:rsidR="0027170F" w:rsidRDefault="0027170F" w:rsidP="00C837E2">
            <w:r>
              <w:t>-identifies roles played by group of family members</w:t>
            </w:r>
          </w:p>
        </w:tc>
        <w:tc>
          <w:tcPr>
            <w:tcW w:w="330" w:type="pct"/>
          </w:tcPr>
          <w:p w:rsidR="0027170F" w:rsidRDefault="00D17987" w:rsidP="00C837E2">
            <w:r>
              <w:t>The learner</w:t>
            </w:r>
          </w:p>
          <w:p w:rsidR="00D17987" w:rsidRDefault="00D17987" w:rsidP="00C837E2">
            <w:r>
              <w:t>reads,</w:t>
            </w:r>
          </w:p>
          <w:p w:rsidR="00D17987" w:rsidRDefault="00D17987" w:rsidP="00C837E2">
            <w:r>
              <w:t>spells</w:t>
            </w:r>
          </w:p>
          <w:p w:rsidR="00D17987" w:rsidRDefault="00D17987" w:rsidP="00C837E2">
            <w:r>
              <w:t xml:space="preserve">and writes words </w:t>
            </w:r>
          </w:p>
          <w:p w:rsidR="00D17987" w:rsidRDefault="00D17987" w:rsidP="00C837E2">
            <w:r>
              <w:t>about</w:t>
            </w:r>
          </w:p>
          <w:p w:rsidR="00D17987" w:rsidRDefault="00D17987" w:rsidP="00C837E2">
            <w:r>
              <w:t>the sub-theme</w:t>
            </w:r>
          </w:p>
        </w:tc>
        <w:tc>
          <w:tcPr>
            <w:tcW w:w="383" w:type="pct"/>
          </w:tcPr>
          <w:p w:rsidR="0027170F" w:rsidRDefault="0027170F" w:rsidP="00C837E2">
            <w:r>
              <w:t>Guided discussion</w:t>
            </w:r>
          </w:p>
          <w:p w:rsidR="0027170F" w:rsidRDefault="0027170F" w:rsidP="00C837E2"/>
          <w:p w:rsidR="0027170F" w:rsidRDefault="0027170F" w:rsidP="00C837E2">
            <w:r>
              <w:t>Role-play</w:t>
            </w:r>
          </w:p>
          <w:p w:rsidR="0027170F" w:rsidRDefault="0027170F" w:rsidP="00C837E2"/>
        </w:tc>
        <w:tc>
          <w:tcPr>
            <w:tcW w:w="433" w:type="pct"/>
          </w:tcPr>
          <w:p w:rsidR="0027170F" w:rsidRDefault="0027170F" w:rsidP="00C837E2">
            <w:r>
              <w:t>-Role playing the types of families.</w:t>
            </w:r>
          </w:p>
          <w:p w:rsidR="0027170F" w:rsidRDefault="0027170F" w:rsidP="00C837E2">
            <w:r>
              <w:t>-Mentioning types of families.</w:t>
            </w:r>
          </w:p>
          <w:p w:rsidR="0027170F" w:rsidRDefault="0027170F" w:rsidP="00C837E2">
            <w:r>
              <w:t>-Stating roles played by people in a home.</w:t>
            </w:r>
          </w:p>
        </w:tc>
        <w:tc>
          <w:tcPr>
            <w:tcW w:w="564" w:type="pct"/>
          </w:tcPr>
          <w:p w:rsidR="0027170F" w:rsidRPr="00ED2778" w:rsidRDefault="0027170F" w:rsidP="00C837E2">
            <w:pPr>
              <w:rPr>
                <w:b/>
              </w:rPr>
            </w:pPr>
            <w:r w:rsidRPr="00ED2778">
              <w:rPr>
                <w:b/>
              </w:rPr>
              <w:t>Effective communication</w:t>
            </w:r>
          </w:p>
          <w:p w:rsidR="0027170F" w:rsidRDefault="0027170F" w:rsidP="00C837E2">
            <w:r>
              <w:t>Fluency</w:t>
            </w:r>
          </w:p>
          <w:p w:rsidR="0027170F" w:rsidRDefault="0027170F" w:rsidP="00C837E2">
            <w:r>
              <w:t>Audibility</w:t>
            </w:r>
          </w:p>
          <w:p w:rsidR="0027170F" w:rsidRPr="003374DF" w:rsidRDefault="0027170F" w:rsidP="00C837E2">
            <w:pPr>
              <w:rPr>
                <w:b/>
              </w:rPr>
            </w:pPr>
            <w:r w:rsidRPr="003374DF">
              <w:rPr>
                <w:b/>
              </w:rPr>
              <w:t>Self -esteem</w:t>
            </w:r>
          </w:p>
          <w:p w:rsidR="0027170F" w:rsidRDefault="0027170F" w:rsidP="00C837E2">
            <w:r>
              <w:t>Expressing likes and dislikes</w:t>
            </w:r>
          </w:p>
        </w:tc>
        <w:tc>
          <w:tcPr>
            <w:tcW w:w="470" w:type="pct"/>
          </w:tcPr>
          <w:p w:rsidR="0027170F" w:rsidRDefault="0027170F" w:rsidP="00C837E2">
            <w:r>
              <w:t>Pupils role playing</w:t>
            </w:r>
          </w:p>
        </w:tc>
        <w:tc>
          <w:tcPr>
            <w:tcW w:w="478" w:type="pct"/>
          </w:tcPr>
          <w:p w:rsidR="0027170F" w:rsidRDefault="0027170F" w:rsidP="00C837E2">
            <w:r>
              <w:t>RS THEMATICRE $ IRE Txt bk 2</w:t>
            </w:r>
          </w:p>
          <w:p w:rsidR="0027170F" w:rsidRDefault="0027170F" w:rsidP="00C837E2">
            <w:r>
              <w:t>PP 1-4</w:t>
            </w:r>
          </w:p>
        </w:tc>
        <w:tc>
          <w:tcPr>
            <w:tcW w:w="322" w:type="pct"/>
          </w:tcPr>
          <w:p w:rsidR="0027170F" w:rsidRDefault="0027170F" w:rsidP="00C837E2"/>
        </w:tc>
      </w:tr>
      <w:tr w:rsidR="0027170F" w:rsidTr="000205F5">
        <w:trPr>
          <w:trHeight w:val="3047"/>
        </w:trPr>
        <w:tc>
          <w:tcPr>
            <w:tcW w:w="179" w:type="pct"/>
          </w:tcPr>
          <w:p w:rsidR="0027170F" w:rsidRDefault="0027170F" w:rsidP="00C837E2">
            <w:r>
              <w:t>2</w:t>
            </w:r>
          </w:p>
        </w:tc>
        <w:tc>
          <w:tcPr>
            <w:tcW w:w="157" w:type="pct"/>
          </w:tcPr>
          <w:p w:rsidR="0027170F" w:rsidRDefault="0027170F" w:rsidP="00C837E2">
            <w:r>
              <w:t>2</w:t>
            </w:r>
          </w:p>
        </w:tc>
        <w:tc>
          <w:tcPr>
            <w:tcW w:w="396" w:type="pct"/>
          </w:tcPr>
          <w:p w:rsidR="0027170F" w:rsidRDefault="0027170F" w:rsidP="00C837E2"/>
        </w:tc>
        <w:tc>
          <w:tcPr>
            <w:tcW w:w="362" w:type="pct"/>
          </w:tcPr>
          <w:p w:rsidR="0027170F" w:rsidRDefault="0027170F" w:rsidP="00C837E2">
            <w:r>
              <w:t>The Community</w:t>
            </w:r>
          </w:p>
        </w:tc>
        <w:tc>
          <w:tcPr>
            <w:tcW w:w="429" w:type="pct"/>
          </w:tcPr>
          <w:p w:rsidR="0027170F" w:rsidRDefault="0027170F" w:rsidP="00C837E2">
            <w:r>
              <w:t>The story of a good Samaritan</w:t>
            </w:r>
          </w:p>
        </w:tc>
        <w:tc>
          <w:tcPr>
            <w:tcW w:w="496" w:type="pct"/>
          </w:tcPr>
          <w:p w:rsidR="0027170F" w:rsidRDefault="0027170F" w:rsidP="00C837E2">
            <w:r>
              <w:t>The learner:</w:t>
            </w:r>
          </w:p>
          <w:p w:rsidR="0027170F" w:rsidRDefault="0027170F" w:rsidP="00C837E2">
            <w:r>
              <w:t>-re-tells the story of a good Samaritan</w:t>
            </w:r>
          </w:p>
        </w:tc>
        <w:tc>
          <w:tcPr>
            <w:tcW w:w="330" w:type="pct"/>
          </w:tcPr>
          <w:p w:rsidR="00D17987" w:rsidRDefault="00D17987" w:rsidP="00D17987">
            <w:r>
              <w:t>reads,</w:t>
            </w:r>
          </w:p>
          <w:p w:rsidR="00D17987" w:rsidRDefault="00D17987" w:rsidP="00D17987">
            <w:r>
              <w:t>spells</w:t>
            </w:r>
          </w:p>
          <w:p w:rsidR="00D17987" w:rsidRDefault="00D17987" w:rsidP="00D17987">
            <w:r>
              <w:t xml:space="preserve">and writes words </w:t>
            </w:r>
          </w:p>
          <w:p w:rsidR="00D17987" w:rsidRDefault="00D17987" w:rsidP="00D17987">
            <w:r>
              <w:t>about</w:t>
            </w:r>
          </w:p>
          <w:p w:rsidR="0027170F" w:rsidRDefault="00D17987" w:rsidP="00D17987">
            <w:r>
              <w:t>the sub-theme</w:t>
            </w:r>
          </w:p>
        </w:tc>
        <w:tc>
          <w:tcPr>
            <w:tcW w:w="383" w:type="pct"/>
          </w:tcPr>
          <w:p w:rsidR="0027170F" w:rsidRDefault="0027170F" w:rsidP="00C837E2">
            <w:r>
              <w:t>Story telling</w:t>
            </w:r>
          </w:p>
          <w:p w:rsidR="0027170F" w:rsidRDefault="0027170F" w:rsidP="00C837E2">
            <w:r>
              <w:t>Role ply</w:t>
            </w:r>
          </w:p>
          <w:p w:rsidR="0027170F" w:rsidRDefault="0027170F" w:rsidP="00C837E2"/>
        </w:tc>
        <w:tc>
          <w:tcPr>
            <w:tcW w:w="433" w:type="pct"/>
          </w:tcPr>
          <w:p w:rsidR="0027170F" w:rsidRDefault="0027170F" w:rsidP="00C837E2">
            <w:r>
              <w:t>-Re-telling the story of the good Samaritan</w:t>
            </w:r>
          </w:p>
          <w:p w:rsidR="0027170F" w:rsidRDefault="0027170F" w:rsidP="00C837E2"/>
          <w:p w:rsidR="0027170F" w:rsidRDefault="0027170F" w:rsidP="00C837E2">
            <w:r>
              <w:t>-Drawing pictures about a good Samaritan</w:t>
            </w:r>
          </w:p>
          <w:p w:rsidR="0027170F" w:rsidRDefault="0027170F" w:rsidP="00C837E2"/>
        </w:tc>
        <w:tc>
          <w:tcPr>
            <w:tcW w:w="564" w:type="pct"/>
          </w:tcPr>
          <w:p w:rsidR="00624D9B" w:rsidRDefault="0027170F" w:rsidP="003374DF">
            <w:r w:rsidRPr="003374DF">
              <w:rPr>
                <w:b/>
              </w:rPr>
              <w:t>Friendship formation</w:t>
            </w:r>
            <w:r>
              <w:t xml:space="preserve"> Love</w:t>
            </w:r>
          </w:p>
          <w:p w:rsidR="0027170F" w:rsidRDefault="0027170F" w:rsidP="003374DF">
            <w:r>
              <w:t xml:space="preserve"> kindness</w:t>
            </w:r>
          </w:p>
          <w:p w:rsidR="0027170F" w:rsidRDefault="0027170F" w:rsidP="003374DF">
            <w:r>
              <w:t>Responsibility</w:t>
            </w:r>
          </w:p>
          <w:p w:rsidR="0027170F" w:rsidRDefault="0027170F" w:rsidP="00C837E2">
            <w:pPr>
              <w:rPr>
                <w:b/>
              </w:rPr>
            </w:pPr>
            <w:r w:rsidRPr="003374DF">
              <w:rPr>
                <w:b/>
              </w:rPr>
              <w:t>Effective communication</w:t>
            </w:r>
          </w:p>
          <w:p w:rsidR="0027170F" w:rsidRDefault="0027170F" w:rsidP="00C837E2">
            <w:r w:rsidRPr="003374DF">
              <w:t>Fluency</w:t>
            </w:r>
          </w:p>
          <w:p w:rsidR="0027170F" w:rsidRPr="003374DF" w:rsidRDefault="0027170F" w:rsidP="00C837E2">
            <w:pPr>
              <w:rPr>
                <w:b/>
              </w:rPr>
            </w:pPr>
            <w:r w:rsidRPr="003374DF">
              <w:rPr>
                <w:b/>
              </w:rPr>
              <w:t>values</w:t>
            </w:r>
          </w:p>
          <w:p w:rsidR="0027170F" w:rsidRDefault="0027170F" w:rsidP="00C837E2">
            <w:r>
              <w:t>Empathy</w:t>
            </w:r>
          </w:p>
          <w:p w:rsidR="0027170F" w:rsidRDefault="0027170F" w:rsidP="00C837E2"/>
          <w:p w:rsidR="0027170F" w:rsidRDefault="0027170F" w:rsidP="003374DF"/>
        </w:tc>
        <w:tc>
          <w:tcPr>
            <w:tcW w:w="470" w:type="pct"/>
          </w:tcPr>
          <w:p w:rsidR="0027170F" w:rsidRDefault="0027170F" w:rsidP="00C837E2">
            <w:r>
              <w:t>A presentation</w:t>
            </w:r>
          </w:p>
          <w:p w:rsidR="0027170F" w:rsidRDefault="0027170F" w:rsidP="00C837E2"/>
        </w:tc>
        <w:tc>
          <w:tcPr>
            <w:tcW w:w="478" w:type="pct"/>
          </w:tcPr>
          <w:p w:rsidR="0027170F" w:rsidRDefault="0027170F" w:rsidP="00C837E2">
            <w:r>
              <w:t>RS THEMATIC RE TXT BK.2</w:t>
            </w:r>
          </w:p>
          <w:p w:rsidR="0027170F" w:rsidRDefault="0027170F" w:rsidP="00C837E2">
            <w:r>
              <w:t>PP 4-6</w:t>
            </w:r>
          </w:p>
          <w:p w:rsidR="0027170F" w:rsidRDefault="0027170F" w:rsidP="00C837E2"/>
          <w:p w:rsidR="0027170F" w:rsidRDefault="0027170F" w:rsidP="00C837E2">
            <w:r>
              <w:t>BIBLE</w:t>
            </w:r>
          </w:p>
          <w:p w:rsidR="0027170F" w:rsidRDefault="0027170F" w:rsidP="00C837E2">
            <w:r>
              <w:t>LUKE 10: 30-37</w:t>
            </w:r>
          </w:p>
        </w:tc>
        <w:tc>
          <w:tcPr>
            <w:tcW w:w="322" w:type="pct"/>
          </w:tcPr>
          <w:p w:rsidR="0027170F" w:rsidRDefault="0027170F" w:rsidP="00C837E2"/>
        </w:tc>
      </w:tr>
      <w:tr w:rsidR="0027170F" w:rsidTr="000205F5">
        <w:tc>
          <w:tcPr>
            <w:tcW w:w="179" w:type="pct"/>
          </w:tcPr>
          <w:p w:rsidR="0027170F" w:rsidRDefault="0027170F" w:rsidP="00C837E2">
            <w:r>
              <w:t>3</w:t>
            </w:r>
          </w:p>
        </w:tc>
        <w:tc>
          <w:tcPr>
            <w:tcW w:w="157" w:type="pct"/>
          </w:tcPr>
          <w:p w:rsidR="0027170F" w:rsidRDefault="0027170F" w:rsidP="00C837E2">
            <w:r>
              <w:t>2</w:t>
            </w:r>
          </w:p>
        </w:tc>
        <w:tc>
          <w:tcPr>
            <w:tcW w:w="396" w:type="pct"/>
          </w:tcPr>
          <w:p w:rsidR="0027170F" w:rsidRDefault="0027170F" w:rsidP="00C837E2"/>
        </w:tc>
        <w:tc>
          <w:tcPr>
            <w:tcW w:w="362" w:type="pct"/>
          </w:tcPr>
          <w:p w:rsidR="0027170F" w:rsidRDefault="0027170F" w:rsidP="00C837E2">
            <w:r>
              <w:t>Types of people with different needs</w:t>
            </w:r>
          </w:p>
        </w:tc>
        <w:tc>
          <w:tcPr>
            <w:tcW w:w="429" w:type="pct"/>
          </w:tcPr>
          <w:p w:rsidR="0027170F" w:rsidRDefault="0027170F" w:rsidP="00C837E2">
            <w:r>
              <w:t>-People with needs</w:t>
            </w:r>
          </w:p>
          <w:p w:rsidR="0027170F" w:rsidRDefault="0027170F" w:rsidP="00C837E2">
            <w:r>
              <w:t xml:space="preserve">-Ways of caring for </w:t>
            </w:r>
            <w:r>
              <w:lastRenderedPageBreak/>
              <w:t>those in need</w:t>
            </w:r>
          </w:p>
          <w:p w:rsidR="0027170F" w:rsidRDefault="0027170F" w:rsidP="00C837E2">
            <w:r>
              <w:t>-Caring for those in problems and week</w:t>
            </w:r>
          </w:p>
          <w:p w:rsidR="0027170F" w:rsidRDefault="0027170F" w:rsidP="00C837E2">
            <w:r>
              <w:t>-Places where people with problems can be helped</w:t>
            </w:r>
          </w:p>
        </w:tc>
        <w:tc>
          <w:tcPr>
            <w:tcW w:w="496" w:type="pct"/>
          </w:tcPr>
          <w:p w:rsidR="0027170F" w:rsidRDefault="0027170F" w:rsidP="00C837E2">
            <w:r>
              <w:lastRenderedPageBreak/>
              <w:t>The learner:</w:t>
            </w:r>
          </w:p>
          <w:p w:rsidR="0027170F" w:rsidRDefault="0027170F" w:rsidP="00C837E2">
            <w:r>
              <w:t>-identifies groups of people with needs</w:t>
            </w:r>
          </w:p>
          <w:p w:rsidR="0027170F" w:rsidRDefault="0027170F" w:rsidP="00C837E2">
            <w:r>
              <w:lastRenderedPageBreak/>
              <w:t>-states ways of caring for people in need</w:t>
            </w:r>
          </w:p>
          <w:p w:rsidR="0027170F" w:rsidRDefault="0027170F" w:rsidP="00C837E2">
            <w:r>
              <w:t>-identifies ways of caring for people in problems</w:t>
            </w:r>
          </w:p>
          <w:p w:rsidR="0027170F" w:rsidRDefault="0027170F" w:rsidP="00C837E2">
            <w:r>
              <w:t>-names places where people can be helped from.</w:t>
            </w:r>
          </w:p>
        </w:tc>
        <w:tc>
          <w:tcPr>
            <w:tcW w:w="330" w:type="pct"/>
          </w:tcPr>
          <w:p w:rsidR="00D17987" w:rsidRDefault="00D17987" w:rsidP="00D17987">
            <w:r>
              <w:lastRenderedPageBreak/>
              <w:t>reads,</w:t>
            </w:r>
          </w:p>
          <w:p w:rsidR="00D17987" w:rsidRDefault="00D17987" w:rsidP="00D17987">
            <w:r>
              <w:t>spells</w:t>
            </w:r>
          </w:p>
          <w:p w:rsidR="00D17987" w:rsidRDefault="00D17987" w:rsidP="00D17987">
            <w:r>
              <w:t xml:space="preserve">and writes words </w:t>
            </w:r>
          </w:p>
          <w:p w:rsidR="00D17987" w:rsidRDefault="00D17987" w:rsidP="00D17987">
            <w:r>
              <w:lastRenderedPageBreak/>
              <w:t>about</w:t>
            </w:r>
          </w:p>
          <w:p w:rsidR="0027170F" w:rsidRDefault="00D17987" w:rsidP="00D17987">
            <w:r>
              <w:t>the sub-theme</w:t>
            </w:r>
          </w:p>
        </w:tc>
        <w:tc>
          <w:tcPr>
            <w:tcW w:w="383" w:type="pct"/>
          </w:tcPr>
          <w:p w:rsidR="0027170F" w:rsidRDefault="0027170F" w:rsidP="00C837E2"/>
          <w:p w:rsidR="0027170F" w:rsidRDefault="0027170F" w:rsidP="00C837E2">
            <w:r>
              <w:t>Guided discussion</w:t>
            </w:r>
          </w:p>
        </w:tc>
        <w:tc>
          <w:tcPr>
            <w:tcW w:w="433" w:type="pct"/>
          </w:tcPr>
          <w:p w:rsidR="0027170F" w:rsidRDefault="0027170F" w:rsidP="00C837E2">
            <w:r>
              <w:t xml:space="preserve">-Mentioning groups of people with </w:t>
            </w:r>
            <w:r>
              <w:lastRenderedPageBreak/>
              <w:t>needs</w:t>
            </w:r>
          </w:p>
          <w:p w:rsidR="0027170F" w:rsidRDefault="0027170F" w:rsidP="00C837E2">
            <w:r>
              <w:t>-Naming places where people can be helped from.</w:t>
            </w:r>
          </w:p>
        </w:tc>
        <w:tc>
          <w:tcPr>
            <w:tcW w:w="564" w:type="pct"/>
          </w:tcPr>
          <w:p w:rsidR="0027170F" w:rsidRDefault="0027170F" w:rsidP="00C837E2">
            <w:r>
              <w:lastRenderedPageBreak/>
              <w:t>Problem solving</w:t>
            </w:r>
          </w:p>
          <w:p w:rsidR="0027170F" w:rsidRDefault="0027170F" w:rsidP="00C837E2">
            <w:r>
              <w:t>Creative thinking</w:t>
            </w:r>
          </w:p>
          <w:p w:rsidR="0027170F" w:rsidRDefault="0027170F" w:rsidP="00C837E2">
            <w:r>
              <w:t>Empathy</w:t>
            </w:r>
          </w:p>
          <w:p w:rsidR="0027170F" w:rsidRDefault="0027170F" w:rsidP="00C837E2"/>
          <w:p w:rsidR="0027170F" w:rsidRDefault="0027170F" w:rsidP="00C837E2">
            <w:r>
              <w:t xml:space="preserve">Sharing cooperation </w:t>
            </w:r>
          </w:p>
          <w:p w:rsidR="0027170F" w:rsidRDefault="0027170F" w:rsidP="00C837E2">
            <w:r>
              <w:t>Endurance</w:t>
            </w:r>
          </w:p>
          <w:p w:rsidR="0027170F" w:rsidRDefault="0027170F" w:rsidP="00C837E2">
            <w:r>
              <w:t>love</w:t>
            </w:r>
          </w:p>
        </w:tc>
        <w:tc>
          <w:tcPr>
            <w:tcW w:w="470" w:type="pct"/>
          </w:tcPr>
          <w:p w:rsidR="0027170F" w:rsidRDefault="0027170F" w:rsidP="00C837E2">
            <w:r>
              <w:lastRenderedPageBreak/>
              <w:t>Flash cards showing people with needs</w:t>
            </w:r>
          </w:p>
        </w:tc>
        <w:tc>
          <w:tcPr>
            <w:tcW w:w="478" w:type="pct"/>
          </w:tcPr>
          <w:p w:rsidR="0027170F" w:rsidRDefault="0027170F" w:rsidP="00C837E2">
            <w:r>
              <w:t>RS THEMATIC RE TXT BK 2 PP 7-9</w:t>
            </w:r>
          </w:p>
        </w:tc>
        <w:tc>
          <w:tcPr>
            <w:tcW w:w="322" w:type="pct"/>
          </w:tcPr>
          <w:p w:rsidR="0027170F" w:rsidRDefault="0027170F" w:rsidP="00C837E2"/>
        </w:tc>
      </w:tr>
      <w:tr w:rsidR="0027170F" w:rsidTr="000205F5">
        <w:trPr>
          <w:trHeight w:val="3047"/>
        </w:trPr>
        <w:tc>
          <w:tcPr>
            <w:tcW w:w="179" w:type="pct"/>
          </w:tcPr>
          <w:p w:rsidR="0027170F" w:rsidRDefault="0027170F" w:rsidP="00C837E2">
            <w:r>
              <w:lastRenderedPageBreak/>
              <w:t>4</w:t>
            </w:r>
          </w:p>
        </w:tc>
        <w:tc>
          <w:tcPr>
            <w:tcW w:w="157" w:type="pct"/>
          </w:tcPr>
          <w:p w:rsidR="0027170F" w:rsidRDefault="0027170F" w:rsidP="00C837E2">
            <w:r>
              <w:t>2</w:t>
            </w:r>
          </w:p>
        </w:tc>
        <w:tc>
          <w:tcPr>
            <w:tcW w:w="396" w:type="pct"/>
          </w:tcPr>
          <w:p w:rsidR="0027170F" w:rsidRDefault="0027170F" w:rsidP="00C837E2"/>
        </w:tc>
        <w:tc>
          <w:tcPr>
            <w:tcW w:w="362" w:type="pct"/>
          </w:tcPr>
          <w:p w:rsidR="0027170F" w:rsidRDefault="0027170F" w:rsidP="00C837E2">
            <w:r>
              <w:t>Jesus showed love and concern for all people</w:t>
            </w:r>
          </w:p>
        </w:tc>
        <w:tc>
          <w:tcPr>
            <w:tcW w:w="429" w:type="pct"/>
          </w:tcPr>
          <w:p w:rsidR="0027170F" w:rsidRDefault="0027170F" w:rsidP="00C837E2">
            <w:r>
              <w:t>-Jesus feeds the 5000 people</w:t>
            </w:r>
          </w:p>
          <w:p w:rsidR="0027170F" w:rsidRDefault="0027170F" w:rsidP="00C837E2">
            <w:r>
              <w:t>-Ways Jesus showed love and concern for people</w:t>
            </w:r>
          </w:p>
        </w:tc>
        <w:tc>
          <w:tcPr>
            <w:tcW w:w="496" w:type="pct"/>
          </w:tcPr>
          <w:p w:rsidR="0027170F" w:rsidRDefault="0027170F" w:rsidP="00C837E2">
            <w:r>
              <w:t>The learner:</w:t>
            </w:r>
          </w:p>
          <w:p w:rsidR="0027170F" w:rsidRDefault="0027170F" w:rsidP="00C837E2">
            <w:r>
              <w:t>-retells how Jesus fed the 5000 people</w:t>
            </w:r>
          </w:p>
          <w:p w:rsidR="0027170F" w:rsidRDefault="0027170F" w:rsidP="00C837E2">
            <w:r>
              <w:t>-identifies ways Jesus showed love and kindness to people.</w:t>
            </w:r>
          </w:p>
          <w:p w:rsidR="0027170F" w:rsidRDefault="0027170F" w:rsidP="00C837E2"/>
        </w:tc>
        <w:tc>
          <w:tcPr>
            <w:tcW w:w="330" w:type="pct"/>
          </w:tcPr>
          <w:p w:rsidR="00D17987" w:rsidRDefault="00D17987" w:rsidP="00D17987">
            <w:r>
              <w:t>reads,</w:t>
            </w:r>
          </w:p>
          <w:p w:rsidR="00D17987" w:rsidRDefault="00D17987" w:rsidP="00D17987">
            <w:r>
              <w:t>spells</w:t>
            </w:r>
          </w:p>
          <w:p w:rsidR="00D17987" w:rsidRDefault="00D17987" w:rsidP="00D17987">
            <w:r>
              <w:t xml:space="preserve">and writes words </w:t>
            </w:r>
          </w:p>
          <w:p w:rsidR="00D17987" w:rsidRDefault="00D17987" w:rsidP="00D17987">
            <w:r>
              <w:t>about</w:t>
            </w:r>
          </w:p>
          <w:p w:rsidR="0027170F" w:rsidRDefault="00D17987" w:rsidP="00D17987">
            <w:r>
              <w:t>the sub-theme</w:t>
            </w:r>
          </w:p>
        </w:tc>
        <w:tc>
          <w:tcPr>
            <w:tcW w:w="383" w:type="pct"/>
          </w:tcPr>
          <w:p w:rsidR="0027170F" w:rsidRDefault="0027170F" w:rsidP="00C837E2">
            <w:r>
              <w:t>Story telling</w:t>
            </w:r>
          </w:p>
          <w:p w:rsidR="0027170F" w:rsidRDefault="0027170F" w:rsidP="00C837E2">
            <w:r>
              <w:t>Guided discussion</w:t>
            </w:r>
          </w:p>
          <w:p w:rsidR="0027170F" w:rsidRDefault="0027170F" w:rsidP="00C837E2"/>
        </w:tc>
        <w:tc>
          <w:tcPr>
            <w:tcW w:w="433" w:type="pct"/>
          </w:tcPr>
          <w:p w:rsidR="0027170F" w:rsidRDefault="0027170F" w:rsidP="00C837E2">
            <w:r>
              <w:t>-Retelling the story</w:t>
            </w:r>
          </w:p>
          <w:p w:rsidR="0027170F" w:rsidRDefault="0027170F" w:rsidP="00C837E2">
            <w:r>
              <w:t>-Drawing and colouring Jesus feeding</w:t>
            </w:r>
          </w:p>
          <w:p w:rsidR="0027170F" w:rsidRDefault="0027170F" w:rsidP="00C837E2">
            <w:r>
              <w:t>-Stating ways Jesus showed love and concern</w:t>
            </w:r>
          </w:p>
          <w:p w:rsidR="0027170F" w:rsidRDefault="0027170F" w:rsidP="00C837E2"/>
        </w:tc>
        <w:tc>
          <w:tcPr>
            <w:tcW w:w="564" w:type="pct"/>
          </w:tcPr>
          <w:p w:rsidR="0027170F" w:rsidRDefault="0027170F" w:rsidP="00C837E2">
            <w:r>
              <w:t>-Decision making</w:t>
            </w:r>
          </w:p>
          <w:p w:rsidR="0027170F" w:rsidRDefault="0027170F" w:rsidP="00C837E2">
            <w:r>
              <w:t>Problem solving</w:t>
            </w:r>
          </w:p>
          <w:p w:rsidR="0027170F" w:rsidRDefault="0027170F" w:rsidP="00C837E2">
            <w:r>
              <w:t>Interpersonal relationship</w:t>
            </w:r>
          </w:p>
          <w:p w:rsidR="0027170F" w:rsidRDefault="0027170F" w:rsidP="00C837E2"/>
          <w:p w:rsidR="0027170F" w:rsidRDefault="0027170F" w:rsidP="00C837E2">
            <w:r>
              <w:t>Cooperation</w:t>
            </w:r>
          </w:p>
          <w:p w:rsidR="0027170F" w:rsidRDefault="0027170F" w:rsidP="00C837E2">
            <w:r>
              <w:t>Love</w:t>
            </w:r>
          </w:p>
          <w:p w:rsidR="0027170F" w:rsidRDefault="0027170F" w:rsidP="00C837E2">
            <w:r>
              <w:t>Patience</w:t>
            </w:r>
          </w:p>
          <w:p w:rsidR="0027170F" w:rsidRDefault="0027170F" w:rsidP="00C837E2">
            <w:r>
              <w:t>Endurance</w:t>
            </w:r>
          </w:p>
          <w:p w:rsidR="0027170F" w:rsidRDefault="0027170F" w:rsidP="00C837E2"/>
        </w:tc>
        <w:tc>
          <w:tcPr>
            <w:tcW w:w="470" w:type="pct"/>
          </w:tcPr>
          <w:p w:rsidR="0027170F" w:rsidRDefault="0027170F" w:rsidP="00C837E2">
            <w:r>
              <w:t>A picture showing Jesus feeding the 5000 people</w:t>
            </w:r>
          </w:p>
        </w:tc>
        <w:tc>
          <w:tcPr>
            <w:tcW w:w="478" w:type="pct"/>
          </w:tcPr>
          <w:p w:rsidR="0027170F" w:rsidRDefault="0027170F" w:rsidP="00C837E2">
            <w:r>
              <w:t>RS THEMATIC RE TXT BK 2 PP 10-11</w:t>
            </w:r>
          </w:p>
          <w:p w:rsidR="0027170F" w:rsidRDefault="0027170F" w:rsidP="00C837E2"/>
          <w:p w:rsidR="0027170F" w:rsidRDefault="0027170F" w:rsidP="00C837E2">
            <w:r>
              <w:t>BIBLE MATTHEW</w:t>
            </w:r>
          </w:p>
          <w:p w:rsidR="0027170F" w:rsidRDefault="0027170F" w:rsidP="00C837E2">
            <w:r>
              <w:t>14: 13-22</w:t>
            </w:r>
          </w:p>
        </w:tc>
        <w:tc>
          <w:tcPr>
            <w:tcW w:w="322" w:type="pct"/>
          </w:tcPr>
          <w:p w:rsidR="0027170F" w:rsidRDefault="0027170F" w:rsidP="00C837E2"/>
        </w:tc>
      </w:tr>
      <w:tr w:rsidR="0027170F" w:rsidTr="000205F5">
        <w:tc>
          <w:tcPr>
            <w:tcW w:w="179" w:type="pct"/>
          </w:tcPr>
          <w:p w:rsidR="0027170F" w:rsidRDefault="0027170F" w:rsidP="00C837E2">
            <w:r>
              <w:t>5</w:t>
            </w:r>
          </w:p>
        </w:tc>
        <w:tc>
          <w:tcPr>
            <w:tcW w:w="157" w:type="pct"/>
          </w:tcPr>
          <w:p w:rsidR="0027170F" w:rsidRDefault="0027170F" w:rsidP="00C837E2">
            <w:r>
              <w:t>2</w:t>
            </w:r>
          </w:p>
        </w:tc>
        <w:tc>
          <w:tcPr>
            <w:tcW w:w="396" w:type="pct"/>
          </w:tcPr>
          <w:p w:rsidR="0027170F" w:rsidRDefault="0027170F" w:rsidP="00C837E2"/>
        </w:tc>
        <w:tc>
          <w:tcPr>
            <w:tcW w:w="362" w:type="pct"/>
          </w:tcPr>
          <w:p w:rsidR="0027170F" w:rsidRDefault="0027170F" w:rsidP="00C837E2">
            <w:r>
              <w:t>Community of believers in Christ</w:t>
            </w:r>
          </w:p>
        </w:tc>
        <w:tc>
          <w:tcPr>
            <w:tcW w:w="429" w:type="pct"/>
          </w:tcPr>
          <w:p w:rsidR="0027170F" w:rsidRDefault="0027170F" w:rsidP="00C837E2">
            <w:r>
              <w:t>-The church as God’s family</w:t>
            </w:r>
          </w:p>
          <w:p w:rsidR="0027170F" w:rsidRDefault="0027170F" w:rsidP="00C837E2">
            <w:r>
              <w:t xml:space="preserve">-Groups of </w:t>
            </w:r>
            <w:r>
              <w:lastRenderedPageBreak/>
              <w:t>religion</w:t>
            </w:r>
          </w:p>
          <w:p w:rsidR="0027170F" w:rsidRDefault="0027170F" w:rsidP="00C837E2">
            <w:r>
              <w:t>-People found in church</w:t>
            </w:r>
          </w:p>
          <w:p w:rsidR="0027170F" w:rsidRDefault="0027170F" w:rsidP="00C837E2">
            <w:r>
              <w:t>-Church leaders and their roles</w:t>
            </w:r>
          </w:p>
          <w:p w:rsidR="0027170F" w:rsidRDefault="0027170F" w:rsidP="00C837E2">
            <w:r>
              <w:t>-Roles played by church leaders</w:t>
            </w:r>
          </w:p>
        </w:tc>
        <w:tc>
          <w:tcPr>
            <w:tcW w:w="496" w:type="pct"/>
          </w:tcPr>
          <w:p w:rsidR="0027170F" w:rsidRDefault="0027170F" w:rsidP="00C837E2">
            <w:r>
              <w:lastRenderedPageBreak/>
              <w:t>The learner:</w:t>
            </w:r>
          </w:p>
          <w:p w:rsidR="0027170F" w:rsidRDefault="0027170F" w:rsidP="00C837E2">
            <w:r>
              <w:t>-describes a church</w:t>
            </w:r>
          </w:p>
          <w:p w:rsidR="0027170F" w:rsidRDefault="0027170F" w:rsidP="00C837E2">
            <w:r>
              <w:t xml:space="preserve">-identifies groups of </w:t>
            </w:r>
            <w:r>
              <w:lastRenderedPageBreak/>
              <w:t>religions</w:t>
            </w:r>
          </w:p>
          <w:p w:rsidR="0027170F" w:rsidRDefault="0027170F" w:rsidP="00C837E2">
            <w:r>
              <w:t>-mentions people found in church</w:t>
            </w:r>
          </w:p>
          <w:p w:rsidR="0027170F" w:rsidRDefault="0027170F" w:rsidP="00C837E2">
            <w:r>
              <w:t>-identifies and states the roles played church leaders</w:t>
            </w:r>
          </w:p>
          <w:p w:rsidR="0027170F" w:rsidRDefault="0027170F" w:rsidP="00C837E2">
            <w:r>
              <w:t>-names things found in church</w:t>
            </w:r>
          </w:p>
        </w:tc>
        <w:tc>
          <w:tcPr>
            <w:tcW w:w="330" w:type="pct"/>
          </w:tcPr>
          <w:p w:rsidR="00D17987" w:rsidRDefault="00D17987" w:rsidP="00D17987">
            <w:r>
              <w:lastRenderedPageBreak/>
              <w:t>reads,</w:t>
            </w:r>
          </w:p>
          <w:p w:rsidR="00D17987" w:rsidRDefault="00D17987" w:rsidP="00D17987">
            <w:r>
              <w:t>spells</w:t>
            </w:r>
          </w:p>
          <w:p w:rsidR="00D17987" w:rsidRDefault="00D17987" w:rsidP="00D17987">
            <w:r>
              <w:t xml:space="preserve">and writes words </w:t>
            </w:r>
          </w:p>
          <w:p w:rsidR="00D17987" w:rsidRDefault="00D17987" w:rsidP="00D17987">
            <w:r>
              <w:lastRenderedPageBreak/>
              <w:t>about</w:t>
            </w:r>
          </w:p>
          <w:p w:rsidR="0027170F" w:rsidRDefault="00D17987" w:rsidP="00D17987">
            <w:r>
              <w:t>the sub-theme</w:t>
            </w:r>
          </w:p>
        </w:tc>
        <w:tc>
          <w:tcPr>
            <w:tcW w:w="383" w:type="pct"/>
          </w:tcPr>
          <w:p w:rsidR="0027170F" w:rsidRDefault="0027170F" w:rsidP="00C837E2">
            <w:r>
              <w:lastRenderedPageBreak/>
              <w:t>Guided discussion</w:t>
            </w:r>
          </w:p>
          <w:p w:rsidR="0027170F" w:rsidRDefault="0027170F" w:rsidP="00C837E2">
            <w:r>
              <w:t>Brainstorming</w:t>
            </w:r>
          </w:p>
          <w:p w:rsidR="0027170F" w:rsidRDefault="0027170F" w:rsidP="00C837E2">
            <w:r>
              <w:lastRenderedPageBreak/>
              <w:t>Guided discovery</w:t>
            </w:r>
          </w:p>
          <w:p w:rsidR="0027170F" w:rsidRDefault="0027170F" w:rsidP="00C837E2"/>
        </w:tc>
        <w:tc>
          <w:tcPr>
            <w:tcW w:w="433" w:type="pct"/>
          </w:tcPr>
          <w:p w:rsidR="0027170F" w:rsidRDefault="0027170F" w:rsidP="00C837E2">
            <w:r>
              <w:lastRenderedPageBreak/>
              <w:t>-Mentioning their religions</w:t>
            </w:r>
          </w:p>
          <w:p w:rsidR="0027170F" w:rsidRDefault="0027170F" w:rsidP="00C837E2">
            <w:r>
              <w:t xml:space="preserve">-Naming </w:t>
            </w:r>
            <w:r>
              <w:lastRenderedPageBreak/>
              <w:t>people found in church and stating their importance</w:t>
            </w:r>
          </w:p>
          <w:p w:rsidR="0027170F" w:rsidRDefault="0027170F" w:rsidP="00C837E2">
            <w:r>
              <w:t>-Drawing and naming things found in church</w:t>
            </w:r>
          </w:p>
          <w:p w:rsidR="0027170F" w:rsidRDefault="0027170F" w:rsidP="00C837E2"/>
        </w:tc>
        <w:tc>
          <w:tcPr>
            <w:tcW w:w="564" w:type="pct"/>
          </w:tcPr>
          <w:p w:rsidR="0027170F" w:rsidRDefault="0027170F" w:rsidP="00C837E2">
            <w:r>
              <w:lastRenderedPageBreak/>
              <w:t xml:space="preserve">Effective communication </w:t>
            </w:r>
          </w:p>
          <w:p w:rsidR="0027170F" w:rsidRDefault="0027170F" w:rsidP="00C837E2">
            <w:r>
              <w:t>Critical thinking</w:t>
            </w:r>
          </w:p>
        </w:tc>
        <w:tc>
          <w:tcPr>
            <w:tcW w:w="470" w:type="pct"/>
          </w:tcPr>
          <w:p w:rsidR="0027170F" w:rsidRDefault="0027170F" w:rsidP="00C837E2">
            <w:r>
              <w:t>Bibles</w:t>
            </w:r>
          </w:p>
          <w:p w:rsidR="0027170F" w:rsidRDefault="0027170F" w:rsidP="00C837E2">
            <w:r>
              <w:t>Rosaries</w:t>
            </w:r>
          </w:p>
          <w:p w:rsidR="0027170F" w:rsidRDefault="0027170F" w:rsidP="00C837E2">
            <w:r>
              <w:t>Baskets</w:t>
            </w:r>
          </w:p>
          <w:p w:rsidR="0027170F" w:rsidRDefault="0027170F" w:rsidP="00C837E2">
            <w:r>
              <w:t>Flowers</w:t>
            </w:r>
          </w:p>
          <w:p w:rsidR="0027170F" w:rsidRDefault="0027170F" w:rsidP="00C837E2">
            <w:r>
              <w:t>Candles</w:t>
            </w:r>
          </w:p>
          <w:p w:rsidR="0027170F" w:rsidRDefault="0027170F" w:rsidP="00C837E2"/>
        </w:tc>
        <w:tc>
          <w:tcPr>
            <w:tcW w:w="478" w:type="pct"/>
          </w:tcPr>
          <w:p w:rsidR="0027170F" w:rsidRDefault="0027170F" w:rsidP="00C837E2">
            <w:r>
              <w:lastRenderedPageBreak/>
              <w:t xml:space="preserve">RS THEMATIC RE TXT BK 2 </w:t>
            </w:r>
          </w:p>
          <w:p w:rsidR="0027170F" w:rsidRDefault="0027170F" w:rsidP="00C837E2">
            <w:r>
              <w:t>PP  13-15</w:t>
            </w:r>
          </w:p>
        </w:tc>
        <w:tc>
          <w:tcPr>
            <w:tcW w:w="322" w:type="pct"/>
          </w:tcPr>
          <w:p w:rsidR="0027170F" w:rsidRDefault="0027170F" w:rsidP="00C837E2"/>
        </w:tc>
      </w:tr>
      <w:tr w:rsidR="0027170F" w:rsidTr="000205F5">
        <w:tc>
          <w:tcPr>
            <w:tcW w:w="179" w:type="pct"/>
          </w:tcPr>
          <w:p w:rsidR="0027170F" w:rsidRDefault="0027170F" w:rsidP="00C837E2"/>
        </w:tc>
        <w:tc>
          <w:tcPr>
            <w:tcW w:w="157" w:type="pct"/>
          </w:tcPr>
          <w:p w:rsidR="0027170F" w:rsidRDefault="0027170F" w:rsidP="00C837E2"/>
        </w:tc>
        <w:tc>
          <w:tcPr>
            <w:tcW w:w="396" w:type="pct"/>
          </w:tcPr>
          <w:p w:rsidR="0027170F" w:rsidRDefault="0027170F" w:rsidP="00C837E2"/>
        </w:tc>
        <w:tc>
          <w:tcPr>
            <w:tcW w:w="362" w:type="pct"/>
          </w:tcPr>
          <w:p w:rsidR="0027170F" w:rsidRDefault="0027170F" w:rsidP="00C837E2">
            <w:r>
              <w:t>Community of believers in Christ</w:t>
            </w:r>
          </w:p>
          <w:p w:rsidR="0027170F" w:rsidRDefault="0027170F" w:rsidP="00C837E2">
            <w:r>
              <w:t>(The Church)</w:t>
            </w:r>
          </w:p>
        </w:tc>
        <w:tc>
          <w:tcPr>
            <w:tcW w:w="429" w:type="pct"/>
          </w:tcPr>
          <w:p w:rsidR="0027170F" w:rsidRDefault="0027170F" w:rsidP="00C837E2">
            <w:r>
              <w:t xml:space="preserve">-Caring for church buildings </w:t>
            </w:r>
          </w:p>
          <w:p w:rsidR="0027170F" w:rsidRDefault="0027170F" w:rsidP="00C837E2">
            <w:r>
              <w:t>-Activities done in church by Christians</w:t>
            </w:r>
          </w:p>
          <w:p w:rsidR="0027170F" w:rsidRDefault="0027170F" w:rsidP="00C837E2">
            <w:r>
              <w:t>-Talking to God</w:t>
            </w:r>
          </w:p>
          <w:p w:rsidR="0027170F" w:rsidRDefault="0027170F" w:rsidP="00C837E2">
            <w:r>
              <w:t>-Ways church members care for people</w:t>
            </w:r>
          </w:p>
        </w:tc>
        <w:tc>
          <w:tcPr>
            <w:tcW w:w="496" w:type="pct"/>
          </w:tcPr>
          <w:p w:rsidR="0027170F" w:rsidRDefault="0027170F" w:rsidP="00C837E2">
            <w:r>
              <w:t>The learner:</w:t>
            </w:r>
          </w:p>
          <w:p w:rsidR="0027170F" w:rsidRDefault="0027170F" w:rsidP="00C837E2">
            <w:r>
              <w:t>-identifies ways we care for the church</w:t>
            </w:r>
          </w:p>
          <w:p w:rsidR="0027170F" w:rsidRDefault="0027170F" w:rsidP="00C837E2">
            <w:r>
              <w:t>-mentions activities done in church</w:t>
            </w:r>
          </w:p>
          <w:p w:rsidR="0027170F" w:rsidRDefault="0027170F" w:rsidP="00C837E2">
            <w:r>
              <w:t>-identifies ways of talking to God</w:t>
            </w:r>
          </w:p>
          <w:p w:rsidR="0027170F" w:rsidRDefault="0027170F" w:rsidP="00C837E2">
            <w:r>
              <w:t>-suggests ways of caring for people</w:t>
            </w:r>
          </w:p>
        </w:tc>
        <w:tc>
          <w:tcPr>
            <w:tcW w:w="330" w:type="pct"/>
          </w:tcPr>
          <w:p w:rsidR="00D17987" w:rsidRDefault="00D17987" w:rsidP="00D17987">
            <w:r>
              <w:t>reads,</w:t>
            </w:r>
          </w:p>
          <w:p w:rsidR="00D17987" w:rsidRDefault="00D17987" w:rsidP="00D17987">
            <w:r>
              <w:t>spells</w:t>
            </w:r>
          </w:p>
          <w:p w:rsidR="00D17987" w:rsidRDefault="00D17987" w:rsidP="00D17987">
            <w:r>
              <w:t xml:space="preserve">and writes words </w:t>
            </w:r>
          </w:p>
          <w:p w:rsidR="00D17987" w:rsidRDefault="00D17987" w:rsidP="00D17987">
            <w:r>
              <w:t>about</w:t>
            </w:r>
          </w:p>
          <w:p w:rsidR="0027170F" w:rsidRDefault="00D17987" w:rsidP="00D17987">
            <w:r>
              <w:t>the sub-theme</w:t>
            </w:r>
          </w:p>
        </w:tc>
        <w:tc>
          <w:tcPr>
            <w:tcW w:w="383" w:type="pct"/>
          </w:tcPr>
          <w:p w:rsidR="0027170F" w:rsidRDefault="0027170F" w:rsidP="00C837E2">
            <w:r>
              <w:t>Group work</w:t>
            </w:r>
          </w:p>
          <w:p w:rsidR="0027170F" w:rsidRDefault="0027170F" w:rsidP="00C837E2">
            <w:r>
              <w:t>Role play</w:t>
            </w:r>
          </w:p>
          <w:p w:rsidR="0027170F" w:rsidRDefault="0027170F" w:rsidP="00C837E2">
            <w:r>
              <w:t>Guided discussion</w:t>
            </w:r>
          </w:p>
        </w:tc>
        <w:tc>
          <w:tcPr>
            <w:tcW w:w="433" w:type="pct"/>
          </w:tcPr>
          <w:p w:rsidR="0027170F" w:rsidRDefault="0027170F" w:rsidP="00C837E2">
            <w:r>
              <w:t>-Stating ways of caring for church.</w:t>
            </w:r>
          </w:p>
          <w:p w:rsidR="0027170F" w:rsidRDefault="0027170F" w:rsidP="00C837E2">
            <w:r>
              <w:t>-Mentioning activities done in church</w:t>
            </w:r>
          </w:p>
          <w:p w:rsidR="0027170F" w:rsidRDefault="0027170F" w:rsidP="00C837E2">
            <w:r>
              <w:t>-Identifying and stating ways we talk to God</w:t>
            </w:r>
          </w:p>
          <w:p w:rsidR="0027170F" w:rsidRDefault="0027170F" w:rsidP="00C837E2">
            <w:r>
              <w:t xml:space="preserve">Mentioning ways of caring for </w:t>
            </w:r>
            <w:r>
              <w:lastRenderedPageBreak/>
              <w:t>people</w:t>
            </w:r>
          </w:p>
        </w:tc>
        <w:tc>
          <w:tcPr>
            <w:tcW w:w="564" w:type="pct"/>
          </w:tcPr>
          <w:p w:rsidR="0027170F" w:rsidRDefault="0027170F" w:rsidP="00C837E2">
            <w:r>
              <w:lastRenderedPageBreak/>
              <w:t>Critical thinking</w:t>
            </w:r>
          </w:p>
          <w:p w:rsidR="0027170F" w:rsidRDefault="0027170F" w:rsidP="00C837E2">
            <w:r>
              <w:t>Effective communication</w:t>
            </w:r>
          </w:p>
          <w:p w:rsidR="0027170F" w:rsidRDefault="0027170F" w:rsidP="00C837E2">
            <w:r>
              <w:t>Decision making</w:t>
            </w:r>
          </w:p>
        </w:tc>
        <w:tc>
          <w:tcPr>
            <w:tcW w:w="470" w:type="pct"/>
          </w:tcPr>
          <w:p w:rsidR="0027170F" w:rsidRDefault="0027170F" w:rsidP="00C837E2">
            <w:r>
              <w:t>The Bible</w:t>
            </w:r>
          </w:p>
        </w:tc>
        <w:tc>
          <w:tcPr>
            <w:tcW w:w="478" w:type="pct"/>
          </w:tcPr>
          <w:p w:rsidR="0027170F" w:rsidRDefault="0027170F" w:rsidP="00C837E2">
            <w:r>
              <w:t>RS THEMATIC RE TXT BK 2 PP  14-16</w:t>
            </w:r>
          </w:p>
        </w:tc>
        <w:tc>
          <w:tcPr>
            <w:tcW w:w="322" w:type="pct"/>
          </w:tcPr>
          <w:p w:rsidR="0027170F" w:rsidRDefault="0027170F" w:rsidP="00C837E2"/>
        </w:tc>
      </w:tr>
      <w:tr w:rsidR="0027170F" w:rsidTr="000205F5">
        <w:tc>
          <w:tcPr>
            <w:tcW w:w="179" w:type="pct"/>
          </w:tcPr>
          <w:p w:rsidR="0027170F" w:rsidRDefault="0027170F" w:rsidP="00C837E2">
            <w:r>
              <w:lastRenderedPageBreak/>
              <w:t>6</w:t>
            </w:r>
          </w:p>
        </w:tc>
        <w:tc>
          <w:tcPr>
            <w:tcW w:w="157" w:type="pct"/>
          </w:tcPr>
          <w:p w:rsidR="0027170F" w:rsidRDefault="0027170F" w:rsidP="00C837E2">
            <w:r>
              <w:t>2</w:t>
            </w:r>
          </w:p>
        </w:tc>
        <w:tc>
          <w:tcPr>
            <w:tcW w:w="396" w:type="pct"/>
          </w:tcPr>
          <w:p w:rsidR="0027170F" w:rsidRDefault="0027170F" w:rsidP="00C837E2"/>
        </w:tc>
        <w:tc>
          <w:tcPr>
            <w:tcW w:w="362" w:type="pct"/>
          </w:tcPr>
          <w:p w:rsidR="0027170F" w:rsidRDefault="0027170F" w:rsidP="00C837E2">
            <w:r>
              <w:t>The mosque</w:t>
            </w:r>
          </w:p>
        </w:tc>
        <w:tc>
          <w:tcPr>
            <w:tcW w:w="429" w:type="pct"/>
          </w:tcPr>
          <w:p w:rsidR="0027170F" w:rsidRDefault="0027170F" w:rsidP="00C837E2">
            <w:r>
              <w:t>-People in the mosque</w:t>
            </w:r>
          </w:p>
          <w:p w:rsidR="0027170F" w:rsidRDefault="0027170F" w:rsidP="00C837E2">
            <w:r>
              <w:t>-Activities done in the mosque</w:t>
            </w:r>
          </w:p>
          <w:p w:rsidR="0027170F" w:rsidRDefault="0027170F" w:rsidP="00C837E2">
            <w:r>
              <w:t>-Things found in the mosque</w:t>
            </w:r>
          </w:p>
          <w:p w:rsidR="0027170F" w:rsidRDefault="0027170F" w:rsidP="00C837E2">
            <w:r>
              <w:t>-Symbols of Islam</w:t>
            </w:r>
          </w:p>
        </w:tc>
        <w:tc>
          <w:tcPr>
            <w:tcW w:w="496" w:type="pct"/>
          </w:tcPr>
          <w:p w:rsidR="0027170F" w:rsidRDefault="0027170F" w:rsidP="00C837E2">
            <w:r>
              <w:t>The learner:</w:t>
            </w:r>
          </w:p>
          <w:p w:rsidR="0027170F" w:rsidRDefault="0027170F" w:rsidP="00C837E2">
            <w:r>
              <w:t>-describes a mosque</w:t>
            </w:r>
          </w:p>
          <w:p w:rsidR="0027170F" w:rsidRDefault="0027170F" w:rsidP="00C837E2">
            <w:r>
              <w:t>-identifies people that serve in the mosque</w:t>
            </w:r>
          </w:p>
          <w:p w:rsidR="0027170F" w:rsidRDefault="0027170F" w:rsidP="00C837E2">
            <w:r>
              <w:t>-states activities done in the mosque</w:t>
            </w:r>
          </w:p>
          <w:p w:rsidR="0027170F" w:rsidRDefault="0027170F" w:rsidP="00C837E2">
            <w:r>
              <w:t>-names things used in the mosque</w:t>
            </w:r>
          </w:p>
          <w:p w:rsidR="0027170F" w:rsidRDefault="0027170F" w:rsidP="00C837E2">
            <w:r>
              <w:t>-identifies symbols of Islam</w:t>
            </w:r>
          </w:p>
        </w:tc>
        <w:tc>
          <w:tcPr>
            <w:tcW w:w="330" w:type="pct"/>
          </w:tcPr>
          <w:p w:rsidR="00D17987" w:rsidRDefault="00D17987" w:rsidP="00D17987">
            <w:r>
              <w:t>reads,</w:t>
            </w:r>
          </w:p>
          <w:p w:rsidR="00D17987" w:rsidRDefault="00D17987" w:rsidP="00D17987">
            <w:r>
              <w:t>spells</w:t>
            </w:r>
          </w:p>
          <w:p w:rsidR="00D17987" w:rsidRDefault="00D17987" w:rsidP="00D17987">
            <w:r>
              <w:t xml:space="preserve">and writes words </w:t>
            </w:r>
          </w:p>
          <w:p w:rsidR="00D17987" w:rsidRDefault="00D17987" w:rsidP="00D17987">
            <w:r>
              <w:t>about</w:t>
            </w:r>
          </w:p>
          <w:p w:rsidR="0027170F" w:rsidRDefault="00D17987" w:rsidP="00D17987">
            <w:r>
              <w:t>the sub-theme</w:t>
            </w:r>
          </w:p>
        </w:tc>
        <w:tc>
          <w:tcPr>
            <w:tcW w:w="383" w:type="pct"/>
          </w:tcPr>
          <w:p w:rsidR="0027170F" w:rsidRDefault="0027170F" w:rsidP="00C837E2">
            <w:r>
              <w:t>Guided discovery</w:t>
            </w:r>
          </w:p>
          <w:p w:rsidR="0027170F" w:rsidRDefault="0027170F" w:rsidP="00C837E2">
            <w:r>
              <w:t>Group work</w:t>
            </w:r>
          </w:p>
          <w:p w:rsidR="0027170F" w:rsidRDefault="0027170F" w:rsidP="00C837E2">
            <w:r>
              <w:t>Brainstorming</w:t>
            </w:r>
          </w:p>
          <w:p w:rsidR="0027170F" w:rsidRDefault="0027170F" w:rsidP="00C837E2"/>
        </w:tc>
        <w:tc>
          <w:tcPr>
            <w:tcW w:w="433" w:type="pct"/>
          </w:tcPr>
          <w:p w:rsidR="0027170F" w:rsidRDefault="009854A4" w:rsidP="00C837E2">
            <w:r>
              <w:t>-</w:t>
            </w:r>
            <w:r w:rsidR="0027170F">
              <w:t>Naming people who serve in the mosque</w:t>
            </w:r>
          </w:p>
          <w:p w:rsidR="0027170F" w:rsidRDefault="0027170F" w:rsidP="00C837E2">
            <w:r>
              <w:t>Stating activities done in the mosque</w:t>
            </w:r>
          </w:p>
          <w:p w:rsidR="0027170F" w:rsidRDefault="0027170F" w:rsidP="00C837E2">
            <w:r>
              <w:t>Drawing and naming</w:t>
            </w:r>
          </w:p>
          <w:p w:rsidR="0027170F" w:rsidRDefault="0027170F" w:rsidP="00C837E2">
            <w:r>
              <w:t>a)things found in the mosque</w:t>
            </w:r>
          </w:p>
          <w:p w:rsidR="0027170F" w:rsidRDefault="0027170F" w:rsidP="00C837E2">
            <w:r>
              <w:t>b)symbols of lslam</w:t>
            </w:r>
          </w:p>
        </w:tc>
        <w:tc>
          <w:tcPr>
            <w:tcW w:w="564" w:type="pct"/>
          </w:tcPr>
          <w:p w:rsidR="0027170F" w:rsidRDefault="0027170F" w:rsidP="00C837E2">
            <w:r>
              <w:t>Critical thinking</w:t>
            </w:r>
          </w:p>
          <w:p w:rsidR="0027170F" w:rsidRDefault="0027170F" w:rsidP="00C837E2">
            <w:r>
              <w:t>Self awareness</w:t>
            </w:r>
          </w:p>
          <w:p w:rsidR="0027170F" w:rsidRDefault="0027170F" w:rsidP="00C837E2"/>
          <w:p w:rsidR="0027170F" w:rsidRDefault="0027170F" w:rsidP="00C837E2">
            <w:r>
              <w:t>Taking decisions</w:t>
            </w:r>
          </w:p>
          <w:p w:rsidR="0027170F" w:rsidRDefault="0027170F" w:rsidP="00C837E2">
            <w:r>
              <w:t>Analyzing statements</w:t>
            </w:r>
          </w:p>
        </w:tc>
        <w:tc>
          <w:tcPr>
            <w:tcW w:w="470" w:type="pct"/>
          </w:tcPr>
          <w:p w:rsidR="0027170F" w:rsidRDefault="0027170F" w:rsidP="00C837E2">
            <w:r>
              <w:t>Mats</w:t>
            </w:r>
          </w:p>
          <w:p w:rsidR="0027170F" w:rsidRDefault="0027170F" w:rsidP="00C837E2"/>
          <w:p w:rsidR="0027170F" w:rsidRDefault="0027170F" w:rsidP="00C837E2">
            <w:r>
              <w:t>Quran</w:t>
            </w:r>
          </w:p>
          <w:p w:rsidR="0027170F" w:rsidRDefault="0027170F" w:rsidP="00C837E2"/>
        </w:tc>
        <w:tc>
          <w:tcPr>
            <w:tcW w:w="478" w:type="pct"/>
          </w:tcPr>
          <w:p w:rsidR="0027170F" w:rsidRDefault="0027170F" w:rsidP="00C837E2">
            <w:r>
              <w:t>RS THEMATIC RE TXT BK 2  PP  118-120</w:t>
            </w:r>
          </w:p>
        </w:tc>
        <w:tc>
          <w:tcPr>
            <w:tcW w:w="322" w:type="pct"/>
          </w:tcPr>
          <w:p w:rsidR="0027170F" w:rsidRDefault="0027170F" w:rsidP="00C837E2"/>
        </w:tc>
      </w:tr>
      <w:tr w:rsidR="0027170F" w:rsidTr="000205F5">
        <w:tc>
          <w:tcPr>
            <w:tcW w:w="179" w:type="pct"/>
          </w:tcPr>
          <w:p w:rsidR="0027170F" w:rsidRDefault="0027170F" w:rsidP="00C837E2">
            <w:r>
              <w:t>7</w:t>
            </w:r>
          </w:p>
        </w:tc>
        <w:tc>
          <w:tcPr>
            <w:tcW w:w="157" w:type="pct"/>
          </w:tcPr>
          <w:p w:rsidR="0027170F" w:rsidRDefault="0027170F" w:rsidP="00C837E2">
            <w:r>
              <w:t>2</w:t>
            </w:r>
          </w:p>
        </w:tc>
        <w:tc>
          <w:tcPr>
            <w:tcW w:w="396" w:type="pct"/>
          </w:tcPr>
          <w:p w:rsidR="0027170F" w:rsidRDefault="0027170F" w:rsidP="00C837E2"/>
        </w:tc>
        <w:tc>
          <w:tcPr>
            <w:tcW w:w="362" w:type="pct"/>
          </w:tcPr>
          <w:p w:rsidR="0027170F" w:rsidRDefault="0027170F" w:rsidP="00C837E2">
            <w:r>
              <w:t>How Christians enter God’s family, the church</w:t>
            </w:r>
          </w:p>
        </w:tc>
        <w:tc>
          <w:tcPr>
            <w:tcW w:w="429" w:type="pct"/>
          </w:tcPr>
          <w:p w:rsidR="0027170F" w:rsidRDefault="0027170F" w:rsidP="00C837E2">
            <w:r>
              <w:t>-Christians enter God, family</w:t>
            </w:r>
          </w:p>
          <w:p w:rsidR="0027170F" w:rsidRDefault="0027170F" w:rsidP="00C837E2">
            <w:r>
              <w:t>-Jesus baptism</w:t>
            </w:r>
          </w:p>
        </w:tc>
        <w:tc>
          <w:tcPr>
            <w:tcW w:w="496" w:type="pct"/>
          </w:tcPr>
          <w:p w:rsidR="0027170F" w:rsidRDefault="0027170F" w:rsidP="00C837E2">
            <w:r>
              <w:t>The learner:</w:t>
            </w:r>
          </w:p>
          <w:p w:rsidR="0027170F" w:rsidRDefault="0027170F" w:rsidP="00C837E2">
            <w:r>
              <w:t>-identifies ways Christians enter God’s family</w:t>
            </w:r>
          </w:p>
          <w:p w:rsidR="0027170F" w:rsidRDefault="0027170F" w:rsidP="00C837E2">
            <w:r>
              <w:t>-describes Jesus’ baptism</w:t>
            </w:r>
          </w:p>
        </w:tc>
        <w:tc>
          <w:tcPr>
            <w:tcW w:w="330" w:type="pct"/>
          </w:tcPr>
          <w:p w:rsidR="00D17987" w:rsidRDefault="00D17987" w:rsidP="00D17987">
            <w:r>
              <w:t>reads,</w:t>
            </w:r>
          </w:p>
          <w:p w:rsidR="00D17987" w:rsidRDefault="00D17987" w:rsidP="00D17987">
            <w:r>
              <w:t>spells</w:t>
            </w:r>
          </w:p>
          <w:p w:rsidR="00D17987" w:rsidRDefault="00D17987" w:rsidP="00D17987">
            <w:r>
              <w:t xml:space="preserve">and writes words </w:t>
            </w:r>
          </w:p>
          <w:p w:rsidR="00D17987" w:rsidRDefault="00D17987" w:rsidP="00D17987">
            <w:r>
              <w:t>about</w:t>
            </w:r>
          </w:p>
          <w:p w:rsidR="0027170F" w:rsidRDefault="00D17987" w:rsidP="00D17987">
            <w:r>
              <w:t>the sub-theme</w:t>
            </w:r>
          </w:p>
        </w:tc>
        <w:tc>
          <w:tcPr>
            <w:tcW w:w="383" w:type="pct"/>
          </w:tcPr>
          <w:p w:rsidR="0027170F" w:rsidRDefault="0027170F" w:rsidP="00C837E2">
            <w:r>
              <w:t>Role play</w:t>
            </w:r>
          </w:p>
          <w:p w:rsidR="0027170F" w:rsidRDefault="009854A4" w:rsidP="00C837E2">
            <w:r>
              <w:t>-</w:t>
            </w:r>
            <w:r w:rsidR="0027170F">
              <w:t>Guided discussion</w:t>
            </w:r>
          </w:p>
          <w:p w:rsidR="0027170F" w:rsidRDefault="009854A4" w:rsidP="00C837E2">
            <w:r>
              <w:t>-</w:t>
            </w:r>
            <w:r w:rsidR="0027170F">
              <w:t>Guided discovery</w:t>
            </w:r>
          </w:p>
          <w:p w:rsidR="0027170F" w:rsidRDefault="0027170F" w:rsidP="00C837E2"/>
        </w:tc>
        <w:tc>
          <w:tcPr>
            <w:tcW w:w="433" w:type="pct"/>
          </w:tcPr>
          <w:p w:rsidR="0027170F" w:rsidRDefault="0027170F" w:rsidP="00C837E2">
            <w:r>
              <w:t>Role playing baptism in church</w:t>
            </w:r>
          </w:p>
          <w:p w:rsidR="0027170F" w:rsidRDefault="0027170F" w:rsidP="00C837E2">
            <w:r>
              <w:t>Retelling the baptism of Jesus</w:t>
            </w:r>
          </w:p>
        </w:tc>
        <w:tc>
          <w:tcPr>
            <w:tcW w:w="564" w:type="pct"/>
          </w:tcPr>
          <w:p w:rsidR="0027170F" w:rsidRDefault="0027170F" w:rsidP="00C837E2">
            <w:r>
              <w:t>Effective communication</w:t>
            </w:r>
          </w:p>
          <w:p w:rsidR="0027170F" w:rsidRDefault="0027170F" w:rsidP="00C837E2">
            <w:r>
              <w:t>Self esteem</w:t>
            </w:r>
          </w:p>
          <w:p w:rsidR="0027170F" w:rsidRDefault="0027170F" w:rsidP="00C837E2">
            <w:r>
              <w:t>Self awareness</w:t>
            </w:r>
          </w:p>
          <w:p w:rsidR="0027170F" w:rsidRDefault="0027170F" w:rsidP="00C837E2">
            <w:r>
              <w:t>Fluency</w:t>
            </w:r>
          </w:p>
          <w:p w:rsidR="0027170F" w:rsidRDefault="0027170F" w:rsidP="00C837E2">
            <w:r>
              <w:t>Audibility</w:t>
            </w:r>
          </w:p>
          <w:p w:rsidR="0027170F" w:rsidRDefault="0027170F" w:rsidP="00C837E2">
            <w:r>
              <w:t>Talking about oneself</w:t>
            </w:r>
          </w:p>
        </w:tc>
        <w:tc>
          <w:tcPr>
            <w:tcW w:w="470" w:type="pct"/>
          </w:tcPr>
          <w:p w:rsidR="0027170F" w:rsidRDefault="0027170F" w:rsidP="00C837E2">
            <w:r>
              <w:t>A presentation about  Jesus baptism</w:t>
            </w:r>
          </w:p>
        </w:tc>
        <w:tc>
          <w:tcPr>
            <w:tcW w:w="478" w:type="pct"/>
          </w:tcPr>
          <w:p w:rsidR="0027170F" w:rsidRDefault="0027170F" w:rsidP="00C837E2">
            <w:r>
              <w:t xml:space="preserve">RS THEMATIC RE TXT BK 2  P 19 </w:t>
            </w:r>
          </w:p>
          <w:p w:rsidR="0027170F" w:rsidRDefault="0027170F" w:rsidP="00C837E2">
            <w:r>
              <w:t>BIBLE</w:t>
            </w:r>
          </w:p>
        </w:tc>
        <w:tc>
          <w:tcPr>
            <w:tcW w:w="322" w:type="pct"/>
          </w:tcPr>
          <w:p w:rsidR="0027170F" w:rsidRDefault="0027170F" w:rsidP="00C837E2"/>
        </w:tc>
      </w:tr>
      <w:tr w:rsidR="0027170F" w:rsidTr="000205F5">
        <w:tc>
          <w:tcPr>
            <w:tcW w:w="179" w:type="pct"/>
          </w:tcPr>
          <w:p w:rsidR="0027170F" w:rsidRPr="00A934BF" w:rsidRDefault="0027170F" w:rsidP="00C837E2">
            <w:pPr>
              <w:rPr>
                <w:b/>
              </w:rPr>
            </w:pPr>
            <w:r>
              <w:t>8</w:t>
            </w:r>
          </w:p>
        </w:tc>
        <w:tc>
          <w:tcPr>
            <w:tcW w:w="157" w:type="pct"/>
          </w:tcPr>
          <w:p w:rsidR="0027170F" w:rsidRDefault="0027170F" w:rsidP="00C837E2">
            <w:r>
              <w:t>2</w:t>
            </w:r>
          </w:p>
        </w:tc>
        <w:tc>
          <w:tcPr>
            <w:tcW w:w="396" w:type="pct"/>
          </w:tcPr>
          <w:p w:rsidR="0027170F" w:rsidRDefault="0027170F" w:rsidP="00C837E2"/>
        </w:tc>
        <w:tc>
          <w:tcPr>
            <w:tcW w:w="362" w:type="pct"/>
          </w:tcPr>
          <w:p w:rsidR="0027170F" w:rsidRDefault="0027170F" w:rsidP="00C837E2">
            <w:r>
              <w:t>Creation</w:t>
            </w:r>
          </w:p>
        </w:tc>
        <w:tc>
          <w:tcPr>
            <w:tcW w:w="429" w:type="pct"/>
          </w:tcPr>
          <w:p w:rsidR="0027170F" w:rsidRDefault="0027170F" w:rsidP="00C837E2">
            <w:r>
              <w:t>-The stages of creation</w:t>
            </w:r>
          </w:p>
          <w:p w:rsidR="0027170F" w:rsidRDefault="0027170F" w:rsidP="00C837E2">
            <w:r>
              <w:t xml:space="preserve">-Examples </w:t>
            </w:r>
            <w:r>
              <w:lastRenderedPageBreak/>
              <w:t>of God’s creation</w:t>
            </w:r>
          </w:p>
          <w:p w:rsidR="0027170F" w:rsidRDefault="0027170F" w:rsidP="00C837E2">
            <w:r>
              <w:t>-Examples of man made things</w:t>
            </w:r>
          </w:p>
        </w:tc>
        <w:tc>
          <w:tcPr>
            <w:tcW w:w="496" w:type="pct"/>
          </w:tcPr>
          <w:p w:rsidR="0027170F" w:rsidRDefault="0027170F" w:rsidP="00C837E2">
            <w:r>
              <w:lastRenderedPageBreak/>
              <w:t>The learner:</w:t>
            </w:r>
          </w:p>
          <w:p w:rsidR="0027170F" w:rsidRDefault="00CA05C2" w:rsidP="00C837E2">
            <w:r>
              <w:t>-states</w:t>
            </w:r>
            <w:r w:rsidR="0027170F">
              <w:t xml:space="preserve"> the story of creation</w:t>
            </w:r>
          </w:p>
          <w:p w:rsidR="0027170F" w:rsidRDefault="0027170F" w:rsidP="00C837E2">
            <w:r>
              <w:lastRenderedPageBreak/>
              <w:t>-identifies and names non living things created by God</w:t>
            </w:r>
            <w:r w:rsidR="009854A4">
              <w:t>.</w:t>
            </w:r>
          </w:p>
          <w:p w:rsidR="0027170F" w:rsidRDefault="0027170F" w:rsidP="00C837E2">
            <w:r>
              <w:t>-names non living things made by man</w:t>
            </w:r>
          </w:p>
        </w:tc>
        <w:tc>
          <w:tcPr>
            <w:tcW w:w="330" w:type="pct"/>
          </w:tcPr>
          <w:p w:rsidR="00D17987" w:rsidRDefault="00D17987" w:rsidP="00D17987">
            <w:r>
              <w:lastRenderedPageBreak/>
              <w:t>reads,</w:t>
            </w:r>
          </w:p>
          <w:p w:rsidR="00D17987" w:rsidRDefault="00D17987" w:rsidP="00D17987">
            <w:r>
              <w:t>spells</w:t>
            </w:r>
          </w:p>
          <w:p w:rsidR="00D17987" w:rsidRDefault="00D17987" w:rsidP="00D17987">
            <w:r>
              <w:t xml:space="preserve">and writes </w:t>
            </w:r>
            <w:r>
              <w:lastRenderedPageBreak/>
              <w:t xml:space="preserve">words </w:t>
            </w:r>
          </w:p>
          <w:p w:rsidR="00D17987" w:rsidRDefault="00D17987" w:rsidP="00D17987">
            <w:r>
              <w:t>about</w:t>
            </w:r>
          </w:p>
          <w:p w:rsidR="0027170F" w:rsidRDefault="00D17987" w:rsidP="00D17987">
            <w:r>
              <w:t>the sub-theme</w:t>
            </w:r>
          </w:p>
        </w:tc>
        <w:tc>
          <w:tcPr>
            <w:tcW w:w="383" w:type="pct"/>
          </w:tcPr>
          <w:p w:rsidR="0027170F" w:rsidRDefault="0027170F" w:rsidP="00C837E2">
            <w:r>
              <w:lastRenderedPageBreak/>
              <w:t>Observation</w:t>
            </w:r>
          </w:p>
          <w:p w:rsidR="0027170F" w:rsidRDefault="0027170F" w:rsidP="00C837E2">
            <w:r>
              <w:t>Story telling</w:t>
            </w:r>
          </w:p>
          <w:p w:rsidR="0027170F" w:rsidRDefault="0027170F" w:rsidP="00C837E2">
            <w:r>
              <w:lastRenderedPageBreak/>
              <w:t>Discovery</w:t>
            </w:r>
          </w:p>
          <w:p w:rsidR="0027170F" w:rsidRDefault="0027170F" w:rsidP="00C837E2"/>
        </w:tc>
        <w:tc>
          <w:tcPr>
            <w:tcW w:w="433" w:type="pct"/>
          </w:tcPr>
          <w:p w:rsidR="0027170F" w:rsidRDefault="0027170F" w:rsidP="00C837E2">
            <w:r>
              <w:lastRenderedPageBreak/>
              <w:t>-Naming the stages of creation</w:t>
            </w:r>
          </w:p>
          <w:p w:rsidR="0027170F" w:rsidRDefault="0027170F" w:rsidP="00C837E2">
            <w:r>
              <w:lastRenderedPageBreak/>
              <w:t>-Drawing and naming non living things created by God</w:t>
            </w:r>
          </w:p>
          <w:p w:rsidR="0027170F" w:rsidRDefault="0027170F" w:rsidP="00C837E2">
            <w:r>
              <w:t>-Drawing and naming man made things.</w:t>
            </w:r>
          </w:p>
        </w:tc>
        <w:tc>
          <w:tcPr>
            <w:tcW w:w="564" w:type="pct"/>
          </w:tcPr>
          <w:p w:rsidR="0027170F" w:rsidRDefault="0027170F" w:rsidP="00C837E2">
            <w:r>
              <w:lastRenderedPageBreak/>
              <w:t>Effective communication</w:t>
            </w:r>
          </w:p>
          <w:p w:rsidR="0027170F" w:rsidRDefault="0027170F" w:rsidP="00C837E2">
            <w:r>
              <w:t xml:space="preserve">Critical </w:t>
            </w:r>
            <w:r>
              <w:lastRenderedPageBreak/>
              <w:t>thinking</w:t>
            </w:r>
          </w:p>
          <w:p w:rsidR="0027170F" w:rsidRDefault="0027170F" w:rsidP="00C837E2"/>
          <w:p w:rsidR="0027170F" w:rsidRDefault="0027170F" w:rsidP="00C837E2">
            <w:r>
              <w:t>Audibility</w:t>
            </w:r>
          </w:p>
          <w:p w:rsidR="0027170F" w:rsidRDefault="0027170F" w:rsidP="00C837E2">
            <w:r>
              <w:t>Articulation</w:t>
            </w:r>
          </w:p>
          <w:p w:rsidR="0027170F" w:rsidRDefault="0027170F" w:rsidP="00C837E2"/>
        </w:tc>
        <w:tc>
          <w:tcPr>
            <w:tcW w:w="470" w:type="pct"/>
          </w:tcPr>
          <w:p w:rsidR="0027170F" w:rsidRDefault="0027170F" w:rsidP="00C837E2">
            <w:r>
              <w:lastRenderedPageBreak/>
              <w:t>A</w:t>
            </w:r>
          </w:p>
          <w:p w:rsidR="0027170F" w:rsidRDefault="0027170F" w:rsidP="00C837E2">
            <w:r>
              <w:t xml:space="preserve">Presentation about God’s </w:t>
            </w:r>
            <w:r>
              <w:lastRenderedPageBreak/>
              <w:t>creation</w:t>
            </w:r>
          </w:p>
          <w:p w:rsidR="0027170F" w:rsidRDefault="0027170F" w:rsidP="00C837E2">
            <w:r>
              <w:t>Flash cads</w:t>
            </w:r>
          </w:p>
        </w:tc>
        <w:tc>
          <w:tcPr>
            <w:tcW w:w="478" w:type="pct"/>
          </w:tcPr>
          <w:p w:rsidR="0027170F" w:rsidRDefault="0027170F" w:rsidP="00C837E2">
            <w:r>
              <w:lastRenderedPageBreak/>
              <w:t>RS THEMATIC RE TXT BK 2  P .29</w:t>
            </w:r>
          </w:p>
          <w:p w:rsidR="0027170F" w:rsidRDefault="0027170F" w:rsidP="00C837E2"/>
        </w:tc>
        <w:tc>
          <w:tcPr>
            <w:tcW w:w="322" w:type="pct"/>
          </w:tcPr>
          <w:p w:rsidR="0027170F" w:rsidRDefault="0027170F" w:rsidP="00C837E2"/>
        </w:tc>
      </w:tr>
      <w:tr w:rsidR="0027170F" w:rsidTr="000205F5">
        <w:tc>
          <w:tcPr>
            <w:tcW w:w="179" w:type="pct"/>
          </w:tcPr>
          <w:p w:rsidR="0027170F" w:rsidRDefault="0027170F" w:rsidP="00C837E2">
            <w:r>
              <w:lastRenderedPageBreak/>
              <w:t>9</w:t>
            </w:r>
          </w:p>
        </w:tc>
        <w:tc>
          <w:tcPr>
            <w:tcW w:w="157" w:type="pct"/>
          </w:tcPr>
          <w:p w:rsidR="0027170F" w:rsidRDefault="0027170F" w:rsidP="00C837E2">
            <w:r>
              <w:t>2</w:t>
            </w:r>
          </w:p>
        </w:tc>
        <w:tc>
          <w:tcPr>
            <w:tcW w:w="396" w:type="pct"/>
          </w:tcPr>
          <w:p w:rsidR="0027170F" w:rsidRDefault="0027170F" w:rsidP="00C837E2"/>
        </w:tc>
        <w:tc>
          <w:tcPr>
            <w:tcW w:w="362" w:type="pct"/>
          </w:tcPr>
          <w:p w:rsidR="0027170F" w:rsidRDefault="0027170F" w:rsidP="00C837E2">
            <w:r>
              <w:t>Importance of God’s creation</w:t>
            </w:r>
          </w:p>
        </w:tc>
        <w:tc>
          <w:tcPr>
            <w:tcW w:w="429" w:type="pct"/>
          </w:tcPr>
          <w:p w:rsidR="0027170F" w:rsidRDefault="0027170F" w:rsidP="00C837E2">
            <w:r>
              <w:t>-Uses of water to man</w:t>
            </w:r>
          </w:p>
          <w:p w:rsidR="0027170F" w:rsidRDefault="0027170F" w:rsidP="00C837E2">
            <w:r>
              <w:t>-Importance of birds to people</w:t>
            </w:r>
          </w:p>
          <w:p w:rsidR="0027170F" w:rsidRDefault="0027170F" w:rsidP="00C837E2">
            <w:r>
              <w:t>-Uses of plants to people</w:t>
            </w:r>
          </w:p>
          <w:p w:rsidR="0027170F" w:rsidRDefault="0027170F" w:rsidP="00C837E2">
            <w:r>
              <w:t>-Importance of animals to people</w:t>
            </w:r>
          </w:p>
          <w:p w:rsidR="0027170F" w:rsidRDefault="0027170F" w:rsidP="00C837E2">
            <w:r>
              <w:t>-Caring for God’s creation</w:t>
            </w:r>
          </w:p>
        </w:tc>
        <w:tc>
          <w:tcPr>
            <w:tcW w:w="496" w:type="pct"/>
          </w:tcPr>
          <w:p w:rsidR="0027170F" w:rsidRDefault="0027170F" w:rsidP="00C837E2">
            <w:r>
              <w:t>The learner:</w:t>
            </w:r>
          </w:p>
          <w:p w:rsidR="0027170F" w:rsidRDefault="0027170F" w:rsidP="00C837E2">
            <w:r>
              <w:t>-identifies the uses of water to man</w:t>
            </w:r>
          </w:p>
          <w:p w:rsidR="0027170F" w:rsidRDefault="0027170F" w:rsidP="00C837E2">
            <w:r>
              <w:t>-states the importance of birds to man</w:t>
            </w:r>
            <w:r w:rsidR="00CA05C2">
              <w:t>.</w:t>
            </w:r>
          </w:p>
          <w:p w:rsidR="0027170F" w:rsidRDefault="0027170F" w:rsidP="00C837E2">
            <w:r>
              <w:t>-identifies the importance of animals to people</w:t>
            </w:r>
          </w:p>
          <w:p w:rsidR="0027170F" w:rsidRDefault="0027170F" w:rsidP="00C837E2">
            <w:r>
              <w:t>-states ways of caring for God’</w:t>
            </w:r>
            <w:r w:rsidR="00D65A55">
              <w:t>s</w:t>
            </w:r>
            <w:r>
              <w:t xml:space="preserve"> creation</w:t>
            </w:r>
          </w:p>
        </w:tc>
        <w:tc>
          <w:tcPr>
            <w:tcW w:w="330" w:type="pct"/>
          </w:tcPr>
          <w:p w:rsidR="00D17987" w:rsidRDefault="00D17987" w:rsidP="00D17987">
            <w:r>
              <w:t>reads,</w:t>
            </w:r>
          </w:p>
          <w:p w:rsidR="00D17987" w:rsidRDefault="00D17987" w:rsidP="00D17987">
            <w:r>
              <w:t>spells</w:t>
            </w:r>
          </w:p>
          <w:p w:rsidR="00D17987" w:rsidRDefault="00D17987" w:rsidP="00D17987">
            <w:r>
              <w:t xml:space="preserve">and writes words </w:t>
            </w:r>
          </w:p>
          <w:p w:rsidR="00D17987" w:rsidRDefault="00D17987" w:rsidP="00D17987">
            <w:r>
              <w:t>about</w:t>
            </w:r>
          </w:p>
          <w:p w:rsidR="0027170F" w:rsidRDefault="00D17987" w:rsidP="00D17987">
            <w:r>
              <w:t>the sub-theme</w:t>
            </w:r>
          </w:p>
        </w:tc>
        <w:tc>
          <w:tcPr>
            <w:tcW w:w="383" w:type="pct"/>
          </w:tcPr>
          <w:p w:rsidR="0027170F" w:rsidRDefault="0027170F" w:rsidP="00C837E2">
            <w:r>
              <w:t>Observation</w:t>
            </w:r>
          </w:p>
          <w:p w:rsidR="0027170F" w:rsidRDefault="0027170F" w:rsidP="00C837E2"/>
          <w:p w:rsidR="0027170F" w:rsidRDefault="0027170F" w:rsidP="00C837E2"/>
          <w:p w:rsidR="0027170F" w:rsidRDefault="0027170F" w:rsidP="00C837E2">
            <w:r>
              <w:t>Group work</w:t>
            </w:r>
          </w:p>
          <w:p w:rsidR="0027170F" w:rsidRDefault="0027170F" w:rsidP="00C837E2"/>
        </w:tc>
        <w:tc>
          <w:tcPr>
            <w:tcW w:w="433" w:type="pct"/>
          </w:tcPr>
          <w:p w:rsidR="0027170F" w:rsidRDefault="0027170F" w:rsidP="00C837E2">
            <w:r>
              <w:t>-Stating the importance of water, birds</w:t>
            </w:r>
          </w:p>
          <w:p w:rsidR="0027170F" w:rsidRDefault="0027170F" w:rsidP="00C837E2">
            <w:r>
              <w:t>Plants and</w:t>
            </w:r>
          </w:p>
          <w:p w:rsidR="0027170F" w:rsidRDefault="0027170F" w:rsidP="00C837E2">
            <w:r>
              <w:t>animals</w:t>
            </w:r>
          </w:p>
          <w:p w:rsidR="0027170F" w:rsidRDefault="0027170F" w:rsidP="00C837E2">
            <w:proofErr w:type="gramStart"/>
            <w:r>
              <w:t>to</w:t>
            </w:r>
            <w:proofErr w:type="gramEnd"/>
            <w:r>
              <w:t xml:space="preserve"> people.</w:t>
            </w:r>
          </w:p>
          <w:p w:rsidR="0027170F" w:rsidRDefault="0027170F" w:rsidP="00C837E2"/>
          <w:p w:rsidR="0027170F" w:rsidRDefault="0027170F" w:rsidP="00C837E2">
            <w:r>
              <w:t>-Identifying ways of caring for God’s creation.</w:t>
            </w:r>
          </w:p>
        </w:tc>
        <w:tc>
          <w:tcPr>
            <w:tcW w:w="564" w:type="pct"/>
          </w:tcPr>
          <w:p w:rsidR="0027170F" w:rsidRPr="007A0634" w:rsidRDefault="0027170F" w:rsidP="00C837E2">
            <w:pPr>
              <w:rPr>
                <w:b/>
              </w:rPr>
            </w:pPr>
            <w:r w:rsidRPr="007A0634">
              <w:rPr>
                <w:b/>
              </w:rPr>
              <w:t>Effective communication</w:t>
            </w:r>
          </w:p>
          <w:p w:rsidR="0027170F" w:rsidRDefault="0027170F" w:rsidP="00C837E2">
            <w:r>
              <w:t>Decision making</w:t>
            </w:r>
          </w:p>
          <w:p w:rsidR="0027170F" w:rsidRDefault="0027170F" w:rsidP="00C837E2">
            <w:r>
              <w:t>Interpersonal relationship</w:t>
            </w:r>
          </w:p>
          <w:p w:rsidR="0027170F" w:rsidRDefault="0027170F" w:rsidP="00C837E2"/>
          <w:p w:rsidR="0027170F" w:rsidRDefault="0027170F" w:rsidP="00C837E2">
            <w:r>
              <w:t>Love</w:t>
            </w:r>
          </w:p>
          <w:p w:rsidR="0027170F" w:rsidRDefault="0027170F" w:rsidP="00C837E2">
            <w:r>
              <w:t xml:space="preserve"> care appreciation</w:t>
            </w:r>
          </w:p>
        </w:tc>
        <w:tc>
          <w:tcPr>
            <w:tcW w:w="470" w:type="pct"/>
          </w:tcPr>
          <w:p w:rsidR="0027170F" w:rsidRDefault="0027170F" w:rsidP="00C837E2">
            <w:r>
              <w:t>Flashcards</w:t>
            </w:r>
          </w:p>
          <w:p w:rsidR="0027170F" w:rsidRDefault="0027170F" w:rsidP="00C837E2"/>
        </w:tc>
        <w:tc>
          <w:tcPr>
            <w:tcW w:w="478" w:type="pct"/>
          </w:tcPr>
          <w:p w:rsidR="0027170F" w:rsidRDefault="0027170F" w:rsidP="00C837E2">
            <w:r>
              <w:t>RS THEMATIC RE TXT BK 2  PP. 30-32</w:t>
            </w:r>
          </w:p>
        </w:tc>
        <w:tc>
          <w:tcPr>
            <w:tcW w:w="322" w:type="pct"/>
          </w:tcPr>
          <w:p w:rsidR="0027170F" w:rsidRDefault="0027170F" w:rsidP="00C837E2"/>
        </w:tc>
      </w:tr>
    </w:tbl>
    <w:p w:rsidR="00BA5F2B" w:rsidRDefault="00BA5F2B" w:rsidP="00835E28">
      <w:pPr>
        <w:rPr>
          <w:b/>
          <w:sz w:val="36"/>
          <w:szCs w:val="36"/>
        </w:rPr>
      </w:pPr>
    </w:p>
    <w:p w:rsidR="00714DC1" w:rsidRDefault="00714DC1" w:rsidP="00835E28">
      <w:pPr>
        <w:rPr>
          <w:b/>
          <w:sz w:val="36"/>
          <w:szCs w:val="36"/>
        </w:rPr>
      </w:pPr>
    </w:p>
    <w:tbl>
      <w:tblPr>
        <w:tblStyle w:val="TableGrid"/>
        <w:tblW w:w="13608" w:type="dxa"/>
        <w:tblLook w:val="04A0" w:firstRow="1" w:lastRow="0" w:firstColumn="1" w:lastColumn="0" w:noHBand="0" w:noVBand="1"/>
      </w:tblPr>
      <w:tblGrid>
        <w:gridCol w:w="460"/>
        <w:gridCol w:w="399"/>
        <w:gridCol w:w="927"/>
        <w:gridCol w:w="1142"/>
        <w:gridCol w:w="1407"/>
        <w:gridCol w:w="1761"/>
        <w:gridCol w:w="1235"/>
        <w:gridCol w:w="1394"/>
        <w:gridCol w:w="1772"/>
        <w:gridCol w:w="1469"/>
        <w:gridCol w:w="1250"/>
        <w:gridCol w:w="392"/>
      </w:tblGrid>
      <w:tr w:rsidR="006F7C97" w:rsidTr="002B24FC">
        <w:trPr>
          <w:trHeight w:val="530"/>
        </w:trPr>
        <w:tc>
          <w:tcPr>
            <w:tcW w:w="346" w:type="dxa"/>
          </w:tcPr>
          <w:p w:rsidR="002A392A" w:rsidRPr="006F7C97" w:rsidRDefault="006F7C97" w:rsidP="00835E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403" w:type="dxa"/>
          </w:tcPr>
          <w:p w:rsidR="002A392A" w:rsidRPr="006F7C97" w:rsidRDefault="006F7C97" w:rsidP="00835E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74" w:type="dxa"/>
          </w:tcPr>
          <w:p w:rsidR="002A392A" w:rsidRDefault="002A392A" w:rsidP="00835E28">
            <w:pPr>
              <w:rPr>
                <w:b/>
                <w:sz w:val="36"/>
                <w:szCs w:val="36"/>
              </w:rPr>
            </w:pPr>
          </w:p>
        </w:tc>
        <w:tc>
          <w:tcPr>
            <w:tcW w:w="1147" w:type="dxa"/>
          </w:tcPr>
          <w:p w:rsidR="002A392A" w:rsidRPr="002A392A" w:rsidRDefault="002A392A" w:rsidP="00835E28">
            <w:pPr>
              <w:rPr>
                <w:sz w:val="24"/>
                <w:szCs w:val="24"/>
              </w:rPr>
            </w:pPr>
            <w:r w:rsidRPr="002A392A">
              <w:rPr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nowing Jesus as a Friend</w:t>
            </w:r>
          </w:p>
        </w:tc>
        <w:tc>
          <w:tcPr>
            <w:tcW w:w="1431" w:type="dxa"/>
          </w:tcPr>
          <w:p w:rsidR="002A392A" w:rsidRDefault="002A392A" w:rsidP="00835E28">
            <w:pPr>
              <w:rPr>
                <w:sz w:val="24"/>
                <w:szCs w:val="24"/>
              </w:rPr>
            </w:pPr>
            <w:r w:rsidRPr="002A392A">
              <w:rPr>
                <w:sz w:val="24"/>
                <w:szCs w:val="24"/>
              </w:rPr>
              <w:t>-Jesus calls His first disciple</w:t>
            </w:r>
          </w:p>
          <w:p w:rsidR="002A392A" w:rsidRDefault="002A392A" w:rsidP="00835E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4F360F">
              <w:rPr>
                <w:sz w:val="24"/>
                <w:szCs w:val="24"/>
              </w:rPr>
              <w:t>Jesus chooses His Apostles</w:t>
            </w:r>
          </w:p>
          <w:p w:rsidR="004F360F" w:rsidRDefault="004F360F" w:rsidP="00835E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-How people meet Jesus today</w:t>
            </w:r>
          </w:p>
          <w:p w:rsidR="004F360F" w:rsidRPr="002A392A" w:rsidRDefault="004F360F" w:rsidP="00835E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-Jesus calms a storm</w:t>
            </w:r>
          </w:p>
        </w:tc>
        <w:tc>
          <w:tcPr>
            <w:tcW w:w="1802" w:type="dxa"/>
          </w:tcPr>
          <w:p w:rsidR="002A392A" w:rsidRDefault="004F360F" w:rsidP="00835E28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 leaner:</w:t>
            </w:r>
          </w:p>
          <w:p w:rsidR="004F360F" w:rsidRDefault="0079151F" w:rsidP="00835E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-mention</w:t>
            </w:r>
            <w:r w:rsidR="004F360F">
              <w:rPr>
                <w:sz w:val="24"/>
                <w:szCs w:val="24"/>
              </w:rPr>
              <w:t>s how Jesus called the first disciples</w:t>
            </w:r>
          </w:p>
          <w:p w:rsidR="004F360F" w:rsidRDefault="0079151F" w:rsidP="00835E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-states</w:t>
            </w:r>
            <w:r w:rsidR="004F360F">
              <w:rPr>
                <w:sz w:val="24"/>
                <w:szCs w:val="24"/>
              </w:rPr>
              <w:t xml:space="preserve"> the way Jesus chose His disciples</w:t>
            </w:r>
          </w:p>
          <w:p w:rsidR="004F360F" w:rsidRDefault="004F360F" w:rsidP="00835E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-identifies ways people meet Jesus today</w:t>
            </w:r>
          </w:p>
          <w:p w:rsidR="00AA6A21" w:rsidRPr="004F360F" w:rsidRDefault="0079151F" w:rsidP="00835E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-discusse</w:t>
            </w:r>
            <w:r w:rsidR="00AA6A21">
              <w:rPr>
                <w:sz w:val="24"/>
                <w:szCs w:val="24"/>
              </w:rPr>
              <w:t>s how Jesus calmed a storm</w:t>
            </w:r>
          </w:p>
        </w:tc>
        <w:tc>
          <w:tcPr>
            <w:tcW w:w="1240" w:type="dxa"/>
          </w:tcPr>
          <w:p w:rsidR="002A392A" w:rsidRDefault="00AA6A21" w:rsidP="00835E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Story telling</w:t>
            </w:r>
          </w:p>
          <w:p w:rsidR="00AA6A21" w:rsidRDefault="00AA6A21" w:rsidP="00835E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  <w:p w:rsidR="00AA6A21" w:rsidRDefault="00AA6A21" w:rsidP="00835E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Discovery</w:t>
            </w:r>
          </w:p>
          <w:p w:rsidR="00AA6A21" w:rsidRPr="004F360F" w:rsidRDefault="00AA6A21" w:rsidP="00835E28">
            <w:pPr>
              <w:rPr>
                <w:sz w:val="24"/>
                <w:szCs w:val="24"/>
              </w:rPr>
            </w:pPr>
          </w:p>
        </w:tc>
        <w:tc>
          <w:tcPr>
            <w:tcW w:w="1403" w:type="dxa"/>
          </w:tcPr>
          <w:p w:rsidR="002A392A" w:rsidRDefault="0079151F" w:rsidP="00835E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</w:t>
            </w:r>
            <w:r w:rsidR="00AA6A21">
              <w:rPr>
                <w:sz w:val="24"/>
                <w:szCs w:val="24"/>
              </w:rPr>
              <w:t>etelling how Jesus called the first disciples</w:t>
            </w:r>
          </w:p>
          <w:p w:rsidR="00AA6A21" w:rsidRDefault="0079151F" w:rsidP="00835E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AA6A21">
              <w:rPr>
                <w:sz w:val="24"/>
                <w:szCs w:val="24"/>
              </w:rPr>
              <w:t>Identifying and naming the twelve apostles</w:t>
            </w:r>
          </w:p>
          <w:p w:rsidR="00AA6A21" w:rsidRDefault="0079151F" w:rsidP="00835E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AA6A21">
              <w:rPr>
                <w:sz w:val="24"/>
                <w:szCs w:val="24"/>
              </w:rPr>
              <w:t>Stating ways how people meet Jesus today</w:t>
            </w:r>
          </w:p>
          <w:p w:rsidR="00AA6A21" w:rsidRPr="00AA6A21" w:rsidRDefault="0079151F" w:rsidP="007915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-Discussi</w:t>
            </w:r>
            <w:r w:rsidR="00AA6A21">
              <w:rPr>
                <w:sz w:val="24"/>
                <w:szCs w:val="24"/>
              </w:rPr>
              <w:t xml:space="preserve">ng how Jesus calmed a </w:t>
            </w:r>
            <w:r w:rsidR="0083765F">
              <w:rPr>
                <w:sz w:val="24"/>
                <w:szCs w:val="24"/>
              </w:rPr>
              <w:t>storm</w:t>
            </w:r>
          </w:p>
        </w:tc>
        <w:tc>
          <w:tcPr>
            <w:tcW w:w="1740" w:type="dxa"/>
          </w:tcPr>
          <w:p w:rsidR="002A392A" w:rsidRDefault="00AA6A21" w:rsidP="00835E28">
            <w:pPr>
              <w:rPr>
                <w:b/>
                <w:sz w:val="24"/>
                <w:szCs w:val="24"/>
              </w:rPr>
            </w:pPr>
            <w:r w:rsidRPr="0079151F">
              <w:rPr>
                <w:b/>
                <w:sz w:val="24"/>
                <w:szCs w:val="24"/>
              </w:rPr>
              <w:t>Effective communication</w:t>
            </w:r>
          </w:p>
          <w:p w:rsidR="0079151F" w:rsidRDefault="0079151F" w:rsidP="007915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Audibility</w:t>
            </w:r>
          </w:p>
          <w:p w:rsidR="0079151F" w:rsidRDefault="0079151F" w:rsidP="007915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Fluency</w:t>
            </w:r>
          </w:p>
          <w:p w:rsidR="00AA6A21" w:rsidRDefault="00AA6A21" w:rsidP="00835E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Decision making </w:t>
            </w:r>
          </w:p>
          <w:p w:rsidR="00AA6A21" w:rsidRDefault="00AA6A21" w:rsidP="00835E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 awareness</w:t>
            </w:r>
          </w:p>
          <w:p w:rsidR="007A0634" w:rsidRPr="007A0634" w:rsidRDefault="00AA6A21" w:rsidP="00835E28">
            <w:pPr>
              <w:rPr>
                <w:b/>
                <w:sz w:val="24"/>
                <w:szCs w:val="24"/>
              </w:rPr>
            </w:pPr>
            <w:r w:rsidRPr="007A0634">
              <w:rPr>
                <w:b/>
                <w:sz w:val="24"/>
                <w:szCs w:val="24"/>
              </w:rPr>
              <w:t xml:space="preserve">Critical thinking </w:t>
            </w:r>
          </w:p>
          <w:p w:rsidR="007A0634" w:rsidRDefault="007A0634" w:rsidP="00835E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Analyzing statements</w:t>
            </w:r>
          </w:p>
          <w:p w:rsidR="00AA6A21" w:rsidRDefault="00AA6A21" w:rsidP="00835E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 solving</w:t>
            </w:r>
          </w:p>
          <w:p w:rsidR="009F79D2" w:rsidRDefault="009F79D2" w:rsidP="00835E28">
            <w:pPr>
              <w:rPr>
                <w:sz w:val="24"/>
                <w:szCs w:val="24"/>
              </w:rPr>
            </w:pPr>
          </w:p>
          <w:p w:rsidR="009F79D2" w:rsidRDefault="009F79D2" w:rsidP="00835E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</w:t>
            </w:r>
          </w:p>
          <w:p w:rsidR="009F79D2" w:rsidRDefault="009F79D2" w:rsidP="00835E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Responsibility</w:t>
            </w:r>
          </w:p>
          <w:p w:rsidR="009F79D2" w:rsidRDefault="009F79D2" w:rsidP="00835E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Love care</w:t>
            </w:r>
          </w:p>
          <w:p w:rsidR="009F79D2" w:rsidRPr="00AA6A21" w:rsidRDefault="009F79D2" w:rsidP="00835E28">
            <w:pPr>
              <w:rPr>
                <w:sz w:val="24"/>
                <w:szCs w:val="24"/>
              </w:rPr>
            </w:pPr>
          </w:p>
        </w:tc>
        <w:tc>
          <w:tcPr>
            <w:tcW w:w="1469" w:type="dxa"/>
          </w:tcPr>
          <w:p w:rsidR="002A392A" w:rsidRDefault="009F79D2" w:rsidP="00835E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chart showing the twelve apostles</w:t>
            </w:r>
          </w:p>
          <w:p w:rsidR="009F79D2" w:rsidRDefault="009F79D2" w:rsidP="00835E28">
            <w:pPr>
              <w:rPr>
                <w:sz w:val="24"/>
                <w:szCs w:val="24"/>
              </w:rPr>
            </w:pPr>
          </w:p>
          <w:p w:rsidR="009F79D2" w:rsidRPr="009F79D2" w:rsidRDefault="009F79D2" w:rsidP="00835E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presentation</w:t>
            </w:r>
          </w:p>
        </w:tc>
        <w:tc>
          <w:tcPr>
            <w:tcW w:w="1250" w:type="dxa"/>
          </w:tcPr>
          <w:p w:rsidR="002A392A" w:rsidRDefault="00D50F97" w:rsidP="00835E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RS THEMATIC RE TXT BK 2  PP. 35-36</w:t>
            </w:r>
          </w:p>
          <w:p w:rsidR="00D50F97" w:rsidRDefault="00D50F97" w:rsidP="00835E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37-38</w:t>
            </w:r>
          </w:p>
          <w:p w:rsidR="00D50F97" w:rsidRDefault="00D50F97" w:rsidP="00835E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43-45</w:t>
            </w:r>
          </w:p>
          <w:p w:rsidR="00D50F97" w:rsidRDefault="00D50F97" w:rsidP="00835E28">
            <w:pPr>
              <w:rPr>
                <w:sz w:val="24"/>
                <w:szCs w:val="24"/>
              </w:rPr>
            </w:pPr>
          </w:p>
          <w:p w:rsidR="00D50F97" w:rsidRDefault="00D50F97" w:rsidP="00835E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BIBLE</w:t>
            </w:r>
          </w:p>
          <w:p w:rsidR="00D50F97" w:rsidRDefault="00D50F97" w:rsidP="00835E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LUKE 5:1-11</w:t>
            </w:r>
          </w:p>
          <w:p w:rsidR="00D50F97" w:rsidRDefault="00D50F97" w:rsidP="00835E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 10:1-4</w:t>
            </w:r>
          </w:p>
          <w:p w:rsidR="00D50F97" w:rsidRPr="00D50F97" w:rsidRDefault="00D50F97" w:rsidP="00835E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 8:23-27</w:t>
            </w:r>
          </w:p>
        </w:tc>
        <w:tc>
          <w:tcPr>
            <w:tcW w:w="403" w:type="dxa"/>
          </w:tcPr>
          <w:p w:rsidR="002A392A" w:rsidRDefault="002A392A" w:rsidP="00835E28">
            <w:pPr>
              <w:rPr>
                <w:b/>
                <w:sz w:val="36"/>
                <w:szCs w:val="36"/>
              </w:rPr>
            </w:pPr>
          </w:p>
        </w:tc>
      </w:tr>
    </w:tbl>
    <w:p w:rsidR="004010E3" w:rsidRDefault="004010E3" w:rsidP="00835E28">
      <w:pPr>
        <w:rPr>
          <w:b/>
          <w:sz w:val="36"/>
          <w:szCs w:val="36"/>
        </w:rPr>
      </w:pPr>
    </w:p>
    <w:p w:rsidR="004010E3" w:rsidRDefault="004010E3" w:rsidP="004010E3">
      <w:pPr>
        <w:rPr>
          <w:sz w:val="36"/>
          <w:szCs w:val="36"/>
        </w:rPr>
      </w:pPr>
    </w:p>
    <w:p w:rsidR="00714DC1" w:rsidRPr="004010E3" w:rsidRDefault="004010E3" w:rsidP="004010E3">
      <w:pPr>
        <w:tabs>
          <w:tab w:val="left" w:pos="723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sectPr w:rsidR="00714DC1" w:rsidRPr="004010E3" w:rsidSect="002F0FBE">
      <w:headerReference w:type="defaul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8DC" w:rsidRDefault="004D38DC" w:rsidP="00835E28">
      <w:pPr>
        <w:spacing w:after="0" w:line="240" w:lineRule="auto"/>
      </w:pPr>
      <w:r>
        <w:separator/>
      </w:r>
    </w:p>
  </w:endnote>
  <w:endnote w:type="continuationSeparator" w:id="0">
    <w:p w:rsidR="004D38DC" w:rsidRDefault="004D38DC" w:rsidP="00835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lbertus Extra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larendon Extended">
    <w:altName w:val="Century"/>
    <w:charset w:val="00"/>
    <w:family w:val="roman"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8DC" w:rsidRDefault="004D38DC" w:rsidP="00835E28">
      <w:pPr>
        <w:spacing w:after="0" w:line="240" w:lineRule="auto"/>
      </w:pPr>
      <w:r>
        <w:separator/>
      </w:r>
    </w:p>
  </w:footnote>
  <w:footnote w:type="continuationSeparator" w:id="0">
    <w:p w:rsidR="004D38DC" w:rsidRDefault="004D38DC" w:rsidP="00835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C2B" w:rsidRPr="00014C2B" w:rsidRDefault="00014C2B" w:rsidP="00014C2B">
    <w:pPr>
      <w:pStyle w:val="Header"/>
      <w:jc w:val="center"/>
      <w:rPr>
        <w:rFonts w:ascii="Bookman Old Style" w:hAnsi="Bookman Old Style"/>
        <w:b/>
        <w:sz w:val="28"/>
        <w:szCs w:val="28"/>
      </w:rPr>
    </w:pPr>
  </w:p>
  <w:p w:rsidR="00E56B28" w:rsidRPr="00014C2B" w:rsidRDefault="00E56B28" w:rsidP="000929FC">
    <w:pPr>
      <w:pStyle w:val="Header"/>
      <w:jc w:val="center"/>
      <w:rPr>
        <w:rFonts w:ascii="Bookman Old Style" w:hAnsi="Bookman Old Style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C2B" w:rsidRPr="00014C2B" w:rsidRDefault="00014C2B" w:rsidP="00014C2B">
    <w:pPr>
      <w:pStyle w:val="Header"/>
      <w:jc w:val="center"/>
      <w:rPr>
        <w:rFonts w:ascii="Bookman Old Style" w:hAnsi="Bookman Old Style"/>
        <w:b/>
        <w:sz w:val="28"/>
        <w:szCs w:val="28"/>
      </w:rPr>
    </w:pPr>
    <w:r w:rsidRPr="00014C2B">
      <w:rPr>
        <w:rFonts w:ascii="Bookman Old Style" w:hAnsi="Bookman Old Style"/>
        <w:b/>
        <w:sz w:val="28"/>
        <w:szCs w:val="28"/>
      </w:rPr>
      <w:t xml:space="preserve">PRIMARY TWO CHRISTIAN RELIGIOUS EDUCATION SCHEME OF WORK FOR TERM ONE </w:t>
    </w:r>
  </w:p>
  <w:p w:rsidR="00014C2B" w:rsidRPr="00014C2B" w:rsidRDefault="00014C2B" w:rsidP="000929FC">
    <w:pPr>
      <w:pStyle w:val="Header"/>
      <w:jc w:val="center"/>
      <w:rPr>
        <w:rFonts w:ascii="Bookman Old Style" w:hAnsi="Bookman Old Style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95FE6"/>
    <w:multiLevelType w:val="hybridMultilevel"/>
    <w:tmpl w:val="3D66DB60"/>
    <w:lvl w:ilvl="0" w:tplc="CECAB6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962284"/>
    <w:multiLevelType w:val="hybridMultilevel"/>
    <w:tmpl w:val="15D87D2E"/>
    <w:lvl w:ilvl="0" w:tplc="7778A9F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FBE"/>
    <w:rsid w:val="00014C2B"/>
    <w:rsid w:val="000205F5"/>
    <w:rsid w:val="000929FC"/>
    <w:rsid w:val="000A21FB"/>
    <w:rsid w:val="000D4837"/>
    <w:rsid w:val="0013240D"/>
    <w:rsid w:val="001409AD"/>
    <w:rsid w:val="001A2266"/>
    <w:rsid w:val="00240443"/>
    <w:rsid w:val="0026471C"/>
    <w:rsid w:val="002660F2"/>
    <w:rsid w:val="0027170F"/>
    <w:rsid w:val="00275A04"/>
    <w:rsid w:val="002A392A"/>
    <w:rsid w:val="002B24FC"/>
    <w:rsid w:val="002B5BFF"/>
    <w:rsid w:val="002F0FBE"/>
    <w:rsid w:val="003374DF"/>
    <w:rsid w:val="00366DDB"/>
    <w:rsid w:val="003A20F3"/>
    <w:rsid w:val="003A46B0"/>
    <w:rsid w:val="004010E3"/>
    <w:rsid w:val="00422B5E"/>
    <w:rsid w:val="004632A5"/>
    <w:rsid w:val="004A439A"/>
    <w:rsid w:val="004A54D5"/>
    <w:rsid w:val="004B530A"/>
    <w:rsid w:val="004D38DC"/>
    <w:rsid w:val="004D79DF"/>
    <w:rsid w:val="004E6525"/>
    <w:rsid w:val="004F360F"/>
    <w:rsid w:val="00517EE4"/>
    <w:rsid w:val="005226DE"/>
    <w:rsid w:val="00543CF9"/>
    <w:rsid w:val="00553431"/>
    <w:rsid w:val="0056501A"/>
    <w:rsid w:val="005B10BD"/>
    <w:rsid w:val="005F7F7C"/>
    <w:rsid w:val="00624AD2"/>
    <w:rsid w:val="00624D9B"/>
    <w:rsid w:val="00680289"/>
    <w:rsid w:val="00692927"/>
    <w:rsid w:val="006F7C97"/>
    <w:rsid w:val="00710B4B"/>
    <w:rsid w:val="00714DC1"/>
    <w:rsid w:val="00742E5A"/>
    <w:rsid w:val="0079151F"/>
    <w:rsid w:val="0079640A"/>
    <w:rsid w:val="007A0634"/>
    <w:rsid w:val="007A268B"/>
    <w:rsid w:val="007B189C"/>
    <w:rsid w:val="007D2A5F"/>
    <w:rsid w:val="00810F18"/>
    <w:rsid w:val="00835E28"/>
    <w:rsid w:val="0083765F"/>
    <w:rsid w:val="00845EBE"/>
    <w:rsid w:val="008C6A66"/>
    <w:rsid w:val="008D7B39"/>
    <w:rsid w:val="009854A4"/>
    <w:rsid w:val="009C5FCB"/>
    <w:rsid w:val="009F79D2"/>
    <w:rsid w:val="00A03BAC"/>
    <w:rsid w:val="00A34680"/>
    <w:rsid w:val="00A45335"/>
    <w:rsid w:val="00A879CB"/>
    <w:rsid w:val="00A934BF"/>
    <w:rsid w:val="00AA6A21"/>
    <w:rsid w:val="00AD7B03"/>
    <w:rsid w:val="00AF4C32"/>
    <w:rsid w:val="00BA5F2B"/>
    <w:rsid w:val="00BB1782"/>
    <w:rsid w:val="00BE68E5"/>
    <w:rsid w:val="00C217FB"/>
    <w:rsid w:val="00C34B33"/>
    <w:rsid w:val="00C837E2"/>
    <w:rsid w:val="00CA05C2"/>
    <w:rsid w:val="00CD0949"/>
    <w:rsid w:val="00D13118"/>
    <w:rsid w:val="00D17987"/>
    <w:rsid w:val="00D2203A"/>
    <w:rsid w:val="00D474B8"/>
    <w:rsid w:val="00D50F97"/>
    <w:rsid w:val="00D65A55"/>
    <w:rsid w:val="00DB143A"/>
    <w:rsid w:val="00DD4036"/>
    <w:rsid w:val="00E56B28"/>
    <w:rsid w:val="00E65B46"/>
    <w:rsid w:val="00E72BF0"/>
    <w:rsid w:val="00EB68FA"/>
    <w:rsid w:val="00ED2778"/>
    <w:rsid w:val="00EE466D"/>
    <w:rsid w:val="00F26082"/>
    <w:rsid w:val="00F64751"/>
    <w:rsid w:val="00F831AB"/>
    <w:rsid w:val="00F84468"/>
    <w:rsid w:val="00FE2A1F"/>
    <w:rsid w:val="00FE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0BD"/>
  </w:style>
  <w:style w:type="paragraph" w:styleId="Heading1">
    <w:name w:val="heading 1"/>
    <w:basedOn w:val="Normal"/>
    <w:next w:val="Normal"/>
    <w:link w:val="Heading1Char"/>
    <w:uiPriority w:val="9"/>
    <w:qFormat/>
    <w:rsid w:val="005B10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0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0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0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10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10B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5B10BD"/>
    <w:pPr>
      <w:spacing w:after="0" w:line="240" w:lineRule="auto"/>
    </w:pPr>
  </w:style>
  <w:style w:type="table" w:styleId="TableGrid">
    <w:name w:val="Table Grid"/>
    <w:basedOn w:val="TableNormal"/>
    <w:uiPriority w:val="59"/>
    <w:rsid w:val="002F0F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0B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5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E28"/>
  </w:style>
  <w:style w:type="paragraph" w:styleId="Footer">
    <w:name w:val="footer"/>
    <w:basedOn w:val="Normal"/>
    <w:link w:val="FooterChar"/>
    <w:uiPriority w:val="99"/>
    <w:unhideWhenUsed/>
    <w:rsid w:val="00835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E28"/>
  </w:style>
  <w:style w:type="paragraph" w:styleId="BalloonText">
    <w:name w:val="Balloon Text"/>
    <w:basedOn w:val="Normal"/>
    <w:link w:val="BalloonTextChar"/>
    <w:uiPriority w:val="99"/>
    <w:semiHidden/>
    <w:unhideWhenUsed/>
    <w:rsid w:val="004010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0E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0BD"/>
  </w:style>
  <w:style w:type="paragraph" w:styleId="Heading1">
    <w:name w:val="heading 1"/>
    <w:basedOn w:val="Normal"/>
    <w:next w:val="Normal"/>
    <w:link w:val="Heading1Char"/>
    <w:uiPriority w:val="9"/>
    <w:qFormat/>
    <w:rsid w:val="005B10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0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0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0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10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10B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5B10BD"/>
    <w:pPr>
      <w:spacing w:after="0" w:line="240" w:lineRule="auto"/>
    </w:pPr>
  </w:style>
  <w:style w:type="table" w:styleId="TableGrid">
    <w:name w:val="Table Grid"/>
    <w:basedOn w:val="TableNormal"/>
    <w:uiPriority w:val="59"/>
    <w:rsid w:val="002F0F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0B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5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E28"/>
  </w:style>
  <w:style w:type="paragraph" w:styleId="Footer">
    <w:name w:val="footer"/>
    <w:basedOn w:val="Normal"/>
    <w:link w:val="FooterChar"/>
    <w:uiPriority w:val="99"/>
    <w:unhideWhenUsed/>
    <w:rsid w:val="00835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E28"/>
  </w:style>
  <w:style w:type="paragraph" w:styleId="BalloonText">
    <w:name w:val="Balloon Text"/>
    <w:basedOn w:val="Normal"/>
    <w:link w:val="BalloonTextChar"/>
    <w:uiPriority w:val="99"/>
    <w:semiHidden/>
    <w:unhideWhenUsed/>
    <w:rsid w:val="004010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0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88D1C-9B7F-4058-AA9F-108F1CA68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ASBAT GROUP</cp:lastModifiedBy>
  <cp:revision>10</cp:revision>
  <cp:lastPrinted>2025-01-02T13:37:00Z</cp:lastPrinted>
  <dcterms:created xsi:type="dcterms:W3CDTF">2017-01-18T12:51:00Z</dcterms:created>
  <dcterms:modified xsi:type="dcterms:W3CDTF">2025-01-02T13:37:00Z</dcterms:modified>
</cp:coreProperties>
</file>