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6E4" w:rsidRDefault="00477C7B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PRIMARY TWO LITERACY 1A SCHEME OF WORK FOR THIRD TERM 20</w:t>
      </w:r>
      <w:r w:rsidR="00C31A76">
        <w:rPr>
          <w:b/>
          <w:u w:val="single"/>
        </w:rPr>
        <w:t>24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6"/>
        <w:gridCol w:w="472"/>
        <w:gridCol w:w="360"/>
        <w:gridCol w:w="1260"/>
        <w:gridCol w:w="3510"/>
        <w:gridCol w:w="2610"/>
        <w:gridCol w:w="1440"/>
        <w:gridCol w:w="1440"/>
        <w:gridCol w:w="1440"/>
        <w:gridCol w:w="900"/>
        <w:gridCol w:w="990"/>
        <w:gridCol w:w="288"/>
      </w:tblGrid>
      <w:tr w:rsidR="00B016E4">
        <w:tc>
          <w:tcPr>
            <w:tcW w:w="536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WK</w:t>
            </w:r>
          </w:p>
        </w:tc>
        <w:tc>
          <w:tcPr>
            <w:tcW w:w="472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PD</w:t>
            </w:r>
          </w:p>
        </w:tc>
        <w:tc>
          <w:tcPr>
            <w:tcW w:w="3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SUB-THEME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261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COMPETANCES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METHOD/ TECHNIQUES 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INDICATORS OF LIFE SKILLS AND VALUES 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90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L/AIDS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REF</w:t>
            </w:r>
          </w:p>
        </w:tc>
        <w:tc>
          <w:tcPr>
            <w:tcW w:w="288" w:type="dxa"/>
          </w:tcPr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b/>
              </w:rPr>
              <w:t>REM</w:t>
            </w:r>
          </w:p>
        </w:tc>
      </w:tr>
      <w:tr w:rsidR="00B016E4">
        <w:trPr>
          <w:trHeight w:val="350"/>
        </w:trPr>
        <w:tc>
          <w:tcPr>
            <w:tcW w:w="15246" w:type="dxa"/>
            <w:gridSpan w:val="12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E.L.O: The child understands and participates harmoniously in promoting purposeful development in society </w:t>
            </w:r>
          </w:p>
        </w:tc>
      </w:tr>
      <w:tr w:rsidR="00B016E4">
        <w:trPr>
          <w:trHeight w:val="3849"/>
        </w:trPr>
        <w:tc>
          <w:tcPr>
            <w:tcW w:w="536" w:type="dxa"/>
            <w:vMerge w:val="restart"/>
          </w:tcPr>
          <w:p w:rsidR="00B016E4" w:rsidRDefault="00477C7B">
            <w:pPr>
              <w:pStyle w:val="NoSpacing"/>
            </w:pPr>
            <w: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5.75pt;height:231.75pt">
                  <v:textpath style="font-family:&quot;Arial Black&quot;" trim="t" fitpath="t" string="1"/>
                </v:shape>
              </w:pict>
            </w:r>
          </w:p>
        </w:tc>
        <w:tc>
          <w:tcPr>
            <w:tcW w:w="472" w:type="dxa"/>
            <w:vMerge w:val="restart"/>
          </w:tcPr>
          <w:p w:rsidR="00B016E4" w:rsidRDefault="00477C7B">
            <w:pPr>
              <w:pStyle w:val="NoSpacing"/>
            </w:pPr>
            <w:r>
              <w:pict>
                <v:shape id="_x0000_i1026" type="#_x0000_t136" style="width:12.75pt;height:27pt">
                  <v:textpath style="font-family:&quot;Arial Black&quot;" trim="t" fitpath="t" string="1"/>
                </v:shape>
              </w:pic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pict>
                <v:shape id="_x0000_i1027" type="#_x0000_t136" style="width:12.75pt;height:27pt">
                  <v:textpath style="font-family:&quot;Arial Black&quot;" trim="t" fitpath="t" string="2"/>
                </v:shape>
              </w:pic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360" w:type="dxa"/>
            <w:vMerge w:val="restart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PEACE AND SECURITY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NAMING PEOPLE WHO KEEP PEACE AND SECURITY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examples</w:t>
            </w:r>
          </w:p>
          <w:p w:rsidR="00B016E4" w:rsidRDefault="00477C7B">
            <w:pPr>
              <w:pStyle w:val="NoSpacing"/>
            </w:pPr>
            <w:r>
              <w:t>.teacher</w:t>
            </w:r>
          </w:p>
          <w:p w:rsidR="00B016E4" w:rsidRDefault="00477C7B">
            <w:pPr>
              <w:pStyle w:val="NoSpacing"/>
            </w:pPr>
            <w:r>
              <w:t>.parents</w:t>
            </w:r>
          </w:p>
          <w:p w:rsidR="00B016E4" w:rsidRDefault="00477C7B">
            <w:pPr>
              <w:pStyle w:val="NoSpacing"/>
            </w:pPr>
            <w:r>
              <w:t>.police etc</w:t>
            </w:r>
          </w:p>
          <w:p w:rsidR="00B016E4" w:rsidRDefault="00477C7B">
            <w:pPr>
              <w:pStyle w:val="NoSpacing"/>
            </w:pPr>
            <w:r>
              <w:t xml:space="preserve">.people who </w:t>
            </w:r>
            <w:r>
              <w:t>cause violence e.g rebels, robbers, thieves</w:t>
            </w:r>
          </w:p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roles of people who keep peace and security </w:t>
            </w:r>
          </w:p>
          <w:p w:rsidR="00B016E4" w:rsidRDefault="00477C7B">
            <w:pPr>
              <w:pStyle w:val="NoSpacing"/>
            </w:pPr>
            <w:r>
              <w:t>.teachers-provide guidance and .counselling</w:t>
            </w:r>
          </w:p>
          <w:p w:rsidR="00B016E4" w:rsidRDefault="00477C7B">
            <w:pPr>
              <w:pStyle w:val="NoSpacing"/>
            </w:pPr>
            <w:r>
              <w:t>.children- obey rules and regulations</w:t>
            </w:r>
          </w:p>
          <w:p w:rsidR="00B016E4" w:rsidRDefault="00B016E4">
            <w:pPr>
              <w:pStyle w:val="NoSpacing"/>
            </w:pPr>
          </w:p>
          <w:p w:rsidR="00B016E4" w:rsidRDefault="00B016E4">
            <w:pPr>
              <w:pStyle w:val="NoSpacing"/>
            </w:pPr>
          </w:p>
          <w:p w:rsidR="00B016E4" w:rsidRDefault="00B016E4">
            <w:pPr>
              <w:pStyle w:val="NoSpacing"/>
            </w:pPr>
          </w:p>
          <w:p w:rsidR="00B016E4" w:rsidRDefault="00B016E4">
            <w:pPr>
              <w:pStyle w:val="NoSpacing"/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-defines peace and security</w:t>
            </w:r>
          </w:p>
          <w:p w:rsidR="00B016E4" w:rsidRDefault="00477C7B">
            <w:pPr>
              <w:pStyle w:val="NoSpacing"/>
            </w:pPr>
            <w:r>
              <w:t>-names people who keep peace and securit</w:t>
            </w:r>
            <w:r>
              <w:t xml:space="preserve">y and stating the roles </w:t>
            </w:r>
          </w:p>
          <w:p w:rsidR="00B016E4" w:rsidRDefault="00477C7B">
            <w:pPr>
              <w:pStyle w:val="NoSpacing"/>
            </w:pPr>
            <w:r>
              <w:t xml:space="preserve">-mentions ways of promoting peace and security 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explanation</w:t>
            </w:r>
          </w:p>
          <w:p w:rsidR="00B016E4" w:rsidRDefault="00477C7B">
            <w:pPr>
              <w:pStyle w:val="NoSpacing"/>
            </w:pPr>
            <w:r>
              <w:t>class discussion</w:t>
            </w:r>
          </w:p>
          <w:p w:rsidR="00B016E4" w:rsidRDefault="00B016E4">
            <w:pPr>
              <w:pStyle w:val="NoSpacing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t>writing roles of people who keep peace and security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-problem solving</w:t>
            </w:r>
          </w:p>
          <w:p w:rsidR="00B016E4" w:rsidRDefault="00477C7B">
            <w:pPr>
              <w:pStyle w:val="NoSpacing"/>
            </w:pPr>
            <w:r>
              <w:t>-awareness</w:t>
            </w:r>
          </w:p>
          <w:p w:rsidR="00B016E4" w:rsidRDefault="00477C7B">
            <w:pPr>
              <w:pStyle w:val="NoSpacing"/>
            </w:pPr>
            <w:r>
              <w:t xml:space="preserve">-self esteem </w:t>
            </w:r>
          </w:p>
          <w:p w:rsidR="00B016E4" w:rsidRDefault="00477C7B">
            <w:pPr>
              <w:pStyle w:val="NoSpacing"/>
            </w:pPr>
            <w:r>
              <w:t xml:space="preserve">-respect </w:t>
            </w:r>
          </w:p>
          <w:p w:rsidR="00B016E4" w:rsidRDefault="00B016E4">
            <w:pPr>
              <w:pStyle w:val="NoSpacing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t xml:space="preserve">chalk board </w:t>
            </w:r>
            <w:r>
              <w:t>illustration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THEMATIC CURRICULUM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pg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38  </w:t>
            </w:r>
          </w:p>
        </w:tc>
        <w:tc>
          <w:tcPr>
            <w:tcW w:w="288" w:type="dxa"/>
            <w:tcBorders>
              <w:bottom w:val="single" w:sz="4" w:space="0" w:color="auto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rPr>
          <w:trHeight w:val="1883"/>
        </w:trPr>
        <w:tc>
          <w:tcPr>
            <w:tcW w:w="536" w:type="dxa"/>
            <w:vMerge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  <w:vMerge/>
            <w:tcBorders>
              <w:bottom w:val="single" w:sz="4" w:space="0" w:color="auto"/>
            </w:tcBorders>
          </w:tcPr>
          <w:p w:rsidR="00B016E4" w:rsidRDefault="00B016E4">
            <w:pPr>
              <w:pStyle w:val="NoSpacing"/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Ways of promoting peace and security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Weapons/ tools 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spacing w:after="0"/>
            </w:pPr>
            <w:r>
              <w:t>.praying</w:t>
            </w:r>
          </w:p>
          <w:p w:rsidR="00B016E4" w:rsidRDefault="00477C7B">
            <w:pPr>
              <w:spacing w:after="0"/>
            </w:pPr>
            <w:r>
              <w:t>.guiding those in wrong</w:t>
            </w:r>
          </w:p>
          <w:p w:rsidR="00B016E4" w:rsidRDefault="00477C7B">
            <w:pPr>
              <w:spacing w:after="0"/>
            </w:pPr>
            <w:r>
              <w:t>.following rules and regulations</w:t>
            </w:r>
          </w:p>
          <w:p w:rsidR="00B016E4" w:rsidRDefault="00477C7B">
            <w:pPr>
              <w:spacing w:after="0"/>
            </w:pPr>
            <w:r>
              <w:t xml:space="preserve">. peace and security </w:t>
            </w:r>
          </w:p>
          <w:p w:rsidR="00B016E4" w:rsidRDefault="00477C7B">
            <w:pPr>
              <w:spacing w:after="0"/>
            </w:pPr>
            <w:r>
              <w:t xml:space="preserve">-electing leaders. </w:t>
            </w:r>
          </w:p>
          <w:p w:rsidR="00B016E4" w:rsidRDefault="00477C7B">
            <w:pP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WEAPONS </w:t>
            </w:r>
          </w:p>
          <w:p w:rsidR="00B016E4" w:rsidRDefault="00477C7B">
            <w:pPr>
              <w:spacing w:after="0"/>
              <w:rPr>
                <w:b/>
                <w:u w:val="single"/>
              </w:rPr>
            </w:pPr>
            <w:r>
              <w:t>guns, pistols, baton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The learner:</w:t>
            </w:r>
          </w:p>
          <w:p w:rsidR="00B016E4" w:rsidRDefault="00477C7B">
            <w:pPr>
              <w:spacing w:after="0"/>
            </w:pPr>
            <w:r>
              <w:t xml:space="preserve">-mentions ways of promoting security and peace 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spacing w:after="0"/>
            </w:pPr>
            <w:r>
              <w:t>guided discussion explanation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spacing w:after="0"/>
            </w:pPr>
            <w:r>
              <w:t xml:space="preserve">listing ways of promoting peace and security 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 xml:space="preserve">problem solving </w:t>
            </w:r>
          </w:p>
          <w:p w:rsidR="00B016E4" w:rsidRDefault="00B016E4">
            <w:pPr>
              <w:pStyle w:val="NoSpacing"/>
            </w:pPr>
          </w:p>
          <w:p w:rsidR="00B016E4" w:rsidRDefault="00477C7B">
            <w:pPr>
              <w:pStyle w:val="NoSpacing"/>
            </w:pPr>
            <w:r>
              <w:t xml:space="preserve">friendship formation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black board illustration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THEMATIC CURRICULUM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pg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38  </w:t>
            </w:r>
          </w:p>
        </w:tc>
        <w:tc>
          <w:tcPr>
            <w:tcW w:w="288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rPr>
          <w:trHeight w:val="900"/>
        </w:trPr>
        <w:tc>
          <w:tcPr>
            <w:tcW w:w="536" w:type="dxa"/>
            <w:vMerge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pict>
                <v:shape id="_x0000_i1028" type="#_x0000_t136" style="width:12.75pt;height:27pt">
                  <v:textpath style="font-family:&quot;Arial Black&quot;" trim="t" fitpath="t" string="3"/>
                </v:shape>
              </w:pic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Importance of promoting peace </w:t>
            </w:r>
            <w:r>
              <w:rPr>
                <w:b/>
              </w:rPr>
              <w:t>and security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 xml:space="preserve">.for safety </w:t>
            </w:r>
          </w:p>
          <w:p w:rsidR="00B016E4" w:rsidRDefault="00477C7B">
            <w:pPr>
              <w:pStyle w:val="NoSpacing"/>
            </w:pPr>
            <w:r>
              <w:t>.for respect</w:t>
            </w:r>
          </w:p>
          <w:p w:rsidR="00B016E4" w:rsidRDefault="00477C7B">
            <w:pPr>
              <w:pStyle w:val="NoSpacing"/>
            </w:pPr>
            <w:r>
              <w:t>.for unity</w:t>
            </w:r>
          </w:p>
          <w:p w:rsidR="00B016E4" w:rsidRDefault="00477C7B">
            <w:pPr>
              <w:pStyle w:val="NoSpacing"/>
            </w:pPr>
            <w:r>
              <w:t>.for  love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The learner:</w:t>
            </w:r>
          </w:p>
          <w:p w:rsidR="00B016E4" w:rsidRDefault="00477C7B">
            <w:pPr>
              <w:spacing w:after="0"/>
            </w:pPr>
            <w:r>
              <w:t>-mentions importance of promoting security and peace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016E4" w:rsidRDefault="00477C7B">
            <w:pPr>
              <w:spacing w:after="0"/>
            </w:pPr>
            <w:r>
              <w:t>guided discussion</w:t>
            </w:r>
          </w:p>
          <w:p w:rsidR="00B016E4" w:rsidRDefault="00477C7B">
            <w:pPr>
              <w:pStyle w:val="NoSpacing"/>
            </w:pPr>
            <w:r>
              <w:t>explanation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mentioning  importance of promoting peace and security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problem solving</w:t>
            </w:r>
          </w:p>
          <w:p w:rsidR="00B016E4" w:rsidRDefault="00477C7B">
            <w:pPr>
              <w:pStyle w:val="NoSpacing"/>
            </w:pPr>
            <w:r>
              <w:t>awareness</w:t>
            </w:r>
          </w:p>
          <w:p w:rsidR="00B016E4" w:rsidRDefault="00B016E4">
            <w:pPr>
              <w:pStyle w:val="NoSpacing"/>
            </w:pPr>
          </w:p>
          <w:p w:rsidR="00B016E4" w:rsidRDefault="00477C7B">
            <w:pPr>
              <w:pStyle w:val="NoSpacing"/>
            </w:pPr>
            <w:r>
              <w:t xml:space="preserve">love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chalk board</w:t>
            </w:r>
            <w:r>
              <w:t xml:space="preserve"> illustration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THEMATIC CURRICULUM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pg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38  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477C7B">
            <w:pPr>
              <w:pStyle w:val="NoSpacing"/>
            </w:pPr>
            <w:r>
              <w:lastRenderedPageBreak/>
              <w:pict>
                <v:shape id="_x0000_i1029" type="#_x0000_t136" style="width:15.75pt;height:33.75pt">
                  <v:textpath style="font-family:&quot;Arial Black&quot;" trim="t" fitpath="t" string="2"/>
                </v:shape>
              </w:pict>
            </w: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30" type="#_x0000_t136" style="width:12.75pt;height:27pt">
                  <v:textpath style="font-family:&quot;Arial Black&quot;" trim="t" fitpath="t" string="1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Effects of insecurity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</w:pPr>
            <w:r>
              <w:t>.death</w:t>
            </w:r>
          </w:p>
          <w:p w:rsidR="00B016E4" w:rsidRDefault="00477C7B">
            <w:pPr>
              <w:pStyle w:val="NoSpacing"/>
            </w:pPr>
            <w:r>
              <w:t>.hunger</w:t>
            </w:r>
          </w:p>
          <w:p w:rsidR="00B016E4" w:rsidRDefault="00477C7B">
            <w:pPr>
              <w:pStyle w:val="NoSpacing"/>
            </w:pPr>
            <w:r>
              <w:t>.fear</w:t>
            </w:r>
          </w:p>
          <w:p w:rsidR="00B016E4" w:rsidRDefault="00477C7B">
            <w:pPr>
              <w:pStyle w:val="NoSpacing"/>
            </w:pPr>
            <w:r>
              <w:t>.famine</w:t>
            </w:r>
          </w:p>
          <w:p w:rsidR="00B016E4" w:rsidRDefault="00477C7B">
            <w:pPr>
              <w:pStyle w:val="NoSpacing"/>
            </w:pPr>
            <w:r>
              <w:t>.divorce</w:t>
            </w:r>
          </w:p>
          <w:p w:rsidR="00B016E4" w:rsidRDefault="00477C7B">
            <w:pPr>
              <w:pStyle w:val="NoSpacing"/>
            </w:pPr>
            <w:r>
              <w:t xml:space="preserve">.miserly </w:t>
            </w:r>
          </w:p>
          <w:p w:rsidR="00B016E4" w:rsidRDefault="00477C7B">
            <w:pPr>
              <w:pStyle w:val="NoSpacing"/>
            </w:pPr>
            <w:r>
              <w:t xml:space="preserve">Causes of insecurity </w:t>
            </w:r>
          </w:p>
          <w:p w:rsidR="00B016E4" w:rsidRDefault="00477C7B">
            <w:pPr>
              <w:pStyle w:val="NoSpacing"/>
            </w:pPr>
            <w:r>
              <w:t xml:space="preserve">.quarrels </w:t>
            </w:r>
          </w:p>
          <w:p w:rsidR="00B016E4" w:rsidRDefault="00477C7B">
            <w:pPr>
              <w:pStyle w:val="NoSpacing"/>
            </w:pPr>
            <w:r>
              <w:t xml:space="preserve">.fighting in homes </w:t>
            </w:r>
          </w:p>
          <w:p w:rsidR="00B016E4" w:rsidRDefault="00477C7B">
            <w:pPr>
              <w:pStyle w:val="NoSpacing"/>
            </w:pPr>
            <w:r>
              <w:t xml:space="preserve">.lack of food </w:t>
            </w:r>
          </w:p>
          <w:p w:rsidR="00B016E4" w:rsidRDefault="00477C7B">
            <w:pPr>
              <w:pStyle w:val="NoSpacing"/>
            </w:pPr>
            <w:r>
              <w:t xml:space="preserve">.violence </w:t>
            </w:r>
          </w:p>
          <w:p w:rsidR="00B016E4" w:rsidRDefault="00477C7B">
            <w:pPr>
              <w:pStyle w:val="NoSpacing"/>
            </w:pPr>
            <w:r>
              <w:t xml:space="preserve">.defilement </w:t>
            </w:r>
          </w:p>
          <w:p w:rsidR="00B016E4" w:rsidRDefault="00B016E4">
            <w:pPr>
              <w:pStyle w:val="NoSpacing"/>
            </w:pPr>
          </w:p>
        </w:tc>
        <w:tc>
          <w:tcPr>
            <w:tcW w:w="2610" w:type="dxa"/>
          </w:tcPr>
          <w:p w:rsidR="00B016E4" w:rsidRDefault="00477C7B">
            <w:pPr>
              <w:pStyle w:val="NoSpacing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 xml:space="preserve">-lists down effects of insecurity </w:t>
            </w:r>
          </w:p>
          <w:p w:rsidR="00B016E4" w:rsidRDefault="00477C7B">
            <w:pPr>
              <w:pStyle w:val="NoSpacing"/>
            </w:pPr>
            <w:r>
              <w:t xml:space="preserve">-states causes of insecurity 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guided discussion</w:t>
            </w:r>
          </w:p>
          <w:p w:rsidR="00B016E4" w:rsidRDefault="00477C7B">
            <w:pPr>
              <w:spacing w:after="0"/>
            </w:pPr>
            <w:r>
              <w:t>explanation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listing causes of insecurity and their effects 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awareness</w:t>
            </w:r>
          </w:p>
          <w:p w:rsidR="00B016E4" w:rsidRDefault="00B016E4">
            <w:pPr>
              <w:pStyle w:val="NoSpacing"/>
            </w:pPr>
          </w:p>
          <w:p w:rsidR="00B016E4" w:rsidRDefault="00477C7B">
            <w:pPr>
              <w:pStyle w:val="NoSpacing"/>
            </w:pPr>
            <w:r>
              <w:t xml:space="preserve">patience 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</w:pPr>
            <w:r>
              <w:t>chalk board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THEMATIC CURRICULUM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pg</w:t>
            </w:r>
          </w:p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b/>
              </w:rPr>
              <w:t xml:space="preserve"> 38  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  <w:u w:val="single"/>
              </w:rPr>
            </w:pPr>
          </w:p>
        </w:tc>
      </w:tr>
      <w:tr w:rsidR="00B016E4">
        <w:tc>
          <w:tcPr>
            <w:tcW w:w="536" w:type="dxa"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31" type="#_x0000_t136" style="width:12.75pt;height:27pt">
                  <v:textpath style="font-family:&quot;Arial Black&quot;" trim="t" fitpath="t" string="2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Examples of rules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</w:pPr>
            <w:r>
              <w:t>.obeying</w:t>
            </w:r>
          </w:p>
          <w:p w:rsidR="00B016E4" w:rsidRDefault="00477C7B">
            <w:pPr>
              <w:pStyle w:val="NoSpacing"/>
            </w:pPr>
            <w:r>
              <w:t>.thanking</w:t>
            </w:r>
          </w:p>
          <w:p w:rsidR="00B016E4" w:rsidRDefault="00477C7B">
            <w:pPr>
              <w:pStyle w:val="NoSpacing"/>
            </w:pPr>
            <w:r>
              <w:t>.sharing</w:t>
            </w:r>
          </w:p>
          <w:p w:rsidR="00B016E4" w:rsidRDefault="00477C7B">
            <w:pPr>
              <w:pStyle w:val="NoSpacing"/>
            </w:pPr>
            <w:r>
              <w:t>.forgiving</w:t>
            </w:r>
          </w:p>
        </w:tc>
        <w:tc>
          <w:tcPr>
            <w:tcW w:w="2610" w:type="dxa"/>
          </w:tcPr>
          <w:p w:rsidR="00B016E4" w:rsidRDefault="00477C7B">
            <w:pPr>
              <w:pStyle w:val="NoSpacing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-lists down examples of rules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 xml:space="preserve">guided discussion 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stating rules 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awareness </w:t>
            </w:r>
          </w:p>
          <w:p w:rsidR="00B016E4" w:rsidRDefault="00477C7B">
            <w:pPr>
              <w:pStyle w:val="NoSpacing"/>
            </w:pPr>
            <w:r>
              <w:t>unity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</w:pPr>
            <w:r>
              <w:t>chalk board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THEMATIC CURRICULUM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pg</w:t>
            </w:r>
          </w:p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b/>
              </w:rPr>
              <w:t xml:space="preserve"> 38  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  <w:u w:val="single"/>
              </w:rPr>
            </w:pPr>
          </w:p>
        </w:tc>
      </w:tr>
      <w:tr w:rsidR="00B016E4">
        <w:tc>
          <w:tcPr>
            <w:tcW w:w="15246" w:type="dxa"/>
            <w:gridSpan w:val="12"/>
          </w:tcPr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E.L.O:              The child appreciates work and understands ways and </w:t>
            </w:r>
            <w:r>
              <w:rPr>
                <w:b/>
                <w:u w:val="single"/>
              </w:rPr>
              <w:t>effects of child abuse.</w:t>
            </w:r>
          </w:p>
        </w:tc>
      </w:tr>
      <w:tr w:rsidR="00B016E4">
        <w:tc>
          <w:tcPr>
            <w:tcW w:w="536" w:type="dxa"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32" type="#_x0000_t136" style="width:12.75pt;height:27pt">
                  <v:textpath style="font-family:&quot;Arial Black&quot;" trim="t" fitpath="t" string="3"/>
                </v:shape>
              </w:pict>
            </w:r>
          </w:p>
        </w:tc>
        <w:tc>
          <w:tcPr>
            <w:tcW w:w="3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CHILD PROTECTION</w:t>
            </w: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Child abuse 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</w:pPr>
            <w:r>
              <w:t xml:space="preserve">-Child abuse is the violation of children’s rights. Child abuse is denying of children their rights </w:t>
            </w:r>
          </w:p>
          <w:p w:rsidR="00B016E4" w:rsidRDefault="00477C7B">
            <w:pPr>
              <w:pStyle w:val="NoSpacing"/>
            </w:pPr>
            <w:r>
              <w:t>Children rights are legal claims of children</w:t>
            </w:r>
          </w:p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Examples of rights</w:t>
            </w:r>
          </w:p>
          <w:p w:rsidR="00B016E4" w:rsidRDefault="00477C7B">
            <w:pPr>
              <w:pStyle w:val="NoSpacing"/>
            </w:pPr>
            <w:r>
              <w:t>-A right to food</w:t>
            </w:r>
          </w:p>
          <w:p w:rsidR="00B016E4" w:rsidRDefault="00477C7B">
            <w:pPr>
              <w:pStyle w:val="NoSpacing"/>
            </w:pPr>
            <w:r>
              <w:t>-A right to love</w:t>
            </w:r>
          </w:p>
          <w:p w:rsidR="00B016E4" w:rsidRDefault="00477C7B">
            <w:pPr>
              <w:pStyle w:val="NoSpacing"/>
            </w:pPr>
            <w:r>
              <w:t>-A right to education</w:t>
            </w:r>
          </w:p>
        </w:tc>
        <w:tc>
          <w:tcPr>
            <w:tcW w:w="2610" w:type="dxa"/>
          </w:tcPr>
          <w:p w:rsidR="00B016E4" w:rsidRDefault="00477C7B">
            <w:pPr>
              <w:pStyle w:val="NoSpacing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 xml:space="preserve">-defines child abuse and children’s rights. </w:t>
            </w:r>
          </w:p>
          <w:p w:rsidR="00B016E4" w:rsidRDefault="00477C7B">
            <w:pPr>
              <w:pStyle w:val="NoSpacing"/>
            </w:pPr>
            <w:r>
              <w:t>-lists examples of rights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explanation</w:t>
            </w:r>
          </w:p>
          <w:p w:rsidR="00B016E4" w:rsidRDefault="00477C7B">
            <w:pPr>
              <w:spacing w:after="0"/>
            </w:pPr>
            <w:r>
              <w:t>guided discussion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listing examples of rights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awareness</w:t>
            </w:r>
          </w:p>
          <w:p w:rsidR="00B016E4" w:rsidRDefault="00477C7B">
            <w:pPr>
              <w:pStyle w:val="NoSpacing"/>
            </w:pPr>
            <w:r>
              <w:t>problem solving</w:t>
            </w:r>
          </w:p>
          <w:p w:rsidR="00B016E4" w:rsidRDefault="00477C7B">
            <w:pPr>
              <w:pStyle w:val="NoSpacing"/>
            </w:pPr>
            <w:r>
              <w:t>decision making</w:t>
            </w:r>
          </w:p>
          <w:p w:rsidR="00B016E4" w:rsidRDefault="00B016E4">
            <w:pPr>
              <w:pStyle w:val="NoSpacing"/>
            </w:pPr>
          </w:p>
          <w:p w:rsidR="00B016E4" w:rsidRDefault="00477C7B">
            <w:pPr>
              <w:pStyle w:val="NoSpacing"/>
            </w:pPr>
            <w:r>
              <w:t xml:space="preserve">copying with emotions 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</w:pPr>
            <w:r>
              <w:t>chalk board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HEMATIC CURRICULUM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pg</w:t>
            </w:r>
          </w:p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b/>
              </w:rPr>
              <w:t xml:space="preserve"> 44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  <w:u w:val="single"/>
              </w:rPr>
            </w:pPr>
          </w:p>
        </w:tc>
      </w:tr>
      <w:tr w:rsidR="00B016E4">
        <w:tc>
          <w:tcPr>
            <w:tcW w:w="536" w:type="dxa"/>
          </w:tcPr>
          <w:p w:rsidR="00B016E4" w:rsidRDefault="00477C7B">
            <w:pPr>
              <w:pStyle w:val="NoSpacing"/>
            </w:pPr>
            <w:r>
              <w:pict>
                <v:shape id="_x0000_i1033" type="#_x0000_t136" style="width:12.75pt;height:31.5pt">
                  <v:textpath style="font-family:&quot;Arial Black&quot;" trim="t" fitpath="t" string="3"/>
                </v:shape>
              </w:pict>
            </w: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34" type="#_x0000_t136" style="width:12.75pt;height:27pt">
                  <v:textpath style="font-family:&quot;Arial Black&quot;" trim="t" fitpath="t" string="1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Forms of child abuse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3510" w:type="dxa"/>
          </w:tcPr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Forms of child abuse</w:t>
            </w:r>
          </w:p>
          <w:p w:rsidR="00B016E4" w:rsidRDefault="00477C7B">
            <w:pPr>
              <w:pStyle w:val="NoSpacing"/>
            </w:pPr>
            <w:r>
              <w:t>-corporal punishment</w:t>
            </w:r>
          </w:p>
          <w:p w:rsidR="00B016E4" w:rsidRDefault="00477C7B">
            <w:pPr>
              <w:pStyle w:val="NoSpacing"/>
            </w:pPr>
            <w:r>
              <w:t>-defilement</w:t>
            </w:r>
          </w:p>
          <w:p w:rsidR="00B016E4" w:rsidRDefault="00477C7B">
            <w:pPr>
              <w:pStyle w:val="NoSpacing"/>
            </w:pPr>
            <w:r>
              <w:t>-rape</w:t>
            </w:r>
          </w:p>
          <w:p w:rsidR="00B016E4" w:rsidRDefault="00477C7B">
            <w:pPr>
              <w:pStyle w:val="NoSpacing"/>
            </w:pPr>
            <w:r>
              <w:t>-child labour</w:t>
            </w:r>
          </w:p>
          <w:p w:rsidR="00B016E4" w:rsidRDefault="00B016E4">
            <w:pPr>
              <w:pStyle w:val="NoSpacing"/>
            </w:pPr>
          </w:p>
        </w:tc>
        <w:tc>
          <w:tcPr>
            <w:tcW w:w="2610" w:type="dxa"/>
          </w:tcPr>
          <w:p w:rsidR="00B016E4" w:rsidRDefault="00477C7B">
            <w:pPr>
              <w:pStyle w:val="NoSpacing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lists forms of child abuse</w:t>
            </w:r>
          </w:p>
          <w:p w:rsidR="00B016E4" w:rsidRDefault="00B016E4">
            <w:pPr>
              <w:pStyle w:val="NoSpacing"/>
            </w:pP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 xml:space="preserve">guided discussion 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listing forms of child abuse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pStyle w:val="NoSpacing"/>
            </w:pP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effective communication 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</w:pPr>
            <w:r>
              <w:t xml:space="preserve">chalk </w:t>
            </w:r>
            <w:r>
              <w:t>board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MK 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 xml:space="preserve">STUDIES page 52 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  <w:u w:val="single"/>
              </w:rPr>
            </w:pP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  <w:u w:val="single"/>
              </w:rPr>
            </w:pPr>
          </w:p>
        </w:tc>
      </w:tr>
      <w:tr w:rsidR="00B016E4">
        <w:tc>
          <w:tcPr>
            <w:tcW w:w="536" w:type="dxa"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35" type="#_x0000_t136" style="width:12.75pt;height:27pt">
                  <v:textpath style="font-family:&quot;Arial Black&quot;" trim="t" fitpath="t" string="2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People who practice child abuse</w:t>
            </w:r>
          </w:p>
        </w:tc>
        <w:tc>
          <w:tcPr>
            <w:tcW w:w="3510" w:type="dxa"/>
          </w:tcPr>
          <w:p w:rsidR="00B016E4" w:rsidRDefault="00477C7B">
            <w:pP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People who practice child abuse</w:t>
            </w:r>
          </w:p>
          <w:p w:rsidR="00B016E4" w:rsidRDefault="00477C7B">
            <w:pPr>
              <w:spacing w:after="0"/>
            </w:pPr>
            <w:r>
              <w:t>-rapists</w:t>
            </w:r>
          </w:p>
          <w:p w:rsidR="00B016E4" w:rsidRDefault="00477C7B">
            <w:pPr>
              <w:spacing w:after="0"/>
            </w:pPr>
            <w:r>
              <w:t xml:space="preserve">-some parents </w:t>
            </w:r>
          </w:p>
          <w:p w:rsidR="00B016E4" w:rsidRDefault="00477C7B">
            <w:pPr>
              <w:spacing w:after="0"/>
            </w:pPr>
            <w:r>
              <w:t xml:space="preserve">-some teachers </w:t>
            </w:r>
          </w:p>
          <w:p w:rsidR="00B016E4" w:rsidRDefault="00B016E4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2610" w:type="dxa"/>
          </w:tcPr>
          <w:p w:rsidR="00B016E4" w:rsidRDefault="00477C7B">
            <w:pPr>
              <w:pStyle w:val="NoSpacing"/>
            </w:pPr>
            <w:r>
              <w:t>The learner:</w:t>
            </w:r>
          </w:p>
          <w:p w:rsidR="00B016E4" w:rsidRDefault="00477C7B">
            <w:pPr>
              <w:spacing w:after="0"/>
            </w:pPr>
            <w:r>
              <w:t>-mentions people who practice child abuse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 xml:space="preserve">guided discussion 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mentioning people who practice child abuse</w:t>
            </w: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awareness </w:t>
            </w:r>
          </w:p>
          <w:p w:rsidR="00B016E4" w:rsidRDefault="00B016E4">
            <w:pPr>
              <w:pStyle w:val="NoSpacing"/>
            </w:pPr>
          </w:p>
          <w:p w:rsidR="00B016E4" w:rsidRDefault="00477C7B">
            <w:pPr>
              <w:pStyle w:val="NoSpacing"/>
            </w:pPr>
            <w:r>
              <w:t xml:space="preserve">responsibility 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pStyle w:val="NoSpacing"/>
            </w:pPr>
          </w:p>
        </w:tc>
        <w:tc>
          <w:tcPr>
            <w:tcW w:w="900" w:type="dxa"/>
          </w:tcPr>
          <w:p w:rsidR="00B016E4" w:rsidRDefault="00477C7B">
            <w:pPr>
              <w:pStyle w:val="NoSpacing"/>
              <w:jc w:val="center"/>
            </w:pPr>
            <w:r>
              <w:t>chalk board illustration</w:t>
            </w:r>
          </w:p>
          <w:p w:rsidR="00B016E4" w:rsidRDefault="00B016E4">
            <w:pPr>
              <w:pStyle w:val="NoSpacing"/>
              <w:jc w:val="center"/>
            </w:pPr>
          </w:p>
          <w:p w:rsidR="00B016E4" w:rsidRDefault="00B016E4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52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</w:tcPr>
          <w:p w:rsidR="00B016E4" w:rsidRDefault="00477C7B">
            <w:pPr>
              <w:spacing w:after="0"/>
            </w:pPr>
            <w:r>
              <w:pict>
                <v:shape id="_x0000_i1036" type="#_x0000_t136" style="width:12.75pt;height:27pt">
                  <v:textpath style="font-family:&quot;Arial Black&quot;" trim="t" fitpath="t" string="3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causes of child abuse</w:t>
            </w:r>
          </w:p>
        </w:tc>
        <w:tc>
          <w:tcPr>
            <w:tcW w:w="3510" w:type="dxa"/>
          </w:tcPr>
          <w:p w:rsidR="00B016E4" w:rsidRDefault="00477C7B">
            <w:pP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Causes of child abuse</w:t>
            </w:r>
          </w:p>
          <w:p w:rsidR="00B016E4" w:rsidRDefault="00477C7B">
            <w:pPr>
              <w:spacing w:after="0"/>
            </w:pPr>
            <w:r>
              <w:t>-indiscipline</w:t>
            </w:r>
          </w:p>
          <w:p w:rsidR="00B016E4" w:rsidRDefault="00477C7B">
            <w:pPr>
              <w:spacing w:after="0"/>
            </w:pPr>
            <w:r>
              <w:t>-poverty</w:t>
            </w:r>
          </w:p>
          <w:p w:rsidR="00B016E4" w:rsidRDefault="00477C7B">
            <w:pPr>
              <w:spacing w:after="0"/>
            </w:pPr>
            <w:r>
              <w:t>-ignorance</w:t>
            </w:r>
          </w:p>
          <w:p w:rsidR="00B016E4" w:rsidRDefault="00477C7B">
            <w:pPr>
              <w:spacing w:after="0"/>
            </w:pPr>
            <w:r>
              <w:t>-alcoholism etc</w:t>
            </w:r>
          </w:p>
          <w:p w:rsidR="00B016E4" w:rsidRDefault="00B016E4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2610" w:type="dxa"/>
          </w:tcPr>
          <w:p w:rsidR="00B016E4" w:rsidRDefault="00477C7B">
            <w:pPr>
              <w:pStyle w:val="NoSpacing"/>
            </w:pPr>
            <w:r>
              <w:t>The learner:</w:t>
            </w:r>
          </w:p>
          <w:p w:rsidR="00B016E4" w:rsidRDefault="00477C7B">
            <w:pPr>
              <w:spacing w:after="0"/>
            </w:pPr>
            <w:r>
              <w:t>-</w:t>
            </w:r>
            <w:r>
              <w:t xml:space="preserve"> lists causes of child abuse</w:t>
            </w:r>
          </w:p>
          <w:p w:rsidR="00B016E4" w:rsidRDefault="00B016E4">
            <w:pPr>
              <w:pStyle w:val="NoSpacing"/>
            </w:pP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guided discussion</w:t>
            </w:r>
          </w:p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 xml:space="preserve">explanation 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listing causes of child abuse</w:t>
            </w: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 xml:space="preserve">decision making </w:t>
            </w:r>
          </w:p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 xml:space="preserve">self esteem  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</w:pPr>
            <w:r>
              <w:t>chalk board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52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477C7B">
            <w:pPr>
              <w:pStyle w:val="NoSpacing"/>
            </w:pPr>
            <w:r>
              <w:pict>
                <v:shape id="_x0000_i1037" type="#_x0000_t136" style="width:15.75pt;height:33.75pt">
                  <v:textpath style="font-family:&quot;Arial Black&quot;" trim="t" fitpath="t" string="4"/>
                </v:shape>
              </w:pict>
            </w:r>
          </w:p>
        </w:tc>
        <w:tc>
          <w:tcPr>
            <w:tcW w:w="472" w:type="dxa"/>
          </w:tcPr>
          <w:p w:rsidR="00B016E4" w:rsidRDefault="00477C7B">
            <w:pPr>
              <w:spacing w:after="0"/>
            </w:pPr>
            <w:r>
              <w:pict>
                <v:shape id="_x0000_i1038" type="#_x0000_t136" style="width:12.75pt;height:51.75pt">
                  <v:textpath style="font-family:&quot;Arial Black&quot;" trim="t" fitpath="t" string="1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effects of child abuse</w:t>
            </w:r>
          </w:p>
        </w:tc>
        <w:tc>
          <w:tcPr>
            <w:tcW w:w="3510" w:type="dxa"/>
          </w:tcPr>
          <w:p w:rsidR="00B016E4" w:rsidRDefault="00477C7B">
            <w:pP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Effects of child abuse</w:t>
            </w:r>
          </w:p>
          <w:p w:rsidR="00B016E4" w:rsidRDefault="00477C7B">
            <w:pPr>
              <w:spacing w:after="0"/>
            </w:pPr>
            <w:r>
              <w:t>-death</w:t>
            </w:r>
          </w:p>
          <w:p w:rsidR="00B016E4" w:rsidRDefault="00477C7B">
            <w:pPr>
              <w:spacing w:after="0"/>
            </w:pPr>
            <w:r>
              <w:t>-sadness</w:t>
            </w:r>
          </w:p>
          <w:p w:rsidR="00B016E4" w:rsidRDefault="00477C7B">
            <w:pPr>
              <w:spacing w:after="0"/>
            </w:pPr>
            <w:r>
              <w:t>-loneliness</w:t>
            </w:r>
          </w:p>
          <w:p w:rsidR="00B016E4" w:rsidRDefault="00477C7B">
            <w:pPr>
              <w:spacing w:after="0"/>
            </w:pPr>
            <w:r>
              <w:t>-pain</w:t>
            </w:r>
          </w:p>
          <w:p w:rsidR="00B016E4" w:rsidRDefault="00477C7B">
            <w:pPr>
              <w:spacing w:after="0"/>
            </w:pPr>
            <w:r>
              <w:t>-disability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  <w:rPr>
                <w:b/>
                <w:u w:val="single"/>
              </w:rPr>
            </w:pPr>
          </w:p>
        </w:tc>
        <w:tc>
          <w:tcPr>
            <w:tcW w:w="2610" w:type="dxa"/>
          </w:tcPr>
          <w:p w:rsidR="00B016E4" w:rsidRDefault="00477C7B">
            <w:pPr>
              <w:pStyle w:val="NoSpacing"/>
            </w:pPr>
            <w:r>
              <w:t>The learner:</w:t>
            </w:r>
          </w:p>
          <w:p w:rsidR="00B016E4" w:rsidRDefault="00477C7B">
            <w:pPr>
              <w:spacing w:after="0"/>
            </w:pPr>
            <w:r>
              <w:t>lists the effects of child abuse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pStyle w:val="NoSpacing"/>
            </w:pP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guided discussion</w:t>
            </w:r>
          </w:p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 xml:space="preserve">explanation 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stating effects of child abuse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 xml:space="preserve">coping with stress </w:t>
            </w:r>
          </w:p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 xml:space="preserve">effective communication 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900" w:type="dxa"/>
          </w:tcPr>
          <w:p w:rsidR="00B016E4" w:rsidRDefault="00477C7B">
            <w:pPr>
              <w:pStyle w:val="NoSpacing"/>
              <w:jc w:val="center"/>
            </w:pPr>
            <w:r>
              <w:t>chalk board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</w:t>
            </w:r>
            <w:r>
              <w:rPr>
                <w:b/>
              </w:rPr>
              <w:t xml:space="preserve"> page 52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</w:tcPr>
          <w:p w:rsidR="00B016E4" w:rsidRDefault="00477C7B">
            <w:pPr>
              <w:spacing w:after="0"/>
            </w:pPr>
            <w:r>
              <w:pict>
                <v:shape id="_x0000_i1039" type="#_x0000_t136" style="width:12.75pt;height:30pt">
                  <v:textpath style="font-family:&quot;Arial Black&quot;" trim="t" fitpath="t" string="2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child protection</w:t>
            </w:r>
          </w:p>
        </w:tc>
        <w:tc>
          <w:tcPr>
            <w:tcW w:w="3510" w:type="dxa"/>
          </w:tcPr>
          <w:p w:rsidR="00B016E4" w:rsidRDefault="00477C7B">
            <w:pP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Ways of child protection</w:t>
            </w:r>
          </w:p>
          <w:p w:rsidR="00B016E4" w:rsidRDefault="00477C7B">
            <w:pPr>
              <w:spacing w:after="0"/>
            </w:pPr>
            <w:r>
              <w:t>-Report cases of child abuse to -police</w:t>
            </w:r>
          </w:p>
          <w:p w:rsidR="00B016E4" w:rsidRDefault="00477C7B">
            <w:pPr>
              <w:spacing w:after="0"/>
            </w:pPr>
            <w:r>
              <w:t>-Punish people who abuse children</w:t>
            </w:r>
          </w:p>
          <w:p w:rsidR="00B016E4" w:rsidRDefault="00477C7B">
            <w:pPr>
              <w:spacing w:after="0"/>
              <w:rPr>
                <w:b/>
                <w:u w:val="single"/>
              </w:rPr>
            </w:pPr>
            <w:r>
              <w:t>-Advice children not to move at night</w:t>
            </w:r>
          </w:p>
        </w:tc>
        <w:tc>
          <w:tcPr>
            <w:tcW w:w="2610" w:type="dxa"/>
          </w:tcPr>
          <w:p w:rsidR="00B016E4" w:rsidRDefault="00477C7B">
            <w:pPr>
              <w:pStyle w:val="NoSpacing"/>
            </w:pPr>
            <w:r>
              <w:t xml:space="preserve">The learner: </w:t>
            </w:r>
          </w:p>
          <w:p w:rsidR="00B016E4" w:rsidRDefault="00477C7B">
            <w:pPr>
              <w:pStyle w:val="NoSpacing"/>
            </w:pPr>
            <w:r>
              <w:t>-lists ways of protecting children from child abuse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guided discussion</w:t>
            </w:r>
          </w:p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>explanation</w:t>
            </w:r>
          </w:p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>guided discovery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 xml:space="preserve">stating ways of child protection 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 xml:space="preserve">problem solving 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  <w:jc w:val="center"/>
            </w:pPr>
            <w:r>
              <w:t>chalk board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52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</w:tcPr>
          <w:p w:rsidR="00B016E4" w:rsidRDefault="00477C7B">
            <w:pPr>
              <w:spacing w:after="0"/>
            </w:pPr>
            <w:r>
              <w:pict>
                <v:shape id="_x0000_i1040" type="#_x0000_t136" style="width:12.75pt;height:27pt">
                  <v:textpath style="font-family:&quot;Arial Black&quot;" trim="t" fitpath="t" string="3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Reasons for children protection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3510" w:type="dxa"/>
          </w:tcPr>
          <w:p w:rsidR="00B016E4" w:rsidRDefault="00477C7B">
            <w:pPr>
              <w:pStyle w:val="NoSpacing"/>
            </w:pPr>
            <w:r>
              <w:rPr>
                <w:b/>
                <w:u w:val="single"/>
              </w:rPr>
              <w:t>A child</w:t>
            </w:r>
            <w:r>
              <w:t xml:space="preserve"> is any person below the age of 18 years</w:t>
            </w:r>
          </w:p>
          <w:p w:rsidR="00B016E4" w:rsidRDefault="00477C7B">
            <w:pPr>
              <w:pStyle w:val="NoSpacing"/>
            </w:pPr>
            <w:r>
              <w:t xml:space="preserve">Children need protection </w:t>
            </w:r>
            <w:r>
              <w:t>because they are,</w:t>
            </w:r>
          </w:p>
          <w:p w:rsidR="00B016E4" w:rsidRDefault="00477C7B">
            <w:pPr>
              <w:pStyle w:val="NoSpacing"/>
            </w:pPr>
            <w:r>
              <w:t>.Young</w:t>
            </w:r>
          </w:p>
          <w:p w:rsidR="00B016E4" w:rsidRDefault="00477C7B">
            <w:pPr>
              <w:pStyle w:val="NoSpacing"/>
            </w:pPr>
            <w:r>
              <w:lastRenderedPageBreak/>
              <w:t>.Vulnerable</w:t>
            </w:r>
          </w:p>
          <w:p w:rsidR="00B016E4" w:rsidRDefault="00477C7B">
            <w:pPr>
              <w:spacing w:after="0"/>
            </w:pPr>
            <w:r>
              <w:t>.The future generation</w:t>
            </w:r>
          </w:p>
        </w:tc>
        <w:tc>
          <w:tcPr>
            <w:tcW w:w="2610" w:type="dxa"/>
          </w:tcPr>
          <w:p w:rsidR="00B016E4" w:rsidRDefault="00477C7B">
            <w:pPr>
              <w:pStyle w:val="NoSpacing"/>
            </w:pPr>
            <w:r>
              <w:lastRenderedPageBreak/>
              <w:t xml:space="preserve">The learner: </w:t>
            </w:r>
          </w:p>
          <w:p w:rsidR="00B016E4" w:rsidRDefault="00477C7B">
            <w:pPr>
              <w:pStyle w:val="NoSpacing"/>
            </w:pPr>
            <w:r>
              <w:t>-identifies reasons for child protection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guided discussion</w:t>
            </w:r>
          </w:p>
          <w:p w:rsidR="00B016E4" w:rsidRDefault="00477C7B">
            <w:pPr>
              <w:spacing w:after="0"/>
            </w:pPr>
            <w:r>
              <w:t xml:space="preserve">discovery </w:t>
            </w:r>
          </w:p>
          <w:p w:rsidR="00B016E4" w:rsidRDefault="00477C7B">
            <w:pPr>
              <w:spacing w:after="0"/>
            </w:pPr>
            <w:r>
              <w:t>explanation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stating reasons for  child protection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 xml:space="preserve">effective communication </w:t>
            </w:r>
          </w:p>
          <w:p w:rsidR="00B016E4" w:rsidRDefault="00B016E4">
            <w:pPr>
              <w:spacing w:after="0"/>
            </w:pPr>
          </w:p>
        </w:tc>
        <w:tc>
          <w:tcPr>
            <w:tcW w:w="900" w:type="dxa"/>
          </w:tcPr>
          <w:p w:rsidR="00B016E4" w:rsidRDefault="00477C7B">
            <w:pPr>
              <w:pStyle w:val="NoSpacing"/>
              <w:jc w:val="center"/>
            </w:pPr>
            <w:r>
              <w:t xml:space="preserve">chalk board illustration </w:t>
            </w:r>
          </w:p>
          <w:p w:rsidR="00B016E4" w:rsidRDefault="00B016E4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STUDIES </w:t>
            </w:r>
            <w:r>
              <w:rPr>
                <w:b/>
              </w:rPr>
              <w:lastRenderedPageBreak/>
              <w:t>page 52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15246" w:type="dxa"/>
            <w:gridSpan w:val="12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  <w:sz w:val="40"/>
              </w:rPr>
              <w:t>TOPICAL TEST</w:t>
            </w:r>
          </w:p>
        </w:tc>
      </w:tr>
      <w:tr w:rsidR="00B016E4">
        <w:tc>
          <w:tcPr>
            <w:tcW w:w="536" w:type="dxa"/>
          </w:tcPr>
          <w:p w:rsidR="00B016E4" w:rsidRDefault="00477C7B">
            <w:pPr>
              <w:pStyle w:val="NoSpacing"/>
            </w:pPr>
            <w:r>
              <w:pict>
                <v:shape id="_x0000_i1041" type="#_x0000_t136" style="width:15.75pt;height:33.75pt">
                  <v:textpath style="font-family:&quot;Arial Black&quot;" trim="t" fitpath="t" string="5"/>
                </v:shape>
              </w:pict>
            </w:r>
          </w:p>
        </w:tc>
        <w:tc>
          <w:tcPr>
            <w:tcW w:w="472" w:type="dxa"/>
            <w:tcBorders>
              <w:top w:val="nil"/>
            </w:tcBorders>
          </w:tcPr>
          <w:p w:rsidR="00B016E4" w:rsidRDefault="00477C7B">
            <w:pPr>
              <w:pStyle w:val="NoSpacing"/>
            </w:pPr>
            <w:r>
              <w:pict>
                <v:shape id="_x0000_i1042" type="#_x0000_t136" style="width:12.75pt;height:27pt">
                  <v:textpath style="font-family:&quot;Arial Black&quot;" trim="t" fitpath="t" string="1"/>
                </v:shape>
              </w:pict>
            </w:r>
          </w:p>
        </w:tc>
        <w:tc>
          <w:tcPr>
            <w:tcW w:w="360" w:type="dxa"/>
            <w:tcBorders>
              <w:top w:val="nil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Responsibilities of children at home 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</w:pPr>
            <w:r>
              <w:t>.Respecting leaders</w:t>
            </w:r>
          </w:p>
          <w:p w:rsidR="00B016E4" w:rsidRDefault="00477C7B">
            <w:pPr>
              <w:pStyle w:val="NoSpacing"/>
            </w:pPr>
            <w:r>
              <w:t>.Cooking</w:t>
            </w:r>
          </w:p>
          <w:p w:rsidR="00B016E4" w:rsidRDefault="00477C7B">
            <w:pPr>
              <w:pStyle w:val="NoSpacing"/>
            </w:pPr>
            <w:r>
              <w:t>.Mopping the house</w:t>
            </w:r>
          </w:p>
        </w:tc>
        <w:tc>
          <w:tcPr>
            <w:tcW w:w="2610" w:type="dxa"/>
          </w:tcPr>
          <w:p w:rsidR="00B016E4" w:rsidRDefault="00477C7B">
            <w:pPr>
              <w:pStyle w:val="NoSpacing"/>
            </w:pPr>
            <w:r>
              <w:t xml:space="preserve">The learner: </w:t>
            </w:r>
          </w:p>
          <w:p w:rsidR="00B016E4" w:rsidRDefault="00477C7B">
            <w:pPr>
              <w:pStyle w:val="NoSpacing"/>
            </w:pPr>
            <w:r>
              <w:t>-identifies responsibilities of children at home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 xml:space="preserve">discovery 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listing roles of children 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awareness 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  <w:jc w:val="center"/>
            </w:pPr>
            <w:r>
              <w:t xml:space="preserve">chalk board illustration 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43" type="#_x0000_t136" style="width:12.75pt;height:27pt">
                  <v:textpath style="font-family:&quot;Arial Black&quot;" trim="t" fitpath="t" string="2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Responsibilities of parents 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</w:pPr>
            <w:r>
              <w:t>.Educating children</w:t>
            </w:r>
          </w:p>
          <w:p w:rsidR="00B016E4" w:rsidRDefault="00477C7B">
            <w:pPr>
              <w:pStyle w:val="NoSpacing"/>
            </w:pPr>
            <w:r>
              <w:t>.Clothing children</w:t>
            </w:r>
          </w:p>
          <w:p w:rsidR="00B016E4" w:rsidRDefault="00477C7B">
            <w:pPr>
              <w:pStyle w:val="NoSpacing"/>
            </w:pPr>
            <w:r>
              <w:t>.Buying food at home</w:t>
            </w:r>
          </w:p>
          <w:p w:rsidR="00B016E4" w:rsidRDefault="00477C7B">
            <w:pPr>
              <w:pStyle w:val="NoSpacing"/>
            </w:pPr>
            <w:r>
              <w:t>.Providing shelter</w:t>
            </w:r>
          </w:p>
        </w:tc>
        <w:tc>
          <w:tcPr>
            <w:tcW w:w="2610" w:type="dxa"/>
          </w:tcPr>
          <w:p w:rsidR="00B016E4" w:rsidRDefault="00477C7B">
            <w:pPr>
              <w:pStyle w:val="NoSpacing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-states responsibilities of parents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 xml:space="preserve">explanation 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writing roles of</w:t>
            </w:r>
            <w:r>
              <w:t xml:space="preserve"> parents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awareness  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  <w:jc w:val="center"/>
            </w:pPr>
            <w:r>
              <w:t xml:space="preserve">chalk board illustration 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44" type="#_x0000_t136" style="width:12.75pt;height:27pt">
                  <v:textpath style="font-family:&quot;Arial Black&quot;" trim="t" fitpath="t" string="3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Basic needs and other needs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3510" w:type="dxa"/>
          </w:tcPr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5" o:spid="_x0000_s1026" type="#_x0000_t32" style="position:absolute;margin-left:55.2pt;margin-top:1.7pt;width:0;height:79.6pt;z-index:251659264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CTHwIAAD0EAAAOAAAAZHJzL2Uyb0RvYy54bWysU8GO2jAQvVfqP1i+QxIWK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"/>
              </w:pict>
            </w:r>
            <w:r>
              <w:rPr>
                <w:b/>
                <w:u w:val="single"/>
              </w:rPr>
              <w:t>Basic needs  other needs</w:t>
            </w:r>
          </w:p>
          <w:p w:rsidR="00B016E4" w:rsidRDefault="00477C7B">
            <w:pPr>
              <w:spacing w:after="0"/>
            </w:pPr>
            <w:r>
              <w:t>Food               medical care</w:t>
            </w:r>
          </w:p>
          <w:p w:rsidR="00B016E4" w:rsidRDefault="00477C7B">
            <w:pPr>
              <w:spacing w:after="0"/>
            </w:pPr>
            <w:r>
              <w:t>Water             land</w:t>
            </w:r>
          </w:p>
          <w:p w:rsidR="00B016E4" w:rsidRDefault="00477C7B">
            <w:pPr>
              <w:spacing w:after="0"/>
            </w:pPr>
            <w:r>
              <w:t xml:space="preserve">Clothes          education </w:t>
            </w:r>
          </w:p>
          <w:p w:rsidR="00B016E4" w:rsidRDefault="00477C7B">
            <w:pPr>
              <w:spacing w:after="0"/>
            </w:pPr>
            <w:r>
              <w:t>Shelter          security</w:t>
            </w:r>
          </w:p>
          <w:p w:rsidR="00B016E4" w:rsidRDefault="00477C7B">
            <w:pPr>
              <w:spacing w:after="0"/>
            </w:pPr>
            <w:r>
              <w:t xml:space="preserve">                       transport</w:t>
            </w:r>
          </w:p>
          <w:p w:rsidR="00B016E4" w:rsidRDefault="00B016E4">
            <w:pPr>
              <w:pStyle w:val="NoSpacing"/>
            </w:pPr>
          </w:p>
        </w:tc>
        <w:tc>
          <w:tcPr>
            <w:tcW w:w="2610" w:type="dxa"/>
          </w:tcPr>
          <w:p w:rsidR="00B016E4" w:rsidRDefault="00477C7B">
            <w:pPr>
              <w:pStyle w:val="NoSpacing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-writes needs of man</w:t>
            </w:r>
          </w:p>
          <w:p w:rsidR="00B016E4" w:rsidRDefault="00477C7B">
            <w:pPr>
              <w:pStyle w:val="NoSpacing"/>
            </w:pPr>
            <w:r>
              <w:t xml:space="preserve">drawing some of the needs </w:t>
            </w:r>
          </w:p>
          <w:p w:rsidR="00B016E4" w:rsidRDefault="00B016E4">
            <w:pPr>
              <w:pStyle w:val="NoSpacing"/>
            </w:pP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 xml:space="preserve">discussion 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drawing some needs</w:t>
            </w:r>
          </w:p>
          <w:p w:rsidR="00B016E4" w:rsidRDefault="00B016E4">
            <w:pPr>
              <w:pStyle w:val="NoSpacing"/>
            </w:pP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effective communication 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  <w:jc w:val="center"/>
            </w:pPr>
            <w:r>
              <w:t xml:space="preserve">chalk board illustration 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477C7B">
            <w:pPr>
              <w:pStyle w:val="NoSpacing"/>
            </w:pPr>
            <w:r>
              <w:pict>
                <v:shape id="_x0000_i1045" type="#_x0000_t136" style="width:15.75pt;height:33.75pt">
                  <v:textpath style="font-family:&quot;Arial Black&quot;" trim="t" fitpath="t" string="6"/>
                </v:shape>
              </w:pic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46" type="#_x0000_t136" style="width:12.75pt;height:27pt">
                  <v:textpath style="font-family:&quot;Arial Black&quot;" trim="t" fitpath="t" string="1"/>
                </v:shape>
              </w:pic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3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NEEDS 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OF 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MAN</w:t>
            </w:r>
          </w:p>
        </w:tc>
        <w:tc>
          <w:tcPr>
            <w:tcW w:w="1260" w:type="dxa"/>
          </w:tcPr>
          <w:p w:rsidR="00B016E4" w:rsidRDefault="00477C7B">
            <w:pPr>
              <w:spacing w:after="0"/>
              <w:rPr>
                <w:b/>
              </w:rPr>
            </w:pPr>
            <w:r>
              <w:rPr>
                <w:b/>
              </w:rPr>
              <w:t xml:space="preserve">Resources </w:t>
            </w:r>
          </w:p>
        </w:tc>
        <w:tc>
          <w:tcPr>
            <w:tcW w:w="3510" w:type="dxa"/>
          </w:tcPr>
          <w:p w:rsidR="00B016E4" w:rsidRDefault="00477C7B">
            <w:pPr>
              <w:spacing w:after="0"/>
            </w:pPr>
            <w:r>
              <w:t>A resource is something used to meet man’s  need for example</w:t>
            </w:r>
          </w:p>
          <w:p w:rsidR="00B016E4" w:rsidRDefault="00477C7B">
            <w:pPr>
              <w:spacing w:after="0"/>
            </w:pPr>
            <w:r>
              <w:t>fertile soil (land)</w:t>
            </w:r>
          </w:p>
          <w:p w:rsidR="00B016E4" w:rsidRDefault="00477C7B">
            <w:pPr>
              <w:spacing w:after="0"/>
            </w:pPr>
            <w:r>
              <w:t>water</w:t>
            </w:r>
          </w:p>
          <w:p w:rsidR="00B016E4" w:rsidRDefault="00477C7B">
            <w:pPr>
              <w:spacing w:after="0"/>
            </w:pPr>
            <w:r>
              <w:t>stones</w:t>
            </w:r>
          </w:p>
          <w:p w:rsidR="00B016E4" w:rsidRDefault="00477C7B">
            <w:pPr>
              <w:spacing w:after="0"/>
            </w:pPr>
            <w:r>
              <w:t xml:space="preserve">animals </w:t>
            </w:r>
          </w:p>
          <w:p w:rsidR="00B016E4" w:rsidRDefault="00477C7B">
            <w:pPr>
              <w:spacing w:after="0"/>
            </w:pPr>
            <w:r>
              <w:t xml:space="preserve">land </w:t>
            </w:r>
          </w:p>
          <w:p w:rsidR="00B016E4" w:rsidRDefault="00477C7B">
            <w:pPr>
              <w:spacing w:after="0"/>
            </w:pPr>
            <w:r>
              <w:t xml:space="preserve">time </w:t>
            </w:r>
          </w:p>
        </w:tc>
        <w:tc>
          <w:tcPr>
            <w:tcW w:w="2610" w:type="dxa"/>
          </w:tcPr>
          <w:p w:rsidR="00B016E4" w:rsidRDefault="00477C7B">
            <w:pPr>
              <w:spacing w:after="0"/>
            </w:pPr>
            <w:r>
              <w:t xml:space="preserve">The learner: </w:t>
            </w:r>
          </w:p>
          <w:p w:rsidR="00B016E4" w:rsidRDefault="00477C7B">
            <w:pPr>
              <w:spacing w:after="0"/>
            </w:pPr>
            <w:r>
              <w:t>-defines a resource</w:t>
            </w:r>
          </w:p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>gives examples of a resource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explanation</w:t>
            </w:r>
          </w:p>
          <w:p w:rsidR="00B016E4" w:rsidRDefault="00477C7B">
            <w:pPr>
              <w:spacing w:after="0"/>
            </w:pPr>
            <w:r>
              <w:t>guided discussion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listing examples of resources</w:t>
            </w: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awareness</w:t>
            </w:r>
          </w:p>
          <w:p w:rsidR="00B016E4" w:rsidRDefault="00477C7B">
            <w:pPr>
              <w:spacing w:after="0"/>
            </w:pPr>
            <w:r>
              <w:t>responsibility</w:t>
            </w:r>
          </w:p>
          <w:p w:rsidR="00B016E4" w:rsidRDefault="00477C7B">
            <w:pPr>
              <w:spacing w:after="0"/>
            </w:pPr>
            <w:r>
              <w:t>problem solving</w:t>
            </w:r>
          </w:p>
        </w:tc>
        <w:tc>
          <w:tcPr>
            <w:tcW w:w="900" w:type="dxa"/>
          </w:tcPr>
          <w:p w:rsidR="00B016E4" w:rsidRDefault="00477C7B">
            <w:pPr>
              <w:spacing w:after="0"/>
            </w:pPr>
            <w:r>
              <w:t>chalk board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t>2</w: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How people meet their needs 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</w:pPr>
            <w:r>
              <w:t xml:space="preserve">.farming </w:t>
            </w:r>
          </w:p>
          <w:p w:rsidR="00B016E4" w:rsidRDefault="00477C7B">
            <w:pPr>
              <w:pStyle w:val="NoSpacing"/>
            </w:pPr>
            <w:r>
              <w:t>.building houses</w:t>
            </w:r>
          </w:p>
          <w:p w:rsidR="00B016E4" w:rsidRDefault="00477C7B">
            <w:pPr>
              <w:pStyle w:val="NoSpacing"/>
            </w:pPr>
            <w:r>
              <w:t>.selling clothes</w:t>
            </w:r>
          </w:p>
          <w:p w:rsidR="00B016E4" w:rsidRDefault="00477C7B">
            <w:pPr>
              <w:pStyle w:val="NoSpacing"/>
              <w:rPr>
                <w:u w:val="single"/>
              </w:rPr>
            </w:pPr>
            <w:r>
              <w:t>.milking cows</w:t>
            </w:r>
          </w:p>
        </w:tc>
        <w:tc>
          <w:tcPr>
            <w:tcW w:w="2610" w:type="dxa"/>
          </w:tcPr>
          <w:p w:rsidR="00B016E4" w:rsidRDefault="00477C7B">
            <w:pPr>
              <w:pStyle w:val="NoSpacing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-lists ways of how people meet their needs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guided discussion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listing ways of meeting needs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effective communication </w:t>
            </w:r>
          </w:p>
          <w:p w:rsidR="00B016E4" w:rsidRDefault="00477C7B">
            <w:pPr>
              <w:pStyle w:val="NoSpacing"/>
            </w:pPr>
            <w:r>
              <w:t xml:space="preserve">awareness 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  <w:jc w:val="center"/>
            </w:pPr>
            <w:r>
              <w:t>chalk board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t>3</w: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Problems faced in meeting needs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</w:pPr>
            <w:r>
              <w:t>.lack of enough money</w:t>
            </w:r>
          </w:p>
          <w:p w:rsidR="00B016E4" w:rsidRDefault="00477C7B">
            <w:pPr>
              <w:pStyle w:val="NoSpacing"/>
            </w:pPr>
            <w:r>
              <w:t>.unemployment</w:t>
            </w:r>
          </w:p>
          <w:p w:rsidR="00B016E4" w:rsidRDefault="00477C7B">
            <w:pPr>
              <w:pStyle w:val="NoSpacing"/>
            </w:pPr>
            <w:r>
              <w:t xml:space="preserve">.illiteracy </w:t>
            </w:r>
          </w:p>
          <w:p w:rsidR="00B016E4" w:rsidRDefault="00477C7B">
            <w:pPr>
              <w:pStyle w:val="NoSpacing"/>
            </w:pPr>
            <w:r>
              <w:t>-insecurity</w:t>
            </w:r>
          </w:p>
        </w:tc>
        <w:tc>
          <w:tcPr>
            <w:tcW w:w="2610" w:type="dxa"/>
          </w:tcPr>
          <w:p w:rsidR="00B016E4" w:rsidRDefault="00477C7B">
            <w:pPr>
              <w:pStyle w:val="NoSpacing"/>
            </w:pPr>
            <w:r>
              <w:t xml:space="preserve">The </w:t>
            </w:r>
            <w:r>
              <w:t>learner:</w:t>
            </w:r>
          </w:p>
          <w:p w:rsidR="00B016E4" w:rsidRDefault="00477C7B">
            <w:pPr>
              <w:pStyle w:val="NoSpacing"/>
            </w:pPr>
            <w:r>
              <w:t>-states problems faced in meeting needs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 xml:space="preserve">explanation 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listing problems faced in meeting needs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problem solving </w:t>
            </w:r>
          </w:p>
          <w:p w:rsidR="00B016E4" w:rsidRDefault="00B016E4">
            <w:pPr>
              <w:pStyle w:val="NoSpacing"/>
            </w:pPr>
          </w:p>
          <w:p w:rsidR="00B016E4" w:rsidRDefault="00477C7B">
            <w:pPr>
              <w:pStyle w:val="NoSpacing"/>
            </w:pPr>
            <w:r>
              <w:t xml:space="preserve">fluency 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  <w:jc w:val="center"/>
            </w:pPr>
            <w:r>
              <w:t>chalk board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477C7B">
            <w:pPr>
              <w:pStyle w:val="NoSpacing"/>
            </w:pPr>
            <w:r>
              <w:t>7</w:t>
            </w: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t>1</w: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Effect of activities carried out to meet needs 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</w:pPr>
            <w:r>
              <w:t>.defforestation</w:t>
            </w:r>
          </w:p>
          <w:p w:rsidR="00B016E4" w:rsidRDefault="00477C7B">
            <w:pPr>
              <w:pStyle w:val="NoSpacing"/>
            </w:pPr>
            <w:r>
              <w:t>.pollution</w:t>
            </w:r>
          </w:p>
          <w:p w:rsidR="00B016E4" w:rsidRDefault="00477C7B">
            <w:pPr>
              <w:pStyle w:val="NoSpacing"/>
            </w:pPr>
            <w:r>
              <w:t>.drought</w:t>
            </w:r>
          </w:p>
          <w:p w:rsidR="00B016E4" w:rsidRDefault="00477C7B">
            <w:pPr>
              <w:pStyle w:val="NoSpacing"/>
            </w:pPr>
            <w:r>
              <w:t>.change in seasons</w:t>
            </w:r>
          </w:p>
          <w:p w:rsidR="00B016E4" w:rsidRDefault="00477C7B">
            <w:pPr>
              <w:pStyle w:val="NoSpacing"/>
            </w:pPr>
            <w:r>
              <w:t>.independence etc</w:t>
            </w:r>
          </w:p>
        </w:tc>
        <w:tc>
          <w:tcPr>
            <w:tcW w:w="2610" w:type="dxa"/>
          </w:tcPr>
          <w:p w:rsidR="00B016E4" w:rsidRDefault="00477C7B">
            <w:pPr>
              <w:pStyle w:val="NoSpacing"/>
            </w:pPr>
            <w:r>
              <w:t xml:space="preserve">The learner: </w:t>
            </w:r>
          </w:p>
          <w:p w:rsidR="00B016E4" w:rsidRDefault="00477C7B">
            <w:pPr>
              <w:pStyle w:val="NoSpacing"/>
            </w:pPr>
            <w:r>
              <w:t>-identifies effects of activities carried out to meet needs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guided discussion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writing effects of activities carried out to meet needs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effective communication </w:t>
            </w:r>
          </w:p>
          <w:p w:rsidR="00B016E4" w:rsidRDefault="00B016E4">
            <w:pPr>
              <w:pStyle w:val="NoSpacing"/>
            </w:pPr>
          </w:p>
        </w:tc>
        <w:tc>
          <w:tcPr>
            <w:tcW w:w="900" w:type="dxa"/>
          </w:tcPr>
          <w:p w:rsidR="00B016E4" w:rsidRDefault="00477C7B">
            <w:pPr>
              <w:pStyle w:val="NoSpacing"/>
              <w:jc w:val="center"/>
            </w:pPr>
            <w:r>
              <w:t>chalk boa</w:t>
            </w:r>
            <w:r>
              <w:t>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rPr>
          <w:trHeight w:val="350"/>
        </w:trPr>
        <w:tc>
          <w:tcPr>
            <w:tcW w:w="15246" w:type="dxa"/>
            <w:gridSpan w:val="12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E.L.O:    The child understands, appreciates and participates in recreation festivals and holidays.</w:t>
            </w:r>
          </w:p>
        </w:tc>
      </w:tr>
      <w:tr w:rsidR="00B016E4">
        <w:trPr>
          <w:trHeight w:val="2420"/>
        </w:trPr>
        <w:tc>
          <w:tcPr>
            <w:tcW w:w="536" w:type="dxa"/>
            <w:tcBorders>
              <w:bottom w:val="single" w:sz="4" w:space="0" w:color="auto"/>
            </w:tcBorders>
          </w:tcPr>
          <w:p w:rsidR="00B016E4" w:rsidRDefault="00B016E4">
            <w:pPr>
              <w:pStyle w:val="NoSpacing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2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360" w:type="dxa"/>
            <w:vMerge w:val="restart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RECREATION FESTIVALS A</w:t>
            </w:r>
            <w:r>
              <w:rPr>
                <w:b/>
              </w:rPr>
              <w:lastRenderedPageBreak/>
              <w:t>ND HOLIDAYS</w:t>
            </w: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</w:rPr>
            </w:pPr>
          </w:p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 xml:space="preserve">Recreation </w:t>
            </w: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rPr>
                <w:b/>
                <w:u w:val="single"/>
              </w:rPr>
              <w:t xml:space="preserve">recreation </w:t>
            </w:r>
            <w:r>
              <w:t xml:space="preserve">is something </w:t>
            </w:r>
            <w:r>
              <w:t>that can be used for leisure time</w:t>
            </w:r>
          </w:p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examples of recreation centres</w:t>
            </w:r>
          </w:p>
          <w:p w:rsidR="00B016E4" w:rsidRDefault="00477C7B">
            <w:pPr>
              <w:pStyle w:val="NoSpacing"/>
            </w:pPr>
            <w:r>
              <w:t>.zoos</w:t>
            </w:r>
          </w:p>
          <w:p w:rsidR="00B016E4" w:rsidRDefault="00477C7B">
            <w:pPr>
              <w:pStyle w:val="NoSpacing"/>
            </w:pPr>
            <w:r>
              <w:t>.beaches</w:t>
            </w:r>
          </w:p>
          <w:p w:rsidR="00B016E4" w:rsidRDefault="00477C7B">
            <w:pPr>
              <w:pStyle w:val="NoSpacing"/>
            </w:pPr>
            <w:r>
              <w:t>.swimming pools</w:t>
            </w:r>
          </w:p>
          <w:p w:rsidR="00B016E4" w:rsidRDefault="00B016E4">
            <w:pPr>
              <w:spacing w:after="0"/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 xml:space="preserve">The learner: </w:t>
            </w:r>
          </w:p>
          <w:p w:rsidR="00B016E4" w:rsidRDefault="00477C7B">
            <w:pPr>
              <w:pStyle w:val="NoSpacing"/>
            </w:pPr>
            <w:r>
              <w:t>defines recreation</w:t>
            </w:r>
          </w:p>
          <w:p w:rsidR="00B016E4" w:rsidRDefault="00477C7B">
            <w:pPr>
              <w:pStyle w:val="NoSpacing"/>
            </w:pPr>
            <w:r>
              <w:t>states examples of recreation centers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>guided discussion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naming recreation centers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 xml:space="preserve">awareness </w:t>
            </w:r>
          </w:p>
          <w:p w:rsidR="00B016E4" w:rsidRDefault="00477C7B">
            <w:pPr>
              <w:pStyle w:val="NoSpacing"/>
            </w:pPr>
            <w:r>
              <w:t>love</w:t>
            </w:r>
          </w:p>
          <w:p w:rsidR="00B016E4" w:rsidRDefault="00477C7B">
            <w:pPr>
              <w:pStyle w:val="NoSpacing"/>
            </w:pPr>
            <w:r>
              <w:t>appreciation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  <w:jc w:val="center"/>
            </w:pPr>
            <w:r>
              <w:t>chalk board illustration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  <w:tcBorders>
              <w:bottom w:val="single" w:sz="4" w:space="0" w:color="auto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rPr>
          <w:trHeight w:val="1675"/>
        </w:trPr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spacing w:after="0"/>
            </w:pPr>
            <w:r>
              <w:t>3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360" w:type="dxa"/>
            <w:vMerge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477C7B">
            <w:pPr>
              <w:spacing w:after="0"/>
              <w:rPr>
                <w:b/>
              </w:rPr>
            </w:pPr>
            <w:r>
              <w:rPr>
                <w:b/>
              </w:rPr>
              <w:t xml:space="preserve">Recreation activities </w:t>
            </w: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example of recreation activities</w:t>
            </w:r>
          </w:p>
          <w:p w:rsidR="00B016E4" w:rsidRDefault="00477C7B">
            <w:pPr>
              <w:spacing w:after="0"/>
            </w:pPr>
            <w:r>
              <w:t>.picnic</w:t>
            </w:r>
          </w:p>
          <w:p w:rsidR="00B016E4" w:rsidRDefault="00477C7B">
            <w:pPr>
              <w:spacing w:after="0"/>
            </w:pPr>
            <w:r>
              <w:t>.resting</w:t>
            </w:r>
          </w:p>
          <w:p w:rsidR="00B016E4" w:rsidRDefault="00477C7B">
            <w:pPr>
              <w:spacing w:after="0"/>
            </w:pPr>
            <w:r>
              <w:t>.swimming</w:t>
            </w:r>
          </w:p>
          <w:p w:rsidR="00B016E4" w:rsidRDefault="00477C7B">
            <w:pPr>
              <w:spacing w:after="0"/>
              <w:rPr>
                <w:b/>
                <w:u w:val="single"/>
              </w:rPr>
            </w:pPr>
            <w:r>
              <w:t>.listening to music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 xml:space="preserve">The learner: </w:t>
            </w:r>
          </w:p>
          <w:p w:rsidR="00B016E4" w:rsidRDefault="00477C7B">
            <w:pPr>
              <w:spacing w:after="0"/>
            </w:pPr>
            <w:r>
              <w:t>identifies some recreation activities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 xml:space="preserve">guided </w:t>
            </w:r>
            <w:r>
              <w:t>discussion</w:t>
            </w:r>
          </w:p>
          <w:p w:rsidR="00B016E4" w:rsidRDefault="00477C7B">
            <w:pPr>
              <w:spacing w:after="0"/>
            </w:pPr>
            <w:r>
              <w:t>explanation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>listing recreation activities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 xml:space="preserve">unity </w:t>
            </w:r>
          </w:p>
          <w:p w:rsidR="00B016E4" w:rsidRDefault="00B016E4">
            <w:pPr>
              <w:pStyle w:val="NoSpacing"/>
            </w:pPr>
          </w:p>
          <w:p w:rsidR="00B016E4" w:rsidRDefault="00477C7B">
            <w:pPr>
              <w:pStyle w:val="NoSpacing"/>
            </w:pPr>
            <w:r>
              <w:t xml:space="preserve">co-operation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  <w:jc w:val="center"/>
            </w:pPr>
            <w:r>
              <w:t>chalk board illustration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rPr>
          <w:trHeight w:val="1289"/>
        </w:trPr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spacing w:after="0"/>
            </w:pPr>
            <w:r>
              <w:t>8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spacing w:after="0"/>
            </w:pPr>
            <w:r>
              <w:t>1</w:t>
            </w:r>
          </w:p>
          <w:p w:rsidR="00B016E4" w:rsidRDefault="00B016E4">
            <w:pPr>
              <w:spacing w:after="0"/>
            </w:pPr>
          </w:p>
        </w:tc>
        <w:tc>
          <w:tcPr>
            <w:tcW w:w="360" w:type="dxa"/>
            <w:vMerge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477C7B">
            <w:pPr>
              <w:spacing w:after="0"/>
              <w:rPr>
                <w:b/>
              </w:rPr>
            </w:pPr>
            <w:r>
              <w:rPr>
                <w:b/>
              </w:rPr>
              <w:t>Importance of recreation</w:t>
            </w:r>
          </w:p>
          <w:p w:rsidR="00B016E4" w:rsidRDefault="00B016E4">
            <w:pPr>
              <w:spacing w:after="0"/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>.learning</w:t>
            </w:r>
          </w:p>
          <w:p w:rsidR="00B016E4" w:rsidRDefault="00477C7B">
            <w:pPr>
              <w:spacing w:after="0"/>
            </w:pPr>
            <w:r>
              <w:t>.amusement</w:t>
            </w:r>
          </w:p>
          <w:p w:rsidR="00B016E4" w:rsidRDefault="00477C7B">
            <w:pPr>
              <w:spacing w:after="0"/>
            </w:pPr>
            <w:r>
              <w:t>.enjoyment</w:t>
            </w:r>
          </w:p>
          <w:p w:rsidR="00B016E4" w:rsidRDefault="00477C7B">
            <w:pPr>
              <w:spacing w:after="0"/>
            </w:pPr>
            <w:r>
              <w:t>.sport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 xml:space="preserve">The learner: </w:t>
            </w:r>
          </w:p>
          <w:p w:rsidR="00B016E4" w:rsidRDefault="00477C7B">
            <w:pPr>
              <w:spacing w:after="0"/>
            </w:pPr>
            <w:r>
              <w:t xml:space="preserve">states the importance </w:t>
            </w:r>
            <w:r>
              <w:t>of recreation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 xml:space="preserve">explanation 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>stating the importance of recreation</w:t>
            </w: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effective communication</w:t>
            </w:r>
          </w:p>
          <w:p w:rsidR="00B016E4" w:rsidRDefault="00B016E4">
            <w:pPr>
              <w:pStyle w:val="NoSpacing"/>
            </w:pPr>
          </w:p>
          <w:p w:rsidR="00B016E4" w:rsidRDefault="00477C7B">
            <w:pPr>
              <w:pStyle w:val="NoSpacing"/>
            </w:pPr>
            <w:r>
              <w:t xml:space="preserve">fluency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  <w:jc w:val="center"/>
            </w:pPr>
            <w:r>
              <w:t>chalk board illustration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rPr>
          <w:trHeight w:val="2160"/>
        </w:trPr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spacing w:after="0"/>
            </w:pP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spacing w:after="0"/>
            </w:pPr>
            <w:r>
              <w:t>2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360" w:type="dxa"/>
            <w:vMerge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477C7B">
            <w:pPr>
              <w:spacing w:after="0"/>
              <w:rPr>
                <w:b/>
              </w:rPr>
            </w:pPr>
            <w:r>
              <w:rPr>
                <w:b/>
              </w:rPr>
              <w:t>Cultural festival</w:t>
            </w: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>Cultural festivals are type of festivals</w:t>
            </w:r>
          </w:p>
          <w:p w:rsidR="00B016E4" w:rsidRDefault="00477C7B">
            <w:pPr>
              <w:spacing w:after="0"/>
            </w:pPr>
            <w:r>
              <w:t xml:space="preserve">Where </w:t>
            </w:r>
            <w:r>
              <w:t>music, dance and drama is based on tradition</w:t>
            </w:r>
          </w:p>
          <w:p w:rsidR="00B016E4" w:rsidRDefault="00477C7B">
            <w:pP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Examples of cultural festivals</w:t>
            </w:r>
          </w:p>
          <w:p w:rsidR="00B016E4" w:rsidRDefault="00477C7B">
            <w:pPr>
              <w:spacing w:after="0"/>
            </w:pPr>
            <w:r>
              <w:t>.Dance</w:t>
            </w:r>
          </w:p>
          <w:p w:rsidR="00B016E4" w:rsidRDefault="00477C7B">
            <w:pPr>
              <w:spacing w:after="0"/>
            </w:pPr>
            <w:r>
              <w:t>.Naming</w:t>
            </w:r>
          </w:p>
          <w:p w:rsidR="00B016E4" w:rsidRDefault="00477C7B">
            <w:pPr>
              <w:spacing w:after="0"/>
            </w:pPr>
            <w:r>
              <w:t>.Funeral rites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 xml:space="preserve">The learner: </w:t>
            </w:r>
          </w:p>
          <w:p w:rsidR="00B016E4" w:rsidRDefault="00477C7B">
            <w:pPr>
              <w:spacing w:after="0"/>
            </w:pPr>
            <w:r>
              <w:t>-defines cultural  festival</w:t>
            </w:r>
          </w:p>
          <w:p w:rsidR="00B016E4" w:rsidRDefault="00477C7B">
            <w:pPr>
              <w:spacing w:after="0"/>
            </w:pPr>
            <w:r>
              <w:t>-lists examples of cultural festivals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>discovery explanation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>writing cultural festivals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effective communication</w:t>
            </w:r>
          </w:p>
          <w:p w:rsidR="00B016E4" w:rsidRDefault="00B016E4">
            <w:pPr>
              <w:pStyle w:val="NoSpacing"/>
            </w:pPr>
          </w:p>
          <w:p w:rsidR="00B016E4" w:rsidRDefault="00477C7B">
            <w:pPr>
              <w:pStyle w:val="NoSpacing"/>
            </w:pPr>
            <w:r>
              <w:t xml:space="preserve">articulation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  <w:jc w:val="center"/>
            </w:pPr>
            <w:r>
              <w:t>chalk board illustration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  <w:tcBorders>
              <w:top w:val="single" w:sz="4" w:space="0" w:color="auto"/>
              <w:bottom w:val="single" w:sz="4" w:space="0" w:color="auto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rPr>
          <w:trHeight w:val="1371"/>
        </w:trPr>
        <w:tc>
          <w:tcPr>
            <w:tcW w:w="536" w:type="dxa"/>
            <w:tcBorders>
              <w:top w:val="single" w:sz="4" w:space="0" w:color="auto"/>
            </w:tcBorders>
          </w:tcPr>
          <w:p w:rsidR="00B016E4" w:rsidRDefault="00B016E4">
            <w:pPr>
              <w:spacing w:after="0"/>
            </w:pP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B016E4" w:rsidRDefault="00477C7B">
            <w:pPr>
              <w:spacing w:after="0"/>
            </w:pPr>
            <w:r>
              <w:t>3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360" w:type="dxa"/>
            <w:vMerge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016E4" w:rsidRDefault="00477C7B">
            <w:pPr>
              <w:spacing w:after="0"/>
              <w:rPr>
                <w:b/>
              </w:rPr>
            </w:pPr>
            <w:r>
              <w:rPr>
                <w:b/>
              </w:rPr>
              <w:t>cultural wear</w:t>
            </w:r>
          </w:p>
          <w:p w:rsidR="00B016E4" w:rsidRDefault="00B016E4">
            <w:pPr>
              <w:spacing w:after="0"/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Examples of cultural wears</w:t>
            </w:r>
          </w:p>
          <w:p w:rsidR="00B016E4" w:rsidRDefault="00477C7B">
            <w:pPr>
              <w:spacing w:after="0"/>
            </w:pPr>
            <w:r>
              <w:t>Gomesi, kanzu, bark cloth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B016E4" w:rsidRDefault="00477C7B">
            <w:pPr>
              <w:spacing w:after="0"/>
            </w:pPr>
            <w:r>
              <w:t>The learner:</w:t>
            </w:r>
          </w:p>
          <w:p w:rsidR="00B016E4" w:rsidRDefault="00477C7B">
            <w:pPr>
              <w:spacing w:after="0"/>
            </w:pPr>
            <w:r>
              <w:t>-states examples of cultural wear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 xml:space="preserve">guided discussion 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 xml:space="preserve">stating </w:t>
            </w:r>
            <w:r>
              <w:t>examples of cultural wear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self awareness</w:t>
            </w:r>
          </w:p>
          <w:p w:rsidR="00B016E4" w:rsidRDefault="00B016E4">
            <w:pPr>
              <w:pStyle w:val="NoSpacing"/>
            </w:pPr>
          </w:p>
          <w:p w:rsidR="00B016E4" w:rsidRDefault="00477C7B">
            <w:pPr>
              <w:pStyle w:val="NoSpacing"/>
            </w:pPr>
            <w:r>
              <w:t xml:space="preserve">effective communication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016E4" w:rsidRDefault="00477C7B">
            <w:pPr>
              <w:pStyle w:val="NoSpacing"/>
              <w:jc w:val="center"/>
            </w:pPr>
            <w:r>
              <w:t>chalk board illustration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15246" w:type="dxa"/>
            <w:gridSpan w:val="12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  <w:sz w:val="36"/>
              </w:rPr>
              <w:t>TOPICAL TEST</w:t>
            </w:r>
          </w:p>
        </w:tc>
      </w:tr>
      <w:tr w:rsidR="00B016E4">
        <w:tc>
          <w:tcPr>
            <w:tcW w:w="536" w:type="dxa"/>
          </w:tcPr>
          <w:p w:rsidR="00B016E4" w:rsidRDefault="00477C7B">
            <w:pPr>
              <w:pStyle w:val="NoSpacing"/>
            </w:pPr>
            <w:r>
              <w:pict>
                <v:shape id="_x0000_i1047" type="#_x0000_t136" style="width:15.75pt;height:33.75pt">
                  <v:textpath style="font-family:&quot;Arial Black&quot;" trim="t" fitpath="t" string="9"/>
                </v:shape>
              </w:pict>
            </w: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48" type="#_x0000_t136" style="width:12.75pt;height:27pt">
                  <v:textpath style="font-family:&quot;Arial Black&quot;" trim="t" fitpath="t" string="1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Initiation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</w:pPr>
            <w:r>
              <w:t>-Definition of initiation</w:t>
            </w:r>
          </w:p>
          <w:p w:rsidR="00B016E4" w:rsidRDefault="00477C7B">
            <w:pPr>
              <w:pStyle w:val="NoSpacing"/>
            </w:pPr>
            <w:r>
              <w:t xml:space="preserve">This is the act of becoming a member of a group </w:t>
            </w:r>
          </w:p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Examples of </w:t>
            </w:r>
            <w:r>
              <w:rPr>
                <w:b/>
                <w:u w:val="single"/>
              </w:rPr>
              <w:t>initiation</w:t>
            </w:r>
          </w:p>
          <w:p w:rsidR="00B016E4" w:rsidRDefault="00477C7B">
            <w:pPr>
              <w:pStyle w:val="NoSpacing"/>
            </w:pPr>
            <w:r>
              <w:t>circumcission</w:t>
            </w:r>
          </w:p>
          <w:p w:rsidR="00B016E4" w:rsidRDefault="00477C7B">
            <w:pPr>
              <w:pStyle w:val="NoSpacing"/>
            </w:pPr>
            <w:r>
              <w:t>de-toothing</w:t>
            </w:r>
          </w:p>
          <w:p w:rsidR="00B016E4" w:rsidRDefault="00477C7B">
            <w:pPr>
              <w:pStyle w:val="NoSpacing"/>
            </w:pPr>
            <w:r>
              <w:t>tattooing</w:t>
            </w:r>
          </w:p>
          <w:p w:rsidR="00B016E4" w:rsidRDefault="00477C7B">
            <w:pPr>
              <w:pStyle w:val="NoSpacing"/>
            </w:pPr>
            <w:r>
              <w:t>naming</w:t>
            </w:r>
          </w:p>
        </w:tc>
        <w:tc>
          <w:tcPr>
            <w:tcW w:w="2610" w:type="dxa"/>
          </w:tcPr>
          <w:p w:rsidR="00B016E4" w:rsidRDefault="00477C7B">
            <w:pPr>
              <w:spacing w:after="0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-defines initiation</w:t>
            </w:r>
          </w:p>
          <w:p w:rsidR="00B016E4" w:rsidRDefault="00477C7B">
            <w:pPr>
              <w:pStyle w:val="NoSpacing"/>
            </w:pPr>
            <w:r>
              <w:t>-states examples of initiation</w:t>
            </w:r>
          </w:p>
          <w:p w:rsidR="00B016E4" w:rsidRDefault="00477C7B">
            <w:pPr>
              <w:pStyle w:val="NoSpacing"/>
            </w:pPr>
            <w:r>
              <w:t>-identifies importance of initiation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explanation</w:t>
            </w:r>
          </w:p>
          <w:p w:rsidR="00B016E4" w:rsidRDefault="00477C7B">
            <w:pPr>
              <w:spacing w:after="0"/>
            </w:pPr>
            <w:r>
              <w:t>discussion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listing examples and importance of initiation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awareness </w:t>
            </w:r>
          </w:p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 xml:space="preserve">appreciation </w:t>
            </w:r>
          </w:p>
          <w:p w:rsidR="00B016E4" w:rsidRDefault="00477C7B">
            <w:pPr>
              <w:spacing w:after="0"/>
            </w:pPr>
            <w:r>
              <w:t xml:space="preserve">love 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</w:pPr>
            <w:r>
              <w:t>chalk board illustration</w:t>
            </w:r>
          </w:p>
        </w:tc>
        <w:tc>
          <w:tcPr>
            <w:tcW w:w="99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49" type="#_x0000_t136" style="width:12.75pt;height:27pt">
                  <v:textpath style="font-family:&quot;Arial Black&quot;" trim="t" fitpath="t" string="2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HOLIDAYS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</w:pPr>
            <w:r>
              <w:rPr>
                <w:b/>
              </w:rPr>
              <w:t>Holidays</w:t>
            </w:r>
            <w:r>
              <w:t xml:space="preserve"> ( aperiod of time when you a not at work or at school)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Types of holidays</w:t>
            </w:r>
          </w:p>
          <w:p w:rsidR="00B016E4" w:rsidRDefault="00477C7B">
            <w:pPr>
              <w:pStyle w:val="NoSpacing"/>
            </w:pPr>
            <w:r>
              <w:t>-School holidays</w:t>
            </w:r>
          </w:p>
          <w:p w:rsidR="00B016E4" w:rsidRDefault="00477C7B">
            <w:pPr>
              <w:pStyle w:val="NoSpacing"/>
            </w:pPr>
            <w:r>
              <w:t>-National holidays</w:t>
            </w:r>
          </w:p>
          <w:p w:rsidR="00B016E4" w:rsidRDefault="00477C7B">
            <w:pPr>
              <w:pStyle w:val="NoSpacing"/>
            </w:pPr>
            <w:r>
              <w:t>-Public holidays</w:t>
            </w:r>
          </w:p>
          <w:p w:rsidR="00B016E4" w:rsidRDefault="00477C7B">
            <w:pPr>
              <w:pStyle w:val="NoSpacing"/>
            </w:pPr>
            <w:r>
              <w:t xml:space="preserve">-Religious holidays </w:t>
            </w:r>
          </w:p>
          <w:p w:rsidR="00B016E4" w:rsidRDefault="00B016E4">
            <w:pPr>
              <w:pStyle w:val="NoSpacing"/>
            </w:pPr>
          </w:p>
        </w:tc>
        <w:tc>
          <w:tcPr>
            <w:tcW w:w="2610" w:type="dxa"/>
          </w:tcPr>
          <w:p w:rsidR="00B016E4" w:rsidRDefault="00477C7B">
            <w:pPr>
              <w:spacing w:after="0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-defines a holiday</w:t>
            </w:r>
          </w:p>
          <w:p w:rsidR="00B016E4" w:rsidRDefault="00477C7B">
            <w:pPr>
              <w:pStyle w:val="NoSpacing"/>
            </w:pPr>
            <w:r>
              <w:t xml:space="preserve">-lists the types of </w:t>
            </w:r>
            <w:r>
              <w:t>holidays</w:t>
            </w:r>
          </w:p>
        </w:tc>
        <w:tc>
          <w:tcPr>
            <w:tcW w:w="1440" w:type="dxa"/>
          </w:tcPr>
          <w:p w:rsidR="00B016E4" w:rsidRDefault="00B016E4">
            <w:pPr>
              <w:spacing w:after="0"/>
            </w:pPr>
          </w:p>
          <w:p w:rsidR="00B016E4" w:rsidRDefault="00477C7B">
            <w:pPr>
              <w:spacing w:after="0"/>
            </w:pPr>
            <w:r>
              <w:t xml:space="preserve">discovery </w:t>
            </w:r>
          </w:p>
          <w:p w:rsidR="00B016E4" w:rsidRDefault="00477C7B">
            <w:pPr>
              <w:spacing w:after="0"/>
            </w:pPr>
            <w:r>
              <w:t>discussion</w:t>
            </w:r>
          </w:p>
          <w:p w:rsidR="00B016E4" w:rsidRDefault="00477C7B">
            <w:pPr>
              <w:spacing w:after="0"/>
            </w:pPr>
            <w:r>
              <w:t>explanation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listing the types of holidays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effective communication </w:t>
            </w:r>
          </w:p>
          <w:p w:rsidR="00B016E4" w:rsidRDefault="00B016E4">
            <w:pPr>
              <w:pStyle w:val="NoSpacing"/>
            </w:pPr>
          </w:p>
          <w:p w:rsidR="00B016E4" w:rsidRDefault="00477C7B">
            <w:pPr>
              <w:pStyle w:val="NoSpacing"/>
            </w:pPr>
            <w:r>
              <w:t xml:space="preserve">sharing </w:t>
            </w:r>
          </w:p>
          <w:p w:rsidR="00B016E4" w:rsidRDefault="00B016E4">
            <w:pPr>
              <w:pStyle w:val="NoSpacing"/>
            </w:pPr>
          </w:p>
          <w:p w:rsidR="00B016E4" w:rsidRDefault="00477C7B">
            <w:pPr>
              <w:pStyle w:val="NoSpacing"/>
            </w:pPr>
            <w:r>
              <w:t xml:space="preserve">creative thinking 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  <w:jc w:val="center"/>
            </w:pPr>
            <w:r>
              <w:t>chalk board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50" type="#_x0000_t136" style="width:12.75pt;height:27pt">
                  <v:textpath style="font-family:&quot;Arial Black&quot;" trim="t" fitpath="t" string="3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HOLIDAYS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Examples of public holidays</w:t>
            </w:r>
          </w:p>
          <w:p w:rsidR="00B016E4" w:rsidRDefault="00477C7B">
            <w:pPr>
              <w:pStyle w:val="NoSpacing"/>
            </w:pPr>
            <w:r>
              <w:t>-Heroes’ day</w:t>
            </w:r>
          </w:p>
          <w:p w:rsidR="00B016E4" w:rsidRDefault="00477C7B">
            <w:pPr>
              <w:pStyle w:val="NoSpacing"/>
            </w:pPr>
            <w:r>
              <w:t>-Martyrs’ day</w:t>
            </w:r>
          </w:p>
          <w:p w:rsidR="00B016E4" w:rsidRDefault="00477C7B">
            <w:pPr>
              <w:pStyle w:val="NoSpacing"/>
            </w:pPr>
            <w:r>
              <w:t>-Independence day</w:t>
            </w:r>
          </w:p>
          <w:p w:rsidR="00B016E4" w:rsidRDefault="00477C7B">
            <w:pPr>
              <w:pStyle w:val="NoSpacing"/>
            </w:pPr>
            <w:r>
              <w:t>-Women’s day</w:t>
            </w:r>
          </w:p>
        </w:tc>
        <w:tc>
          <w:tcPr>
            <w:tcW w:w="2610" w:type="dxa"/>
          </w:tcPr>
          <w:p w:rsidR="00B016E4" w:rsidRDefault="00477C7B">
            <w:pPr>
              <w:spacing w:after="0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-lists examples of public holidays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 xml:space="preserve">discovery </w:t>
            </w:r>
          </w:p>
          <w:p w:rsidR="00B016E4" w:rsidRDefault="00477C7B">
            <w:pPr>
              <w:spacing w:after="0"/>
            </w:pPr>
            <w:r>
              <w:t>discussion</w:t>
            </w:r>
          </w:p>
          <w:p w:rsidR="00B016E4" w:rsidRDefault="00477C7B">
            <w:pPr>
              <w:spacing w:after="0"/>
            </w:pPr>
            <w:r>
              <w:t>explanation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writing examples of public holidays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self awareness</w:t>
            </w:r>
          </w:p>
          <w:p w:rsidR="00B016E4" w:rsidRDefault="00B016E4">
            <w:pPr>
              <w:pStyle w:val="NoSpacing"/>
            </w:pPr>
          </w:p>
          <w:p w:rsidR="00B016E4" w:rsidRDefault="00477C7B">
            <w:pPr>
              <w:pStyle w:val="NoSpacing"/>
            </w:pPr>
            <w:r>
              <w:t xml:space="preserve">problem solving 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  <w:jc w:val="center"/>
            </w:pPr>
            <w:r>
              <w:t>chalk board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STUDIES page </w:t>
            </w:r>
            <w:r>
              <w:rPr>
                <w:b/>
              </w:rPr>
              <w:t>42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477C7B">
            <w:pPr>
              <w:pStyle w:val="NoSpacing"/>
            </w:pPr>
            <w:r>
              <w:lastRenderedPageBreak/>
              <w:pict>
                <v:shape id="_x0000_i1051" type="#_x0000_t136" style="width:15.75pt;height:17.25pt">
                  <v:textpath style="font-family:&quot;Arial Black&quot;" trim="t" fitpath="t" string="10"/>
                </v:shape>
              </w:pict>
            </w: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52" type="#_x0000_t136" style="width:12.75pt;height:27pt">
                  <v:textpath style="font-family:&quot;Arial Black&quot;" trim="t" fitpath="t" string="1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HOLIDAYS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Examples of religious holidays </w:t>
            </w:r>
          </w:p>
          <w:p w:rsidR="00B016E4" w:rsidRDefault="00477C7B">
            <w:pPr>
              <w:pStyle w:val="NoSpacing"/>
            </w:pPr>
            <w:r>
              <w:t>-Martyr’s day</w:t>
            </w:r>
          </w:p>
          <w:p w:rsidR="00B016E4" w:rsidRDefault="00477C7B">
            <w:pPr>
              <w:pStyle w:val="NoSpacing"/>
            </w:pPr>
            <w:r>
              <w:t>-Idd</w:t>
            </w:r>
          </w:p>
          <w:p w:rsidR="00B016E4" w:rsidRDefault="00477C7B">
            <w:pPr>
              <w:pStyle w:val="NoSpacing"/>
            </w:pPr>
            <w:r>
              <w:t>-Good Friday</w:t>
            </w:r>
          </w:p>
          <w:p w:rsidR="00B016E4" w:rsidRDefault="00477C7B">
            <w:pPr>
              <w:pStyle w:val="NoSpacing"/>
            </w:pPr>
            <w:r>
              <w:t>-Easter Sunday/Monday</w:t>
            </w:r>
          </w:p>
        </w:tc>
        <w:tc>
          <w:tcPr>
            <w:tcW w:w="2610" w:type="dxa"/>
          </w:tcPr>
          <w:p w:rsidR="00B016E4" w:rsidRDefault="00477C7B">
            <w:pPr>
              <w:spacing w:after="0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states examples of religious holidays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 xml:space="preserve">discovery </w:t>
            </w:r>
          </w:p>
          <w:p w:rsidR="00B016E4" w:rsidRDefault="00477C7B">
            <w:pPr>
              <w:spacing w:after="0"/>
            </w:pPr>
            <w:r>
              <w:t>discussion</w:t>
            </w:r>
          </w:p>
          <w:p w:rsidR="00B016E4" w:rsidRDefault="00477C7B">
            <w:pPr>
              <w:spacing w:after="0"/>
            </w:pPr>
            <w:r>
              <w:t>explanation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writing examples of religious holidays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appreciation 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  <w:jc w:val="center"/>
            </w:pPr>
            <w:r>
              <w:t xml:space="preserve">chalk board </w:t>
            </w:r>
            <w:r>
              <w:t>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53" type="#_x0000_t136" style="width:12.75pt;height:27pt">
                  <v:textpath style="font-family:&quot;Arial Black&quot;" trim="t" fitpath="t" string="2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HOLIDAYS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Importance of holidays</w:t>
            </w:r>
          </w:p>
          <w:p w:rsidR="00B016E4" w:rsidRDefault="00477C7B">
            <w:pPr>
              <w:pStyle w:val="NoSpacing"/>
            </w:pPr>
            <w:r>
              <w:t>-Rest</w:t>
            </w:r>
          </w:p>
          <w:p w:rsidR="00B016E4" w:rsidRDefault="00477C7B">
            <w:pPr>
              <w:pStyle w:val="NoSpacing"/>
            </w:pPr>
            <w:r>
              <w:t>-Help parents at home</w:t>
            </w:r>
          </w:p>
          <w:p w:rsidR="00B016E4" w:rsidRDefault="00477C7B">
            <w:pPr>
              <w:pStyle w:val="NoSpacing"/>
            </w:pPr>
            <w:r>
              <w:t>-Celebrate</w:t>
            </w:r>
          </w:p>
          <w:p w:rsidR="00B016E4" w:rsidRDefault="00477C7B">
            <w:pPr>
              <w:pStyle w:val="NoSpacing"/>
            </w:pPr>
            <w:r>
              <w:t>-Visit friends</w:t>
            </w:r>
          </w:p>
        </w:tc>
        <w:tc>
          <w:tcPr>
            <w:tcW w:w="2610" w:type="dxa"/>
          </w:tcPr>
          <w:p w:rsidR="00B016E4" w:rsidRDefault="00477C7B">
            <w:pPr>
              <w:spacing w:after="0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states importance of holidays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guided discussion</w:t>
            </w:r>
          </w:p>
          <w:p w:rsidR="00B016E4" w:rsidRDefault="00477C7B">
            <w:pPr>
              <w:spacing w:after="0"/>
            </w:pPr>
            <w:r>
              <w:t>guided discovery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stating the values of holidays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awareness</w:t>
            </w:r>
          </w:p>
          <w:p w:rsidR="00B016E4" w:rsidRDefault="00477C7B">
            <w:pPr>
              <w:pStyle w:val="NoSpacing"/>
            </w:pPr>
            <w:r>
              <w:t>appreciation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</w:pPr>
            <w:r>
              <w:t>chalk board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15246" w:type="dxa"/>
            <w:gridSpan w:val="12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E.L.O:  The child appreciates work and understands ways and effects of child abuse </w:t>
            </w:r>
          </w:p>
        </w:tc>
      </w:tr>
      <w:tr w:rsidR="00B016E4">
        <w:tc>
          <w:tcPr>
            <w:tcW w:w="536" w:type="dxa"/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54" type="#_x0000_t136" style="width:12.75pt;height:27pt">
                  <v:textpath style="font-family:&quot;Arial Black&quot;" trim="t" fitpath="t" string="3"/>
                </v:shape>
              </w:pict>
            </w:r>
          </w:p>
        </w:tc>
        <w:tc>
          <w:tcPr>
            <w:tcW w:w="3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MEASRES</w:t>
            </w: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SEASONS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</w:pPr>
            <w:r>
              <w:t>There are two seasons in a year</w:t>
            </w:r>
          </w:p>
          <w:p w:rsidR="00B016E4" w:rsidRDefault="00477C7B">
            <w:pPr>
              <w:pStyle w:val="NoSpacing"/>
            </w:pPr>
            <w:r>
              <w:t>-Dry season</w:t>
            </w:r>
          </w:p>
          <w:p w:rsidR="00B016E4" w:rsidRDefault="00477C7B">
            <w:pPr>
              <w:pStyle w:val="NoSpacing"/>
            </w:pPr>
            <w:r>
              <w:t>-Wet seasons</w:t>
            </w:r>
          </w:p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u w:val="single"/>
              </w:rPr>
              <w:pict>
                <v:shape id="AutoShape 176" o:spid="_x0000_s1032" type="#_x0000_t32" style="position:absolute;margin-left:61.4pt;margin-top:11.55pt;width:0;height:81.1pt;z-index:25166028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KcIQIAAD0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"/>
              </w:pict>
            </w:r>
            <w:r>
              <w:t>-</w:t>
            </w:r>
            <w:r>
              <w:rPr>
                <w:b/>
                <w:u w:val="single"/>
              </w:rPr>
              <w:t>Activities carried out in;</w:t>
            </w:r>
          </w:p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Dry season      Wet season</w:t>
            </w:r>
          </w:p>
          <w:p w:rsidR="00B016E4" w:rsidRDefault="00477C7B">
            <w:pPr>
              <w:pStyle w:val="NoSpacing"/>
            </w:pPr>
            <w:r>
              <w:t>-Harvesting        planting</w:t>
            </w:r>
          </w:p>
          <w:p w:rsidR="00B016E4" w:rsidRDefault="00477C7B">
            <w:pPr>
              <w:pStyle w:val="NoSpacing"/>
            </w:pPr>
            <w:r>
              <w:t>-Drying yields    weeding</w:t>
            </w:r>
          </w:p>
          <w:p w:rsidR="00B016E4" w:rsidRDefault="00477C7B">
            <w:pPr>
              <w:pStyle w:val="NoSpacing"/>
            </w:pPr>
            <w:r>
              <w:t>-Ploughing          spraying</w:t>
            </w:r>
          </w:p>
          <w:p w:rsidR="00B016E4" w:rsidRDefault="00477C7B">
            <w:pPr>
              <w:pStyle w:val="NoSpacing"/>
            </w:pPr>
            <w:r>
              <w:t>-Storing seeds    mulching</w:t>
            </w:r>
          </w:p>
          <w:p w:rsidR="00B016E4" w:rsidRDefault="00477C7B">
            <w:pPr>
              <w:pStyle w:val="NoSpacing"/>
            </w:pPr>
            <w:r>
              <w:t xml:space="preserve">                            terracing</w:t>
            </w:r>
          </w:p>
        </w:tc>
        <w:tc>
          <w:tcPr>
            <w:tcW w:w="2610" w:type="dxa"/>
          </w:tcPr>
          <w:p w:rsidR="00B016E4" w:rsidRDefault="00477C7B">
            <w:pPr>
              <w:spacing w:after="0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-states the activities carried out in the</w:t>
            </w:r>
            <w:r>
              <w:t xml:space="preserve"> dry season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guided discussion</w:t>
            </w:r>
          </w:p>
          <w:p w:rsidR="00B016E4" w:rsidRDefault="00477C7B">
            <w:pPr>
              <w:spacing w:after="0"/>
            </w:pPr>
            <w:r>
              <w:t>guided discovery</w:t>
            </w:r>
          </w:p>
          <w:p w:rsidR="00B016E4" w:rsidRDefault="00477C7B">
            <w:pPr>
              <w:spacing w:after="0"/>
            </w:pPr>
            <w:r>
              <w:t xml:space="preserve">explanation 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writing activities carried out in the dry and wet season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awareness</w:t>
            </w:r>
          </w:p>
          <w:p w:rsidR="00B016E4" w:rsidRDefault="00477C7B">
            <w:pPr>
              <w:pStyle w:val="NoSpacing"/>
            </w:pPr>
            <w:r>
              <w:t>logical thinking</w:t>
            </w:r>
          </w:p>
          <w:p w:rsidR="00B016E4" w:rsidRDefault="00B016E4">
            <w:pPr>
              <w:pStyle w:val="NoSpacing"/>
            </w:pPr>
          </w:p>
          <w:p w:rsidR="00B016E4" w:rsidRDefault="00477C7B">
            <w:pPr>
              <w:pStyle w:val="NoSpacing"/>
            </w:pPr>
            <w:r>
              <w:t xml:space="preserve">effective communication 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</w:pPr>
            <w:r>
              <w:t>chalk board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477C7B">
            <w:pPr>
              <w:pStyle w:val="NoSpacing"/>
            </w:pPr>
            <w:r>
              <w:t>11</w:t>
            </w: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55" type="#_x0000_t136" style="width:12.75pt;height:68.25pt">
                  <v:textpath style="font-family:&quot;Arial Black&quot;" trim="t" fitpath="t" string="1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SEASONS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Types of clothes put on in </w:t>
            </w:r>
          </w:p>
          <w:p w:rsidR="00B016E4" w:rsidRDefault="00477C7B">
            <w:pPr>
              <w:pStyle w:val="NoSpacing"/>
              <w:rPr>
                <w:u w:val="single"/>
              </w:rPr>
            </w:pPr>
            <w:r>
              <w:rPr>
                <w:b/>
              </w:rPr>
              <w:pict>
                <v:shape id="AutoShape 178" o:spid="_x0000_s1030" type="#_x0000_t32" style="position:absolute;margin-left:54.5pt;margin-top:1.2pt;width:0;height:58.2pt;z-index:251661312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"/>
              </w:pict>
            </w:r>
            <w:r>
              <w:rPr>
                <w:b/>
                <w:u w:val="single"/>
              </w:rPr>
              <w:t>Wet season  dry season</w:t>
            </w:r>
          </w:p>
          <w:p w:rsidR="00B016E4" w:rsidRDefault="00477C7B">
            <w:pPr>
              <w:pStyle w:val="NoSpacing"/>
              <w:tabs>
                <w:tab w:val="center" w:pos="1647"/>
              </w:tabs>
            </w:pPr>
            <w:r>
              <w:t>-Jackets</w:t>
            </w:r>
            <w:r>
              <w:tab/>
              <w:t>vests</w:t>
            </w:r>
          </w:p>
          <w:p w:rsidR="00B016E4" w:rsidRDefault="00477C7B">
            <w:pPr>
              <w:pStyle w:val="NoSpacing"/>
            </w:pPr>
            <w:r>
              <w:t>-Gumboots</w:t>
            </w:r>
          </w:p>
          <w:p w:rsidR="00B016E4" w:rsidRDefault="00477C7B">
            <w:pPr>
              <w:pStyle w:val="NoSpacing"/>
            </w:pPr>
            <w:r>
              <w:t>-Sweaters</w:t>
            </w:r>
          </w:p>
          <w:p w:rsidR="00B016E4" w:rsidRDefault="00477C7B">
            <w:pPr>
              <w:pStyle w:val="NoSpacing"/>
            </w:pPr>
            <w:r>
              <w:t>-scarfs</w:t>
            </w:r>
          </w:p>
        </w:tc>
        <w:tc>
          <w:tcPr>
            <w:tcW w:w="2610" w:type="dxa"/>
          </w:tcPr>
          <w:p w:rsidR="00B016E4" w:rsidRDefault="00477C7B">
            <w:pPr>
              <w:spacing w:after="0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-lists and drawing types of clothes put on in the wet and dry season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guided discussion</w:t>
            </w:r>
          </w:p>
          <w:p w:rsidR="00B016E4" w:rsidRDefault="00477C7B">
            <w:pPr>
              <w:spacing w:after="0"/>
            </w:pPr>
            <w:r>
              <w:t>guided discovery</w:t>
            </w:r>
          </w:p>
          <w:p w:rsidR="00B016E4" w:rsidRDefault="00477C7B">
            <w:pPr>
              <w:spacing w:after="0"/>
            </w:pPr>
            <w:r>
              <w:t>explanation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 xml:space="preserve">drawing clothes put on in the </w:t>
            </w:r>
            <w:r>
              <w:t>dry and wet season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effective communication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</w:pPr>
            <w:r>
              <w:t>chalk board illustration</w:t>
            </w:r>
          </w:p>
        </w:tc>
        <w:tc>
          <w:tcPr>
            <w:tcW w:w="99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42</w:t>
            </w: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rPr>
          <w:trHeight w:val="3015"/>
        </w:trPr>
        <w:tc>
          <w:tcPr>
            <w:tcW w:w="536" w:type="dxa"/>
            <w:tcBorders>
              <w:bottom w:val="single" w:sz="4" w:space="0" w:color="auto"/>
            </w:tcBorders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pict>
                <v:shape id="_x0000_i1056" type="#_x0000_t136" style="width:12.75pt;height:36pt">
                  <v:textpath style="font-family:&quot;Arial Black&quot;" trim="t" fitpath="t" string="2"/>
                </v:shape>
              </w:pict>
            </w:r>
          </w:p>
          <w:p w:rsidR="00B016E4" w:rsidRDefault="00B016E4">
            <w:pPr>
              <w:pStyle w:val="NoSpacing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TYPES AND MEANS OF COMMUNICATION</w:t>
            </w: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  <w:p w:rsidR="00B016E4" w:rsidRDefault="00B016E4">
            <w:pPr>
              <w:spacing w:after="0"/>
              <w:rPr>
                <w:b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-Definition of communication</w:t>
            </w:r>
          </w:p>
          <w:p w:rsidR="00B016E4" w:rsidRDefault="00477C7B">
            <w:pPr>
              <w:pStyle w:val="NoSpacing"/>
            </w:pPr>
            <w:r>
              <w:t>-</w:t>
            </w:r>
            <w:r>
              <w:rPr>
                <w:b/>
                <w:u w:val="single"/>
              </w:rPr>
              <w:t>Types of communication</w:t>
            </w:r>
          </w:p>
          <w:p w:rsidR="00B016E4" w:rsidRDefault="00477C7B">
            <w:pPr>
              <w:pStyle w:val="NoSpacing"/>
            </w:pPr>
            <w:r>
              <w:t>-verbal communication</w:t>
            </w:r>
          </w:p>
          <w:p w:rsidR="00B016E4" w:rsidRDefault="00477C7B">
            <w:pPr>
              <w:pStyle w:val="NoSpacing"/>
            </w:pPr>
            <w:r>
              <w:t xml:space="preserve">-non- verbal </w:t>
            </w:r>
            <w:r>
              <w:t>communication</w:t>
            </w:r>
          </w:p>
          <w:p w:rsidR="00B016E4" w:rsidRDefault="00477C7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Means of communication</w:t>
            </w:r>
          </w:p>
          <w:p w:rsidR="00B016E4" w:rsidRDefault="00477C7B">
            <w:pPr>
              <w:pStyle w:val="NoSpacing"/>
            </w:pPr>
            <w:r>
              <w:t xml:space="preserve">-Drum, horns, telephones, television, radios, </w:t>
            </w:r>
          </w:p>
          <w:p w:rsidR="00B016E4" w:rsidRDefault="00477C7B">
            <w:pPr>
              <w:pStyle w:val="NoSpacing"/>
            </w:pPr>
            <w:r>
              <w:t>(group means according to types)and then local and modern.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B016E4" w:rsidRDefault="00477C7B">
            <w:pPr>
              <w:spacing w:after="0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-defines communication</w:t>
            </w:r>
          </w:p>
          <w:p w:rsidR="00B016E4" w:rsidRDefault="00477C7B">
            <w:pPr>
              <w:pStyle w:val="NoSpacing"/>
            </w:pPr>
            <w:r>
              <w:t>-lists types of communication</w:t>
            </w:r>
          </w:p>
          <w:p w:rsidR="00B016E4" w:rsidRDefault="00477C7B">
            <w:pPr>
              <w:spacing w:after="0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-groups means according to types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drawing means of communication</w:t>
            </w: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  <w:p w:rsidR="00B016E4" w:rsidRDefault="00B016E4">
            <w:pPr>
              <w:spacing w:after="0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guided discovery</w:t>
            </w:r>
          </w:p>
          <w:p w:rsidR="00B016E4" w:rsidRDefault="00477C7B">
            <w:pPr>
              <w:pStyle w:val="NoSpacing"/>
            </w:pPr>
            <w:r>
              <w:t>discussion</w:t>
            </w:r>
          </w:p>
          <w:p w:rsidR="00B016E4" w:rsidRDefault="00B016E4">
            <w:pPr>
              <w:pStyle w:val="NoSpacing"/>
            </w:pPr>
          </w:p>
          <w:p w:rsidR="00B016E4" w:rsidRDefault="00B016E4">
            <w:pPr>
              <w:pStyle w:val="NoSpacing"/>
            </w:pPr>
          </w:p>
          <w:p w:rsidR="00B016E4" w:rsidRDefault="00B016E4">
            <w:pPr>
              <w:pStyle w:val="NoSpacing"/>
            </w:pPr>
          </w:p>
          <w:p w:rsidR="00B016E4" w:rsidRDefault="00B016E4">
            <w:pPr>
              <w:pStyle w:val="NoSpacing"/>
            </w:pPr>
          </w:p>
          <w:p w:rsidR="00B016E4" w:rsidRDefault="00B016E4">
            <w:pPr>
              <w:pStyle w:val="NoSpacing"/>
            </w:pPr>
          </w:p>
          <w:p w:rsidR="00B016E4" w:rsidRDefault="00B016E4">
            <w:pPr>
              <w:pStyle w:val="NoSpacing"/>
            </w:pPr>
          </w:p>
          <w:p w:rsidR="00B016E4" w:rsidRDefault="00B016E4">
            <w:pPr>
              <w:pStyle w:val="NoSpacing"/>
            </w:pPr>
          </w:p>
          <w:p w:rsidR="00B016E4" w:rsidRDefault="00B016E4">
            <w:pPr>
              <w:pStyle w:val="NoSpacing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chart showing types of communication</w:t>
            </w:r>
          </w:p>
          <w:p w:rsidR="00B016E4" w:rsidRDefault="00B016E4">
            <w:pPr>
              <w:pStyle w:val="NoSpacing"/>
            </w:pPr>
          </w:p>
          <w:p w:rsidR="00B016E4" w:rsidRDefault="00B016E4">
            <w:pPr>
              <w:pStyle w:val="NoSpacing"/>
            </w:pPr>
          </w:p>
          <w:p w:rsidR="00B016E4" w:rsidRDefault="00B016E4">
            <w:pPr>
              <w:pStyle w:val="NoSpacing"/>
            </w:pPr>
          </w:p>
          <w:p w:rsidR="00B016E4" w:rsidRDefault="00B016E4">
            <w:pPr>
              <w:pStyle w:val="NoSpacing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288" w:type="dxa"/>
            <w:tcBorders>
              <w:bottom w:val="single" w:sz="4" w:space="0" w:color="auto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rPr>
          <w:trHeight w:val="2073"/>
        </w:trPr>
        <w:tc>
          <w:tcPr>
            <w:tcW w:w="536" w:type="dxa"/>
            <w:tcBorders>
              <w:top w:val="single" w:sz="4" w:space="0" w:color="auto"/>
            </w:tcBorders>
          </w:tcPr>
          <w:p w:rsidR="00B016E4" w:rsidRDefault="00B016E4">
            <w:pPr>
              <w:pStyle w:val="NoSpacing"/>
            </w:pP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B016E4" w:rsidRDefault="00477C7B">
            <w:pPr>
              <w:spacing w:after="0"/>
            </w:pPr>
            <w:r>
              <w:pict>
                <v:shape id="_x0000_i1057" type="#_x0000_t136" style="width:7.5pt;height:23.25pt">
                  <v:textpath style="font-family:&quot;Arial Black&quot;" trim="t" fitpath="t" string="3"/>
                </v:shape>
              </w:pict>
            </w:r>
          </w:p>
          <w:p w:rsidR="00B016E4" w:rsidRDefault="00B016E4">
            <w:pPr>
              <w:spacing w:after="0"/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WAYS OF COMMUNICATION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B016E4" w:rsidRDefault="00477C7B">
            <w:pPr>
              <w:spacing w:after="0"/>
            </w:pPr>
            <w:r>
              <w:t>-Blowing horns</w:t>
            </w:r>
          </w:p>
          <w:p w:rsidR="00B016E4" w:rsidRDefault="00477C7B">
            <w:pPr>
              <w:spacing w:after="0"/>
            </w:pPr>
            <w:r>
              <w:t>-Drumming</w:t>
            </w:r>
          </w:p>
          <w:p w:rsidR="00B016E4" w:rsidRDefault="00477C7B">
            <w:pPr>
              <w:spacing w:after="0"/>
            </w:pPr>
            <w:r>
              <w:t>-Using newspapers</w:t>
            </w:r>
          </w:p>
          <w:p w:rsidR="00B016E4" w:rsidRDefault="00477C7B">
            <w:pPr>
              <w:spacing w:after="0"/>
            </w:pPr>
            <w:r>
              <w:t>-Using telephones</w:t>
            </w:r>
          </w:p>
          <w:p w:rsidR="00B016E4" w:rsidRDefault="00477C7B">
            <w:pPr>
              <w:pStyle w:val="NoSpacing"/>
            </w:pPr>
            <w:r>
              <w:t>-Using radios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B016E4" w:rsidRDefault="00477C7B">
            <w:pPr>
              <w:spacing w:after="0"/>
            </w:pPr>
            <w:r>
              <w:t>The learner:</w:t>
            </w:r>
          </w:p>
          <w:p w:rsidR="00B016E4" w:rsidRDefault="00477C7B">
            <w:pPr>
              <w:spacing w:after="0"/>
            </w:pPr>
            <w:r>
              <w:t xml:space="preserve">lists </w:t>
            </w:r>
            <w:r>
              <w:t>means of communication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016E4" w:rsidRDefault="00477C7B">
            <w:pPr>
              <w:spacing w:after="0"/>
            </w:pPr>
            <w:r>
              <w:t>explanation</w:t>
            </w:r>
          </w:p>
          <w:p w:rsidR="00B016E4" w:rsidRDefault="00477C7B">
            <w:pPr>
              <w:spacing w:after="0"/>
            </w:pPr>
            <w:r>
              <w:t>guided discovery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listing ways of communication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awareness</w:t>
            </w:r>
          </w:p>
          <w:p w:rsidR="00B016E4" w:rsidRDefault="00477C7B">
            <w:pPr>
              <w:pStyle w:val="NoSpacing"/>
            </w:pPr>
            <w:r>
              <w:t>appreciation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016E4" w:rsidRDefault="00477C7B">
            <w:pPr>
              <w:pStyle w:val="NoSpacing"/>
            </w:pPr>
            <w:r>
              <w:t>chalk board illustration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MK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STANDARD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SOCIAL </w:t>
            </w:r>
          </w:p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STUDIES page 95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  <w:tr w:rsidR="00B016E4">
        <w:tc>
          <w:tcPr>
            <w:tcW w:w="536" w:type="dxa"/>
          </w:tcPr>
          <w:p w:rsidR="00B016E4" w:rsidRDefault="00477C7B">
            <w:pPr>
              <w:pStyle w:val="NoSpacing"/>
            </w:pPr>
            <w:r>
              <w:t>12</w:t>
            </w:r>
          </w:p>
        </w:tc>
        <w:tc>
          <w:tcPr>
            <w:tcW w:w="472" w:type="dxa"/>
          </w:tcPr>
          <w:p w:rsidR="00B016E4" w:rsidRDefault="00477C7B">
            <w:pPr>
              <w:pStyle w:val="NoSpacing"/>
            </w:pPr>
            <w:r>
              <w:pict>
                <v:shape id="_x0000_i1058" type="#_x0000_t136" style="width:12.75pt;height:30.75pt">
                  <v:textpath style="font-family:&quot;Arial Black&quot;" trim="t" fitpath="t" string="1"/>
                </v:shape>
              </w:pict>
            </w:r>
          </w:p>
        </w:tc>
        <w:tc>
          <w:tcPr>
            <w:tcW w:w="36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1260" w:type="dxa"/>
          </w:tcPr>
          <w:p w:rsidR="00B016E4" w:rsidRDefault="00477C7B">
            <w:pPr>
              <w:pStyle w:val="NoSpacing"/>
              <w:rPr>
                <w:b/>
              </w:rPr>
            </w:pPr>
            <w:r>
              <w:rPr>
                <w:b/>
              </w:rPr>
              <w:t>Importance of communication</w:t>
            </w:r>
          </w:p>
        </w:tc>
        <w:tc>
          <w:tcPr>
            <w:tcW w:w="3510" w:type="dxa"/>
          </w:tcPr>
          <w:p w:rsidR="00B016E4" w:rsidRDefault="00477C7B">
            <w:pPr>
              <w:pStyle w:val="NoSpacing"/>
            </w:pPr>
            <w:r>
              <w:t>-Provide information</w:t>
            </w:r>
          </w:p>
          <w:p w:rsidR="00B016E4" w:rsidRDefault="00477C7B">
            <w:pPr>
              <w:pStyle w:val="NoSpacing"/>
            </w:pPr>
            <w:r>
              <w:t>-Entertainment</w:t>
            </w:r>
          </w:p>
          <w:p w:rsidR="00B016E4" w:rsidRDefault="00477C7B">
            <w:pPr>
              <w:pStyle w:val="NoSpacing"/>
            </w:pPr>
            <w:r>
              <w:t xml:space="preserve">-Educational </w:t>
            </w:r>
            <w:r>
              <w:t>purposes</w:t>
            </w:r>
          </w:p>
          <w:p w:rsidR="00B016E4" w:rsidRDefault="00477C7B">
            <w:pPr>
              <w:pStyle w:val="NoSpacing"/>
            </w:pPr>
            <w:r>
              <w:t>-Employment</w:t>
            </w:r>
          </w:p>
          <w:p w:rsidR="00B016E4" w:rsidRDefault="00477C7B">
            <w:pPr>
              <w:pStyle w:val="NoSpacing"/>
            </w:pPr>
            <w:r>
              <w:t>-Sending messages</w:t>
            </w:r>
          </w:p>
        </w:tc>
        <w:tc>
          <w:tcPr>
            <w:tcW w:w="2610" w:type="dxa"/>
          </w:tcPr>
          <w:p w:rsidR="00B016E4" w:rsidRDefault="00477C7B">
            <w:pPr>
              <w:spacing w:after="0"/>
            </w:pPr>
            <w:r>
              <w:t>The learner:</w:t>
            </w:r>
          </w:p>
          <w:p w:rsidR="00B016E4" w:rsidRDefault="00477C7B">
            <w:pPr>
              <w:pStyle w:val="NoSpacing"/>
            </w:pPr>
            <w:r>
              <w:t>states the importance of communication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guided discovery</w:t>
            </w:r>
          </w:p>
        </w:tc>
        <w:tc>
          <w:tcPr>
            <w:tcW w:w="1440" w:type="dxa"/>
          </w:tcPr>
          <w:p w:rsidR="00B016E4" w:rsidRDefault="00477C7B">
            <w:pPr>
              <w:spacing w:after="0"/>
            </w:pPr>
            <w:r>
              <w:t>stating the importance of communication</w:t>
            </w:r>
          </w:p>
        </w:tc>
        <w:tc>
          <w:tcPr>
            <w:tcW w:w="1440" w:type="dxa"/>
          </w:tcPr>
          <w:p w:rsidR="00B016E4" w:rsidRDefault="00477C7B">
            <w:pPr>
              <w:pStyle w:val="NoSpacing"/>
            </w:pPr>
            <w:r>
              <w:t>awareness</w:t>
            </w:r>
          </w:p>
        </w:tc>
        <w:tc>
          <w:tcPr>
            <w:tcW w:w="900" w:type="dxa"/>
          </w:tcPr>
          <w:p w:rsidR="00B016E4" w:rsidRDefault="00477C7B">
            <w:pPr>
              <w:pStyle w:val="NoSpacing"/>
            </w:pPr>
            <w:r>
              <w:t xml:space="preserve"> chalk board illustration</w:t>
            </w:r>
          </w:p>
        </w:tc>
        <w:tc>
          <w:tcPr>
            <w:tcW w:w="990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  <w:tc>
          <w:tcPr>
            <w:tcW w:w="288" w:type="dxa"/>
          </w:tcPr>
          <w:p w:rsidR="00B016E4" w:rsidRDefault="00B016E4">
            <w:pPr>
              <w:pStyle w:val="NoSpacing"/>
              <w:rPr>
                <w:b/>
              </w:rPr>
            </w:pPr>
          </w:p>
        </w:tc>
      </w:tr>
    </w:tbl>
    <w:p w:rsidR="00B016E4" w:rsidRDefault="00B016E4">
      <w:pPr>
        <w:pStyle w:val="NoSpacing"/>
        <w:rPr>
          <w:b/>
        </w:rPr>
      </w:pPr>
    </w:p>
    <w:sectPr w:rsidR="00B016E4">
      <w:pgSz w:w="15840" w:h="12240" w:orient="landscape"/>
      <w:pgMar w:top="630" w:right="360" w:bottom="36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C7B" w:rsidRDefault="00477C7B">
      <w:pPr>
        <w:spacing w:after="0"/>
      </w:pPr>
      <w:r>
        <w:separator/>
      </w:r>
    </w:p>
  </w:endnote>
  <w:endnote w:type="continuationSeparator" w:id="0">
    <w:p w:rsidR="00477C7B" w:rsidRDefault="00477C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C7B" w:rsidRDefault="00477C7B">
      <w:pPr>
        <w:spacing w:after="0"/>
      </w:pPr>
      <w:r>
        <w:separator/>
      </w:r>
    </w:p>
  </w:footnote>
  <w:footnote w:type="continuationSeparator" w:id="0">
    <w:p w:rsidR="00477C7B" w:rsidRDefault="00477C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77AF"/>
    <w:rsid w:val="00042D3A"/>
    <w:rsid w:val="0006325F"/>
    <w:rsid w:val="000A3AF1"/>
    <w:rsid w:val="000A49E2"/>
    <w:rsid w:val="000A4FCB"/>
    <w:rsid w:val="000B0970"/>
    <w:rsid w:val="000C2841"/>
    <w:rsid w:val="000F680E"/>
    <w:rsid w:val="00191B94"/>
    <w:rsid w:val="001945F9"/>
    <w:rsid w:val="002A0FAD"/>
    <w:rsid w:val="002C6BAE"/>
    <w:rsid w:val="002C7FD9"/>
    <w:rsid w:val="00305D42"/>
    <w:rsid w:val="00327C75"/>
    <w:rsid w:val="004238A0"/>
    <w:rsid w:val="00447F1F"/>
    <w:rsid w:val="00477C7B"/>
    <w:rsid w:val="00482375"/>
    <w:rsid w:val="004F7227"/>
    <w:rsid w:val="00513B21"/>
    <w:rsid w:val="00542CF3"/>
    <w:rsid w:val="005477AF"/>
    <w:rsid w:val="00573183"/>
    <w:rsid w:val="005F4855"/>
    <w:rsid w:val="006108CE"/>
    <w:rsid w:val="0062491C"/>
    <w:rsid w:val="006D75E4"/>
    <w:rsid w:val="006E725C"/>
    <w:rsid w:val="00705474"/>
    <w:rsid w:val="007375E9"/>
    <w:rsid w:val="0075566F"/>
    <w:rsid w:val="007618CF"/>
    <w:rsid w:val="007837B0"/>
    <w:rsid w:val="00796E5D"/>
    <w:rsid w:val="007B6AB2"/>
    <w:rsid w:val="00804857"/>
    <w:rsid w:val="00836C79"/>
    <w:rsid w:val="008A6BB4"/>
    <w:rsid w:val="009255DE"/>
    <w:rsid w:val="00933FF8"/>
    <w:rsid w:val="00957708"/>
    <w:rsid w:val="009B04C4"/>
    <w:rsid w:val="009B20EC"/>
    <w:rsid w:val="00A17AFB"/>
    <w:rsid w:val="00A467A5"/>
    <w:rsid w:val="00A60845"/>
    <w:rsid w:val="00AA34AF"/>
    <w:rsid w:val="00AD43CF"/>
    <w:rsid w:val="00AE7A77"/>
    <w:rsid w:val="00B00119"/>
    <w:rsid w:val="00B016E4"/>
    <w:rsid w:val="00B4152F"/>
    <w:rsid w:val="00B72261"/>
    <w:rsid w:val="00B738AC"/>
    <w:rsid w:val="00BA0779"/>
    <w:rsid w:val="00BB7743"/>
    <w:rsid w:val="00BD7835"/>
    <w:rsid w:val="00C05EEF"/>
    <w:rsid w:val="00C12D50"/>
    <w:rsid w:val="00C31A76"/>
    <w:rsid w:val="00C72DB3"/>
    <w:rsid w:val="00CA2C10"/>
    <w:rsid w:val="00CA30DE"/>
    <w:rsid w:val="00CE40B8"/>
    <w:rsid w:val="00D5336B"/>
    <w:rsid w:val="00D55320"/>
    <w:rsid w:val="00D67A37"/>
    <w:rsid w:val="00DE31A5"/>
    <w:rsid w:val="00E03324"/>
    <w:rsid w:val="00E24566"/>
    <w:rsid w:val="00E326C8"/>
    <w:rsid w:val="00E96301"/>
    <w:rsid w:val="00EC65D3"/>
    <w:rsid w:val="00F45265"/>
    <w:rsid w:val="00F56CB6"/>
    <w:rsid w:val="00F67E3F"/>
    <w:rsid w:val="00F84F2D"/>
    <w:rsid w:val="00FC0DF2"/>
    <w:rsid w:val="00FE3676"/>
    <w:rsid w:val="231E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 fillcolor="white">
      <v:fill color="white"/>
    </o:shapedefaults>
    <o:shapelayout v:ext="edit">
      <o:idmap v:ext="edit" data="1"/>
      <o:rules v:ext="edit">
        <o:r id="V:Rule1" type="connector" idref="#AutoShape 165"/>
        <o:r id="V:Rule2" type="connector" idref="#AutoShape 176"/>
        <o:r id="V:Rule3" type="connector" idref="#AutoShape 178"/>
      </o:rules>
    </o:shapelayout>
  </w:shapeDefaults>
  <w:decimalSymbol w:val="."/>
  <w:listSeparator w:val=","/>
  <w14:docId w14:val="633BDADA"/>
  <w15:docId w15:val="{1874346F-BA70-4825-BEE1-D047D94E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2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BAD356-8373-4541-9190-8624C14A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1941</Words>
  <Characters>11070</Characters>
  <Application>Microsoft Office Word</Application>
  <DocSecurity>0</DocSecurity>
  <Lines>92</Lines>
  <Paragraphs>25</Paragraphs>
  <ScaleCrop>false</ScaleCrop>
  <Company>KAMPALA QUALITY PRIMSRY SCHOOL</Company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SEC1</dc:creator>
  <cp:lastModifiedBy>WELCOME</cp:lastModifiedBy>
  <cp:revision>10</cp:revision>
  <cp:lastPrinted>2014-08-13T18:33:00Z</cp:lastPrinted>
  <dcterms:created xsi:type="dcterms:W3CDTF">2013-08-30T08:39:00Z</dcterms:created>
  <dcterms:modified xsi:type="dcterms:W3CDTF">2024-08-14T04:04:00Z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5C7CA20155DA43BEBB3F61588B183F0D</vt:lpwstr>
  </property>
</Properties>
</file>