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center" w:leader="none" w:pos="4974"/>
          <w:tab w:val="left" w:leader="none" w:pos="7726"/>
        </w:tabs>
        <w:rPr>
          <w:rFonts w:ascii="Century Schoolbook" w:hAnsi="Century Schoolbook"/>
          <w:b/>
          <w:color w:val="262626"/>
          <w:sz w:val="40"/>
          <w:szCs w:val="28"/>
          <w14:shadow w14:blurRad="0" w14:ky="0" w14:dir="2700000" w14:kx="0" w14:algn="bl" w14:sy="100000" w14:sx="100000" w14:dist="38100">
            <w14:srgbClr w14:val="4472c4"/>
          </w14:shadow>
          <w14:textOutline w14:w="6731" w14:cmpd="sng" w14:cap="flat">
            <w14:solidFill>
              <w14:srgbClr w14:val="ffffff"/>
            </w14:solidFill>
            <w14:prstDash w14:val="solid"/>
            <w14:round/>
          </w14:textOutline>
        </w:rPr>
      </w:pPr>
      <w:r>
        <w:rPr>
          <w:rFonts w:ascii="Century Schoolbook" w:hAnsi="Century Schoolbook"/>
          <w:color w:val="5b9bd5"/>
          <w:sz w:val="40"/>
          <w:szCs w:val="28"/>
          <w14:shadow w14:blurRad="38100" w14:ky="0" w14:dir="5400000" w14:kx="0" w14:algn="ctr" w14:sy="100000" w14:sx="100000" w14:dist="25400">
            <w14:srgbClr w14:val="6e747a">
              <w14:alpha w14:val="57000"/>
            </w14:srgbClr>
          </w14:shadow>
          <w14:textOutline>
            <w14:noFill/>
          </w14:textOutline>
        </w:rPr>
        <w:tab/>
      </w:r>
      <w:r>
        <w:rPr>
          <w:rFonts w:ascii="Century Schoolbook" w:hAnsi="Century Schoolbook"/>
          <w:b/>
          <w:color w:val="262626"/>
          <w:sz w:val="40"/>
          <w:szCs w:val="28"/>
          <w:highlight w:val="black"/>
          <w14:shadow w14:blurRad="0" w14:ky="0" w14:dir="2700000" w14:kx="0" w14:algn="bl" w14:sy="100000" w14:sx="100000" w14:dist="38100">
            <w14:srgbClr w14:val="4472c4"/>
          </w14:shadow>
          <w14:textOutline w14:w="6731" w14:cmpd="sng" w14:cap="flat">
            <w14:solidFill>
              <w14:srgbClr w14:val="ffffff"/>
            </w14:solidFill>
            <w14:prstDash w14:val="solid"/>
            <w14:round/>
          </w14:textOutline>
        </w:rPr>
        <w:t>PRIMARY LEAVING EXAMINATION 2024</w:t>
      </w:r>
    </w:p>
    <w:p>
      <w:pPr>
        <w:pStyle w:val="style0"/>
        <w:tabs>
          <w:tab w:val="center" w:leader="none" w:pos="4974"/>
          <w:tab w:val="left" w:leader="none" w:pos="7726"/>
        </w:tabs>
        <w:rPr>
          <w:rFonts w:ascii="Century Schoolbook" w:hAnsi="Century Schoolbook"/>
          <w:color w:val="5b9bd5"/>
          <w:sz w:val="40"/>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color w:val="262626"/>
          <w:sz w:val="40"/>
          <w:szCs w:val="28"/>
          <w14:shadow w14:blurRad="0" w14:ky="0" w14:dir="2700000" w14:kx="0" w14:algn="bl" w14:sy="100000" w14:sx="100000" w14:dist="38100">
            <w14:srgbClr w14:val="4472c4"/>
          </w14:shadow>
          <w14:textOutline w14:w="6731" w14:cmpd="sng" w14:cap="flat">
            <w14:solidFill>
              <w14:srgbClr w14:val="ffffff"/>
            </w14:solidFill>
            <w14:prstDash w14:val="solid"/>
            <w14:round/>
          </w14:textOutline>
        </w:rPr>
        <w:t xml:space="preserve">       </w:t>
      </w:r>
      <w:r>
        <w:rPr>
          <w:rFonts w:ascii="Century Schoolbook" w:hAnsi="Century Schoolbook"/>
          <w:b/>
          <w:color w:val="262626"/>
          <w:sz w:val="40"/>
          <w:szCs w:val="28"/>
          <w14:shadow w14:blurRad="0" w14:ky="0" w14:dir="2700000" w14:kx="0" w14:algn="bl" w14:sy="100000" w14:sx="100000" w14:dist="38100">
            <w14:srgbClr w14:val="4472c4"/>
          </w14:shadow>
          <w14:textOutline w14:w="6731" w14:cmpd="sng" w14:cap="flat">
            <w14:solidFill>
              <w14:srgbClr w14:val="ffffff"/>
            </w14:solidFill>
            <w14:prstDash w14:val="solid"/>
            <w14:round/>
          </w14:textOutline>
        </w:rPr>
        <w:t xml:space="preserve">Social Studies with Religious Education </w:t>
      </w:r>
      <w:r>
        <w:rPr>
          <w:rFonts w:ascii="Century Schoolbook" w:hAnsi="Century Schoolbook"/>
          <w:color w:val="5b9bd5"/>
          <w:sz w:val="40"/>
          <w:szCs w:val="28"/>
          <w14:shadow w14:blurRad="38100" w14:ky="0" w14:dir="5400000" w14:kx="0" w14:algn="ctr" w14:sy="100000" w14:sx="100000" w14:dist="25400">
            <w14:srgbClr w14:val="6e747a">
              <w14:alpha w14:val="57000"/>
            </w14:srgbClr>
          </w14:shadow>
          <w14:textOutline>
            <w14:noFill/>
          </w14:textOutline>
        </w:rPr>
        <w:tab/>
      </w:r>
    </w:p>
    <w:p>
      <w:pPr>
        <w:pStyle w:val="style0"/>
        <w:rPr>
          <w:rFonts w:ascii="Century Schoolbook" w:hAnsi="Century Schoolbook"/>
          <w:b/>
          <w:i/>
          <w:outline/>
          <w:color w:val="ed7d31"/>
          <w:sz w:val="32"/>
          <w:szCs w:val="28"/>
          <w14:shadow w14:blurRad="0" w14:ky="0" w14:dir="2700000" w14:kx="0" w14:algn="tl" w14:sy="100000" w14:sx="100000" w14:dist="38100">
            <w14:srgbClr w14:val="ed7d31"/>
          </w14:shadow>
          <w14:textOutline w14:w="6604" w14:cmpd="sng" w14:cap="flat">
            <w14:solidFill>
              <w14:srgbClr w14:val="ed7d31"/>
            </w14:solidFill>
            <w14:prstDash w14:val="solid"/>
            <w14:round/>
          </w14:textOutline>
          <w14:textFill>
            <w14:solidFill>
              <w14:srgbClr w14:val="ffffff"/>
            </w14:solidFill>
          </w14:textFill>
        </w:rPr>
      </w:pPr>
      <w:r>
        <w:rPr>
          <w:rFonts w:ascii="Century Schoolbook" w:hAnsi="Century Schoolbook"/>
          <w:b/>
          <w:outline/>
          <w:color w:val="ed7d31"/>
          <w:sz w:val="32"/>
          <w:szCs w:val="28"/>
          <w:highlight w:val="red"/>
          <w:u w:val="single"/>
          <w14:shadow w14:blurRad="0" w14:ky="0" w14:dir="2700000" w14:kx="0" w14:algn="tl" w14:sy="100000" w14:sx="100000" w14:dist="38100">
            <w14:srgbClr w14:val="ed7d31"/>
          </w14:shadow>
          <w14:textOutline w14:w="6604" w14:cmpd="sng" w14:cap="flat">
            <w14:solidFill>
              <w14:srgbClr w14:val="ed7d31"/>
            </w14:solidFill>
            <w14:prstDash w14:val="solid"/>
            <w14:round/>
          </w14:textOutline>
          <w14:textFill>
            <w14:solidFill>
              <w14:srgbClr w14:val="ffffff"/>
            </w14:solidFill>
          </w14:textFill>
        </w:rPr>
        <w:t>PROPOSED MARKING GUIDE BY TR. KENETH HIMODO</w:t>
      </w:r>
      <w:r>
        <w:rPr>
          <w:rFonts w:ascii="Century Schoolbook" w:hAnsi="Century Schoolbook"/>
          <w:b/>
          <w:outline/>
          <w:color w:val="ed7d31"/>
          <w:sz w:val="32"/>
          <w:szCs w:val="28"/>
          <w:highlight w:val="red"/>
          <w14:shadow w14:blurRad="0" w14:ky="0" w14:dir="2700000" w14:kx="0" w14:algn="tl" w14:sy="100000" w14:sx="100000" w14:dist="38100">
            <w14:srgbClr w14:val="ed7d31"/>
          </w14:shadow>
          <w14:textOutline w14:w="6604" w14:cmpd="sng" w14:cap="flat">
            <w14:solidFill>
              <w14:srgbClr w14:val="ed7d31"/>
            </w14:solidFill>
            <w14:prstDash w14:val="solid"/>
            <w14:round/>
          </w14:textOutline>
          <w14:textFill>
            <w14:solidFill>
              <w14:srgbClr w14:val="ffffff"/>
            </w14:solidFill>
          </w14:textFill>
        </w:rPr>
        <w:t xml:space="preserve">   </w:t>
      </w:r>
      <w:r>
        <w:rPr>
          <w:rFonts w:ascii="Century Schoolbook" w:hAnsi="Century Schoolbook"/>
          <w:b/>
          <w:i/>
          <w:outline/>
          <w:color w:val="ed7d31"/>
          <w:sz w:val="32"/>
          <w:szCs w:val="28"/>
          <w:highlight w:val="red"/>
          <w14:shadow w14:blurRad="0" w14:ky="0" w14:dir="2700000" w14:kx="0" w14:algn="tl" w14:sy="100000" w14:sx="100000" w14:dist="38100">
            <w14:srgbClr w14:val="ed7d31"/>
          </w14:shadow>
          <w14:textOutline w14:w="6604" w14:cmpd="sng" w14:cap="flat">
            <w14:solidFill>
              <w14:srgbClr w14:val="ed7d31"/>
            </w14:solidFill>
            <w14:prstDash w14:val="solid"/>
            <w14:round/>
          </w14:textOutline>
          <w14:textFill>
            <w14:solidFill>
              <w14:srgbClr w14:val="ffffff"/>
            </w14:solidFill>
          </w14:textFill>
        </w:rPr>
        <w:t>0752394761/0776425379</w:t>
      </w:r>
    </w:p>
    <w:p>
      <w:pPr>
        <w:pStyle w:val="style0"/>
        <w:rPr>
          <w:rFonts w:ascii="Century Schoolbook" w:hAnsi="Century Schoolbook"/>
          <w:i/>
          <w:color w:val="000000"/>
          <w:sz w:val="36"/>
          <w:szCs w:val="28"/>
          <w14:shadow w14:blurRad="0" w14:ky="0" w14:dir="2700000" w14:kx="0" w14:algn="tl" w14:sy="100000" w14:sx="100000" w14:dist="38100">
            <w14:srgbClr w14:val="ed7d31"/>
          </w14:shadow>
          <w14:textOutline w14:w="6604" w14:cmpd="sng" w14:cap="flat">
            <w14:solidFill>
              <w14:srgbClr w14:val="ed7d31"/>
            </w14:solidFill>
            <w14:prstDash w14:val="solid"/>
            <w14:round/>
          </w14:textOutline>
        </w:rPr>
      </w:pPr>
      <w:r>
        <w:rPr>
          <w:rFonts w:ascii="Century Schoolbook" w:hAnsi="Century Schoolbook"/>
          <w:b/>
          <w:i/>
          <w:color w:val="000000"/>
          <w:sz w:val="36"/>
          <w:szCs w:val="28"/>
          <w14:shadow w14:blurRad="0" w14:ky="0" w14:dir="2700000" w14:kx="0" w14:algn="tl" w14:sy="100000" w14:sx="100000" w14:dist="38100">
            <w14:srgbClr w14:val="ed7d31"/>
          </w14:shadow>
          <w14:textOutline w14:w="6604" w14:cmpd="sng" w14:cap="flat">
            <w14:solidFill>
              <w14:srgbClr w14:val="ed7d31"/>
            </w14:solidFill>
            <w14:prstDash w14:val="solid"/>
            <w14:round/>
          </w14:textOutline>
        </w:rPr>
        <w:t xml:space="preserve">Note: </w:t>
      </w:r>
      <w:r>
        <w:rPr>
          <w:rFonts w:ascii="Century Schoolbook" w:hAnsi="Century Schoolbook"/>
          <w:i/>
          <w:color w:val="000000"/>
          <w:sz w:val="36"/>
          <w:szCs w:val="28"/>
          <w14:shadow w14:blurRad="0" w14:ky="0" w14:dir="2700000" w14:kx="0" w14:algn="tl" w14:sy="100000" w14:sx="100000" w14:dist="38100">
            <w14:srgbClr w14:val="ed7d31"/>
          </w14:shadow>
          <w14:textOutline w14:w="6604" w14:cmpd="sng" w14:cap="flat">
            <w14:solidFill>
              <w14:srgbClr w14:val="ed7d31"/>
            </w14:solidFill>
            <w14:prstDash w14:val="solid"/>
            <w14:round/>
          </w14:textOutline>
        </w:rPr>
        <w:t>This is a proposed marking guide developed by an individual teacher giving possible respo</w:t>
      </w:r>
      <w:r>
        <w:rPr>
          <w:rFonts w:ascii="Century Schoolbook" w:hAnsi="Century Schoolbook"/>
          <w:i/>
          <w:color w:val="000000"/>
          <w:sz w:val="36"/>
          <w:szCs w:val="28"/>
          <w14:shadow w14:blurRad="0" w14:ky="0" w14:dir="2700000" w14:kx="0" w14:algn="tl" w14:sy="100000" w14:sx="100000" w14:dist="38100">
            <w14:srgbClr w14:val="ed7d31"/>
          </w14:shadow>
          <w14:textOutline w14:w="6604" w14:cmpd="sng" w14:cap="flat">
            <w14:solidFill>
              <w14:srgbClr w14:val="ed7d31"/>
            </w14:solidFill>
            <w14:prstDash w14:val="solid"/>
            <w14:round/>
          </w14:textOutline>
        </w:rPr>
        <w:t>n</w:t>
      </w:r>
      <w:r>
        <w:rPr>
          <w:rFonts w:ascii="Century Schoolbook" w:hAnsi="Century Schoolbook"/>
          <w:i/>
          <w:color w:val="000000"/>
          <w:sz w:val="36"/>
          <w:szCs w:val="28"/>
          <w14:shadow w14:blurRad="0" w14:ky="0" w14:dir="2700000" w14:kx="0" w14:algn="tl" w14:sy="100000" w14:sx="100000" w14:dist="38100">
            <w14:srgbClr w14:val="ed7d31"/>
          </w14:shadow>
          <w14:textOutline w14:w="6604" w14:cmpd="sng" w14:cap="flat">
            <w14:solidFill>
              <w14:srgbClr w14:val="ed7d31"/>
            </w14:solidFill>
            <w14:prstDash w14:val="solid"/>
            <w14:round/>
          </w14:textOutline>
        </w:rPr>
        <w:t xml:space="preserve">ses to the </w:t>
      </w:r>
      <w:r>
        <w:rPr>
          <w:rFonts w:ascii="Century Schoolbook" w:hAnsi="Century Schoolbook"/>
          <w:i/>
          <w:color w:val="000000"/>
          <w:sz w:val="36"/>
          <w:szCs w:val="28"/>
          <w14:shadow w14:blurRad="0" w14:ky="0" w14:dir="2700000" w14:kx="0" w14:algn="tl" w14:sy="100000" w14:sx="100000" w14:dist="38100">
            <w14:srgbClr w14:val="ed7d31"/>
          </w14:shadow>
          <w14:textOutline w14:w="6604" w14:cmpd="sng" w14:cap="flat">
            <w14:solidFill>
              <w14:srgbClr w14:val="ed7d31"/>
            </w14:solidFill>
            <w14:prstDash w14:val="solid"/>
            <w14:round/>
          </w14:textOutline>
        </w:rPr>
        <w:t xml:space="preserve">questions of the recently done PLE 2024. </w:t>
      </w:r>
    </w:p>
    <w:p>
      <w:pPr>
        <w:pStyle w:val="style179"/>
        <w:spacing w:lineRule="auto" w:line="360"/>
        <w:ind w:left="360"/>
        <w:jc w:val="cente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SECTION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A</w:t>
      </w:r>
    </w:p>
    <w:p>
      <w:pPr>
        <w:pStyle w:val="style179"/>
        <w:numPr>
          <w:ilvl w:val="0"/>
          <w:numId w:val="1"/>
        </w:numPr>
        <w:ind w:left="284" w:hanging="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Name any one example of a public holiday in Uganda.</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Independence Day//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International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Women’s Day//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International</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Labour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Day//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National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Heroes’ Day// NRM Liberation Day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New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year’s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Day</w:t>
      </w:r>
    </w:p>
    <w:p>
      <w:pPr>
        <w:pStyle w:val="style179"/>
        <w:numPr>
          <w:ilvl w:val="0"/>
          <w:numId w:val="1"/>
        </w:numPr>
        <w:ind w:left="284" w:hanging="284"/>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Write down any one way in which people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can reduce the destruction caused by storms.</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By planting trees to act as windbreaks// building houses with strong roofs//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use of weather monitoring systems// constructing drainage 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ystems// building houses with flat roofs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wearing life jackets while sailing on water bodies// sailing under calm weather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studying weather changes before doing certain activities</w:t>
      </w:r>
      <w:r>
        <w:rPr>
          <w:rFonts w:hAnsi="Century Schoolbook"/>
          <w:color w:val="5b9bd5"/>
          <w:sz w:val="32"/>
          <w:szCs w:val="28"/>
          <w:lang w:val="en-US"/>
          <w14:shadow w14:blurRad="38100" w14:ky="0" w14:dir="5400000" w14:kx="0" w14:algn="ctr" w14:sy="100000" w14:sx="100000" w14:dist="25400">
            <w14:srgbClr w14:val="6e747a">
              <w14:alpha w14:val="57000"/>
            </w14:srgbClr>
          </w14:shadow>
          <w14:textOutline>
            <w14:noFill/>
          </w14:textOutline>
        </w:rPr>
        <w:t>// by providing animals with shelters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179"/>
        <w:numPr>
          <w:ilvl w:val="0"/>
          <w:numId w:val="1"/>
        </w:numPr>
        <w:ind w:left="284" w:hanging="284"/>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Give any one way in which the Uganda government can use information got from population census about teenagers.</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To plan for the education of teenagers// to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study the challenges of teenagers and create solutions//to know the population structure of the teenagers// to know how teenagers have benefited from government programs// to solve health problems teenagers face// to improve livelihood among families to support teenagers</w:t>
      </w:r>
    </w:p>
    <w:p>
      <w:pPr>
        <w:pStyle w:val="style179"/>
        <w:numPr>
          <w:ilvl w:val="0"/>
          <w:numId w:val="1"/>
        </w:numPr>
        <w:ind w:left="284" w:hanging="284"/>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Write any one social value of rivers to people.</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They act as places for recreation// they act as traditional places of worship</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179"/>
        <w:numPr>
          <w:ilvl w:val="0"/>
          <w:numId w:val="1"/>
        </w:numPr>
        <w:ind w:left="284" w:hanging="284"/>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Name any one school symbol that helps to identify a school-going child.</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School uniform// School badge</w:t>
      </w:r>
    </w:p>
    <w:p>
      <w:pPr>
        <w:pStyle w:val="style179"/>
        <w:numPr>
          <w:ilvl w:val="0"/>
          <w:numId w:val="1"/>
        </w:numPr>
        <w:ind w:left="284" w:hanging="284"/>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Joan was facing north and turned 135</w:t>
      </w:r>
      <w:r>
        <w:rPr>
          <w:rFonts w:ascii="Times New Roman" w:cs="Times New Roman" w:hAnsi="Times New Roman"/>
          <w:color w:val="000000"/>
          <w:sz w:val="32"/>
          <w:szCs w:val="28"/>
          <w14:shadow w14:blurRad="38100" w14:ky="0" w14:dir="5400000" w14:kx="0" w14:algn="ctr" w14:sy="100000" w14:sx="100000" w14:dist="25400">
            <w14:srgbClr w14:val="6e747a">
              <w14:alpha w14:val="57000"/>
            </w14:srgbClr>
          </w14:shadow>
          <w14:textOutline>
            <w14:noFill/>
          </w14:textOutline>
        </w:rPr>
        <w:t>⁰</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anti-clockwise. What her new direction?</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Southwest(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SW)</w:t>
      </w:r>
    </w:p>
    <w:p>
      <w:pPr>
        <w:pStyle w:val="style179"/>
        <w:numPr>
          <w:ilvl w:val="0"/>
          <w:numId w:val="1"/>
        </w:numPr>
        <w:ind w:left="284" w:hanging="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State any one reason why kings in Uganda appointed village chiefs before the coming of the colonialists. </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To collect taxes// to mobilize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people(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especially in war time)// to settle disputes on behalf of the kings// to act as messengers of the kings to their subjects// to organize people for communal work// </w:t>
      </w:r>
    </w:p>
    <w:p>
      <w:pPr>
        <w:pStyle w:val="style179"/>
        <w:numPr>
          <w:ilvl w:val="0"/>
          <w:numId w:val="1"/>
        </w:numPr>
        <w:ind w:left="284" w:hanging="284"/>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Give any one reason why the President’s official vehicles use the Uganda Coat of Arms as number plates.</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To show the authority of the president// to show government ownership//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make them different from ordinary and other government vehicles.</w:t>
      </w:r>
    </w:p>
    <w:p>
      <w:pPr>
        <w:pStyle w:val="style179"/>
        <w:numPr>
          <w:ilvl w:val="0"/>
          <w:numId w:val="1"/>
        </w:numPr>
        <w:spacing w:after="0" w:lineRule="auto" w:line="240"/>
        <w:ind w:left="284" w:hanging="284"/>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Which representation of a tree is shown in the diagram below?</w:t>
      </w:r>
    </w:p>
    <w:p>
      <w:pPr>
        <w:pStyle w:val="style0"/>
        <w:spacing w:before="100" w:beforeAutospacing="true"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noProof/>
        </w:rPr>
        <w:drawing>
          <wp:inline distL="0" distT="0" distB="0" distR="0">
            <wp:extent cx="560176" cy="524833"/>
            <wp:effectExtent l="0" t="0" r="0" b="8890"/>
            <wp:docPr id="1026" name="Picture 1" descr="C:\Users\hp\AppData\Local\Microsoft\Windows\INetCache\IE\LPHOZR1T\Screenshot_20241116-231151[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29962" t="0" r="32450" b="34459"/>
                    <a:stretch/>
                  </pic:blipFill>
                  <pic:spPr>
                    <a:xfrm rot="0">
                      <a:off x="0" y="0"/>
                      <a:ext cx="560176" cy="524833"/>
                    </a:xfrm>
                    <a:prstGeom prst="rect"/>
                    <a:ln>
                      <a:noFill/>
                    </a:ln>
                  </pic:spPr>
                </pic:pic>
              </a:graphicData>
            </a:graphic>
          </wp:inline>
        </w:drawing>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 map/ a map of a tree</w:t>
      </w:r>
    </w:p>
    <w:p>
      <w:pPr>
        <w:pStyle w:val="style179"/>
        <w:numPr>
          <w:ilvl w:val="0"/>
          <w:numId w:val="1"/>
        </w:numPr>
        <w:ind w:left="284"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Give any one reason why all schools in Uganda should have fire extinguishers.</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For putting out fire in case of</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an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outbreak//for readiness of fire fighting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in schools// for protecting school property from fire risks.</w:t>
      </w:r>
    </w:p>
    <w:p>
      <w:pPr>
        <w:pStyle w:val="style179"/>
        <w:numPr>
          <w:ilvl w:val="0"/>
          <w:numId w:val="1"/>
        </w:numPr>
        <w:ind w:left="284"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In which one way did the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Organisation</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of African Unity (OAU) help to end apartheid in South Africa?</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 putting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embargoes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(trade sanction) on South Africa//the OAU supported all movements against apartheid policy//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South Africa was not allowed to join the OAU.</w:t>
      </w:r>
    </w:p>
    <w:p>
      <w:pPr>
        <w:pStyle w:val="style179"/>
        <w:numPr>
          <w:ilvl w:val="0"/>
          <w:numId w:val="1"/>
        </w:numPr>
        <w:ind w:left="284"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State any one way in which the use of a common currency can promote trade in East Africa.</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It makes transactions easy// it is easy for countries to create common tariffs/ it makes taxation easy// it reduces the cost of currency exchanges// it reduces trade barriers</w:t>
      </w:r>
    </w:p>
    <w:p>
      <w:pPr>
        <w:pStyle w:val="style179"/>
        <w:numPr>
          <w:ilvl w:val="0"/>
          <w:numId w:val="1"/>
        </w:numPr>
        <w:ind w:left="284"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Give any one advantage of using a radio over a newspaper as a means of communication.</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 radio is used by both literates and illiterates while a newspaper is used by literates only// a radio caters for the blind people in terms of communication unlike a newspaper// a radio is more common than a newspaper// a radio delivers information faster than a newspaper// a radio has a wider coverage than a newspaper// a radio is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more durable than a newspaper</w:t>
      </w:r>
    </w:p>
    <w:p>
      <w:pPr>
        <w:pStyle w:val="style179"/>
        <w:numPr>
          <w:ilvl w:val="0"/>
          <w:numId w:val="1"/>
        </w:numPr>
        <w:ind w:left="284"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How did some Africans use collaboration to respond to colonial rule?</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They signed treaties with the colonialists// they offered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labour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to the colonialists/they helped colonialists in administration/ they helped the colonialists to suppress African resistance// they used to provide important information to the colonialists//they mobilized people to support colonial activities.</w:t>
      </w:r>
    </w:p>
    <w:p>
      <w:pPr>
        <w:pStyle w:val="style179"/>
        <w:numPr>
          <w:ilvl w:val="0"/>
          <w:numId w:val="1"/>
        </w:numPr>
        <w:ind w:left="284"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Why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would it be difficult for the government of Uganda to extend the railway line to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Kalangala</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District?</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Kalangala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District is surrounded by Lake Victoria/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Kalangala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District is an island district// it would be difficult to construct a railway line across Lake Victoria.</w:t>
      </w:r>
    </w:p>
    <w:p>
      <w:pPr>
        <w:pStyle w:val="style179"/>
        <w:numPr>
          <w:ilvl w:val="0"/>
          <w:numId w:val="1"/>
        </w:numPr>
        <w:ind w:left="284"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How is the work of a banker different from that of a shopkeeper?</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 banker provides banking services while a shopkeeper sells goods to people// a bank</w:t>
      </w:r>
      <w:r>
        <w:rPr>
          <w:rFonts w:hAnsi="Century Schoolbook"/>
          <w:color w:val="5b9bd5"/>
          <w:sz w:val="32"/>
          <w:szCs w:val="28"/>
          <w:lang w:val="en-US"/>
          <w14:shadow w14:blurRad="38100" w14:ky="0" w14:dir="5400000" w14:kx="0" w14:algn="ctr" w14:sy="100000" w14:sx="100000" w14:dist="25400">
            <w14:srgbClr w14:val="6e747a">
              <w14:alpha w14:val="57000"/>
            </w14:srgbClr>
          </w14:shadow>
          <w14:textOutline>
            <w14:noFill/>
          </w14:textOutline>
        </w:rPr>
        <w:t>er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works in a bank while a shopkeeper keeps in a shop.</w:t>
      </w:r>
    </w:p>
    <w:p>
      <w:pPr>
        <w:pStyle w:val="style179"/>
        <w:numPr>
          <w:ilvl w:val="0"/>
          <w:numId w:val="1"/>
        </w:numPr>
        <w:ind w:left="284"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In which one way is an active volcano dangerous to people living around it?</w:t>
      </w:r>
    </w:p>
    <w:p>
      <w:pPr>
        <w:pStyle w:val="style179"/>
        <w:ind w:left="28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It causes loss of lives during eruption// it destroys people’s property during erupt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on//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it can lead to outbreak of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fire(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wildfires) in the area// it leads to displacement of people.</w:t>
      </w:r>
    </w:p>
    <w:p>
      <w:pPr>
        <w:pStyle w:val="style179"/>
        <w:numPr>
          <w:ilvl w:val="0"/>
          <w:numId w:val="1"/>
        </w:numPr>
        <w:ind w:left="426" w:hanging="426"/>
        <w:jc w:val="cente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noProof/>
          <w:color w:val="000000"/>
          <w:sz w:val="32"/>
          <w:szCs w:val="28"/>
          <w14:shadow w14:blurRad="38100" w14:ky="0" w14:dir="5400000" w14:kx="0" w14:algn="ctr" w14:sy="100000" w14:sx="100000" w14:dist="25400">
            <w14:srgbClr w14:val="6e747a">
              <w14:alpha w14:val="57000"/>
            </w14:srgbClr>
          </w14:shadow>
          <w14:textOutline>
            <w14:noFill/>
          </w14:textOutline>
        </w:rPr>
        <w:t xml:space="preserve">Draw a road sign that informs drivers about </w:t>
      </w:r>
      <w:r>
        <w:rPr>
          <w:rFonts w:ascii="Century Schoolbook" w:hAnsi="Century Schoolbook"/>
          <w:b/>
          <w:noProof/>
          <w:color w:val="000000"/>
          <w:sz w:val="32"/>
          <w:szCs w:val="28"/>
          <w14:shadow w14:blurRad="38100" w14:ky="0" w14:dir="5400000" w14:kx="0" w14:algn="ctr" w14:sy="100000" w14:sx="100000" w14:dist="25400">
            <w14:srgbClr w14:val="6e747a">
              <w14:alpha w14:val="57000"/>
            </w14:srgbClr>
          </w14:shadow>
          <w14:textOutline>
            <w14:noFill/>
          </w14:textOutline>
        </w:rPr>
        <w:t>pedestrians crossing</w:t>
      </w:r>
      <w:r>
        <w:rPr>
          <w:rFonts w:ascii="Century Schoolbook" w:hAnsi="Century Schoolbook"/>
          <w:noProof/>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noProof/>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noProof/>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noProof/>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bookmarkStart w:id="0" w:name="_GoBack"/>
      <w:bookmarkEnd w:id="0"/>
      <w:r>
        <w:rPr>
          <w:rFonts w:ascii="Century Schoolbook" w:hAnsi="Century Schoolbook"/>
          <w:noProof/>
          <w:color w:val="5b9bd5"/>
          <w:sz w:val="32"/>
          <w:szCs w:val="28"/>
          <w14:shadow w14:blurRad="38100" w14:ky="0" w14:dir="5400000" w14:kx="0" w14:algn="ctr" w14:sy="100000" w14:sx="100000" w14:dist="25400">
            <w14:srgbClr w14:val="6e747a">
              <w14:alpha w14:val="57000"/>
            </w14:srgbClr>
          </w14:shadow>
          <w14:textOutline>
            <w14:noFill/>
          </w14:textOutline>
        </w:rPr>
        <w:drawing>
          <wp:inline distL="0" distT="0" distB="0" distR="0">
            <wp:extent cx="1151255" cy="931985"/>
            <wp:effectExtent l="0" t="0" r="0" b="1905"/>
            <wp:docPr id="1027" name="Picture 3" descr="C:\Users\hp\AppData\Local\Microsoft\Windows\INetCache\IE\47YL7V0A\Screenshot_20241114-171756[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11022" r="0" b="49987"/>
                    <a:stretch/>
                  </pic:blipFill>
                  <pic:spPr>
                    <a:xfrm rot="0">
                      <a:off x="0" y="0"/>
                      <a:ext cx="1151255" cy="931985"/>
                    </a:xfrm>
                    <a:prstGeom prst="rect"/>
                    <a:ln>
                      <a:noFill/>
                    </a:ln>
                  </pic:spPr>
                </pic:pic>
              </a:graphicData>
            </a:graphic>
          </wp:inline>
        </w:drawing>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Write any one way in which Captain Frederick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Lugard</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promoted peace and security in Buganda.</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He established Fort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Lugard</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on Old Kampal</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 Hill</w:t>
      </w:r>
      <w:r>
        <w:rPr>
          <w:rFonts w:hAnsi="Century Schoolbook"/>
          <w:color w:val="5b9bd5"/>
          <w:sz w:val="32"/>
          <w:szCs w:val="28"/>
          <w:lang w:val="en-US"/>
          <w14:shadow w14:blurRad="38100" w14:ky="0" w14:dir="5400000" w14:kx="0" w14:algn="ctr" w14:sy="100000" w14:sx="100000" w14:dist="25400">
            <w14:srgbClr w14:val="6e747a">
              <w14:alpha w14:val="57000"/>
            </w14:srgbClr>
          </w14:shadow>
          <w14:textOutline>
            <w14:noFill/>
          </w14:textOutline>
        </w:rPr>
        <w:t xml:space="preserve"> to provide security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//He signed a protection treaty with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Kabaka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Mwanga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II</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//He brought Sudanese soldiers to maintain peace in Buganda// he helped to stop religious wars in Buganda// he established clear British structures to enforce law and order.</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State any one economic challenge African countries face as a result of refugees.</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Increased government ex</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penditure/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increased unemployment among citizens// depletion of natural resources.</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How can pupils ensure proper use of any money given to them?</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 budgeting/making shopping lists// by saving for future use//by buying priority items// by bargaining//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 doing charity</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State any one way in which human activity has reduced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the amount of rainfall received in some parts of Uganda.</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Through overgrazing leading to desertification// through swamp drainage// through deforestation//through industrialization leading to global warming</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Write any one role that members of your community can play in fighting.</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Reporting suspected criminals to police// by providing information to police during investigations// by obeying laws//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 acquiring national IDs// by registering their SIM cards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respecting human rights// by respecting other people’s property// by starting self-help projects. </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Mention any one way in which industries can reduce water pollution in an area.</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By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treating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liquid</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waste before releasing it into water bodies// through promoting environmental awareness among people//through embracing zero liquid discharge system//by implementing environmental regulations/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/using biodegradable materials.</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Give any one reason why it is advisable to wear a life jacket when travelling by water.</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 avoid drowning in case of an accident on water//to be easily seen by rescuers in case of an accident on water//to be able to float on water in case of an accident.</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Write any one reason why Europeans set up political boundaries in the areas they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colonised</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For easy administration// for easy control and management of resources// to 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void conflicts among European powers//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for easy implementation of laws and policies// to promote security in their territories.</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States any one service offered by the Aids Support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Organisation</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HIV testing// HIV treatment// Counseling service to HIV AIDS victims//Public awareness on HIV/AIDS.</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Give any one problem children face as result of child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labour</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Loss of education/ dropping out of school//stunted growth// Easy spread of diseases// it leads to shame// teenage pregnancies//early marria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ges//loss of happiness//stigma</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Write any one way the Uganda National Bureau of Standards (UNBS)</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promotes the quality of goods on Uganda’s market. </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 setting quality standards// through regular inspections// by certifying standard goods//by testing products before sale// by withdrawing substandard goods from public use</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Mention any one factor that made the British use direct rule in some parts of East Africa.</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Due to lack of centralized systems of governance// to exploit natural resources in some areas// to suppress African resistance</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State any one reason why there are few extended families in urban areas compared to rural areas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Due to limited space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in urban areas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due to high cost of living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in urban areas.</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Write any one benefit of ensuring equal participation of men and women in public affairs</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It promotes gender equality// it promotes women emancipation//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it increases skilled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labour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force// it promotes social and economic development//it reduces gender-based violence.</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In which way does poverty slow down the development of a country?</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It limits investment// it leads to low tax collection// it limits access to standard education//it leads to overdependence on government aid and services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it increases corruption// it leads to lack of market of goods.</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Mention any one factor that has made the temperate climatic region of South Africa suitable for sheep rearing.</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Presence of cool temperatures// presence of plenty of pasture suitable for the sheep// the area is free from vectors.</w:t>
      </w:r>
    </w:p>
    <w:p>
      <w:pPr>
        <w:pStyle w:val="style179"/>
        <w:numPr>
          <w:ilvl w:val="0"/>
          <w:numId w:val="1"/>
        </w:numPr>
        <w:ind w:left="426" w:hanging="426"/>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Give any one way through which you can learn about the origins of your tribe.</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Through legends/story telling// by reading books of history// by reading articles about culture in newspapers and magazines//by visiting cultural sites//attending cultural meetings//listening to traditional music// by speaking local language// by eating staple food// through cultural dressing// through bearing surnames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179"/>
        <w:ind w:left="426"/>
        <w:rPr>
          <w:rFonts w:ascii="Century Schoolbook" w:hAnsi="Century Schoolbook"/>
          <w:b/>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For each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of the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question</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36</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to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40</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answer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EITHER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the Christian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OR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Islamic questions but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not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both.</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 No marks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will be 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warded to a candidate who attempts both alternatives in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a particular number.</w:t>
      </w:r>
    </w:p>
    <w:p>
      <w:pPr>
        <w:pStyle w:val="style179"/>
        <w:ind w:left="426"/>
        <w:rPr>
          <w:rFonts w:ascii="Century Schoolbook" w:hAnsi="Century Schoolbook"/>
          <w:b/>
          <w:color w:val="5b9bd5"/>
          <w:sz w:val="32"/>
          <w:szCs w:val="28"/>
          <w14:shadow w14:blurRad="38100" w14:ky="0" w14:dir="5400000" w14:kx="0" w14:algn="ctr" w14:sy="100000" w14:sx="100000" w14:dist="25400">
            <w14:srgbClr w14:val="6e747a">
              <w14:alpha w14:val="57000"/>
            </w14:srgbClr>
          </w14:shadow>
          <w14:textOutline>
            <w14:noFill/>
          </w14:textOutline>
        </w:rPr>
      </w:pPr>
    </w:p>
    <w:p>
      <w:pPr>
        <w:pStyle w:val="style179"/>
        <w:numPr>
          <w:ilvl w:val="0"/>
          <w:numId w:val="1"/>
        </w:numPr>
        <w:ind w:left="426" w:hanging="426"/>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p>
    <w:p>
      <w:pPr>
        <w:pStyle w:val="style179"/>
        <w:ind w:left="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State any one difference between tithe and offering in the Christian faith.</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Tithe is compulsory(a must) while offering is optional// tithe is a tenth(10%) of one’s annual earnings paid to church while offering is any item one gives freely and willingly to the church//tithe is paid annually while offering is paid anytime. </w:t>
      </w:r>
    </w:p>
    <w:p>
      <w:pPr>
        <w:pStyle w:val="style179"/>
        <w:ind w:left="36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one difference between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zakah</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and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sadaqah</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in the Islamic faith.</w:t>
      </w:r>
    </w:p>
    <w:p>
      <w:pPr>
        <w:pStyle w:val="style179"/>
        <w:ind w:left="36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Zaka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obligatory(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a must) while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sadaqah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is optional//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Zaka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is paid by rich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Mu</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slims while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sadaqah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is given by any Muslim//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Zaka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is paid annually while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sadaqah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is given at any time//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Zaka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is a portion paid by a rich Muslim to be distributed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among the poor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while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sadaqah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is any item a Muslim pays willingly and freely as help in a mosque.</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Give any one lesson Christians can learn fr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om the suffering of St.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Stephen.</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 have strong faith in God//to pray for those who persecute us for God’s sake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//willingness to bear the cross for the sake of Christ.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Give any one lesson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Muslim</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 can learn fr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om the suffering of early converts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p>
    <w:p>
      <w:pPr>
        <w:pStyle w:val="style179"/>
        <w:ind w:left="36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 have strong faith in Allah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(Iman)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Willingness to defend Islam (jihad)//</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 sacrifice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for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Allah’s sake//to have confidence in Allah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commitment to spread the word of Allah// to have strong unity as Muslims.</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one Christian teaching about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ex before marriage.</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Sex before marriage is a sin(fornication)/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sex before marriage is considered impure and displeases God/it is good to remain pure from sex until marriage// Sex should be reserved for only marriage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(spouse)// keeping away from sexual acts before marriage is a sign of</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self-respect.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one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Muslim</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teaching about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ex before marriage.</w:t>
      </w:r>
    </w:p>
    <w:p>
      <w:pPr>
        <w:pStyle w:val="style179"/>
        <w:ind w:left="36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Sex before marriage is forbidden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(haram)// sex before marriage is a sin//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keeping away from sexual acts before marriage is a sign of obedience to Allah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Give one benefit of attending group prayers to a Christian child.</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It creates unity among children //It promotes Christian morals in a child// it creates friendships among children// it encourages a habit of prayer among children// it enables a child to get guidance from others.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Give one benefit of attending group prayers to a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Muslim</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child.</w:t>
      </w:r>
    </w:p>
    <w:p>
      <w:pPr>
        <w:pStyle w:val="style179"/>
        <w:ind w:left="36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It creates unity among children //It promotes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moral uprightness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among children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it creates friendships among children// it encourages a habit of prayer among children// it enables a child to get guidance from others.</w:t>
      </w:r>
    </w:p>
    <w:p>
      <w:pPr>
        <w:pStyle w:val="style179"/>
        <w:numPr>
          <w:ilvl w:val="0"/>
          <w:numId w:val="1"/>
        </w:numP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Mention one parable that teaches Christians about being kind to others.</w:t>
      </w:r>
    </w:p>
    <w:p>
      <w:pPr>
        <w:pStyle w:val="style179"/>
        <w:ind w:left="36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The parable of the Good Samaritan.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Mention any one Hadith that teaches Muslims to show the act of kindness to others.</w:t>
      </w:r>
    </w:p>
    <w:p>
      <w:pPr>
        <w:pStyle w:val="style179"/>
        <w:spacing w:before="240" w:lineRule="auto" w:line="276"/>
        <w:ind w:left="360"/>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The merciful will be shown mercy by the Merciful</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Be merciful on the earth and you will be shown mercy from above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Sunan</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al-</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Tirmidhi</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Whoever receives a Muslim from the burdens of this world, Allah will save him from the burdens of the Judgment Day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Sahih</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Muslim)</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//Removing harm from the road is charity/charity is due upon every joint of a person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Sahih</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al-Bukhari).</w:t>
      </w:r>
    </w:p>
    <w:p>
      <w:pPr>
        <w:pStyle w:val="style179"/>
        <w:spacing w:before="240" w:lineRule="auto" w:line="360"/>
        <w:ind w:left="360"/>
        <w:jc w:val="cente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SECTION B</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two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ways in which newspapers and magazines helped Africans in their struggle for independence.</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Nationalists exposed the evils of colonialism through newspapers// Nationalists wrote several articles demanding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for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independence// Nationalists mobilized people through newspapers//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Africans criticized colonial policies through newspapers.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b)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Write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problems that were faced by the Pan-Africanists in their struggle for Africa’s independence.</w:t>
      </w:r>
    </w:p>
    <w:p>
      <w:pPr>
        <w:pStyle w:val="style179"/>
        <w:ind w:left="36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Lack of unity among African leaders// Restriction on their movements by the colonialists// intimidations by the colonialists// Suppression by the colonialists// Lack of funds//Poor communication network/communication barriers//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Foreign interference in their movement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imprisonment// difference in political ideologies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a)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activities carried out by the Electoral Commission before national elections are held in Uganda. </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Registering voters// Civic education//updating voters’ register// nominating candidates// printing election materials (ballot papers, declaration forms)//distributing election materials// setting up polling stations// training election officials// monitoring campaign rallies// issuing road maps to campaigners. </w:t>
      </w:r>
    </w:p>
    <w:p>
      <w:pPr>
        <w:pStyle w:val="style179"/>
        <w:ind w:left="3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Give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two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benefits of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practising</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democracy to a country like Uganda.</w:t>
      </w:r>
    </w:p>
    <w:p>
      <w:pPr>
        <w:pStyle w:val="style179"/>
        <w:ind w:left="36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promotes good governance// it encourages peaceful change of leadership// it promotes national peace and unity// it protects human rights// it calls for accountability from leaders// it puts an end to bad leadership//it promotes political stability//it reduces corruption.</w:t>
      </w:r>
    </w:p>
    <w:p>
      <w:pPr>
        <w:pStyle w:val="style179"/>
        <w:numPr>
          <w:ilvl w:val="0"/>
          <w:numId w:val="1"/>
        </w:numPr>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Maize is one of the non-traditional crops grown in Uganda.</w:t>
      </w:r>
    </w:p>
    <w:p>
      <w:pPr>
        <w:pStyle w:val="style179"/>
        <w:numPr>
          <w:ilvl w:val="0"/>
          <w:numId w:val="3"/>
        </w:numPr>
        <w:ind w:left="851" w:hanging="425"/>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Name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two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products got from maize grains.</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Posho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(maize flour)//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food(</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cornmeal)//snacks// alcohol(local beer)//animal feeds. </w:t>
      </w:r>
    </w:p>
    <w:p>
      <w:pPr>
        <w:pStyle w:val="style179"/>
        <w:numPr>
          <w:ilvl w:val="0"/>
          <w:numId w:val="3"/>
        </w:numPr>
        <w:ind w:left="851" w:hanging="425"/>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reasons why you would advise a farmer to sell maize in form of its products.</w:t>
      </w:r>
    </w:p>
    <w:p>
      <w:pPr>
        <w:pStyle w:val="style179"/>
        <w:ind w:left="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Products earn more income// Products have large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market// Products are easy to transport to markets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products can stay for so long without going bad</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179"/>
        <w:numPr>
          <w:ilvl w:val="0"/>
          <w:numId w:val="1"/>
        </w:numPr>
        <w:ind w:left="426" w:hanging="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Study the sketch map of East Africa below and use it to answer the answer the questions that follow.</w:t>
      </w:r>
    </w:p>
    <w:p>
      <w:pPr>
        <w:pStyle w:val="style179"/>
        <w:spacing w:before="100" w:beforeAutospacing="true" w:after="100" w:afterAutospacing="true" w:lineRule="auto" w:line="240"/>
        <w:ind w:left="78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noProof/>
        </w:rPr>
        <w:drawing>
          <wp:inline distL="0" distT="0" distB="0" distR="0">
            <wp:extent cx="4465320" cy="4284921"/>
            <wp:effectExtent l="0" t="0" r="0" b="1905"/>
            <wp:docPr id="1028" name="Picture 2" descr="C:\Users\hp\AppData\Local\Microsoft\Windows\INetCache\IE\47YL7V0A\Screenshot_20241117-090529[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465320" cy="4284921"/>
                    </a:xfrm>
                    <a:prstGeom prst="rect"/>
                    <a:ln>
                      <a:noFill/>
                    </a:ln>
                  </pic:spPr>
                </pic:pic>
              </a:graphicData>
            </a:graphic>
          </wp:inline>
        </w:drawing>
      </w:r>
    </w:p>
    <w:p>
      <w:pPr>
        <w:pStyle w:val="style179"/>
        <w:numPr>
          <w:ilvl w:val="0"/>
          <w:numId w:val="4"/>
        </w:numPr>
        <w:spacing w:before="100" w:beforeAutospacing="true" w:after="100" w:afterAutospacing="true" w:lineRule="auto" w:line="240"/>
        <w:ind w:left="851" w:hanging="401"/>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Name the physical feature marked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M</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p>
    <w:p>
      <w:pPr>
        <w:pStyle w:val="style179"/>
        <w:spacing w:before="100" w:beforeAutospacing="true" w:after="100" w:afterAutospacing="true" w:lineRule="auto" w:line="240"/>
        <w:ind w:left="851"/>
        <w:rPr>
          <w:rFonts w:ascii="Times New Roman" w:cs="Times New Roman" w:eastAsia="Times New Roman" w:hAnsi="Times New Roman"/>
          <w:sz w:val="24"/>
          <w:szCs w:val="24"/>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The Eastern Rift Valley// The Eastern Arm of the East African Rift valley</w:t>
      </w:r>
    </w:p>
    <w:p>
      <w:pPr>
        <w:pStyle w:val="style179"/>
        <w:numPr>
          <w:ilvl w:val="0"/>
          <w:numId w:val="4"/>
        </w:numPr>
        <w:ind w:left="851" w:hanging="401"/>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Name the country marked L. </w:t>
      </w:r>
    </w:p>
    <w:p>
      <w:pPr>
        <w:pStyle w:val="style179"/>
        <w:ind w:left="851"/>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Burundi</w:t>
      </w:r>
    </w:p>
    <w:p>
      <w:pPr>
        <w:pStyle w:val="style179"/>
        <w:numPr>
          <w:ilvl w:val="0"/>
          <w:numId w:val="4"/>
        </w:numPr>
        <w:ind w:left="993" w:hanging="543"/>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one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way in which the port marked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D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promotes trade in the East African region.</w:t>
      </w:r>
    </w:p>
    <w:p>
      <w:pPr>
        <w:pStyle w:val="style179"/>
        <w:ind w:left="851"/>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It handles imports and exports of East African countries//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 enables East African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countries to enjoy trade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oversea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it promotes good international relations in trade// it enables landlocked countries of East Africa to use the coastal space.</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d)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Give one reason why hydroelectricity is produced at parts of the River Nile marked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Q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and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Due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to presence of large waterfalls.</w:t>
      </w:r>
    </w:p>
    <w:p>
      <w:pPr>
        <w:pStyle w:val="style179"/>
        <w:numPr>
          <w:ilvl w:val="0"/>
          <w:numId w:val="1"/>
        </w:numPr>
        <w:ind w:left="851" w:hanging="425"/>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Match the items in list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A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with their correct meanings in list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p>
    <w:tbl>
      <w:tblPr>
        <w:tblStyle w:val="style154"/>
        <w:tblW w:w="0" w:type="auto"/>
        <w:tblInd w:w="988" w:type="dxa"/>
        <w:tblLook w:val="04A0" w:firstRow="1" w:lastRow="0" w:firstColumn="1" w:lastColumn="0" w:noHBand="0" w:noVBand="1"/>
      </w:tblPr>
      <w:tblGrid>
        <w:gridCol w:w="2693"/>
        <w:gridCol w:w="7365"/>
      </w:tblGrid>
      <w:tr>
        <w:trPr/>
        <w:tc>
          <w:tcPr>
            <w:tcW w:w="2693" w:type="dxa"/>
            <w:tcBorders/>
          </w:tcPr>
          <w:p>
            <w:pPr>
              <w:pStyle w:val="style179"/>
              <w:ind w:left="0"/>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A</w:t>
            </w:r>
          </w:p>
        </w:tc>
        <w:tc>
          <w:tcPr>
            <w:tcW w:w="7365"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p>
        </w:tc>
      </w:tr>
      <w:tr>
        <w:tblPrEx/>
        <w:trPr/>
        <w:tc>
          <w:tcPr>
            <w:tcW w:w="2693"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Delta</w:t>
            </w:r>
          </w:p>
        </w:tc>
        <w:tc>
          <w:tcPr>
            <w:tcW w:w="7365"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Land that is high and flat at the top.</w:t>
            </w:r>
          </w:p>
        </w:tc>
      </w:tr>
      <w:tr>
        <w:tblPrEx/>
        <w:trPr/>
        <w:tc>
          <w:tcPr>
            <w:tcW w:w="2693"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Tributary</w:t>
            </w:r>
          </w:p>
        </w:tc>
        <w:tc>
          <w:tcPr>
            <w:tcW w:w="7365"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 mouth of a river where the water enters the sea using several channels.</w:t>
            </w:r>
          </w:p>
        </w:tc>
      </w:tr>
      <w:tr>
        <w:tblPrEx/>
        <w:trPr/>
        <w:tc>
          <w:tcPr>
            <w:tcW w:w="2693"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Plateau</w:t>
            </w:r>
          </w:p>
        </w:tc>
        <w:tc>
          <w:tcPr>
            <w:tcW w:w="7365"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 raised part of the surface of the earth higher than a hill.</w:t>
            </w:r>
          </w:p>
        </w:tc>
      </w:tr>
      <w:tr>
        <w:tblPrEx/>
        <w:trPr/>
        <w:tc>
          <w:tcPr>
            <w:tcW w:w="2693"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Mountain</w:t>
            </w:r>
          </w:p>
        </w:tc>
        <w:tc>
          <w:tcPr>
            <w:tcW w:w="7365" w:type="dxa"/>
            <w:tcBorders/>
          </w:tcPr>
          <w:p>
            <w:pPr>
              <w:pStyle w:val="style179"/>
              <w:ind w:left="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 river which flows into or joins a larger river.</w:t>
            </w:r>
          </w:p>
        </w:tc>
      </w:tr>
    </w:tbl>
    <w:p>
      <w:pPr>
        <w:pStyle w:val="style0"/>
        <w:ind w:left="1985" w:hanging="1985"/>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Delta: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 mouth of a river where the water enters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the sea using several channels.</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b) Tributary: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 river which flows into or joins a larger river.</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c) Plateau</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Land that is high and flat at the top.</w:t>
      </w:r>
    </w:p>
    <w:p>
      <w:pPr>
        <w:pStyle w:val="style0"/>
        <w:ind w:left="2552" w:hanging="2552"/>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d) Mountain:</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 raised part of the surface of the earth higher than a hill.</w:t>
      </w:r>
    </w:p>
    <w:p>
      <w:pPr>
        <w:pStyle w:val="style0"/>
        <w:ind w:left="851" w:hanging="851"/>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46.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Which country of the East African Community is a member of the Commonwealth of Nations but was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not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colonised</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by the British?</w:t>
      </w:r>
    </w:p>
    <w:p>
      <w:pPr>
        <w:pStyle w:val="style0"/>
        <w:ind w:left="567"/>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Rwanda</w:t>
      </w:r>
    </w:p>
    <w:p>
      <w:pPr>
        <w:pStyle w:val="style0"/>
        <w:ind w:left="993" w:hanging="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(b)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two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ways in which the Commonwealth of Nations improves the economy of its members.</w:t>
      </w:r>
    </w:p>
    <w:p>
      <w:pPr>
        <w:pStyle w:val="style179"/>
        <w:ind w:left="993"/>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 giving them grants and donations// by promoting free trade fairs// by funding education programs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in member countries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by promoting infrastructure development in member countries//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 fostering industrial development among member states// by providing technical support on development to member states// by funding agriculture activities among member countries.</w:t>
      </w:r>
    </w:p>
    <w:p>
      <w:pPr>
        <w:pStyle w:val="style0"/>
        <w:ind w:left="851" w:hanging="851"/>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c)</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In one way does Commonwealth of Nations promote democracy among member countries?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851" w:hanging="142"/>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 monitoring elections// by fostering leadership that follows the rule of law among member states// by fostering the respect for hu</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man rights among member states.</w:t>
      </w:r>
    </w:p>
    <w:p>
      <w:pPr>
        <w:pStyle w:val="style0"/>
        <w:ind w:left="993" w:hanging="567"/>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47.</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Name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one tribe of Plain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Nilotes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which is found in both Uganda and Kenya.</w:t>
      </w:r>
    </w:p>
    <w:p>
      <w:pPr>
        <w:pStyle w:val="style179"/>
        <w:ind w:left="78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Iteso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1134" w:hanging="1134"/>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two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positive effects of settlement of ethnic groups on the earliest people who lived in East Africa.</w:t>
      </w:r>
    </w:p>
    <w:p>
      <w:pPr>
        <w:pStyle w:val="style0"/>
        <w:ind w:left="1276" w:hanging="142"/>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New crops were introduced in the areas where they settled// New forms of culture were introduced through intermarriages// Animals increased in areas where pastoral tribes settled// The Bantu influenced other groups to start crop farming// there was introduction of centralized systems of governance.</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c)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Write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one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way in which soils influenced the settlement of the ethnic groups in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East Africa.</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Areas with fertile soils attracted cultivators to grow crops.</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48.</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Study the diagram below and use it to answer the questions that follow.</w:t>
      </w:r>
    </w:p>
    <w:p>
      <w:pPr>
        <w:pStyle w:val="style94"/>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noProof/>
        </w:rPr>
        <w:t xml:space="preserve">        </w:t>
      </w:r>
      <w:r>
        <w:rPr>
          <w:noProof/>
        </w:rPr>
        <w:drawing>
          <wp:inline distL="0" distT="0" distB="0" distR="0">
            <wp:extent cx="2488018" cy="2209800"/>
            <wp:effectExtent l="0" t="0" r="7620" b="0"/>
            <wp:docPr id="1029" name="Picture 4" descr="C:\Users\hp\AppData\Local\Microsoft\Windows\INetCache\IE\9AIB8FUB\Screenshot_20241117-100938[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4746" t="5581" r="10996" b="2762"/>
                    <a:stretch/>
                  </pic:blipFill>
                  <pic:spPr>
                    <a:xfrm rot="0">
                      <a:off x="0" y="0"/>
                      <a:ext cx="2488018" cy="2209800"/>
                    </a:xfrm>
                    <a:prstGeom prst="rect"/>
                    <a:ln>
                      <a:noFill/>
                    </a:ln>
                  </pic:spPr>
                </pic:pic>
              </a:graphicData>
            </a:graphic>
          </wp:inline>
        </w:drawing>
      </w:r>
    </w:p>
    <w:p>
      <w:pPr>
        <w:pStyle w:val="style179"/>
        <w:numPr>
          <w:ilvl w:val="0"/>
          <w:numId w:val="5"/>
        </w:numPr>
        <w:ind w:left="851" w:hanging="491"/>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N</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ame the imaginary lines marked:</w:t>
      </w:r>
    </w:p>
    <w:p>
      <w:pPr>
        <w:pStyle w:val="style179"/>
        <w:ind w:left="108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Prime Meridian/ Greenwich Meridian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ind w:left="108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Equator</w:t>
      </w:r>
    </w:p>
    <w:p>
      <w:pPr>
        <w:pStyle w:val="style0"/>
        <w:ind w:left="993" w:hanging="993"/>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b)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one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use of the imaginary lines marked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S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and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N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to a map reader.</w:t>
      </w:r>
    </w:p>
    <w:p>
      <w:pPr>
        <w:pStyle w:val="style0"/>
        <w:ind w:left="1134" w:hanging="425"/>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i</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For determining the Eastern and Western hemispheres in locating places on a map// It determines the longitude when locating places on a map.</w:t>
      </w:r>
    </w:p>
    <w:p>
      <w:pPr>
        <w:pStyle w:val="style0"/>
        <w:ind w:left="1134"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(ii)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N: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For determining the Northern and Southern hemispheres in locating places on a map// It determines the latitude when locating places on a map.</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49.</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Name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one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type of tree that grows in deserts.</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Acacia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c</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actus//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palm tree//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J</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oshua tree</w:t>
      </w:r>
    </w:p>
    <w:p>
      <w:pPr>
        <w:pStyle w:val="style179"/>
        <w:numPr>
          <w:ilvl w:val="0"/>
          <w:numId w:val="5"/>
        </w:numPr>
        <w:ind w:left="851" w:hanging="491"/>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characteristics of trees that grow in deserts.</w:t>
      </w:r>
    </w:p>
    <w:p>
      <w:pPr>
        <w:pStyle w:val="style0"/>
        <w:ind w:left="993" w:hanging="142"/>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They develop long tap roots//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They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have tinny leaves// They are thorny// They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have thick backs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0"/>
        <w:ind w:left="851" w:hanging="851"/>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c)</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Give</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 one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way in which the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Harmattan</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winds influence the climate of the Sahara Desert.</w:t>
      </w:r>
    </w:p>
    <w:p>
      <w:pPr>
        <w:pStyle w:val="style0"/>
        <w:ind w:left="993" w:hanging="993"/>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Harmattan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winds carry no moisture to Sahara Desert causing dry conditions.</w:t>
      </w:r>
    </w:p>
    <w:p>
      <w:pPr>
        <w:pStyle w:val="style0"/>
        <w:ind w:left="993" w:hanging="993"/>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50.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Name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one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activity pupils can carry</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out in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a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school in order to get money.</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993"/>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C</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raft making// tree planting// Rabbit keeping// poultry keeping// vegetable growing</w:t>
      </w:r>
    </w:p>
    <w:p>
      <w:pPr>
        <w:pStyle w:val="style0"/>
        <w:ind w:left="993" w:hanging="993"/>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State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one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way in which availability of each of the following can make starting of an income generating activity easy: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1276" w:hanging="127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i</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Skills: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They bring creativity// they create market// they improve the qualities of products// they help in proper management of the activity.</w:t>
      </w:r>
    </w:p>
    <w:p>
      <w:pPr>
        <w:pStyle w:val="style0"/>
        <w:ind w:left="1276" w:hanging="127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(ii)</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Land</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It used for establishing on structures//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It enables expansion of the project//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some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activities are done on land.</w:t>
      </w:r>
    </w:p>
    <w:p>
      <w:pPr>
        <w:pStyle w:val="style179"/>
        <w:numPr>
          <w:ilvl w:val="0"/>
          <w:numId w:val="5"/>
        </w:numP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Mention any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one</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practice that can promote the progress of an income generating activity.</w:t>
      </w:r>
    </w:p>
    <w:p>
      <w:pPr>
        <w:pStyle w:val="style179"/>
        <w:ind w:left="108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Planning//marking// time management//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regular monitoring/supervision//record keeping</w:t>
      </w:r>
    </w:p>
    <w:p>
      <w:pPr>
        <w:pStyle w:val="style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For each of the questions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51</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to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55</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answer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the Christian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the Islamic questions but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not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both.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No marks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will be awarded to a candidate who attempts both alternatives in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a particular number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51.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851" w:hanging="851"/>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reasons why Christians should worship God in their daily lives.</w:t>
      </w:r>
    </w:p>
    <w:p>
      <w:pPr>
        <w:pStyle w:val="style0"/>
        <w:ind w:left="709" w:hanging="709"/>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God is holy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(Psalms: 99:5</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God is perfect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God is the creator</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(Rev: 4:11</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God is the provider</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(Philippians 4:19</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God is the King of kings</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(Psalms 95:3</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God is almighty (the most powerful)</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Rev:19:3</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God protects us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Psalms 23:1)</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God is eternal// God is all knowing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God is just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Psalms 37:28</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God is loving and merciful</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 xml:space="preserve">(Psalms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136:1</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Write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ways in which Christians worship God.</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Through prayers// by singing hymns// by reading the Bible// by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helping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the poor// by paying tithe// by fasting.</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179"/>
        <w:numPr>
          <w:ilvl w:val="0"/>
          <w:numId w:val="6"/>
        </w:numPr>
        <w:ind w:left="993" w:hanging="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reasons why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Muslim</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 should worship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Allah</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in their daily lives.</w:t>
      </w:r>
    </w:p>
    <w:p>
      <w:pPr>
        <w:pStyle w:val="style179"/>
        <w:ind w:left="993" w:hanging="141"/>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Allah is holy/perfect/ Allah is the creator// Allah is the provider// Allah is the King of kings// Allah is almighty (the most powerful)// Allah protects us// Allah is merciful// Allah is eternal// Allah is one and indivisible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Allah is just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179"/>
        <w:numPr>
          <w:ilvl w:val="0"/>
          <w:numId w:val="6"/>
        </w:numPr>
        <w:ind w:left="993" w:hanging="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Write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ways in which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Muslim</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 worship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Allah</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p>
    <w:p>
      <w:pPr>
        <w:pStyle w:val="style179"/>
        <w:ind w:left="993"/>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Through prayers// by reciting the Qur’an/ Koran// by he</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lping the poor// by paying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zakah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by fasting//making pilgrimages.</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52.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activities a Christian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child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can get involved in at church.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993"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Cleaning the church</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(mopping, sweeping the church)// smearing the church floor// arranging seats in church// ushering in church//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reading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Bible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scriptures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singing in church choir//collecting offertories//decorating the church// dusting seats in the church.</w:t>
      </w:r>
    </w:p>
    <w:p>
      <w:pPr>
        <w:pStyle w:val="style0"/>
        <w:ind w:left="993" w:hanging="993"/>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Give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benefits Christians can get by serving others in their communities. </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Christians get blessings// they get friends// they are loved by those they help// they enjoy peace with others// they become good witnesses of Christ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it unites them</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1560" w:hanging="1560"/>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1134" w:hanging="1134"/>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activities a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Muslim child</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can get involved in at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 mosque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1134" w:hanging="708"/>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cleaning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the mosque (mopping the mosque)// arranging seats (mats) the mosque// trimming around the mosque.</w:t>
      </w:r>
    </w:p>
    <w:p>
      <w:pPr>
        <w:pStyle w:val="style179"/>
        <w:numPr>
          <w:ilvl w:val="0"/>
          <w:numId w:val="6"/>
        </w:numPr>
        <w:ind w:left="1134" w:hanging="425"/>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Give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benefits Christians can get by serving others in their communities. </w:t>
      </w:r>
    </w:p>
    <w:p>
      <w:pPr>
        <w:pStyle w:val="style0"/>
        <w:ind w:left="113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Muslims get blessings// they get friends// they are loved by those they help// they enjoy peace with others// it promotes unity among them.</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53.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a)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Give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reasons why Christians should respect people in authority.</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 live in peace// to have good leadership// to avoid punishments/imprisonment// to enjoy development// to enjoy freedom// to promote unity// to avoid social conflicts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leadership is God-given so people should respect and obey their leaders.</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ways in which Christians misuse their freedom.</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speaking propaganda// by making decisions that harm others//involving in violent demonstrations//exploiting their servants// discriminating people of other religions// taking alcohol// practicing sexual immoralities. </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Give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reasons why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Muslims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should respect people in authority.</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 live in peace// to have good leadership// to avoid punishments/imprisonment// to enjoy development// to enjoy freedom// to promote unity// to avoid social conflicts// leadership is God-given so people should respect and obey their leaders.</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ways in which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Muslims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misuse their freedom.</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By</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speaking propaganda// by making decisions that harm others//involving in violent demonstrations//exploiting their servants// discriminating people of other religions// taking alcohol// practicing sexual immoralities. </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54.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spacing w:lineRule="auto" w:line="24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“You may eat of the fruit of any tree in the garden, except the tree that gives knowledge of what is good and what is bad. You must not eat the fruit of that tree; if you do, you will die the same day.”</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Who said the above words?</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God  </w:t>
      </w:r>
    </w:p>
    <w:p>
      <w:pPr>
        <w:pStyle w:val="style0"/>
        <w:tabs>
          <w:tab w:val="left" w:leader="none" w:pos="567"/>
        </w:tabs>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State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one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punishment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which was given to each of the following persons as a result of disobeying the above instructions.</w:t>
      </w:r>
    </w:p>
    <w:p>
      <w:pPr>
        <w:pStyle w:val="style0"/>
        <w:tabs>
          <w:tab w:val="left" w:leader="none" w:pos="567"/>
        </w:tabs>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i</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Adam: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 toil</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sweat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for food// to eat wild plants// to die</w:t>
      </w:r>
    </w:p>
    <w:p>
      <w:pPr>
        <w:pStyle w:val="style0"/>
        <w:ind w:left="2127" w:hanging="1701"/>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(ii)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Eve</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To increase trouble in her pregnancy// to have painful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labour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to be ruled by her husband.</w:t>
      </w:r>
    </w:p>
    <w:p>
      <w:pPr>
        <w:pStyle w:val="style0"/>
        <w:ind w:left="1134" w:hanging="1134"/>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(c)</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Write any one lesson Christians can learn from the above Bible verse.</w:t>
      </w:r>
    </w:p>
    <w:p>
      <w:pPr>
        <w:pStyle w:val="style0"/>
        <w:ind w:left="1134" w:hanging="113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To be obedient to God//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ask for forgiveness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from God after sinning</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to trust in God’s wisdom.</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709" w:hanging="709"/>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“O Adam!</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Dwell you and your wife in the paradise and eat both of you freely with pleasure and delight, of things therein as wherever you will, but come not near this tree or you both will be of the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Z</w:t>
      </w:r>
      <w:r>
        <w:rPr>
          <w:rFonts w:ascii="Century Schoolbook" w:hAnsi="Century Schoolbook"/>
          <w:sz w:val="28"/>
          <w:szCs w:val="28"/>
          <w14:shadow w14:blurRad="38100" w14:ky="0" w14:dir="5400000" w14:kx="0" w14:algn="ctr" w14:sy="100000" w14:sx="100000" w14:dist="25400">
            <w14:srgbClr w14:val="6e747a">
              <w14:alpha w14:val="57000"/>
            </w14:srgbClr>
          </w14:shadow>
          <w14:textOutline>
            <w14:noFill/>
          </w14:textOutline>
        </w:rPr>
        <w:t>â</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lim</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û</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n</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(wrongdoers).”(Surah Al-</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Baqarah</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2:35)</w:t>
      </w:r>
    </w:p>
    <w:p>
      <w:pPr>
        <w:pStyle w:val="style179"/>
        <w:numPr>
          <w:ilvl w:val="0"/>
          <w:numId w:val="7"/>
        </w:numPr>
        <w:ind w:left="1134" w:hanging="425"/>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Who said the above words? </w:t>
      </w:r>
    </w:p>
    <w:p>
      <w:pPr>
        <w:pStyle w:val="style179"/>
        <w:ind w:left="1515"/>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Allah  </w:t>
      </w:r>
    </w:p>
    <w:p>
      <w:pPr>
        <w:pStyle w:val="style0"/>
        <w:ind w:left="1134" w:hanging="1134"/>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any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one</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punishment which was given to each of the following persons as a result of disobeying the above instructions.</w:t>
      </w:r>
    </w:p>
    <w:p>
      <w:pPr>
        <w:pStyle w:val="style0"/>
        <w:tabs>
          <w:tab w:val="left" w:leader="none" w:pos="567"/>
        </w:tabs>
        <w:ind w:left="709" w:hanging="70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i</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Adam: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 toil/ sweat for food// to eat wild plants// to die</w:t>
      </w:r>
    </w:p>
    <w:p>
      <w:pPr>
        <w:pStyle w:val="style0"/>
        <w:ind w:left="2694" w:hanging="2694"/>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(ii) </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Hawa</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To increase trouble in her pregnancy// to have painful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labour</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to be ruled by her husband.</w:t>
      </w:r>
    </w:p>
    <w:p>
      <w:pPr>
        <w:pStyle w:val="style0"/>
        <w:ind w:left="851" w:hanging="851"/>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c</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Write any one lesson Christians can learn from the above Bible verse.</w:t>
      </w:r>
    </w:p>
    <w:p>
      <w:pPr>
        <w:pStyle w:val="style0"/>
        <w:ind w:left="851"/>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To be obedient to Allah//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ask for forgiveness from Allah after sinning// to trust in Allah’s wisdom.</w:t>
      </w:r>
    </w:p>
    <w:p>
      <w:pPr>
        <w:pStyle w:val="style0"/>
        <w:ind w:left="426" w:hanging="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55.</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EITHER: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426" w:hanging="426"/>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State one Christian teaching about: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426" w:hanging="426"/>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i</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 xml:space="preserve"> Resurrection:</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Jesus  Christ died and resurrected on the third day// the believers in Christ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shall resurrect and be granted eternal life</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(John 6:39-40</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Jesus’ resurrection shows his promise of eternal life to believers// Jesus showed victory over sin and death through resurrection</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There will be resurrection of all at the second coming of Jesus Christ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(1 Thessalonians 4:16 and John 5:28-29</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believers shall resurrect first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(Rev:20:4-6</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Jesus is the resurrection and life</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(John 11:25</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Resurrection will mark God’s restoration of creation to its intended state</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(Romans 8:18-23)</w:t>
      </w:r>
    </w:p>
    <w:p>
      <w:pPr>
        <w:pStyle w:val="style0"/>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(ii) The day of judgement: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The righteous will enter eternal life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and</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Sinners shall be cast into the lake of fire</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(Rev: 21:8</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The sheep shall be separated from the goats</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(Matthew 25:31-46)</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(believers shall be separated from nonbelievers)// Each person shall be judged according to his/her actions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(Matthew 16:27)</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the book of life and the book 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 death shall be opened</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(Rev: 20:12)</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Jesus will come back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judge the living and the dead</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(Matthew 24:30, Rev: 19:11-16</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it will mark the second coming of Jesus Christ)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All people both living a</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nd dead wi</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ll</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stand before God’s throne</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(Rev: 20:11-15)</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believers will have eternal fellowship with God in the new Jerusalem</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(Rev</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 21:2-3</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God’s promise of eternal life shall be fulfilled on the day of judgement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(Rev: 20:10)</w:t>
      </w:r>
    </w:p>
    <w:p>
      <w:pPr>
        <w:pStyle w:val="style179"/>
        <w:numPr>
          <w:ilvl w:val="0"/>
          <w:numId w:val="7"/>
        </w:numPr>
        <w:ind w:left="567" w:hanging="283"/>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Give any two reasons why it is important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to teach</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Christians about the day of judgement.</w:t>
      </w:r>
    </w:p>
    <w:p>
      <w:pPr>
        <w:pStyle w:val="style179"/>
        <w:ind w:left="567"/>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It promotes morals among Christians// It promotes peace among people// it strengthens faith among Christians// It helps Christians to avoid bad actions//it encourages Christians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to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repent//it promotes justice among Christians// It creates hope for eternal life among Christians. </w:t>
      </w:r>
    </w:p>
    <w:p>
      <w:pPr>
        <w:pStyle w:val="style0"/>
        <w:ind w:left="567" w:hanging="567"/>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OR:</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993" w:hanging="567"/>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a)</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State one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Islamic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teaching about: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993" w:hanging="567"/>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i</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Resurrection: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Allah is the one who gives life and causes death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and to Him you will be returned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10:56</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)//People will be resurrected and be informed of their deeds</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64:7)</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//Allah will bring the dead back to life</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41:39</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Human beings will be brought back completely in new flesh</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75:3-4</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the resurrection will happen suddenly</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7:187</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All human beings from the beginning will be resurrected</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23:16</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Allah’s ability to create the universe shows His ability to grant resurrection</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46:33)</w:t>
      </w:r>
    </w:p>
    <w:p>
      <w:pPr>
        <w:pStyle w:val="style0"/>
        <w:ind w:left="567" w:hanging="567"/>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(ii)</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The day of judgement:</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It will happen suddenly and people will be taken surprisingly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7:187</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Everyone will be judged according to his/her deeds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2:281, Qur’an 99:7-8</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All human beings and other creatures shall be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gathered before Allah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18:47)//</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People’s deeds shall be presented to them and even their body parts shall testify </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24:24)</w:t>
      </w:r>
      <w:r>
        <w:rPr>
          <w:rFonts w:ascii="Century Schoolbook" w:hAnsi="Century Schoolbook"/>
          <w:color w:val="000000"/>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Allah’s judgement will be fair and just</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21:47</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It will mark the end of the physical world</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81:1-2, 82:1-3</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The believers shall enter Janna(paradise) while the unbelievers shall go to Jahannam(</w:t>
      </w:r>
      <w:r>
        <w:rPr>
          <w:rStyle w:val="style4100"/>
          <w:rFonts w:ascii="Century Schoolbook" w:hAnsi="Century Schoolbook"/>
          <w:sz w:val="28"/>
        </w:rPr>
        <w:t>hell)</w:t>
      </w:r>
      <w:r>
        <w:rPr>
          <w:rFonts w:ascii="Century Schoolbook" w:hAnsi="Century Schoolbook"/>
          <w:b/>
          <w:color w:val="000000"/>
          <w:sz w:val="32"/>
          <w:szCs w:val="28"/>
          <w14:shadow w14:blurRad="38100" w14:ky="0" w14:dir="5400000" w14:kx="0" w14:algn="ctr" w14:sy="100000" w14:sx="100000" w14:dist="25400">
            <w14:srgbClr w14:val="6e747a">
              <w14:alpha w14:val="57000"/>
            </w14:srgbClr>
          </w14:shadow>
          <w14:textOutline>
            <w14:noFill/>
          </w14:textOutline>
        </w:rPr>
        <w:t>(Qur’an 4:168-169).</w:t>
      </w:r>
    </w:p>
    <w:p>
      <w:pPr>
        <w:pStyle w:val="style0"/>
        <w:ind w:left="567" w:hanging="567"/>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b)</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Give any</w:t>
      </w: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 xml:space="preserve"> two</w:t>
      </w:r>
      <w:r>
        <w:rPr>
          <w:rFonts w:ascii="Century Schoolbook" w:hAnsi="Century Schoolbook"/>
          <w:sz w:val="32"/>
          <w:szCs w:val="28"/>
          <w14:shadow w14:blurRad="38100" w14:ky="0" w14:dir="5400000" w14:kx="0" w14:algn="ctr" w14:sy="100000" w14:sx="100000" w14:dist="25400">
            <w14:srgbClr w14:val="6e747a">
              <w14:alpha w14:val="57000"/>
            </w14:srgbClr>
          </w14:shadow>
          <w14:textOutline>
            <w14:noFill/>
          </w14:textOutline>
        </w:rPr>
        <w:t xml:space="preserve"> reasons why it is important to teach Christians about the day of judgement.</w:t>
      </w:r>
    </w:p>
    <w:p>
      <w:pPr>
        <w:pStyle w:val="style0"/>
        <w:ind w:left="426" w:hanging="426"/>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It promotes morals among Muslims// It promotes peace among people// it strengthens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f</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aith among Muslims // It helps Muslims to avoid bad actions//it encourages Muslims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to</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 xml:space="preserve">repent//it promotes justice among Muslims // It creates hope for eternal life among </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Muslims</w:t>
      </w:r>
      <w:r>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t>.</w:t>
      </w:r>
    </w:p>
    <w:p>
      <w:pPr>
        <w:pStyle w:val="style0"/>
        <w:ind w:left="426" w:hanging="426"/>
        <w:jc w:val="cente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b/>
          <w:sz w:val="32"/>
          <w:szCs w:val="28"/>
          <w14:shadow w14:blurRad="38100" w14:ky="0" w14:dir="5400000" w14:kx="0" w14:algn="ctr" w14:sy="100000" w14:sx="100000" w14:dist="25400">
            <w14:srgbClr w14:val="6e747a">
              <w14:alpha w14:val="57000"/>
            </w14:srgbClr>
          </w14:shadow>
          <w14:textOutline>
            <w14:noFill/>
          </w14:textOutline>
        </w:rPr>
        <w:t>END</w:t>
      </w:r>
    </w:p>
    <w:p>
      <w:pPr>
        <w:pStyle w:val="style0"/>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32"/>
          <w:szCs w:val="28"/>
          <w:highlight w:val="black"/>
          <w14:shadow w14:blurRad="38100" w14:ky="0" w14:dir="5400000" w14:kx="0" w14:algn="ctr" w14:sy="100000" w14:sx="100000" w14:dist="25400">
            <w14:srgbClr w14:val="6e747a">
              <w14:alpha w14:val="57000"/>
            </w14:srgbClr>
          </w14:shadow>
          <w14:textOutline>
            <w14:noFill/>
          </w14:textOutline>
        </w:rPr>
        <w:t>ACKNOWLEDGEMENTS:</w:t>
      </w:r>
    </w:p>
    <w:p>
      <w:pPr>
        <w:pStyle w:val="style0"/>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pP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My sincere appreciations are acknowledged to the following people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who</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have mentored</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and provided me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with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comprehensive knowledge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in teaching Social Studies and Religious Education in primary schools in Uganda. Their effort and guidance</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have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developed</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me</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into a competent teacher and this has enabled me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to compile the above work:</w:t>
      </w:r>
    </w:p>
    <w:p>
      <w:pPr>
        <w:pStyle w:val="style179"/>
        <w:numPr>
          <w:ilvl w:val="0"/>
          <w:numId w:val="2"/>
        </w:numP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pP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Mr.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Lukwago</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Peter (GREENHILL ACADEMY)</w:t>
      </w:r>
    </w:p>
    <w:p>
      <w:pPr>
        <w:pStyle w:val="style179"/>
        <w:numPr>
          <w:ilvl w:val="0"/>
          <w:numId w:val="2"/>
        </w:numP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pP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Mr.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Alim</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Simon</w:t>
      </w:r>
    </w:p>
    <w:p>
      <w:pPr>
        <w:pStyle w:val="style179"/>
        <w:numPr>
          <w:ilvl w:val="0"/>
          <w:numId w:val="2"/>
        </w:numP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pP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Mr.Kangave</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Mudi</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(Sir Apollo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Kaggwa’s</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Schools)</w:t>
      </w:r>
    </w:p>
    <w:p>
      <w:pPr>
        <w:pStyle w:val="style179"/>
        <w:numPr>
          <w:ilvl w:val="0"/>
          <w:numId w:val="2"/>
        </w:numP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pP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Mr.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Rugadia</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Allan</w:t>
      </w:r>
    </w:p>
    <w:p>
      <w:pPr>
        <w:pStyle w:val="style179"/>
        <w:numPr>
          <w:ilvl w:val="0"/>
          <w:numId w:val="2"/>
        </w:numP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pP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Authors of different Text Books of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Social Studies and Religious Education in Uganda</w:t>
      </w:r>
    </w:p>
    <w:p>
      <w:pPr>
        <w:pStyle w:val="style179"/>
        <w:numPr>
          <w:ilvl w:val="0"/>
          <w:numId w:val="2"/>
        </w:numP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pP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Management and Academic Board of </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Kasumba</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 xml:space="preserve"> Nursery and Primary School-</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Mubende</w:t>
      </w:r>
    </w:p>
    <w:p>
      <w:pPr>
        <w:pStyle w:val="style179"/>
        <w:numPr>
          <w:ilvl w:val="0"/>
          <w:numId w:val="2"/>
        </w:numP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pP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Management and Academic Board of Cornerstone Junior Schools-</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Mukono</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w:t>
      </w:r>
      <w:r>
        <w:rPr>
          <w:rFonts w:ascii="Century Schoolbook" w:hAnsi="Century Schoolbook"/>
          <w:b/>
          <w:i/>
          <w:color w:val="ffc000"/>
          <w:sz w:val="32"/>
          <w:szCs w:val="28"/>
          <w14:textOutline>
            <w14:noFill/>
          </w14:textOutline>
          <w14:props3d xmlns:w14="http://schemas.microsoft.com/office/word/2010/wordml" w14:extrusionH="57150" w14:contourW="0" w14:prstMaterial="softEdge">
            <w14:bevelT w14:w="25400" w14:h="38100" w14:prst="circle"/>
          </w14:props3d>
        </w:rPr>
        <w:t>current employment).</w:t>
      </w:r>
    </w:p>
    <w:p>
      <w:pPr>
        <w:pStyle w:val="style179"/>
        <w:rPr>
          <w:rFonts w:ascii="Century Schoolbook" w:hAnsi="Century Schoolbook"/>
          <w:color w:val="5b9bd5"/>
          <w:sz w:val="32"/>
          <w:szCs w:val="28"/>
          <w14:shadow w14:blurRad="38100" w14:ky="0" w14:dir="5400000" w14:kx="0" w14:algn="ctr" w14:sy="100000" w14:sx="100000" w14:dist="25400">
            <w14:srgbClr w14:val="6e747a">
              <w14:alpha w14:val="57000"/>
            </w14:srgbClr>
          </w14:shadow>
          <w14:textOutline>
            <w14:noFill/>
          </w14:textOutline>
        </w:rPr>
      </w:pPr>
    </w:p>
    <w:p>
      <w:pPr>
        <w:pStyle w:val="style179"/>
        <w:rPr>
          <w:rFonts w:ascii="Century Schoolbook" w:hAnsi="Century Schoolbook"/>
          <w:color w:val="5b9bd5"/>
          <w:sz w:val="28"/>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i/>
          <w:color w:val="5b9bd5"/>
          <w:sz w:val="32"/>
          <w:szCs w:val="28"/>
          <w:highlight w:val="darkBlue"/>
          <w14:shadow w14:blurRad="38100" w14:ky="0" w14:dir="5400000" w14:kx="0" w14:algn="ctr" w14:sy="100000" w14:sx="100000" w14:dist="25400">
            <w14:srgbClr w14:val="6e747a">
              <w14:alpha w14:val="57000"/>
            </w14:srgbClr>
          </w14:shadow>
          <w14:textOutline>
            <w14:noFill/>
          </w14:textOutline>
        </w:rPr>
        <w:t>God bless you all abundantly!</w:t>
      </w:r>
    </w:p>
    <w:p>
      <w:pPr>
        <w:pStyle w:val="style0"/>
        <w:ind w:left="709" w:hanging="709"/>
        <w:rPr>
          <w:rFonts w:ascii="Century Schoolbook" w:hAnsi="Century Schoolbook"/>
          <w:color w:val="5b9bd5"/>
          <w:sz w:val="28"/>
          <w:szCs w:val="28"/>
          <w14:shadow w14:blurRad="38100" w14:ky="0" w14:dir="5400000" w14:kx="0" w14:algn="ctr" w14:sy="100000" w14:sx="100000" w14:dist="25400">
            <w14:srgbClr w14:val="6e747a">
              <w14:alpha w14:val="57000"/>
            </w14:srgbClr>
          </w14:shadow>
          <w14:textOutline>
            <w14:noFill/>
          </w14:textOutline>
        </w:rPr>
      </w:pPr>
    </w:p>
    <w:p>
      <w:pPr>
        <w:pStyle w:val="style0"/>
        <w:ind w:left="709" w:hanging="709"/>
        <w:rPr>
          <w:rFonts w:ascii="Century Schoolbook" w:hAnsi="Century Schoolbook"/>
          <w:color w:val="5b9bd5"/>
          <w:sz w:val="28"/>
          <w:szCs w:val="28"/>
          <w14:shadow w14:blurRad="38100" w14:ky="0" w14:dir="5400000" w14:kx="0" w14:algn="ctr" w14:sy="100000" w14:sx="100000" w14:dist="25400">
            <w14:srgbClr w14:val="6e747a">
              <w14:alpha w14:val="57000"/>
            </w14:srgbClr>
          </w14:shadow>
          <w14:textOutline>
            <w14:noFill/>
          </w14:textOutline>
        </w:rPr>
      </w:pPr>
      <w:r>
        <w:rPr>
          <w:rFonts w:ascii="Century Schoolbook" w:hAnsi="Century Schoolbook"/>
          <w:color w:val="5b9bd5"/>
          <w:sz w:val="28"/>
          <w:szCs w:val="28"/>
          <w14:shadow w14:blurRad="38100" w14:ky="0" w14:dir="5400000" w14:kx="0" w14:algn="ctr" w14:sy="100000" w14:sx="100000" w14:dist="25400">
            <w14:srgbClr w14:val="6e747a">
              <w14:alpha w14:val="57000"/>
            </w14:srgbClr>
          </w14:shadow>
          <w14:textOutline>
            <w14:noFill/>
          </w14:textOutline>
        </w:rPr>
        <w:t xml:space="preserve"> </w:t>
      </w:r>
    </w:p>
    <w:p>
      <w:pPr>
        <w:pStyle w:val="style0"/>
        <w:ind w:left="709" w:hanging="709"/>
        <w:rPr>
          <w:rFonts w:ascii="Century Schoolbook" w:hAnsi="Century Schoolbook"/>
          <w:color w:val="5b9bd5"/>
          <w:sz w:val="28"/>
          <w:szCs w:val="28"/>
          <w14:shadow w14:blurRad="38100" w14:ky="0" w14:dir="5400000" w14:kx="0" w14:algn="ctr" w14:sy="100000" w14:sx="100000" w14:dist="25400">
            <w14:srgbClr w14:val="6e747a">
              <w14:alpha w14:val="57000"/>
            </w14:srgbClr>
          </w14:shadow>
          <w14:textOutline>
            <w14:noFill/>
          </w14:textOutline>
        </w:rPr>
      </w:pPr>
    </w:p>
    <w:p>
      <w:pPr>
        <w:pStyle w:val="style0"/>
        <w:ind w:left="709" w:hanging="709"/>
        <w:rPr>
          <w:rFonts w:ascii="Century Schoolbook" w:hAnsi="Century Schoolbook"/>
          <w:color w:val="5b9bd5"/>
          <w:sz w:val="28"/>
          <w:szCs w:val="28"/>
          <w14:shadow w14:blurRad="38100" w14:ky="0" w14:dir="5400000" w14:kx="0" w14:algn="ctr" w14:sy="100000" w14:sx="100000" w14:dist="25400">
            <w14:srgbClr w14:val="6e747a">
              <w14:alpha w14:val="57000"/>
            </w14:srgbClr>
          </w14:shadow>
          <w14:textOutline>
            <w14:noFill/>
          </w14:textOutline>
        </w:rPr>
      </w:pPr>
    </w:p>
    <w:p>
      <w:pPr>
        <w:pStyle w:val="style0"/>
        <w:ind w:left="709" w:hanging="709"/>
        <w:rPr>
          <w:rFonts w:ascii="Century Schoolbook" w:hAnsi="Century Schoolbook"/>
          <w:color w:val="5b9bd5"/>
          <w:sz w:val="28"/>
          <w:szCs w:val="28"/>
          <w14:shadow w14:blurRad="38100" w14:ky="0" w14:dir="5400000" w14:kx="0" w14:algn="ctr" w14:sy="100000" w14:sx="100000" w14:dist="25400">
            <w14:srgbClr w14:val="6e747a">
              <w14:alpha w14:val="57000"/>
            </w14:srgbClr>
          </w14:shadow>
          <w14:textOutline>
            <w14:noFill/>
          </w14:textOutline>
        </w:rPr>
      </w:pPr>
    </w:p>
    <w:p>
      <w:pPr>
        <w:pStyle w:val="style0"/>
        <w:ind w:left="709" w:hanging="709"/>
        <w:rPr>
          <w:rFonts w:ascii="Century Schoolbook" w:hAnsi="Century Schoolbook"/>
          <w:color w:val="5b9bd5"/>
          <w:sz w:val="28"/>
          <w:szCs w:val="28"/>
          <w14:shadow w14:blurRad="38100" w14:ky="0" w14:dir="5400000" w14:kx="0" w14:algn="ctr" w14:sy="100000" w14:sx="100000" w14:dist="25400">
            <w14:srgbClr w14:val="6e747a">
              <w14:alpha w14:val="57000"/>
            </w14:srgbClr>
          </w14:shadow>
          <w14:textOutline>
            <w14:noFill/>
          </w14:textOutline>
        </w:rPr>
      </w:pPr>
    </w:p>
    <w:sectPr>
      <w:headerReference w:type="even" r:id="rId6"/>
      <w:headerReference w:type="default" r:id="rId7"/>
      <w:footerReference w:type="even" r:id="rId8"/>
      <w:footerReference w:type="default" r:id="rId9"/>
      <w:headerReference w:type="first" r:id="rId10"/>
      <w:pgSz w:w="12240" w:h="15840" w:orient="portrait"/>
      <w:pgMar w:top="709" w:right="333"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Century Schoolbook">
    <w:altName w:val="Century Schoolbook"/>
    <w:panose1 w:val="02040604050005020304"/>
    <w:charset w:val="00"/>
    <w:family w:val="roman"/>
    <w:pitch w:val="variable"/>
    <w:sig w:usb0="00000287" w:usb1="00000000" w:usb2="00000000" w:usb3="00000000" w:csb0="000000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46232A2"/>
    <w:lvl w:ilvl="0" w:tplc="D67E491C">
      <w:start w:val="1"/>
      <w:numFmt w:val="decimal"/>
      <w:lvlText w:val="%1."/>
      <w:lvlJc w:val="left"/>
      <w:pPr>
        <w:ind w:left="786" w:hanging="360"/>
      </w:pPr>
      <w:rPr>
        <w:rFonts w:hint="default"/>
        <w:b w:val="false"/>
        <w:i w:val="false"/>
        <w:color w:val="0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475CE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69C28B0"/>
    <w:lvl w:ilvl="0" w:tplc="BC6E50F2">
      <w:start w:val="1"/>
      <w:numFmt w:val="lowerLetter"/>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0000003"/>
    <w:multiLevelType w:val="hybridMultilevel"/>
    <w:tmpl w:val="56E88A48"/>
    <w:lvl w:ilvl="0" w:tplc="88B4DA74">
      <w:start w:val="1"/>
      <w:numFmt w:val="lowerLetter"/>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nsid w:val="00000004"/>
    <w:multiLevelType w:val="hybridMultilevel"/>
    <w:tmpl w:val="6DF0232A"/>
    <w:lvl w:ilvl="0" w:tplc="59766D9C">
      <w:start w:val="1"/>
      <w:numFmt w:val="lowerLetter"/>
      <w:lvlText w:val="(%1)"/>
      <w:lvlJc w:val="left"/>
      <w:pPr>
        <w:ind w:left="1146" w:hanging="720"/>
      </w:pPr>
      <w:rPr>
        <w:rFonts w:hint="default"/>
        <w:b w:val="false"/>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0000005"/>
    <w:multiLevelType w:val="hybridMultilevel"/>
    <w:tmpl w:val="9918D118"/>
    <w:lvl w:ilvl="0" w:tplc="B62E9D00">
      <w:start w:val="1"/>
      <w:numFmt w:val="lowerLetter"/>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00000006"/>
    <w:multiLevelType w:val="hybridMultilevel"/>
    <w:tmpl w:val="1AE2A3AC"/>
    <w:lvl w:ilvl="0" w:tplc="0EA2A30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56E88A48"/>
    <w:lvl w:ilvl="0" w:tplc="88B4DA74">
      <w:start w:val="1"/>
      <w:numFmt w:val="lowerLetter"/>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宋体" w:hAnsi="Calibri Light"/>
      <w:color w:val="2e74b5"/>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332552b-1210-472d-9853-f260141319e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21836fe-9422-4ecc-bc60-4a0f8de39ef5"/>
    <w:basedOn w:val="style65"/>
    <w:next w:val="style4098"/>
    <w:link w:val="style32"/>
    <w:uiPriority w:val="99"/>
  </w:style>
  <w:style w:type="character" w:customStyle="1" w:styleId="style4099">
    <w:name w:val="Heading 1 Char_0f4b92cc-89e1-47ad-8c32-44e32603ec05"/>
    <w:basedOn w:val="style65"/>
    <w:next w:val="style4099"/>
    <w:link w:val="style1"/>
    <w:uiPriority w:val="9"/>
    <w:rPr>
      <w:rFonts w:ascii="Calibri Light" w:cs="宋体" w:eastAsia="宋体" w:hAnsi="Calibri Light"/>
      <w:color w:val="2e74b5"/>
      <w:sz w:val="32"/>
      <w:szCs w:val="32"/>
    </w:rPr>
  </w:style>
  <w:style w:type="character" w:customStyle="1" w:styleId="style4100">
    <w:name w:val="Heading 2 Char_10168b2b-4c4a-411a-a5ca-d82b5dda9bca"/>
    <w:basedOn w:val="style65"/>
    <w:next w:val="style4100"/>
    <w:link w:val="style2"/>
    <w:uiPriority w:val="9"/>
    <w:rPr>
      <w:rFonts w:ascii="Calibri Light" w:cs="宋体" w:eastAsia="宋体" w:hAnsi="Calibri Light"/>
      <w:color w:val="2e74b5"/>
      <w:sz w:val="26"/>
      <w:szCs w:val="26"/>
    </w:rPr>
  </w:style>
  <w:style w:type="paragraph" w:styleId="style178">
    <w:name w:val="Revision"/>
    <w:next w:val="style178"/>
    <w:uiPriority w:val="99"/>
    <w:pPr>
      <w:spacing w:after="0" w:lineRule="auto" w:line="240"/>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header" Target="header5.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footer" Target="footer4.xml"/><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B643E-7062-41F7-834F-93FD802F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Words>4360</Words>
  <Pages>21</Pages>
  <Characters>23539</Characters>
  <Application>WPS Office</Application>
  <DocSecurity>0</DocSecurity>
  <Paragraphs>272</Paragraphs>
  <ScaleCrop>false</ScaleCrop>
  <LinksUpToDate>false</LinksUpToDate>
  <CharactersWithSpaces>28272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2024-11-16T17:50:00Z</dcterms:created>
  <dc:creator>hp</dc:creator>
  <lastModifiedBy>TECNO KI5k</lastModifiedBy>
  <dcterms:modified xsi:type="dcterms:W3CDTF">2024-11-18T06:34:54Z</dcterms:modified>
  <revision>38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2438f7356f314ecaad20a71ed0c2fb6c</vt:lpwstr>
  </property>
</Properties>
</file>