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80" w:rsidRPr="001D3A6F" w:rsidRDefault="00745812">
      <w:pPr>
        <w:rPr>
          <w:sz w:val="28"/>
        </w:rPr>
      </w:pPr>
      <w:r>
        <w:rPr>
          <w:sz w:val="28"/>
        </w:rPr>
        <w:t xml:space="preserve"> </w:t>
      </w:r>
      <w:r w:rsidR="001D3A6F" w:rsidRPr="001D3A6F">
        <w:rPr>
          <w:sz w:val="28"/>
        </w:rPr>
        <w:t>ATTITUDE OF MALE TEACHERS AND ITS EFFECTS ON THE TEACHING AND LEARNING PROCESS IN PRIMARY SCHOOLS IN KIBULI PARISH MAKINDYE DIVISION.</w:t>
      </w:r>
    </w:p>
    <w:p w:rsidR="001D3A6F" w:rsidRPr="001D3A6F" w:rsidRDefault="001D3A6F">
      <w:pPr>
        <w:rPr>
          <w:sz w:val="28"/>
        </w:rPr>
      </w:pPr>
      <w:r w:rsidRPr="001D3A6F">
        <w:rPr>
          <w:sz w:val="28"/>
        </w:rPr>
        <w:t xml:space="preserve">   </w:t>
      </w:r>
    </w:p>
    <w:p w:rsidR="001D3A6F" w:rsidRPr="001D3A6F" w:rsidRDefault="001D3A6F">
      <w:pPr>
        <w:rPr>
          <w:sz w:val="28"/>
        </w:rPr>
      </w:pPr>
    </w:p>
    <w:p w:rsidR="001D3A6F" w:rsidRPr="001D3A6F" w:rsidRDefault="001D3A6F">
      <w:pPr>
        <w:rPr>
          <w:sz w:val="28"/>
        </w:rPr>
      </w:pPr>
    </w:p>
    <w:p w:rsidR="001D3A6F" w:rsidRPr="001D3A6F" w:rsidRDefault="001D3A6F" w:rsidP="001D3A6F">
      <w:pPr>
        <w:jc w:val="center"/>
        <w:rPr>
          <w:sz w:val="28"/>
        </w:rPr>
      </w:pPr>
      <w:r w:rsidRPr="001D3A6F">
        <w:rPr>
          <w:sz w:val="28"/>
        </w:rPr>
        <w:t>BY</w:t>
      </w:r>
    </w:p>
    <w:p w:rsidR="001D3A6F" w:rsidRPr="00D93DB8" w:rsidRDefault="001D3A6F">
      <w:pPr>
        <w:rPr>
          <w:sz w:val="36"/>
        </w:rPr>
      </w:pPr>
      <w:r w:rsidRPr="00D93DB8">
        <w:rPr>
          <w:sz w:val="36"/>
        </w:rPr>
        <w:t xml:space="preserve">SSEBUDDE MUHAMMAD </w:t>
      </w:r>
    </w:p>
    <w:p w:rsidR="001D3A6F" w:rsidRPr="00D93DB8" w:rsidRDefault="001D3A6F">
      <w:pPr>
        <w:rPr>
          <w:sz w:val="36"/>
        </w:rPr>
      </w:pPr>
      <w:r w:rsidRPr="00D93DB8">
        <w:rPr>
          <w:sz w:val="36"/>
        </w:rPr>
        <w:t>REG NO: 2022-08-11613</w:t>
      </w:r>
    </w:p>
    <w:p w:rsidR="001D3A6F" w:rsidRDefault="001D3A6F">
      <w:pPr>
        <w:rPr>
          <w:sz w:val="44"/>
        </w:rPr>
      </w:pPr>
    </w:p>
    <w:p w:rsidR="001D3A6F" w:rsidRPr="001D3A6F" w:rsidRDefault="001D3A6F">
      <w:pPr>
        <w:rPr>
          <w:sz w:val="44"/>
        </w:rPr>
      </w:pPr>
    </w:p>
    <w:p w:rsidR="001D3A6F" w:rsidRPr="001D3A6F" w:rsidRDefault="001D3A6F">
      <w:pPr>
        <w:rPr>
          <w:sz w:val="28"/>
        </w:rPr>
      </w:pPr>
      <w:r w:rsidRPr="001D3A6F">
        <w:rPr>
          <w:sz w:val="28"/>
        </w:rPr>
        <w:t>A RESEARCH REPORT SUBMITTED TO THE FACULTY OF EDUCATION IN PARTIAL FULFILMENT OF THE REQUIREMENTS FOR THE AWARD OF BACHELORS DEGREE IN EDUCATION OF KAMPALA INTERNATIONAL UNIVERSITY.</w:t>
      </w:r>
    </w:p>
    <w:p w:rsidR="001D3A6F" w:rsidRPr="001D3A6F" w:rsidRDefault="001D3A6F">
      <w:pPr>
        <w:rPr>
          <w:sz w:val="28"/>
        </w:rPr>
      </w:pPr>
    </w:p>
    <w:p w:rsidR="001D3A6F" w:rsidRDefault="001D3A6F"/>
    <w:p w:rsidR="001D3A6F" w:rsidRDefault="001D3A6F"/>
    <w:p w:rsidR="001D3A6F" w:rsidRDefault="001D3A6F"/>
    <w:p w:rsidR="001D3A6F" w:rsidRPr="001D3A6F" w:rsidRDefault="00D93DB8">
      <w:pPr>
        <w:rPr>
          <w:sz w:val="28"/>
        </w:rPr>
      </w:pPr>
      <w:r w:rsidRPr="001D3A6F">
        <w:rPr>
          <w:sz w:val="28"/>
        </w:rPr>
        <w:t>MAY, 2024</w:t>
      </w:r>
    </w:p>
    <w:p w:rsidR="001D3A6F" w:rsidRDefault="001D3A6F"/>
    <w:p w:rsidR="001D3A6F" w:rsidRDefault="001D3A6F"/>
    <w:p w:rsidR="001D3A6F" w:rsidRDefault="001D3A6F"/>
    <w:p w:rsidR="001D3A6F" w:rsidRDefault="001D3A6F"/>
    <w:p w:rsidR="001D3A6F" w:rsidRDefault="001D3A6F"/>
    <w:p w:rsidR="001D3A6F" w:rsidRDefault="001D3A6F"/>
    <w:p w:rsidR="001D3A6F" w:rsidRDefault="001D3A6F"/>
    <w:p w:rsidR="00D93DB8" w:rsidRDefault="00D93DB8" w:rsidP="00D93DB8">
      <w:pPr>
        <w:jc w:val="both"/>
        <w:rPr>
          <w:sz w:val="24"/>
        </w:rPr>
      </w:pPr>
    </w:p>
    <w:p w:rsidR="001D3A6F" w:rsidRPr="00D93DB8" w:rsidRDefault="001D3A6F" w:rsidP="00D93DB8">
      <w:pPr>
        <w:jc w:val="both"/>
        <w:rPr>
          <w:sz w:val="24"/>
        </w:rPr>
      </w:pPr>
      <w:r w:rsidRPr="00D93DB8">
        <w:rPr>
          <w:sz w:val="24"/>
        </w:rPr>
        <w:lastRenderedPageBreak/>
        <w:t xml:space="preserve">DECLARATION </w:t>
      </w:r>
    </w:p>
    <w:p w:rsidR="001D3A6F" w:rsidRPr="00D93DB8" w:rsidRDefault="001D3A6F" w:rsidP="00D93DB8">
      <w:pPr>
        <w:jc w:val="both"/>
        <w:rPr>
          <w:sz w:val="24"/>
        </w:rPr>
      </w:pPr>
      <w:r w:rsidRPr="00D93DB8">
        <w:rPr>
          <w:sz w:val="24"/>
        </w:rPr>
        <w:t xml:space="preserve">I Ssebudde </w:t>
      </w:r>
      <w:r w:rsidR="00BE07A6" w:rsidRPr="00D93DB8">
        <w:rPr>
          <w:sz w:val="24"/>
        </w:rPr>
        <w:t>Muhammad,</w:t>
      </w:r>
      <w:r w:rsidRPr="00D93DB8">
        <w:rPr>
          <w:sz w:val="24"/>
        </w:rPr>
        <w:t xml:space="preserve"> declare that this research report is my original work. It has not been submitted to any other university or higher institutions of learning for any award.</w:t>
      </w:r>
    </w:p>
    <w:p w:rsidR="001D3A6F" w:rsidRPr="00D93DB8" w:rsidRDefault="001D3A6F" w:rsidP="00D93DB8">
      <w:pPr>
        <w:jc w:val="both"/>
        <w:rPr>
          <w:sz w:val="24"/>
        </w:rPr>
      </w:pPr>
      <w:r w:rsidRPr="00D93DB8">
        <w:rPr>
          <w:sz w:val="24"/>
        </w:rPr>
        <w:t>Any other author’s work has clearly been indicated.</w:t>
      </w:r>
    </w:p>
    <w:p w:rsidR="00BE07A6" w:rsidRPr="00D93DB8" w:rsidRDefault="00BE07A6" w:rsidP="00D93DB8">
      <w:pPr>
        <w:jc w:val="both"/>
        <w:rPr>
          <w:sz w:val="24"/>
        </w:rPr>
      </w:pPr>
    </w:p>
    <w:p w:rsidR="00BE07A6" w:rsidRPr="00D93DB8" w:rsidRDefault="00BE07A6" w:rsidP="00D93DB8">
      <w:pPr>
        <w:jc w:val="both"/>
        <w:rPr>
          <w:b/>
          <w:sz w:val="24"/>
        </w:rPr>
      </w:pPr>
      <w:r w:rsidRPr="00D93DB8">
        <w:rPr>
          <w:b/>
          <w:sz w:val="24"/>
        </w:rPr>
        <w:t>_______________</w:t>
      </w:r>
      <w:r w:rsidRPr="00D93DB8">
        <w:rPr>
          <w:b/>
          <w:sz w:val="24"/>
        </w:rPr>
        <w:softHyphen/>
        <w:t>____</w:t>
      </w:r>
      <w:r w:rsidR="00D93DB8" w:rsidRPr="00D93DB8">
        <w:rPr>
          <w:b/>
          <w:sz w:val="24"/>
        </w:rPr>
        <w:t>_____</w:t>
      </w:r>
      <w:r w:rsidRPr="00D93DB8">
        <w:rPr>
          <w:b/>
          <w:sz w:val="24"/>
        </w:rPr>
        <w:t xml:space="preserve">                                     </w:t>
      </w:r>
      <w:r w:rsidR="00D93DB8">
        <w:rPr>
          <w:b/>
          <w:sz w:val="24"/>
        </w:rPr>
        <w:t xml:space="preserve">            </w:t>
      </w:r>
      <w:r w:rsidRPr="00D93DB8">
        <w:rPr>
          <w:b/>
          <w:sz w:val="24"/>
        </w:rPr>
        <w:t xml:space="preserve">     ________________________</w:t>
      </w:r>
    </w:p>
    <w:p w:rsidR="00BE07A6" w:rsidRPr="00D93DB8" w:rsidRDefault="00BE07A6" w:rsidP="00D93DB8">
      <w:pPr>
        <w:jc w:val="both"/>
        <w:rPr>
          <w:sz w:val="24"/>
        </w:rPr>
      </w:pPr>
      <w:r w:rsidRPr="00D93DB8">
        <w:rPr>
          <w:sz w:val="24"/>
        </w:rPr>
        <w:t>Signature                                                                                                               Date</w:t>
      </w: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jc w:val="both"/>
        <w:rPr>
          <w:sz w:val="24"/>
        </w:rPr>
      </w:pPr>
    </w:p>
    <w:p w:rsidR="00BE07A6" w:rsidRPr="00D93DB8" w:rsidRDefault="00BE07A6" w:rsidP="00D93DB8">
      <w:pPr>
        <w:ind w:firstLine="720"/>
        <w:jc w:val="both"/>
        <w:rPr>
          <w:sz w:val="24"/>
        </w:rPr>
      </w:pPr>
    </w:p>
    <w:p w:rsidR="00BE07A6" w:rsidRPr="00D93DB8" w:rsidRDefault="00BE07A6"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D93DB8" w:rsidRPr="00D93DB8" w:rsidRDefault="00D93DB8" w:rsidP="00D93DB8">
      <w:pPr>
        <w:ind w:firstLine="720"/>
        <w:jc w:val="both"/>
        <w:rPr>
          <w:sz w:val="24"/>
        </w:rPr>
      </w:pPr>
    </w:p>
    <w:p w:rsidR="00BE07A6" w:rsidRPr="00D93DB8" w:rsidRDefault="00D93DB8" w:rsidP="00D93DB8">
      <w:pPr>
        <w:ind w:firstLine="720"/>
        <w:jc w:val="center"/>
        <w:rPr>
          <w:sz w:val="24"/>
        </w:rPr>
      </w:pPr>
      <w:r w:rsidRPr="00D93DB8">
        <w:rPr>
          <w:sz w:val="24"/>
        </w:rPr>
        <w:t>ACKNOWLEDGEMENT.</w:t>
      </w:r>
    </w:p>
    <w:p w:rsidR="00BE07A6" w:rsidRPr="00D93DB8" w:rsidRDefault="00BE07A6" w:rsidP="00D93DB8">
      <w:pPr>
        <w:ind w:firstLine="720"/>
        <w:jc w:val="both"/>
        <w:rPr>
          <w:sz w:val="24"/>
        </w:rPr>
      </w:pPr>
      <w:r w:rsidRPr="00D93DB8">
        <w:rPr>
          <w:sz w:val="24"/>
        </w:rPr>
        <w:t>I thank the Almighty Allah for the knowledge and strength He has given me to accomplish this work successfully.</w:t>
      </w:r>
    </w:p>
    <w:p w:rsidR="00BE07A6" w:rsidRPr="00D93DB8" w:rsidRDefault="00BE07A6" w:rsidP="00D93DB8">
      <w:pPr>
        <w:ind w:firstLine="720"/>
        <w:jc w:val="both"/>
        <w:rPr>
          <w:sz w:val="24"/>
        </w:rPr>
      </w:pPr>
      <w:r w:rsidRPr="00D93DB8">
        <w:rPr>
          <w:sz w:val="24"/>
        </w:rPr>
        <w:t xml:space="preserve">I would like to thank my family especially my wife NAKAYENGA FATIMAH LUBYA for her support, my friends including </w:t>
      </w:r>
      <w:r w:rsidR="00D93DB8" w:rsidRPr="00D93DB8">
        <w:rPr>
          <w:sz w:val="24"/>
        </w:rPr>
        <w:t>Mr.</w:t>
      </w:r>
      <w:r w:rsidRPr="00D93DB8">
        <w:rPr>
          <w:sz w:val="24"/>
        </w:rPr>
        <w:t xml:space="preserve"> Jjumba </w:t>
      </w:r>
      <w:r w:rsidR="00D93DB8" w:rsidRPr="00D93DB8">
        <w:rPr>
          <w:sz w:val="24"/>
        </w:rPr>
        <w:t>Abdul, Mr. Obia James, Mr. Kizza Karim, M</w:t>
      </w:r>
      <w:r w:rsidRPr="00D93DB8">
        <w:rPr>
          <w:sz w:val="24"/>
        </w:rPr>
        <w:t>s</w:t>
      </w:r>
      <w:r w:rsidR="00D93DB8" w:rsidRPr="00D93DB8">
        <w:rPr>
          <w:sz w:val="24"/>
        </w:rPr>
        <w:t xml:space="preserve">. Moni Aminah, Ms Naula Harriet </w:t>
      </w:r>
      <w:r w:rsidRPr="00D93DB8">
        <w:rPr>
          <w:sz w:val="24"/>
        </w:rPr>
        <w:t>and Mr. Nyende Muzamir for their tireless efforts towards the completion of this project.</w:t>
      </w:r>
    </w:p>
    <w:p w:rsidR="00BE07A6" w:rsidRPr="00D93DB8" w:rsidRDefault="00BE07A6" w:rsidP="00D93DB8">
      <w:pPr>
        <w:ind w:firstLine="720"/>
        <w:jc w:val="both"/>
        <w:rPr>
          <w:sz w:val="24"/>
        </w:rPr>
      </w:pPr>
      <w:r w:rsidRPr="00D93DB8">
        <w:rPr>
          <w:sz w:val="24"/>
        </w:rPr>
        <w:t>My sincere thanks go to my Head teacher Mr. Ssembajjwe Senoga Badru for all his guidance and I pray to Allah for his quick recovery.</w:t>
      </w:r>
    </w:p>
    <w:p w:rsidR="00BE07A6" w:rsidRPr="00D93DB8" w:rsidRDefault="00BE07A6" w:rsidP="00D93DB8">
      <w:pPr>
        <w:ind w:firstLine="720"/>
        <w:jc w:val="both"/>
        <w:rPr>
          <w:sz w:val="24"/>
        </w:rPr>
      </w:pPr>
      <w:r w:rsidRPr="00D93DB8">
        <w:rPr>
          <w:sz w:val="24"/>
        </w:rPr>
        <w:t>I further more extend my grateful appreciation to my supervisor Ms Gwokyalya Edith for guiding and preparing me up to this stage of submission.</w:t>
      </w:r>
    </w:p>
    <w:p w:rsidR="00D93DB8" w:rsidRDefault="00BE07A6" w:rsidP="00D93DB8">
      <w:pPr>
        <w:ind w:firstLine="720"/>
        <w:jc w:val="both"/>
        <w:rPr>
          <w:sz w:val="24"/>
        </w:rPr>
      </w:pPr>
      <w:r w:rsidRPr="00D93DB8">
        <w:rPr>
          <w:sz w:val="24"/>
        </w:rPr>
        <w:t xml:space="preserve">I am </w:t>
      </w:r>
      <w:r w:rsidR="00D93DB8" w:rsidRPr="00D93DB8">
        <w:rPr>
          <w:sz w:val="24"/>
        </w:rPr>
        <w:t>further grateful to my respondents of Kibuli Demonstration school, Police Children School, Lady Sarah nursery and Primary School, Bright Future Primary School, Kisugu Islamic Nursery and Primary  School and Tik Junior School for their time and cooperation during my interaction with them.</w:t>
      </w: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D93DB8" w:rsidRPr="00D93DB8" w:rsidRDefault="00D93DB8" w:rsidP="00D93DB8">
      <w:pPr>
        <w:rPr>
          <w:sz w:val="24"/>
        </w:rPr>
      </w:pPr>
    </w:p>
    <w:p w:rsidR="00BE07A6" w:rsidRDefault="00BE07A6" w:rsidP="00D93DB8">
      <w:pPr>
        <w:rPr>
          <w:sz w:val="24"/>
        </w:rPr>
      </w:pPr>
    </w:p>
    <w:p w:rsidR="00D93DB8" w:rsidRDefault="00D93DB8" w:rsidP="00D93DB8">
      <w:pPr>
        <w:rPr>
          <w:sz w:val="24"/>
        </w:rPr>
      </w:pPr>
    </w:p>
    <w:p w:rsidR="00D93DB8" w:rsidRDefault="00D93DB8" w:rsidP="00D93DB8">
      <w:pPr>
        <w:rPr>
          <w:sz w:val="24"/>
        </w:rPr>
      </w:pPr>
    </w:p>
    <w:p w:rsidR="00D93DB8" w:rsidRPr="006B4992" w:rsidRDefault="00D93DB8" w:rsidP="00D93DB8">
      <w:pPr>
        <w:rPr>
          <w:b/>
        </w:rPr>
      </w:pPr>
      <w:r w:rsidRPr="006B4992">
        <w:rPr>
          <w:b/>
        </w:rPr>
        <w:lastRenderedPageBreak/>
        <w:t>SCHOOL PROFILE</w:t>
      </w:r>
    </w:p>
    <w:p w:rsidR="00D93DB8" w:rsidRPr="006B4992" w:rsidRDefault="00D93DB8" w:rsidP="00D93DB8"/>
    <w:p w:rsidR="00D93DB8" w:rsidRPr="006B4992" w:rsidRDefault="00D93DB8" w:rsidP="00D93DB8">
      <w:pPr>
        <w:numPr>
          <w:ilvl w:val="0"/>
          <w:numId w:val="1"/>
        </w:numPr>
        <w:spacing w:after="0" w:line="240" w:lineRule="auto"/>
        <w:rPr>
          <w:b/>
        </w:rPr>
      </w:pPr>
      <w:r w:rsidRPr="006B4992">
        <w:rPr>
          <w:b/>
        </w:rPr>
        <w:t>GENERAL INFORMATION</w:t>
      </w:r>
    </w:p>
    <w:p w:rsidR="00D93DB8" w:rsidRPr="006B4992" w:rsidRDefault="00D93DB8" w:rsidP="00D93DB8">
      <w:pPr>
        <w:numPr>
          <w:ilvl w:val="1"/>
          <w:numId w:val="1"/>
        </w:numPr>
        <w:spacing w:after="0" w:line="240" w:lineRule="auto"/>
      </w:pPr>
      <w:r w:rsidRPr="006B4992">
        <w:t>Name of school</w:t>
      </w:r>
      <w:r w:rsidRPr="006B4992">
        <w:tab/>
      </w:r>
      <w:r w:rsidRPr="006B4992">
        <w:tab/>
        <w:t>:</w:t>
      </w:r>
      <w:r w:rsidRPr="006B4992">
        <w:tab/>
        <w:t>Kibuli Demonstration school</w:t>
      </w:r>
    </w:p>
    <w:p w:rsidR="00D93DB8" w:rsidRPr="006B4992" w:rsidRDefault="00D93DB8" w:rsidP="00D93DB8">
      <w:pPr>
        <w:ind w:firstLine="720"/>
      </w:pPr>
      <w:r w:rsidRPr="006B4992">
        <w:t>1.2</w:t>
      </w:r>
      <w:r w:rsidRPr="006B4992">
        <w:tab/>
        <w:t>School Address</w:t>
      </w:r>
      <w:r w:rsidRPr="006B4992">
        <w:tab/>
      </w:r>
      <w:r w:rsidRPr="006B4992">
        <w:tab/>
        <w:t>:</w:t>
      </w:r>
      <w:r w:rsidRPr="006B4992">
        <w:tab/>
        <w:t xml:space="preserve">Kibuli Demonstration school </w:t>
      </w:r>
    </w:p>
    <w:p w:rsidR="00D93DB8" w:rsidRPr="006B4992" w:rsidRDefault="00D93DB8" w:rsidP="00D93DB8">
      <w:pPr>
        <w:ind w:left="4320" w:firstLine="720"/>
      </w:pPr>
      <w:r w:rsidRPr="006B4992">
        <w:t>P.o. Box 7071, Kampala.</w:t>
      </w:r>
    </w:p>
    <w:p w:rsidR="00D93DB8" w:rsidRDefault="00D93DB8" w:rsidP="00D93DB8">
      <w:r w:rsidRPr="006B4992">
        <w:tab/>
        <w:t>1.3</w:t>
      </w:r>
      <w:r w:rsidRPr="006B4992">
        <w:tab/>
        <w:t>Telephone</w:t>
      </w:r>
      <w:r w:rsidRPr="006B4992">
        <w:tab/>
      </w:r>
      <w:r w:rsidRPr="006B4992">
        <w:tab/>
      </w:r>
      <w:r w:rsidRPr="006B4992">
        <w:tab/>
        <w:t>:</w:t>
      </w:r>
      <w:r w:rsidRPr="006B4992">
        <w:tab/>
        <w:t>0414259798</w:t>
      </w:r>
      <w:r>
        <w:t xml:space="preserve"> / 0752655708</w:t>
      </w:r>
    </w:p>
    <w:p w:rsidR="00D93DB8" w:rsidRDefault="00D93DB8" w:rsidP="00D93DB8">
      <w:r>
        <w:tab/>
      </w:r>
      <w:r>
        <w:tab/>
        <w:t>Email</w:t>
      </w:r>
      <w:r>
        <w:tab/>
      </w:r>
      <w:r>
        <w:tab/>
      </w:r>
      <w:r>
        <w:tab/>
      </w:r>
      <w:r>
        <w:tab/>
        <w:t>:</w:t>
      </w:r>
      <w:r>
        <w:tab/>
      </w:r>
      <w:hyperlink r:id="rId5" w:history="1">
        <w:r w:rsidRPr="008C48B8">
          <w:rPr>
            <w:rStyle w:val="Hyperlink"/>
          </w:rPr>
          <w:t>kibuli.demonstrationschool@gmail.com</w:t>
        </w:r>
      </w:hyperlink>
    </w:p>
    <w:p w:rsidR="00D93DB8" w:rsidRPr="006B4992" w:rsidRDefault="00D93DB8" w:rsidP="00D93DB8"/>
    <w:p w:rsidR="00D93DB8" w:rsidRPr="006B4992" w:rsidRDefault="00D93DB8" w:rsidP="00D93DB8">
      <w:pPr>
        <w:ind w:left="720"/>
      </w:pPr>
      <w:r w:rsidRPr="006B4992">
        <w:t>1.4</w:t>
      </w:r>
      <w:r w:rsidRPr="006B4992">
        <w:tab/>
        <w:t>Distance from Kampala</w:t>
      </w:r>
      <w:r w:rsidRPr="006B4992">
        <w:tab/>
        <w:t>:</w:t>
      </w:r>
      <w:r w:rsidRPr="006B4992">
        <w:tab/>
        <w:t xml:space="preserve">Within Kampala City – East         </w:t>
      </w:r>
    </w:p>
    <w:p w:rsidR="00D93DB8" w:rsidRPr="006B4992" w:rsidRDefault="00D93DB8" w:rsidP="00D93DB8">
      <w:r w:rsidRPr="006B4992">
        <w:tab/>
      </w:r>
      <w:r w:rsidRPr="006B4992">
        <w:tab/>
      </w:r>
      <w:r w:rsidRPr="006B4992">
        <w:tab/>
      </w:r>
      <w:r w:rsidRPr="006B4992">
        <w:tab/>
      </w:r>
      <w:r w:rsidRPr="006B4992">
        <w:tab/>
      </w:r>
      <w:r w:rsidRPr="006B4992">
        <w:tab/>
      </w:r>
      <w:r w:rsidRPr="006B4992">
        <w:tab/>
        <w:t xml:space="preserve">Makindye Division, Prince Badru </w:t>
      </w:r>
    </w:p>
    <w:p w:rsidR="00D93DB8" w:rsidRDefault="00D93DB8" w:rsidP="00D93DB8">
      <w:pPr>
        <w:ind w:left="5040"/>
      </w:pPr>
      <w:r w:rsidRPr="006B4992">
        <w:t>Kakungulu Road near Kibuli Mosque.</w:t>
      </w:r>
    </w:p>
    <w:p w:rsidR="00D93DB8" w:rsidRPr="006B4992" w:rsidRDefault="00D93DB8" w:rsidP="00D93DB8">
      <w:pPr>
        <w:ind w:left="5040"/>
      </w:pPr>
      <w:r>
        <w:t>2km from the city centre</w:t>
      </w:r>
    </w:p>
    <w:p w:rsidR="00D93DB8" w:rsidRPr="006B4992" w:rsidRDefault="00D93DB8" w:rsidP="00D93DB8">
      <w:pPr>
        <w:numPr>
          <w:ilvl w:val="0"/>
          <w:numId w:val="1"/>
        </w:numPr>
        <w:spacing w:after="0" w:line="240" w:lineRule="auto"/>
        <w:rPr>
          <w:b/>
        </w:rPr>
      </w:pPr>
      <w:r w:rsidRPr="006B4992">
        <w:rPr>
          <w:b/>
        </w:rPr>
        <w:t>SCHOOL HISTORY</w:t>
      </w:r>
    </w:p>
    <w:p w:rsidR="00D93DB8" w:rsidRPr="006B4992" w:rsidRDefault="00D93DB8" w:rsidP="00D93DB8">
      <w:pPr>
        <w:ind w:left="720"/>
      </w:pPr>
      <w:r w:rsidRPr="006B4992">
        <w:t>2.1</w:t>
      </w:r>
      <w:r w:rsidRPr="006B4992">
        <w:tab/>
        <w:t>Foundation Body</w:t>
      </w:r>
      <w:r w:rsidRPr="006B4992">
        <w:tab/>
      </w:r>
      <w:r w:rsidRPr="006B4992">
        <w:tab/>
        <w:t>:</w:t>
      </w:r>
      <w:r w:rsidRPr="006B4992">
        <w:tab/>
        <w:t xml:space="preserve">Uganda Muslim Education       </w:t>
      </w:r>
    </w:p>
    <w:p w:rsidR="00D93DB8" w:rsidRPr="006B4992" w:rsidRDefault="00D93DB8" w:rsidP="00D93DB8">
      <w:pPr>
        <w:ind w:left="720"/>
      </w:pPr>
      <w:r w:rsidRPr="006B4992">
        <w:tab/>
      </w:r>
      <w:r w:rsidRPr="006B4992">
        <w:tab/>
      </w:r>
      <w:r w:rsidRPr="006B4992">
        <w:tab/>
      </w:r>
      <w:r w:rsidRPr="006B4992">
        <w:tab/>
      </w:r>
      <w:r w:rsidRPr="006B4992">
        <w:tab/>
      </w:r>
      <w:r w:rsidRPr="006B4992">
        <w:tab/>
        <w:t>Association (U.M.E.A)</w:t>
      </w:r>
    </w:p>
    <w:p w:rsidR="00D93DB8" w:rsidRPr="006B4992" w:rsidRDefault="00D93DB8" w:rsidP="00D93DB8">
      <w:pPr>
        <w:numPr>
          <w:ilvl w:val="1"/>
          <w:numId w:val="2"/>
        </w:numPr>
        <w:spacing w:after="0" w:line="240" w:lineRule="auto"/>
        <w:rPr>
          <w:b/>
          <w:bCs/>
        </w:rPr>
      </w:pPr>
      <w:r w:rsidRPr="006B4992">
        <w:rPr>
          <w:b/>
          <w:bCs/>
        </w:rPr>
        <w:t>Former Head teachers</w:t>
      </w:r>
    </w:p>
    <w:p w:rsidR="00D93DB8" w:rsidRPr="006B4992" w:rsidRDefault="00D93DB8" w:rsidP="00D93DB8">
      <w:pPr>
        <w:ind w:left="720"/>
      </w:pPr>
      <w:r w:rsidRPr="006B4992">
        <w:t>2.2.1</w:t>
      </w:r>
      <w:r w:rsidRPr="006B4992">
        <w:tab/>
        <w:t>Luka Ssajjabi</w:t>
      </w:r>
      <w:r w:rsidRPr="006B4992">
        <w:tab/>
      </w:r>
      <w:r w:rsidRPr="006B4992">
        <w:tab/>
      </w:r>
      <w:r w:rsidRPr="006B4992">
        <w:tab/>
        <w:t>:</w:t>
      </w:r>
      <w:r w:rsidRPr="006B4992">
        <w:tab/>
        <w:t>1922 – 1935</w:t>
      </w:r>
    </w:p>
    <w:p w:rsidR="00D93DB8" w:rsidRPr="006B4992" w:rsidRDefault="00D93DB8" w:rsidP="00D93DB8">
      <w:pPr>
        <w:ind w:left="720"/>
      </w:pPr>
      <w:r w:rsidRPr="006B4992">
        <w:t>2.2.2</w:t>
      </w:r>
      <w:r w:rsidRPr="006B4992">
        <w:tab/>
        <w:t>Ahmed Sekanyo</w:t>
      </w:r>
      <w:r w:rsidRPr="006B4992">
        <w:tab/>
      </w:r>
      <w:r w:rsidRPr="006B4992">
        <w:tab/>
        <w:t>:</w:t>
      </w:r>
      <w:r w:rsidRPr="006B4992">
        <w:tab/>
        <w:t>1936 – 1950</w:t>
      </w:r>
    </w:p>
    <w:p w:rsidR="00D93DB8" w:rsidRPr="006B4992" w:rsidRDefault="00D93DB8" w:rsidP="00D93DB8">
      <w:pPr>
        <w:ind w:left="720"/>
      </w:pPr>
      <w:r w:rsidRPr="006B4992">
        <w:t>2.2.3</w:t>
      </w:r>
      <w:r w:rsidRPr="006B4992">
        <w:tab/>
      </w:r>
      <w:r w:rsidR="001B018F" w:rsidRPr="006B4992">
        <w:t>Abdullah</w:t>
      </w:r>
      <w:r w:rsidRPr="006B4992">
        <w:t xml:space="preserve"> </w:t>
      </w:r>
      <w:proofErr w:type="spellStart"/>
      <w:r w:rsidRPr="006B4992">
        <w:t>Kiyingi</w:t>
      </w:r>
      <w:proofErr w:type="spellEnd"/>
      <w:r w:rsidRPr="006B4992">
        <w:tab/>
      </w:r>
      <w:r w:rsidRPr="006B4992">
        <w:tab/>
        <w:t>:</w:t>
      </w:r>
      <w:r w:rsidRPr="006B4992">
        <w:tab/>
        <w:t>1951 – 1954</w:t>
      </w:r>
    </w:p>
    <w:p w:rsidR="00D93DB8" w:rsidRPr="006B4992" w:rsidRDefault="00D93DB8" w:rsidP="00D93DB8">
      <w:pPr>
        <w:ind w:left="720"/>
      </w:pPr>
      <w:r w:rsidRPr="006B4992">
        <w:t>2.2.4</w:t>
      </w:r>
      <w:r w:rsidRPr="006B4992">
        <w:tab/>
        <w:t xml:space="preserve">Jamal </w:t>
      </w:r>
      <w:r w:rsidR="001B018F" w:rsidRPr="006B4992">
        <w:t>Semakula</w:t>
      </w:r>
      <w:r w:rsidRPr="006B4992">
        <w:tab/>
      </w:r>
      <w:r w:rsidRPr="006B4992">
        <w:tab/>
        <w:t>:</w:t>
      </w:r>
      <w:r w:rsidRPr="006B4992">
        <w:tab/>
        <w:t>1954 – 1959</w:t>
      </w:r>
    </w:p>
    <w:p w:rsidR="00D93DB8" w:rsidRPr="006B4992" w:rsidRDefault="00D93DB8" w:rsidP="00D93DB8">
      <w:pPr>
        <w:ind w:left="720"/>
      </w:pPr>
      <w:r w:rsidRPr="006B4992">
        <w:t>2.2.5</w:t>
      </w:r>
      <w:r w:rsidRPr="006B4992">
        <w:tab/>
      </w:r>
      <w:proofErr w:type="spellStart"/>
      <w:r w:rsidRPr="006B4992">
        <w:t>Amplotius</w:t>
      </w:r>
      <w:proofErr w:type="spellEnd"/>
      <w:r w:rsidRPr="006B4992">
        <w:t xml:space="preserve"> Mukasa</w:t>
      </w:r>
      <w:r w:rsidRPr="006B4992">
        <w:tab/>
      </w:r>
      <w:r w:rsidRPr="006B4992">
        <w:tab/>
        <w:t>:</w:t>
      </w:r>
      <w:r w:rsidRPr="006B4992">
        <w:tab/>
        <w:t>1960 – 1972</w:t>
      </w:r>
    </w:p>
    <w:p w:rsidR="00D93DB8" w:rsidRPr="006B4992" w:rsidRDefault="00D93DB8" w:rsidP="00D93DB8">
      <w:pPr>
        <w:ind w:left="720"/>
      </w:pPr>
      <w:r w:rsidRPr="006B4992">
        <w:t>2.2.6</w:t>
      </w:r>
      <w:r w:rsidRPr="006B4992">
        <w:tab/>
        <w:t xml:space="preserve">Mrs. </w:t>
      </w:r>
      <w:proofErr w:type="spellStart"/>
      <w:r w:rsidRPr="006B4992">
        <w:t>Mastula</w:t>
      </w:r>
      <w:proofErr w:type="spellEnd"/>
      <w:r w:rsidRPr="006B4992">
        <w:t xml:space="preserve"> </w:t>
      </w:r>
      <w:proofErr w:type="spellStart"/>
      <w:r w:rsidRPr="006B4992">
        <w:t>Mayanja</w:t>
      </w:r>
      <w:proofErr w:type="spellEnd"/>
      <w:r w:rsidRPr="006B4992">
        <w:t xml:space="preserve"> Kigozi:</w:t>
      </w:r>
      <w:r w:rsidRPr="006B4992">
        <w:tab/>
        <w:t>1973 – 1975</w:t>
      </w:r>
    </w:p>
    <w:p w:rsidR="00D93DB8" w:rsidRPr="006B4992" w:rsidRDefault="00D93DB8" w:rsidP="00D93DB8">
      <w:pPr>
        <w:ind w:left="720"/>
      </w:pPr>
      <w:r w:rsidRPr="006B4992">
        <w:t>2.2.7</w:t>
      </w:r>
      <w:r w:rsidRPr="006B4992">
        <w:tab/>
        <w:t>Mr. Njuki Haroona Mulumba</w:t>
      </w:r>
      <w:r w:rsidRPr="006B4992">
        <w:tab/>
        <w:t>:</w:t>
      </w:r>
      <w:r w:rsidRPr="006B4992">
        <w:tab/>
        <w:t>1975 – 1992</w:t>
      </w:r>
    </w:p>
    <w:p w:rsidR="00D93DB8" w:rsidRPr="006B4992" w:rsidRDefault="00D93DB8" w:rsidP="00D93DB8">
      <w:pPr>
        <w:ind w:left="720"/>
      </w:pPr>
      <w:r w:rsidRPr="006B4992">
        <w:t>2.2.8</w:t>
      </w:r>
      <w:r w:rsidRPr="006B4992">
        <w:tab/>
        <w:t xml:space="preserve">Mr. </w:t>
      </w:r>
      <w:proofErr w:type="spellStart"/>
      <w:r w:rsidRPr="006B4992">
        <w:t>Sebaggala</w:t>
      </w:r>
      <w:proofErr w:type="spellEnd"/>
      <w:r w:rsidRPr="006B4992">
        <w:t xml:space="preserve"> M. Kigozi</w:t>
      </w:r>
      <w:r w:rsidRPr="006B4992">
        <w:tab/>
        <w:t>:</w:t>
      </w:r>
      <w:r w:rsidRPr="006B4992">
        <w:tab/>
        <w:t>1993 – 2009</w:t>
      </w:r>
    </w:p>
    <w:p w:rsidR="00D93DB8" w:rsidRPr="006B4992" w:rsidRDefault="00D93DB8" w:rsidP="00D93DB8">
      <w:pPr>
        <w:ind w:left="720"/>
      </w:pPr>
      <w:r w:rsidRPr="006B4992">
        <w:t>2.2.9</w:t>
      </w:r>
      <w:r w:rsidRPr="006B4992">
        <w:tab/>
      </w:r>
      <w:proofErr w:type="spellStart"/>
      <w:r w:rsidRPr="006B4992">
        <w:t>Hajjat</w:t>
      </w:r>
      <w:proofErr w:type="spellEnd"/>
      <w:r w:rsidRPr="006B4992">
        <w:t xml:space="preserve"> </w:t>
      </w:r>
      <w:proofErr w:type="spellStart"/>
      <w:r w:rsidRPr="006B4992">
        <w:t>Aisha.N</w:t>
      </w:r>
      <w:proofErr w:type="spellEnd"/>
      <w:r w:rsidRPr="006B4992">
        <w:t xml:space="preserve">. </w:t>
      </w:r>
      <w:proofErr w:type="spellStart"/>
      <w:r w:rsidRPr="006B4992">
        <w:t>Ntege</w:t>
      </w:r>
      <w:proofErr w:type="spellEnd"/>
      <w:r w:rsidRPr="006B4992">
        <w:tab/>
      </w:r>
      <w:r w:rsidRPr="006B4992">
        <w:tab/>
        <w:t>:</w:t>
      </w:r>
      <w:r w:rsidRPr="006B4992">
        <w:tab/>
        <w:t>2010 – 2013</w:t>
      </w:r>
    </w:p>
    <w:p w:rsidR="00D93DB8" w:rsidRPr="006B4992" w:rsidRDefault="00D93DB8" w:rsidP="00D93DB8">
      <w:pPr>
        <w:ind w:left="720"/>
      </w:pPr>
      <w:r w:rsidRPr="006B4992">
        <w:t>2.2.10</w:t>
      </w:r>
      <w:r w:rsidRPr="006B4992">
        <w:tab/>
        <w:t>Ssembajjwe Senoga Badru</w:t>
      </w:r>
      <w:r w:rsidRPr="006B4992">
        <w:tab/>
        <w:t>:</w:t>
      </w:r>
      <w:r w:rsidRPr="006B4992">
        <w:tab/>
        <w:t>2013 – To Date</w:t>
      </w:r>
    </w:p>
    <w:p w:rsidR="00D93DB8" w:rsidRPr="006B4992" w:rsidRDefault="00D93DB8" w:rsidP="00D93DB8">
      <w:pPr>
        <w:ind w:left="720"/>
      </w:pPr>
    </w:p>
    <w:p w:rsidR="00D93DB8" w:rsidRPr="006B4992" w:rsidRDefault="00D93DB8" w:rsidP="00D93DB8">
      <w:pPr>
        <w:numPr>
          <w:ilvl w:val="1"/>
          <w:numId w:val="3"/>
        </w:numPr>
        <w:spacing w:after="0" w:line="240" w:lineRule="auto"/>
        <w:rPr>
          <w:b/>
        </w:rPr>
      </w:pPr>
      <w:r w:rsidRPr="006B4992">
        <w:rPr>
          <w:b/>
        </w:rPr>
        <w:t xml:space="preserve">Brief account of the school’s past and present situation. </w:t>
      </w:r>
    </w:p>
    <w:p w:rsidR="00D93DB8" w:rsidRPr="006B4992" w:rsidRDefault="00D93DB8" w:rsidP="00D93DB8">
      <w:pPr>
        <w:ind w:left="1440"/>
        <w:jc w:val="both"/>
      </w:pPr>
      <w:r w:rsidRPr="006B4992">
        <w:t xml:space="preserve">The school was started in 1922 by Mr. Luka </w:t>
      </w:r>
      <w:r w:rsidR="001B018F" w:rsidRPr="006B4992">
        <w:t>Ssajjabi</w:t>
      </w:r>
      <w:r w:rsidRPr="006B4992">
        <w:t xml:space="preserve">.  He was sent by the Kabaka of Buganda Daudi Chwa to start a school to cater for the needs and interests of Muslims at </w:t>
      </w:r>
      <w:r w:rsidRPr="006B4992">
        <w:lastRenderedPageBreak/>
        <w:t xml:space="preserve">Kibuli hill (where Kibuli Muslim Hospital is </w:t>
      </w:r>
      <w:r>
        <w:t>seated today</w:t>
      </w:r>
      <w:r w:rsidRPr="006B4992">
        <w:t>).  The first recruits of the school were Prince Badru Kakungulu (the late</w:t>
      </w:r>
      <w:r>
        <w:t>) and his brothers among others.</w:t>
      </w:r>
    </w:p>
    <w:p w:rsidR="00D93DB8" w:rsidRPr="006B4992" w:rsidRDefault="00D93DB8" w:rsidP="00D93DB8">
      <w:pPr>
        <w:ind w:left="1440"/>
        <w:jc w:val="both"/>
      </w:pPr>
    </w:p>
    <w:p w:rsidR="00D93DB8" w:rsidRPr="006B4992" w:rsidRDefault="00D93DB8" w:rsidP="00D93DB8">
      <w:pPr>
        <w:ind w:left="1440"/>
        <w:jc w:val="both"/>
      </w:pPr>
      <w:r w:rsidRPr="006B4992">
        <w:t>From 1922 to 1935, the school was located at the premises of the students’ dormitories of the existing Kibuli Muslim Primary Teachers’ college herein with a dormitory named in memory of him. (Luka, Ssajjabi).  In 1935, it was relocated uphill Kibuli Mosque when Buganda Government accepted to fund the construction of the school – undertaking all the</w:t>
      </w:r>
    </w:p>
    <w:p w:rsidR="00D93DB8" w:rsidRPr="006B4992" w:rsidRDefault="00D93DB8" w:rsidP="00D93DB8">
      <w:pPr>
        <w:ind w:left="1440"/>
        <w:jc w:val="both"/>
      </w:pPr>
      <w:r w:rsidRPr="006B4992">
        <w:t>Obligations thereof and where the current Kibuli Muslim Hospital is constructed.</w:t>
      </w:r>
    </w:p>
    <w:p w:rsidR="00D93DB8" w:rsidRPr="006B4992" w:rsidRDefault="00D93DB8" w:rsidP="00D93DB8">
      <w:pPr>
        <w:ind w:left="1440"/>
        <w:jc w:val="both"/>
      </w:pPr>
    </w:p>
    <w:p w:rsidR="00D93DB8" w:rsidRPr="006B4992" w:rsidRDefault="00D93DB8" w:rsidP="00D93DB8">
      <w:pPr>
        <w:ind w:left="1440"/>
        <w:jc w:val="both"/>
      </w:pPr>
      <w:r w:rsidRPr="006B4992">
        <w:t xml:space="preserve">Kibuli Muslim Primary school became a </w:t>
      </w:r>
      <w:r>
        <w:t>D</w:t>
      </w:r>
      <w:r w:rsidRPr="006B4992">
        <w:t xml:space="preserve">emonstration </w:t>
      </w:r>
      <w:r>
        <w:t>S</w:t>
      </w:r>
      <w:r w:rsidRPr="006B4992">
        <w:t>chool when the college which initially was at Kasawo, Mukono District, was shifted to its present location.  Therein, the school became a demonstration.</w:t>
      </w:r>
    </w:p>
    <w:p w:rsidR="00D93DB8" w:rsidRPr="006B4992" w:rsidRDefault="00D93DB8" w:rsidP="00D93DB8">
      <w:pPr>
        <w:ind w:left="1440"/>
        <w:jc w:val="both"/>
      </w:pPr>
      <w:r w:rsidRPr="006B4992">
        <w:t xml:space="preserve">It was henceforth, relocated from uphill where the mosque and the hospital are at their present premises in 1969 after the abolition of Junior Secondary School.                                                                                                   </w:t>
      </w:r>
    </w:p>
    <w:p w:rsidR="00D93DB8" w:rsidRPr="006B4992" w:rsidRDefault="00D93DB8" w:rsidP="00D93DB8">
      <w:pPr>
        <w:ind w:left="1440"/>
        <w:jc w:val="both"/>
      </w:pPr>
      <w:r w:rsidRPr="006B4992">
        <w:t>The primary school occupied the buildings, which were formerly used by the junior secondary school, a decision reached due to restructuring of Educ</w:t>
      </w:r>
      <w:r>
        <w:t>ation system in Uganda</w:t>
      </w:r>
      <w:r w:rsidRPr="006B4992">
        <w:t>.  Only upper primary section of the school (primary 5 – 7) was shifted, but the lower primary school remained uphill – Kibuli mosque under the headship of Mr. Njuki Haroona Mulumba (late).  The Lower Primary Section was shifted in 1975 after constructing a new block for P.1 – P.4.</w:t>
      </w:r>
    </w:p>
    <w:p w:rsidR="00D93DB8" w:rsidRPr="006B4992" w:rsidRDefault="00D93DB8" w:rsidP="00D93DB8">
      <w:pPr>
        <w:ind w:left="1440"/>
        <w:jc w:val="both"/>
      </w:pPr>
    </w:p>
    <w:p w:rsidR="00D93DB8" w:rsidRPr="006B4992" w:rsidRDefault="00D93DB8" w:rsidP="00D93DB8">
      <w:pPr>
        <w:numPr>
          <w:ilvl w:val="1"/>
          <w:numId w:val="4"/>
        </w:numPr>
        <w:spacing w:after="0" w:line="240" w:lineRule="auto"/>
        <w:jc w:val="both"/>
        <w:rPr>
          <w:b/>
        </w:rPr>
      </w:pPr>
      <w:r w:rsidRPr="006B4992">
        <w:rPr>
          <w:b/>
          <w:bCs/>
        </w:rPr>
        <w:t>KIBULI DEMONSTRATION SCHOOL</w:t>
      </w:r>
      <w:r w:rsidRPr="006B4992">
        <w:rPr>
          <w:b/>
        </w:rPr>
        <w:tab/>
      </w:r>
    </w:p>
    <w:p w:rsidR="00D93DB8" w:rsidRPr="006B4992" w:rsidRDefault="00D93DB8" w:rsidP="00D93DB8">
      <w:pPr>
        <w:numPr>
          <w:ilvl w:val="1"/>
          <w:numId w:val="4"/>
        </w:numPr>
        <w:spacing w:after="0" w:line="240" w:lineRule="auto"/>
        <w:jc w:val="both"/>
        <w:rPr>
          <w:b/>
          <w:bCs/>
          <w:i/>
          <w:iCs/>
        </w:rPr>
      </w:pPr>
      <w:r w:rsidRPr="006B4992">
        <w:rPr>
          <w:b/>
          <w:bCs/>
          <w:i/>
          <w:iCs/>
        </w:rPr>
        <w:t>Mission Statement</w:t>
      </w:r>
    </w:p>
    <w:p w:rsidR="00D93DB8" w:rsidRPr="006B4992" w:rsidRDefault="00D93DB8" w:rsidP="00D93DB8">
      <w:pPr>
        <w:ind w:left="1440"/>
        <w:jc w:val="both"/>
      </w:pPr>
      <w:r w:rsidRPr="006B4992">
        <w:t>Kibuli Demonstration School seeks to be a nationally competitive Muslim primary school offering quality and wholesome education in a homely school environment which produces complete children.</w:t>
      </w:r>
    </w:p>
    <w:p w:rsidR="00D93DB8" w:rsidRPr="006B4992" w:rsidRDefault="00D93DB8" w:rsidP="00D93DB8">
      <w:pPr>
        <w:ind w:left="1440"/>
        <w:jc w:val="both"/>
      </w:pPr>
    </w:p>
    <w:p w:rsidR="00D93DB8" w:rsidRPr="006B4992" w:rsidRDefault="00D93DB8" w:rsidP="00D93DB8">
      <w:pPr>
        <w:numPr>
          <w:ilvl w:val="1"/>
          <w:numId w:val="4"/>
        </w:numPr>
        <w:spacing w:after="0" w:line="240" w:lineRule="auto"/>
        <w:jc w:val="both"/>
        <w:rPr>
          <w:b/>
          <w:bCs/>
          <w:i/>
          <w:iCs/>
        </w:rPr>
      </w:pPr>
      <w:r w:rsidRPr="006B4992">
        <w:rPr>
          <w:b/>
          <w:bCs/>
          <w:i/>
          <w:iCs/>
        </w:rPr>
        <w:t xml:space="preserve">Vision Statement      </w:t>
      </w:r>
      <w:r w:rsidRPr="006B4992">
        <w:rPr>
          <w:b/>
          <w:bCs/>
          <w:i/>
          <w:iCs/>
        </w:rPr>
        <w:tab/>
      </w:r>
    </w:p>
    <w:p w:rsidR="00D93DB8" w:rsidRPr="006B4992" w:rsidRDefault="00D93DB8" w:rsidP="00D93DB8">
      <w:pPr>
        <w:ind w:left="720" w:firstLine="720"/>
        <w:jc w:val="both"/>
      </w:pPr>
      <w:r w:rsidRPr="006B4992">
        <w:t>To be a model Muslim Primary School in the country</w:t>
      </w:r>
    </w:p>
    <w:p w:rsidR="00D93DB8" w:rsidRPr="006B4992" w:rsidRDefault="00D93DB8" w:rsidP="00D93DB8">
      <w:pPr>
        <w:ind w:left="720"/>
        <w:jc w:val="both"/>
      </w:pPr>
    </w:p>
    <w:p w:rsidR="00D93DB8" w:rsidRPr="006B4992" w:rsidRDefault="00D93DB8" w:rsidP="00D93DB8">
      <w:pPr>
        <w:numPr>
          <w:ilvl w:val="1"/>
          <w:numId w:val="4"/>
        </w:numPr>
        <w:spacing w:after="0" w:line="240" w:lineRule="auto"/>
        <w:jc w:val="both"/>
        <w:rPr>
          <w:b/>
          <w:bCs/>
          <w:i/>
          <w:iCs/>
        </w:rPr>
      </w:pPr>
      <w:r w:rsidRPr="006B4992">
        <w:rPr>
          <w:b/>
          <w:bCs/>
          <w:i/>
          <w:iCs/>
        </w:rPr>
        <w:t xml:space="preserve">The School Core Values </w:t>
      </w:r>
    </w:p>
    <w:p w:rsidR="00D93DB8" w:rsidRPr="006B4992" w:rsidRDefault="00D93DB8" w:rsidP="00D93DB8">
      <w:pPr>
        <w:ind w:left="1440"/>
        <w:jc w:val="both"/>
        <w:rPr>
          <w:bCs/>
          <w:iCs/>
        </w:rPr>
      </w:pPr>
      <w:r w:rsidRPr="006B4992">
        <w:rPr>
          <w:bCs/>
          <w:iCs/>
        </w:rPr>
        <w:t>They include: -</w:t>
      </w:r>
    </w:p>
    <w:p w:rsidR="00D93DB8" w:rsidRPr="006B4992" w:rsidRDefault="00D93DB8" w:rsidP="00D93DB8">
      <w:pPr>
        <w:numPr>
          <w:ilvl w:val="0"/>
          <w:numId w:val="15"/>
        </w:numPr>
        <w:spacing w:after="0" w:line="240" w:lineRule="auto"/>
        <w:jc w:val="both"/>
        <w:rPr>
          <w:bCs/>
          <w:iCs/>
        </w:rPr>
      </w:pPr>
      <w:r w:rsidRPr="006B4992">
        <w:rPr>
          <w:bCs/>
          <w:iCs/>
        </w:rPr>
        <w:t>Academic excellence</w:t>
      </w:r>
    </w:p>
    <w:p w:rsidR="00D93DB8" w:rsidRPr="006B4992" w:rsidRDefault="00D93DB8" w:rsidP="00D93DB8">
      <w:pPr>
        <w:numPr>
          <w:ilvl w:val="0"/>
          <w:numId w:val="15"/>
        </w:numPr>
        <w:spacing w:after="0" w:line="240" w:lineRule="auto"/>
        <w:jc w:val="both"/>
        <w:rPr>
          <w:bCs/>
          <w:iCs/>
        </w:rPr>
      </w:pPr>
      <w:r w:rsidRPr="006B4992">
        <w:rPr>
          <w:bCs/>
          <w:iCs/>
        </w:rPr>
        <w:t>God fearing</w:t>
      </w:r>
    </w:p>
    <w:p w:rsidR="00D93DB8" w:rsidRPr="006B4992" w:rsidRDefault="00D93DB8" w:rsidP="00D93DB8">
      <w:pPr>
        <w:numPr>
          <w:ilvl w:val="0"/>
          <w:numId w:val="15"/>
        </w:numPr>
        <w:spacing w:after="0" w:line="240" w:lineRule="auto"/>
        <w:jc w:val="both"/>
        <w:rPr>
          <w:bCs/>
          <w:iCs/>
        </w:rPr>
      </w:pPr>
      <w:r w:rsidRPr="006B4992">
        <w:rPr>
          <w:bCs/>
          <w:iCs/>
        </w:rPr>
        <w:t>Self discipline</w:t>
      </w:r>
    </w:p>
    <w:p w:rsidR="00D93DB8" w:rsidRPr="006B4992" w:rsidRDefault="00D93DB8" w:rsidP="00D93DB8">
      <w:pPr>
        <w:numPr>
          <w:ilvl w:val="0"/>
          <w:numId w:val="15"/>
        </w:numPr>
        <w:spacing w:after="0" w:line="240" w:lineRule="auto"/>
        <w:jc w:val="both"/>
        <w:rPr>
          <w:bCs/>
          <w:iCs/>
        </w:rPr>
      </w:pPr>
      <w:r w:rsidRPr="006B4992">
        <w:rPr>
          <w:bCs/>
          <w:iCs/>
        </w:rPr>
        <w:t>Team work</w:t>
      </w:r>
    </w:p>
    <w:p w:rsidR="00D93DB8" w:rsidRPr="006B4992" w:rsidRDefault="00D93DB8" w:rsidP="00D93DB8">
      <w:pPr>
        <w:numPr>
          <w:ilvl w:val="0"/>
          <w:numId w:val="15"/>
        </w:numPr>
        <w:spacing w:after="0" w:line="240" w:lineRule="auto"/>
        <w:jc w:val="both"/>
        <w:rPr>
          <w:bCs/>
          <w:iCs/>
        </w:rPr>
      </w:pPr>
      <w:r w:rsidRPr="006B4992">
        <w:rPr>
          <w:bCs/>
          <w:iCs/>
        </w:rPr>
        <w:lastRenderedPageBreak/>
        <w:t>Commitment to excellent services</w:t>
      </w:r>
    </w:p>
    <w:p w:rsidR="00D93DB8" w:rsidRPr="006B4992" w:rsidRDefault="00D93DB8" w:rsidP="00D93DB8">
      <w:pPr>
        <w:numPr>
          <w:ilvl w:val="0"/>
          <w:numId w:val="15"/>
        </w:numPr>
        <w:spacing w:after="0" w:line="240" w:lineRule="auto"/>
        <w:jc w:val="both"/>
        <w:rPr>
          <w:bCs/>
          <w:iCs/>
        </w:rPr>
      </w:pPr>
      <w:r w:rsidRPr="006B4992">
        <w:rPr>
          <w:bCs/>
          <w:iCs/>
        </w:rPr>
        <w:t>creativity and innovativeness</w:t>
      </w:r>
    </w:p>
    <w:p w:rsidR="00D93DB8" w:rsidRPr="006B4992" w:rsidRDefault="00D93DB8" w:rsidP="00D93DB8">
      <w:pPr>
        <w:numPr>
          <w:ilvl w:val="0"/>
          <w:numId w:val="14"/>
        </w:numPr>
        <w:spacing w:after="0" w:line="240" w:lineRule="auto"/>
        <w:jc w:val="both"/>
        <w:rPr>
          <w:bCs/>
          <w:iCs/>
        </w:rPr>
      </w:pPr>
    </w:p>
    <w:p w:rsidR="00D93DB8" w:rsidRPr="006B4992" w:rsidRDefault="00D93DB8" w:rsidP="00D93DB8">
      <w:pPr>
        <w:numPr>
          <w:ilvl w:val="1"/>
          <w:numId w:val="18"/>
        </w:numPr>
        <w:spacing w:after="0" w:line="240" w:lineRule="auto"/>
        <w:jc w:val="both"/>
        <w:rPr>
          <w:b/>
          <w:bCs/>
          <w:i/>
          <w:iCs/>
        </w:rPr>
      </w:pPr>
      <w:r w:rsidRPr="006B4992">
        <w:rPr>
          <w:b/>
          <w:bCs/>
          <w:i/>
          <w:iCs/>
        </w:rPr>
        <w:t>Aims of the school</w:t>
      </w:r>
    </w:p>
    <w:p w:rsidR="00D93DB8" w:rsidRPr="006B4992" w:rsidRDefault="00D93DB8" w:rsidP="00D93DB8">
      <w:pPr>
        <w:jc w:val="both"/>
      </w:pPr>
      <w:r w:rsidRPr="006B4992">
        <w:tab/>
      </w:r>
      <w:r w:rsidRPr="006B4992">
        <w:tab/>
        <w:t>Our life long aims of the school are:</w:t>
      </w:r>
    </w:p>
    <w:p w:rsidR="00D93DB8" w:rsidRPr="006B4992" w:rsidRDefault="00D93DB8" w:rsidP="00D93DB8">
      <w:pPr>
        <w:numPr>
          <w:ilvl w:val="2"/>
          <w:numId w:val="5"/>
        </w:numPr>
        <w:spacing w:after="0" w:line="240" w:lineRule="auto"/>
        <w:jc w:val="both"/>
      </w:pPr>
      <w:r w:rsidRPr="006B4992">
        <w:t>To raise standards and quality of the pupils learning through improved quality of teaching using available local and finished printed resources.</w:t>
      </w:r>
    </w:p>
    <w:p w:rsidR="00D93DB8" w:rsidRPr="006B4992" w:rsidRDefault="00D93DB8" w:rsidP="00D93DB8">
      <w:pPr>
        <w:numPr>
          <w:ilvl w:val="2"/>
          <w:numId w:val="5"/>
        </w:numPr>
        <w:spacing w:after="0" w:line="240" w:lineRule="auto"/>
        <w:jc w:val="both"/>
      </w:pPr>
      <w:r w:rsidRPr="006B4992">
        <w:t>To develop awareness and concern for real teaching, a feeling of corporation and togetherness amongst the school community.</w:t>
      </w:r>
    </w:p>
    <w:p w:rsidR="00D93DB8" w:rsidRPr="006B4992" w:rsidRDefault="00D93DB8" w:rsidP="00D93DB8">
      <w:pPr>
        <w:numPr>
          <w:ilvl w:val="2"/>
          <w:numId w:val="5"/>
        </w:numPr>
        <w:spacing w:after="0" w:line="240" w:lineRule="auto"/>
        <w:jc w:val="both"/>
      </w:pPr>
      <w:r>
        <w:t>To in</w:t>
      </w:r>
      <w:r w:rsidRPr="006B4992">
        <w:t>culcate morals, ethical and spiritual values in the individual and develop self-discipline, tolerance and human fellowship.  Hence producing purposeful education for the pupils to become good citizens for the new generation hereafter.</w:t>
      </w:r>
    </w:p>
    <w:p w:rsidR="00D93DB8" w:rsidRPr="006B4992" w:rsidRDefault="00D93DB8" w:rsidP="00D93DB8">
      <w:pPr>
        <w:jc w:val="both"/>
      </w:pPr>
    </w:p>
    <w:p w:rsidR="00D93DB8" w:rsidRPr="006B4992" w:rsidRDefault="00D93DB8" w:rsidP="00D93DB8">
      <w:pPr>
        <w:numPr>
          <w:ilvl w:val="1"/>
          <w:numId w:val="6"/>
        </w:numPr>
        <w:spacing w:after="0" w:line="240" w:lineRule="auto"/>
        <w:jc w:val="both"/>
        <w:rPr>
          <w:b/>
          <w:bCs/>
        </w:rPr>
      </w:pPr>
      <w:r>
        <w:rPr>
          <w:b/>
          <w:bCs/>
        </w:rPr>
        <w:t>KI</w:t>
      </w:r>
      <w:r w:rsidRPr="006B4992">
        <w:rPr>
          <w:b/>
          <w:bCs/>
        </w:rPr>
        <w:t>BULI DEMONSTRATION SCHOOL STRATEGIC OBJECTIVES:</w:t>
      </w:r>
    </w:p>
    <w:p w:rsidR="00D93DB8" w:rsidRPr="006B4992" w:rsidRDefault="00D93DB8" w:rsidP="00D93DB8">
      <w:pPr>
        <w:numPr>
          <w:ilvl w:val="1"/>
          <w:numId w:val="6"/>
        </w:numPr>
        <w:spacing w:after="0" w:line="240" w:lineRule="auto"/>
        <w:jc w:val="both"/>
      </w:pPr>
      <w:r w:rsidRPr="006B4992">
        <w:t>Statement of what the school is to achieve.</w:t>
      </w:r>
    </w:p>
    <w:p w:rsidR="00D93DB8" w:rsidRPr="006B4992" w:rsidRDefault="00D93DB8" w:rsidP="00D93DB8">
      <w:pPr>
        <w:ind w:left="720"/>
        <w:jc w:val="both"/>
      </w:pPr>
      <w:r w:rsidRPr="006B4992">
        <w:t xml:space="preserve">To strengthen the teaching and practice of </w:t>
      </w:r>
      <w:proofErr w:type="spellStart"/>
      <w:r w:rsidRPr="006B4992">
        <w:t>deen</w:t>
      </w:r>
      <w:proofErr w:type="spellEnd"/>
      <w:r w:rsidRPr="006B4992">
        <w:t xml:space="preserve"> in the school by raising the school to bilingual dual curriculum status</w:t>
      </w:r>
    </w:p>
    <w:p w:rsidR="00D93DB8" w:rsidRPr="006B4992" w:rsidRDefault="00D93DB8" w:rsidP="00D93DB8">
      <w:pPr>
        <w:ind w:left="720"/>
        <w:jc w:val="both"/>
      </w:pPr>
    </w:p>
    <w:p w:rsidR="00D93DB8" w:rsidRPr="006B4992" w:rsidRDefault="00D93DB8" w:rsidP="00D93DB8">
      <w:pPr>
        <w:numPr>
          <w:ilvl w:val="2"/>
          <w:numId w:val="7"/>
        </w:numPr>
        <w:spacing w:after="0" w:line="240" w:lineRule="auto"/>
        <w:jc w:val="both"/>
      </w:pPr>
      <w:r w:rsidRPr="006B4992">
        <w:t>To improve the school’s physical infrastructure.</w:t>
      </w:r>
    </w:p>
    <w:p w:rsidR="00D93DB8" w:rsidRPr="006B4992" w:rsidRDefault="00D93DB8" w:rsidP="00D93DB8">
      <w:pPr>
        <w:numPr>
          <w:ilvl w:val="2"/>
          <w:numId w:val="7"/>
        </w:numPr>
        <w:spacing w:after="0" w:line="240" w:lineRule="auto"/>
        <w:jc w:val="both"/>
      </w:pPr>
      <w:r w:rsidRPr="006B4992">
        <w:t>To offer competitive staff and students’ welfare services.</w:t>
      </w:r>
    </w:p>
    <w:p w:rsidR="00D93DB8" w:rsidRPr="006B4992" w:rsidRDefault="00D93DB8" w:rsidP="00D93DB8">
      <w:pPr>
        <w:numPr>
          <w:ilvl w:val="2"/>
          <w:numId w:val="7"/>
        </w:numPr>
        <w:spacing w:after="0" w:line="240" w:lineRule="auto"/>
        <w:jc w:val="both"/>
      </w:pPr>
      <w:r w:rsidRPr="006B4992">
        <w:t>To redefine and strengthen the school’s culture, system and management ethos.</w:t>
      </w:r>
    </w:p>
    <w:p w:rsidR="00D93DB8" w:rsidRPr="006B4992" w:rsidRDefault="00D93DB8" w:rsidP="00D93DB8">
      <w:pPr>
        <w:numPr>
          <w:ilvl w:val="2"/>
          <w:numId w:val="7"/>
        </w:numPr>
        <w:spacing w:after="0" w:line="240" w:lineRule="auto"/>
        <w:jc w:val="both"/>
      </w:pPr>
      <w:r w:rsidRPr="006B4992">
        <w:t xml:space="preserve">To rebrand the school as a first class model Muslim School through increased visibility and effective communication strategy. </w:t>
      </w:r>
    </w:p>
    <w:p w:rsidR="00D93DB8" w:rsidRPr="006B4992" w:rsidRDefault="00D93DB8" w:rsidP="00D93DB8">
      <w:pPr>
        <w:jc w:val="both"/>
      </w:pPr>
    </w:p>
    <w:p w:rsidR="00D93DB8" w:rsidRPr="006B4992" w:rsidRDefault="00D93DB8" w:rsidP="00D93DB8">
      <w:pPr>
        <w:numPr>
          <w:ilvl w:val="0"/>
          <w:numId w:val="8"/>
        </w:numPr>
        <w:spacing w:after="0" w:line="240" w:lineRule="auto"/>
        <w:jc w:val="both"/>
        <w:rPr>
          <w:b/>
          <w:bCs/>
        </w:rPr>
      </w:pPr>
      <w:r w:rsidRPr="006B4992">
        <w:rPr>
          <w:b/>
          <w:bCs/>
        </w:rPr>
        <w:t>SCHOOL MOTTO:</w:t>
      </w:r>
    </w:p>
    <w:p w:rsidR="00D93DB8" w:rsidRPr="006B4992" w:rsidRDefault="00D93DB8" w:rsidP="00D93DB8">
      <w:pPr>
        <w:ind w:left="720"/>
        <w:jc w:val="both"/>
      </w:pPr>
      <w:r w:rsidRPr="006B4992">
        <w:t>“Education is an Investment”</w:t>
      </w:r>
    </w:p>
    <w:p w:rsidR="00D93DB8" w:rsidRPr="006B4992" w:rsidRDefault="00D93DB8" w:rsidP="00D93DB8">
      <w:pPr>
        <w:numPr>
          <w:ilvl w:val="1"/>
          <w:numId w:val="9"/>
        </w:numPr>
        <w:spacing w:after="0" w:line="240" w:lineRule="auto"/>
        <w:jc w:val="both"/>
      </w:pPr>
      <w:r w:rsidRPr="006B4992">
        <w:t>Education is the process of acquiring knowledge.  It can either be formal or informal or Education reduces the level of ignorance and creates awareness in an individual by developing his mind.</w:t>
      </w:r>
    </w:p>
    <w:p w:rsidR="00D93DB8" w:rsidRPr="006B4992" w:rsidRDefault="00D93DB8" w:rsidP="00D93DB8">
      <w:pPr>
        <w:ind w:left="1080"/>
        <w:jc w:val="both"/>
      </w:pPr>
    </w:p>
    <w:p w:rsidR="00D93DB8" w:rsidRPr="006B4992" w:rsidRDefault="00D93DB8" w:rsidP="00D93DB8">
      <w:pPr>
        <w:numPr>
          <w:ilvl w:val="1"/>
          <w:numId w:val="9"/>
        </w:numPr>
        <w:spacing w:after="0" w:line="240" w:lineRule="auto"/>
        <w:jc w:val="both"/>
        <w:rPr>
          <w:b/>
          <w:bCs/>
        </w:rPr>
      </w:pPr>
      <w:r w:rsidRPr="006B4992">
        <w:rPr>
          <w:b/>
          <w:bCs/>
        </w:rPr>
        <w:t>THE ROLE OF EDUCATION IN DEVELOPMENT</w:t>
      </w:r>
    </w:p>
    <w:p w:rsidR="00D93DB8" w:rsidRPr="006B4992" w:rsidRDefault="00D93DB8" w:rsidP="00D93DB8">
      <w:pPr>
        <w:pStyle w:val="ListParagraph"/>
      </w:pPr>
    </w:p>
    <w:p w:rsidR="00D93DB8" w:rsidRPr="006B4992" w:rsidRDefault="00D93DB8" w:rsidP="00D93DB8">
      <w:pPr>
        <w:numPr>
          <w:ilvl w:val="1"/>
          <w:numId w:val="9"/>
        </w:numPr>
        <w:spacing w:after="0" w:line="240" w:lineRule="auto"/>
        <w:jc w:val="both"/>
      </w:pPr>
      <w:r w:rsidRPr="006B4992">
        <w:t>The role of education in development is both positive and negative. Positively, education contributes to development in the following ways:</w:t>
      </w:r>
    </w:p>
    <w:p w:rsidR="00D93DB8" w:rsidRPr="006B4992" w:rsidRDefault="00D93DB8" w:rsidP="00D93DB8">
      <w:pPr>
        <w:numPr>
          <w:ilvl w:val="1"/>
          <w:numId w:val="9"/>
        </w:numPr>
        <w:spacing w:after="0" w:line="240" w:lineRule="auto"/>
        <w:jc w:val="both"/>
      </w:pPr>
      <w:r w:rsidRPr="006B4992">
        <w:t>It increases the stock of knowledge and skills necessary for improving labour productivity.</w:t>
      </w:r>
    </w:p>
    <w:p w:rsidR="00D93DB8" w:rsidRPr="006B4992" w:rsidRDefault="00D93DB8" w:rsidP="00D93DB8">
      <w:pPr>
        <w:numPr>
          <w:ilvl w:val="1"/>
          <w:numId w:val="9"/>
        </w:numPr>
        <w:spacing w:after="0" w:line="240" w:lineRule="auto"/>
        <w:jc w:val="both"/>
      </w:pPr>
      <w:r w:rsidRPr="006B4992">
        <w:t>It leads to higher incomes.</w:t>
      </w:r>
    </w:p>
    <w:p w:rsidR="00D93DB8" w:rsidRPr="006B4992" w:rsidRDefault="00D93DB8" w:rsidP="00D93DB8">
      <w:pPr>
        <w:jc w:val="both"/>
        <w:rPr>
          <w:b/>
          <w:bCs/>
        </w:rPr>
      </w:pPr>
    </w:p>
    <w:p w:rsidR="00D93DB8" w:rsidRPr="00C516E4" w:rsidRDefault="00D93DB8" w:rsidP="00D93DB8">
      <w:pPr>
        <w:jc w:val="both"/>
      </w:pPr>
    </w:p>
    <w:p w:rsidR="00D93DB8" w:rsidRPr="006B4992" w:rsidRDefault="00D93DB8" w:rsidP="00D93DB8">
      <w:pPr>
        <w:jc w:val="both"/>
        <w:rPr>
          <w:b/>
          <w:bCs/>
        </w:rPr>
      </w:pPr>
      <w:r w:rsidRPr="006B4992">
        <w:rPr>
          <w:b/>
          <w:bCs/>
        </w:rPr>
        <w:tab/>
      </w:r>
      <w:r w:rsidRPr="006B4992">
        <w:rPr>
          <w:b/>
          <w:bCs/>
        </w:rPr>
        <w:tab/>
      </w:r>
      <w:r w:rsidRPr="006B4992">
        <w:rPr>
          <w:b/>
          <w:bCs/>
        </w:rPr>
        <w:tab/>
      </w:r>
    </w:p>
    <w:p w:rsidR="00D93DB8" w:rsidRPr="006B4992" w:rsidRDefault="00D93DB8" w:rsidP="00D93DB8">
      <w:pPr>
        <w:jc w:val="both"/>
        <w:rPr>
          <w:b/>
          <w:bCs/>
        </w:rPr>
      </w:pPr>
      <w:r>
        <w:rPr>
          <w:b/>
          <w:bCs/>
        </w:rPr>
        <w:t>GENERAL STAFF TOTAL</w:t>
      </w:r>
      <w:r>
        <w:rPr>
          <w:b/>
          <w:bCs/>
        </w:rPr>
        <w:tab/>
        <w:t>= 80</w:t>
      </w:r>
    </w:p>
    <w:p w:rsidR="00D93DB8" w:rsidRPr="00045702" w:rsidRDefault="00D93DB8" w:rsidP="00D93DB8">
      <w:pPr>
        <w:jc w:val="both"/>
        <w:rPr>
          <w:b/>
          <w:bCs/>
          <w:sz w:val="14"/>
        </w:rPr>
      </w:pPr>
    </w:p>
    <w:p w:rsidR="00D93DB8" w:rsidRPr="006B4992" w:rsidRDefault="00D93DB8" w:rsidP="00D93DB8">
      <w:pPr>
        <w:jc w:val="both"/>
        <w:rPr>
          <w:b/>
          <w:bCs/>
        </w:rPr>
      </w:pPr>
      <w:r w:rsidRPr="006B4992">
        <w:rPr>
          <w:b/>
          <w:bCs/>
        </w:rPr>
        <w:lastRenderedPageBreak/>
        <w:t>6.6 STAFF HOUSES</w:t>
      </w:r>
    </w:p>
    <w:p w:rsidR="00D93DB8" w:rsidRPr="006B4992" w:rsidRDefault="00D93DB8" w:rsidP="00D93DB8">
      <w:pPr>
        <w:jc w:val="both"/>
      </w:pPr>
      <w:r w:rsidRPr="006B4992">
        <w:t>The school currently</w:t>
      </w:r>
      <w:r w:rsidR="001B018F">
        <w:t xml:space="preserve"> has</w:t>
      </w:r>
      <w:r w:rsidRPr="006B4992">
        <w:t xml:space="preserve"> </w:t>
      </w:r>
      <w:r>
        <w:t xml:space="preserve">houses </w:t>
      </w:r>
      <w:r w:rsidRPr="006B4992">
        <w:t>thirteen (13) teachers out of thirty (30)</w:t>
      </w:r>
    </w:p>
    <w:p w:rsidR="00D93DB8" w:rsidRPr="006B4992" w:rsidRDefault="00D93DB8" w:rsidP="00D93DB8">
      <w:pPr>
        <w:jc w:val="both"/>
      </w:pPr>
    </w:p>
    <w:p w:rsidR="00D93DB8" w:rsidRPr="006B4992" w:rsidRDefault="00D93DB8" w:rsidP="00D93DB8">
      <w:pPr>
        <w:pStyle w:val="Heading1"/>
        <w:jc w:val="both"/>
      </w:pPr>
      <w:r w:rsidRPr="006B4992">
        <w:t xml:space="preserve">6.7 STAFF ORGANISATION AND DEVELOPMENT </w:t>
      </w:r>
    </w:p>
    <w:p w:rsidR="00D93DB8" w:rsidRPr="006B4992" w:rsidRDefault="00D93DB8" w:rsidP="00D93DB8">
      <w:pPr>
        <w:spacing w:line="276" w:lineRule="auto"/>
        <w:jc w:val="both"/>
      </w:pPr>
      <w:r w:rsidRPr="006B4992">
        <w:t xml:space="preserve">6.7.1 Staff establishment as laid down by the Ministry of Education and Sports and </w:t>
      </w:r>
    </w:p>
    <w:p w:rsidR="00D93DB8" w:rsidRPr="006B4992" w:rsidRDefault="00D93DB8" w:rsidP="00D93DB8">
      <w:pPr>
        <w:spacing w:line="276" w:lineRule="auto"/>
        <w:jc w:val="both"/>
      </w:pPr>
      <w:r w:rsidRPr="006B4992">
        <w:t xml:space="preserve">          </w:t>
      </w:r>
      <w:proofErr w:type="gramStart"/>
      <w:r w:rsidRPr="006B4992">
        <w:t>public</w:t>
      </w:r>
      <w:proofErr w:type="gramEnd"/>
      <w:r w:rsidRPr="006B4992">
        <w:t xml:space="preserve"> service.</w:t>
      </w:r>
    </w:p>
    <w:p w:rsidR="00D93DB8" w:rsidRPr="006B4992" w:rsidRDefault="00D93DB8" w:rsidP="00D93DB8">
      <w:pPr>
        <w:numPr>
          <w:ilvl w:val="2"/>
          <w:numId w:val="11"/>
        </w:numPr>
        <w:spacing w:after="0" w:line="276" w:lineRule="auto"/>
        <w:jc w:val="both"/>
      </w:pPr>
      <w:r w:rsidRPr="006B4992">
        <w:t>Qualified teachers registered.</w:t>
      </w:r>
    </w:p>
    <w:p w:rsidR="00D93DB8" w:rsidRPr="006B4992" w:rsidRDefault="00D93DB8" w:rsidP="00D93DB8">
      <w:pPr>
        <w:numPr>
          <w:ilvl w:val="2"/>
          <w:numId w:val="11"/>
        </w:numPr>
        <w:spacing w:after="0" w:line="276" w:lineRule="auto"/>
        <w:jc w:val="both"/>
      </w:pPr>
      <w:r w:rsidRPr="006B4992">
        <w:t>A trained teacher for every subject.</w:t>
      </w:r>
    </w:p>
    <w:p w:rsidR="00D93DB8" w:rsidRPr="006B4992" w:rsidRDefault="00D93DB8" w:rsidP="00D93DB8">
      <w:pPr>
        <w:numPr>
          <w:ilvl w:val="2"/>
          <w:numId w:val="11"/>
        </w:numPr>
        <w:spacing w:after="0" w:line="276" w:lineRule="auto"/>
        <w:jc w:val="both"/>
      </w:pPr>
      <w:r w:rsidRPr="006B4992">
        <w:t>Each trained teacher in addition to teaching is involved in at least one other activity in the institution.</w:t>
      </w:r>
    </w:p>
    <w:p w:rsidR="00D93DB8" w:rsidRPr="006B4992" w:rsidRDefault="00D93DB8" w:rsidP="00D93DB8">
      <w:pPr>
        <w:numPr>
          <w:ilvl w:val="2"/>
          <w:numId w:val="11"/>
        </w:numPr>
        <w:spacing w:after="0" w:line="276" w:lineRule="auto"/>
        <w:jc w:val="both"/>
      </w:pPr>
      <w:r w:rsidRPr="006B4992">
        <w:t>List of teachers in each department.</w:t>
      </w:r>
    </w:p>
    <w:p w:rsidR="00D93DB8" w:rsidRPr="006B4992" w:rsidRDefault="00D93DB8" w:rsidP="00D93DB8">
      <w:pPr>
        <w:numPr>
          <w:ilvl w:val="2"/>
          <w:numId w:val="11"/>
        </w:numPr>
        <w:spacing w:after="0" w:line="276" w:lineRule="auto"/>
        <w:jc w:val="both"/>
      </w:pPr>
      <w:r w:rsidRPr="006B4992">
        <w:t>At least two staff meetings in a term before beginning, and at the end of term.</w:t>
      </w:r>
    </w:p>
    <w:p w:rsidR="00D93DB8" w:rsidRPr="006B4992" w:rsidRDefault="00D93DB8" w:rsidP="00D93DB8">
      <w:pPr>
        <w:numPr>
          <w:ilvl w:val="2"/>
          <w:numId w:val="11"/>
        </w:numPr>
        <w:spacing w:after="0" w:line="276" w:lineRule="auto"/>
        <w:jc w:val="both"/>
      </w:pPr>
      <w:r w:rsidRPr="006B4992">
        <w:t>Full time teachers.</w:t>
      </w:r>
    </w:p>
    <w:p w:rsidR="00D93DB8" w:rsidRPr="006B4992" w:rsidRDefault="00D93DB8" w:rsidP="00D93DB8">
      <w:pPr>
        <w:numPr>
          <w:ilvl w:val="2"/>
          <w:numId w:val="11"/>
        </w:numPr>
        <w:spacing w:after="0" w:line="276" w:lineRule="auto"/>
        <w:jc w:val="both"/>
      </w:pPr>
      <w:r w:rsidRPr="006B4992">
        <w:t>Every teacher evaluated at least two times a term by the institution head and deputies.</w:t>
      </w:r>
    </w:p>
    <w:p w:rsidR="00D93DB8" w:rsidRPr="006B4992" w:rsidRDefault="00D93DB8" w:rsidP="00D93DB8">
      <w:pPr>
        <w:numPr>
          <w:ilvl w:val="2"/>
          <w:numId w:val="11"/>
        </w:numPr>
        <w:spacing w:after="0" w:line="276" w:lineRule="auto"/>
        <w:jc w:val="both"/>
      </w:pPr>
      <w:r w:rsidRPr="006B4992">
        <w:t>Reports on evaluation of teachers’ work by the head of Institution.</w:t>
      </w:r>
    </w:p>
    <w:p w:rsidR="00D93DB8" w:rsidRPr="006B4992" w:rsidRDefault="00D93DB8" w:rsidP="00D93DB8">
      <w:pPr>
        <w:numPr>
          <w:ilvl w:val="2"/>
          <w:numId w:val="11"/>
        </w:numPr>
        <w:spacing w:after="0" w:line="276" w:lineRule="auto"/>
        <w:jc w:val="both"/>
      </w:pPr>
      <w:r w:rsidRPr="006B4992">
        <w:t>Self-performance appraisal reports by teachers (annually).</w:t>
      </w:r>
    </w:p>
    <w:p w:rsidR="00D93DB8" w:rsidRPr="006B4992" w:rsidRDefault="00D93DB8" w:rsidP="00D93DB8">
      <w:pPr>
        <w:numPr>
          <w:ilvl w:val="2"/>
          <w:numId w:val="11"/>
        </w:numPr>
        <w:spacing w:after="0" w:line="276" w:lineRule="auto"/>
        <w:jc w:val="both"/>
      </w:pPr>
      <w:r w:rsidRPr="006B4992">
        <w:t>Self-performance appraisal reports by the head of institution.</w:t>
      </w:r>
    </w:p>
    <w:p w:rsidR="00D93DB8" w:rsidRPr="006B4992" w:rsidRDefault="00D93DB8" w:rsidP="00D93DB8">
      <w:pPr>
        <w:numPr>
          <w:ilvl w:val="2"/>
          <w:numId w:val="11"/>
        </w:numPr>
        <w:spacing w:after="0" w:line="276" w:lineRule="auto"/>
        <w:jc w:val="both"/>
      </w:pPr>
      <w:r w:rsidRPr="006B4992">
        <w:t>Guidelines for induction of new staff by the head of institution.</w:t>
      </w:r>
    </w:p>
    <w:p w:rsidR="00D93DB8" w:rsidRPr="006B4992" w:rsidRDefault="00D93DB8" w:rsidP="00D93DB8">
      <w:pPr>
        <w:jc w:val="both"/>
      </w:pPr>
    </w:p>
    <w:p w:rsidR="00D93DB8" w:rsidRPr="006B4992" w:rsidRDefault="00D93DB8" w:rsidP="00D93DB8">
      <w:pPr>
        <w:jc w:val="both"/>
      </w:pPr>
      <w:r w:rsidRPr="006B4992">
        <w:rPr>
          <w:b/>
          <w:bCs/>
        </w:rPr>
        <w:t>6.8 TEACHING AND LEARNING PROCESSES ORGANISATION, AND   MANAGEMENT</w:t>
      </w:r>
      <w:r w:rsidRPr="006B4992">
        <w:t>.</w:t>
      </w:r>
    </w:p>
    <w:p w:rsidR="00D93DB8" w:rsidRPr="006B4992" w:rsidRDefault="00D93DB8" w:rsidP="00D93DB8">
      <w:pPr>
        <w:numPr>
          <w:ilvl w:val="2"/>
          <w:numId w:val="12"/>
        </w:numPr>
        <w:spacing w:after="0" w:line="240" w:lineRule="auto"/>
        <w:jc w:val="both"/>
      </w:pPr>
      <w:r w:rsidRPr="006B4992">
        <w:t>Enough subject textbooks for each teacher of the subject.</w:t>
      </w:r>
    </w:p>
    <w:p w:rsidR="00D93DB8" w:rsidRPr="006B4992" w:rsidRDefault="00D93DB8" w:rsidP="00D93DB8">
      <w:pPr>
        <w:numPr>
          <w:ilvl w:val="2"/>
          <w:numId w:val="12"/>
        </w:numPr>
        <w:spacing w:after="0" w:line="240" w:lineRule="auto"/>
        <w:jc w:val="both"/>
      </w:pPr>
      <w:r w:rsidRPr="006B4992">
        <w:t>A teacher’s guide for each core subject book.</w:t>
      </w:r>
    </w:p>
    <w:p w:rsidR="00D93DB8" w:rsidRPr="006B4992" w:rsidRDefault="00D93DB8" w:rsidP="00D93DB8">
      <w:pPr>
        <w:numPr>
          <w:ilvl w:val="2"/>
          <w:numId w:val="12"/>
        </w:numPr>
        <w:spacing w:after="0" w:line="240" w:lineRule="auto"/>
        <w:jc w:val="both"/>
      </w:pPr>
      <w:r w:rsidRPr="006B4992">
        <w:t>A school bell/gong/bugle.</w:t>
      </w:r>
    </w:p>
    <w:p w:rsidR="00D93DB8" w:rsidRPr="006B4992" w:rsidRDefault="00D93DB8" w:rsidP="00D93DB8">
      <w:pPr>
        <w:numPr>
          <w:ilvl w:val="2"/>
          <w:numId w:val="12"/>
        </w:numPr>
        <w:spacing w:after="0" w:line="240" w:lineRule="auto"/>
        <w:jc w:val="both"/>
      </w:pPr>
      <w:r w:rsidRPr="006B4992">
        <w:t xml:space="preserve">At least 2 hoes, 2 </w:t>
      </w:r>
      <w:proofErr w:type="spellStart"/>
      <w:r w:rsidRPr="006B4992">
        <w:t>slashers</w:t>
      </w:r>
      <w:proofErr w:type="spellEnd"/>
      <w:r w:rsidRPr="006B4992">
        <w:t>, panga and an axe.</w:t>
      </w:r>
    </w:p>
    <w:p w:rsidR="00D93DB8" w:rsidRPr="006B4992" w:rsidRDefault="00D93DB8" w:rsidP="00D93DB8">
      <w:pPr>
        <w:numPr>
          <w:ilvl w:val="2"/>
          <w:numId w:val="12"/>
        </w:numPr>
        <w:spacing w:after="0" w:line="240" w:lineRule="auto"/>
        <w:jc w:val="both"/>
      </w:pPr>
      <w:r w:rsidRPr="006B4992">
        <w:t>Co-curricular equipment available: -</w:t>
      </w:r>
    </w:p>
    <w:p w:rsidR="00D93DB8" w:rsidRPr="006B4992" w:rsidRDefault="00D93DB8" w:rsidP="00D93DB8">
      <w:pPr>
        <w:numPr>
          <w:ilvl w:val="2"/>
          <w:numId w:val="12"/>
        </w:numPr>
        <w:spacing w:after="0" w:line="240" w:lineRule="auto"/>
        <w:jc w:val="both"/>
      </w:pPr>
      <w:r w:rsidRPr="006B4992">
        <w:t xml:space="preserve">Used </w:t>
      </w:r>
      <w:proofErr w:type="spellStart"/>
      <w:r w:rsidRPr="006B4992">
        <w:t>tyres</w:t>
      </w:r>
      <w:proofErr w:type="spellEnd"/>
    </w:p>
    <w:p w:rsidR="00D93DB8" w:rsidRPr="006B4992" w:rsidRDefault="00D93DB8" w:rsidP="00D93DB8">
      <w:pPr>
        <w:numPr>
          <w:ilvl w:val="2"/>
          <w:numId w:val="12"/>
        </w:numPr>
        <w:spacing w:after="0" w:line="240" w:lineRule="auto"/>
        <w:jc w:val="both"/>
      </w:pPr>
      <w:r w:rsidRPr="006B4992">
        <w:t>Swings</w:t>
      </w:r>
    </w:p>
    <w:p w:rsidR="00D93DB8" w:rsidRPr="006B4992" w:rsidRDefault="00D93DB8" w:rsidP="00D93DB8">
      <w:pPr>
        <w:numPr>
          <w:ilvl w:val="2"/>
          <w:numId w:val="12"/>
        </w:numPr>
        <w:spacing w:after="0" w:line="240" w:lineRule="auto"/>
        <w:jc w:val="both"/>
      </w:pPr>
      <w:r w:rsidRPr="006B4992">
        <w:t>Costumes and properties</w:t>
      </w:r>
    </w:p>
    <w:p w:rsidR="00D93DB8" w:rsidRPr="006B4992" w:rsidRDefault="00D93DB8" w:rsidP="00D93DB8">
      <w:pPr>
        <w:numPr>
          <w:ilvl w:val="2"/>
          <w:numId w:val="12"/>
        </w:numPr>
        <w:spacing w:after="0" w:line="240" w:lineRule="auto"/>
        <w:jc w:val="both"/>
      </w:pPr>
      <w:r w:rsidRPr="006B4992">
        <w:t>Sports equipment</w:t>
      </w:r>
    </w:p>
    <w:p w:rsidR="00D93DB8" w:rsidRPr="006B4992" w:rsidRDefault="00D93DB8" w:rsidP="00D93DB8">
      <w:pPr>
        <w:numPr>
          <w:ilvl w:val="2"/>
          <w:numId w:val="12"/>
        </w:numPr>
        <w:spacing w:after="0" w:line="240" w:lineRule="auto"/>
        <w:jc w:val="both"/>
      </w:pPr>
      <w:r w:rsidRPr="006B4992">
        <w:t>Mats in the mosque (but very old)</w:t>
      </w:r>
    </w:p>
    <w:p w:rsidR="00D93DB8" w:rsidRPr="006B4992" w:rsidRDefault="00D93DB8" w:rsidP="00D93DB8">
      <w:pPr>
        <w:numPr>
          <w:ilvl w:val="2"/>
          <w:numId w:val="12"/>
        </w:numPr>
        <w:spacing w:after="0" w:line="240" w:lineRule="auto"/>
        <w:jc w:val="both"/>
      </w:pPr>
      <w:r w:rsidRPr="006B4992">
        <w:t>Every classroom has:</w:t>
      </w:r>
    </w:p>
    <w:p w:rsidR="00D93DB8" w:rsidRPr="006B4992" w:rsidRDefault="00D93DB8" w:rsidP="00D93DB8">
      <w:pPr>
        <w:numPr>
          <w:ilvl w:val="2"/>
          <w:numId w:val="12"/>
        </w:numPr>
        <w:spacing w:after="0" w:line="240" w:lineRule="auto"/>
        <w:jc w:val="both"/>
      </w:pPr>
      <w:r w:rsidRPr="006B4992">
        <w:t xml:space="preserve">National Anthem, Kitiibwa </w:t>
      </w:r>
      <w:proofErr w:type="spellStart"/>
      <w:r w:rsidRPr="006B4992">
        <w:t>kya</w:t>
      </w:r>
      <w:proofErr w:type="spellEnd"/>
      <w:r w:rsidRPr="006B4992">
        <w:t xml:space="preserve"> Buganda and Schools’ Anthem</w:t>
      </w:r>
    </w:p>
    <w:p w:rsidR="00D93DB8" w:rsidRPr="006B4992" w:rsidRDefault="00D93DB8" w:rsidP="00D93DB8">
      <w:pPr>
        <w:numPr>
          <w:ilvl w:val="2"/>
          <w:numId w:val="12"/>
        </w:numPr>
        <w:spacing w:after="0" w:line="240" w:lineRule="auto"/>
        <w:jc w:val="both"/>
      </w:pPr>
      <w:r w:rsidRPr="006B4992">
        <w:t>A teachers’ chalkboard drawing instrument set.</w:t>
      </w:r>
    </w:p>
    <w:p w:rsidR="00D93DB8" w:rsidRPr="006B4992" w:rsidRDefault="00D93DB8" w:rsidP="00D93DB8">
      <w:pPr>
        <w:numPr>
          <w:ilvl w:val="2"/>
          <w:numId w:val="12"/>
        </w:numPr>
        <w:spacing w:after="0" w:line="240" w:lineRule="auto"/>
        <w:jc w:val="both"/>
      </w:pPr>
      <w:r w:rsidRPr="006B4992">
        <w:t>A set of mathematical instruments.</w:t>
      </w:r>
    </w:p>
    <w:p w:rsidR="00D93DB8" w:rsidRPr="006B4992" w:rsidRDefault="00D93DB8" w:rsidP="00D93DB8">
      <w:pPr>
        <w:numPr>
          <w:ilvl w:val="2"/>
          <w:numId w:val="12"/>
        </w:numPr>
        <w:spacing w:after="0" w:line="240" w:lineRule="auto"/>
        <w:jc w:val="both"/>
      </w:pPr>
      <w:r w:rsidRPr="006B4992">
        <w:t>Learners work display space (walls, corners etc).</w:t>
      </w:r>
    </w:p>
    <w:p w:rsidR="00D93DB8" w:rsidRPr="006B4992" w:rsidRDefault="00D93DB8" w:rsidP="00D93DB8">
      <w:pPr>
        <w:ind w:left="720"/>
        <w:jc w:val="both"/>
      </w:pPr>
    </w:p>
    <w:p w:rsidR="00D93DB8" w:rsidRPr="006B4992" w:rsidRDefault="00D93DB8" w:rsidP="00D93DB8">
      <w:pPr>
        <w:numPr>
          <w:ilvl w:val="2"/>
          <w:numId w:val="12"/>
        </w:numPr>
        <w:spacing w:after="0" w:line="240" w:lineRule="auto"/>
        <w:jc w:val="both"/>
        <w:rPr>
          <w:b/>
          <w:bCs/>
          <w:i/>
          <w:iCs/>
        </w:rPr>
      </w:pPr>
      <w:r w:rsidRPr="006B4992">
        <w:rPr>
          <w:b/>
          <w:bCs/>
          <w:i/>
          <w:iCs/>
        </w:rPr>
        <w:t>Every teacher has;</w:t>
      </w:r>
    </w:p>
    <w:p w:rsidR="00D93DB8" w:rsidRPr="006B4992" w:rsidRDefault="00D93DB8" w:rsidP="00D93DB8">
      <w:pPr>
        <w:pStyle w:val="ListParagraph"/>
      </w:pPr>
    </w:p>
    <w:p w:rsidR="00D93DB8" w:rsidRPr="006B4992" w:rsidRDefault="00D93DB8" w:rsidP="00D93DB8">
      <w:pPr>
        <w:numPr>
          <w:ilvl w:val="2"/>
          <w:numId w:val="12"/>
        </w:numPr>
        <w:spacing w:after="0" w:line="240" w:lineRule="auto"/>
        <w:jc w:val="both"/>
      </w:pPr>
      <w:r w:rsidRPr="006B4992">
        <w:t>A scheme of work for each subject and class taught.</w:t>
      </w:r>
    </w:p>
    <w:p w:rsidR="00D93DB8" w:rsidRPr="006B4992" w:rsidRDefault="00D93DB8" w:rsidP="00D93DB8">
      <w:pPr>
        <w:numPr>
          <w:ilvl w:val="2"/>
          <w:numId w:val="12"/>
        </w:numPr>
        <w:spacing w:after="0" w:line="240" w:lineRule="auto"/>
        <w:jc w:val="both"/>
      </w:pPr>
      <w:r w:rsidRPr="006B4992">
        <w:t>A lesson plan for each lesson.</w:t>
      </w:r>
    </w:p>
    <w:p w:rsidR="00D93DB8" w:rsidRPr="006B4992" w:rsidRDefault="00D93DB8" w:rsidP="00D93DB8">
      <w:pPr>
        <w:numPr>
          <w:ilvl w:val="2"/>
          <w:numId w:val="12"/>
        </w:numPr>
        <w:spacing w:after="0" w:line="240" w:lineRule="auto"/>
        <w:jc w:val="both"/>
      </w:pPr>
      <w:r w:rsidRPr="006B4992">
        <w:lastRenderedPageBreak/>
        <w:t>A record of work book/file.</w:t>
      </w:r>
    </w:p>
    <w:p w:rsidR="00D93DB8" w:rsidRPr="006B4992" w:rsidRDefault="00D93DB8" w:rsidP="00D93DB8">
      <w:pPr>
        <w:numPr>
          <w:ilvl w:val="2"/>
          <w:numId w:val="12"/>
        </w:numPr>
        <w:spacing w:after="0" w:line="240" w:lineRule="auto"/>
        <w:jc w:val="both"/>
      </w:pPr>
      <w:r w:rsidRPr="006B4992">
        <w:t>A record of learners’ progress. (continuous assessment in the thematic curriculum)</w:t>
      </w:r>
    </w:p>
    <w:p w:rsidR="00D93DB8" w:rsidRPr="006B4992" w:rsidRDefault="00D93DB8" w:rsidP="00D93DB8">
      <w:pPr>
        <w:numPr>
          <w:ilvl w:val="2"/>
          <w:numId w:val="12"/>
        </w:numPr>
        <w:spacing w:after="0" w:line="240" w:lineRule="auto"/>
        <w:jc w:val="both"/>
      </w:pPr>
      <w:r w:rsidRPr="006B4992">
        <w:t>Teachers’ lesson plans show evidence of the following range of teaching techniques as appropriate for each lesson.</w:t>
      </w:r>
    </w:p>
    <w:p w:rsidR="00D93DB8" w:rsidRPr="006B4992" w:rsidRDefault="00D93DB8" w:rsidP="00D93DB8">
      <w:pPr>
        <w:numPr>
          <w:ilvl w:val="2"/>
          <w:numId w:val="12"/>
        </w:numPr>
        <w:spacing w:after="0" w:line="240" w:lineRule="auto"/>
        <w:jc w:val="both"/>
      </w:pPr>
      <w:r w:rsidRPr="006B4992">
        <w:t>Oral questions.</w:t>
      </w:r>
    </w:p>
    <w:p w:rsidR="00D93DB8" w:rsidRPr="006B4992" w:rsidRDefault="00D93DB8" w:rsidP="00D93DB8">
      <w:pPr>
        <w:numPr>
          <w:ilvl w:val="2"/>
          <w:numId w:val="12"/>
        </w:numPr>
        <w:spacing w:after="0" w:line="240" w:lineRule="auto"/>
        <w:jc w:val="both"/>
      </w:pPr>
      <w:r w:rsidRPr="006B4992">
        <w:t>Me</w:t>
      </w:r>
      <w:r>
        <w:t>n</w:t>
      </w:r>
      <w:r w:rsidRPr="006B4992">
        <w:t>tal work.</w:t>
      </w:r>
    </w:p>
    <w:p w:rsidR="00D93DB8" w:rsidRPr="006B4992" w:rsidRDefault="00D93DB8" w:rsidP="00D93DB8">
      <w:pPr>
        <w:numPr>
          <w:ilvl w:val="2"/>
          <w:numId w:val="12"/>
        </w:numPr>
        <w:spacing w:after="0" w:line="240" w:lineRule="auto"/>
        <w:jc w:val="both"/>
      </w:pPr>
      <w:r w:rsidRPr="006B4992">
        <w:t>Learners group work.</w:t>
      </w:r>
    </w:p>
    <w:p w:rsidR="00D93DB8" w:rsidRPr="006B4992" w:rsidRDefault="00D93DB8" w:rsidP="00D93DB8">
      <w:pPr>
        <w:numPr>
          <w:ilvl w:val="2"/>
          <w:numId w:val="12"/>
        </w:numPr>
        <w:spacing w:after="0" w:line="240" w:lineRule="auto"/>
        <w:jc w:val="both"/>
      </w:pPr>
      <w:r w:rsidRPr="006B4992">
        <w:t>Discussion.</w:t>
      </w:r>
    </w:p>
    <w:p w:rsidR="00D93DB8" w:rsidRPr="006B4992" w:rsidRDefault="00D93DB8" w:rsidP="00D93DB8">
      <w:pPr>
        <w:numPr>
          <w:ilvl w:val="2"/>
          <w:numId w:val="12"/>
        </w:numPr>
        <w:spacing w:after="0" w:line="240" w:lineRule="auto"/>
        <w:jc w:val="both"/>
      </w:pPr>
      <w:r w:rsidRPr="006B4992">
        <w:t>Problem solving.</w:t>
      </w:r>
    </w:p>
    <w:p w:rsidR="00D93DB8" w:rsidRPr="006B4992" w:rsidRDefault="00D93DB8" w:rsidP="00D93DB8">
      <w:pPr>
        <w:numPr>
          <w:ilvl w:val="2"/>
          <w:numId w:val="12"/>
        </w:numPr>
        <w:spacing w:after="0" w:line="240" w:lineRule="auto"/>
        <w:jc w:val="both"/>
        <w:rPr>
          <w:b/>
          <w:bCs/>
          <w:i/>
          <w:iCs/>
        </w:rPr>
      </w:pPr>
      <w:r w:rsidRPr="006B4992">
        <w:rPr>
          <w:b/>
          <w:bCs/>
          <w:i/>
          <w:iCs/>
        </w:rPr>
        <w:t>Role-play;</w:t>
      </w:r>
    </w:p>
    <w:p w:rsidR="00D93DB8" w:rsidRPr="006B4992" w:rsidRDefault="00D93DB8" w:rsidP="00D93DB8">
      <w:pPr>
        <w:numPr>
          <w:ilvl w:val="2"/>
          <w:numId w:val="12"/>
        </w:numPr>
        <w:spacing w:after="0" w:line="240" w:lineRule="auto"/>
        <w:jc w:val="both"/>
      </w:pPr>
      <w:r w:rsidRPr="006B4992">
        <w:t>For effective learning each learners progress is evaluated as follows:</w:t>
      </w:r>
    </w:p>
    <w:p w:rsidR="00D93DB8" w:rsidRPr="006B4992" w:rsidRDefault="00D93DB8" w:rsidP="00D93DB8">
      <w:pPr>
        <w:numPr>
          <w:ilvl w:val="2"/>
          <w:numId w:val="12"/>
        </w:numPr>
        <w:spacing w:after="0" w:line="240" w:lineRule="auto"/>
        <w:jc w:val="both"/>
      </w:pPr>
      <w:r w:rsidRPr="006B4992">
        <w:t>At the end of each lesson the learner answers oral and written questions.</w:t>
      </w:r>
    </w:p>
    <w:p w:rsidR="00D93DB8" w:rsidRPr="006B4992" w:rsidRDefault="00D93DB8" w:rsidP="00D93DB8">
      <w:pPr>
        <w:numPr>
          <w:ilvl w:val="2"/>
          <w:numId w:val="12"/>
        </w:numPr>
        <w:spacing w:after="0" w:line="240" w:lineRule="auto"/>
        <w:jc w:val="both"/>
      </w:pPr>
      <w:r w:rsidRPr="006B4992">
        <w:t>The learner’s does at least one home work. Independent work per subject per month.</w:t>
      </w:r>
    </w:p>
    <w:p w:rsidR="00D93DB8" w:rsidRPr="006B4992" w:rsidRDefault="00D93DB8" w:rsidP="00D93DB8">
      <w:pPr>
        <w:numPr>
          <w:ilvl w:val="2"/>
          <w:numId w:val="12"/>
        </w:numPr>
        <w:spacing w:after="0" w:line="240" w:lineRule="auto"/>
        <w:jc w:val="both"/>
      </w:pPr>
      <w:r w:rsidRPr="006B4992">
        <w:t>At the end of each term the learner does end of term exams.</w:t>
      </w:r>
    </w:p>
    <w:p w:rsidR="00D93DB8" w:rsidRPr="006B4992" w:rsidRDefault="00D93DB8" w:rsidP="00D93DB8">
      <w:pPr>
        <w:numPr>
          <w:ilvl w:val="2"/>
          <w:numId w:val="12"/>
        </w:numPr>
        <w:spacing w:after="0" w:line="240" w:lineRule="auto"/>
        <w:jc w:val="both"/>
      </w:pPr>
      <w:r w:rsidRPr="006B4992">
        <w:t>At the end of each term the learner takes home an evaluation report showing his/her performance.</w:t>
      </w:r>
    </w:p>
    <w:p w:rsidR="00D93DB8" w:rsidRPr="006B4992" w:rsidRDefault="00D93DB8" w:rsidP="00D93DB8">
      <w:pPr>
        <w:numPr>
          <w:ilvl w:val="2"/>
          <w:numId w:val="12"/>
        </w:numPr>
        <w:spacing w:after="0" w:line="240" w:lineRule="auto"/>
        <w:jc w:val="both"/>
      </w:pPr>
      <w:r w:rsidRPr="006B4992">
        <w:t>Each subject is headed by a member of the teaching staff called’ head of subject’</w:t>
      </w:r>
    </w:p>
    <w:p w:rsidR="00D93DB8" w:rsidRPr="006B4992" w:rsidRDefault="00D93DB8" w:rsidP="00D93DB8">
      <w:pPr>
        <w:numPr>
          <w:ilvl w:val="2"/>
          <w:numId w:val="12"/>
        </w:numPr>
        <w:spacing w:after="0" w:line="240" w:lineRule="auto"/>
        <w:jc w:val="both"/>
      </w:pPr>
      <w:r w:rsidRPr="006B4992">
        <w:t>Each teacher teaches the minimum number of periods per week as stipulated by the ministry of education.</w:t>
      </w:r>
    </w:p>
    <w:p w:rsidR="00D93DB8" w:rsidRPr="006B4992" w:rsidRDefault="00D93DB8" w:rsidP="00D93DB8">
      <w:pPr>
        <w:numPr>
          <w:ilvl w:val="2"/>
          <w:numId w:val="12"/>
        </w:numPr>
        <w:spacing w:after="0" w:line="240" w:lineRule="auto"/>
        <w:jc w:val="both"/>
      </w:pPr>
      <w:r w:rsidRPr="006B4992">
        <w:t>Each lesson takes the minimum duration as stipulated in the curriculum.</w:t>
      </w:r>
    </w:p>
    <w:p w:rsidR="00D93DB8" w:rsidRPr="006B4992" w:rsidRDefault="00D93DB8" w:rsidP="00D93DB8">
      <w:pPr>
        <w:numPr>
          <w:ilvl w:val="2"/>
          <w:numId w:val="12"/>
        </w:numPr>
        <w:spacing w:after="0" w:line="240" w:lineRule="auto"/>
        <w:jc w:val="both"/>
      </w:pPr>
      <w:r w:rsidRPr="006B4992">
        <w:t>Each teaching day consists of at least eight lessons.</w:t>
      </w:r>
    </w:p>
    <w:p w:rsidR="00D93DB8" w:rsidRPr="006B4992" w:rsidRDefault="00D93DB8" w:rsidP="00D93DB8">
      <w:pPr>
        <w:numPr>
          <w:ilvl w:val="2"/>
          <w:numId w:val="12"/>
        </w:numPr>
        <w:spacing w:after="0" w:line="240" w:lineRule="auto"/>
        <w:jc w:val="both"/>
      </w:pPr>
      <w:r w:rsidRPr="006B4992">
        <w:t>Each head of institution and deputy head teachers a minimum of six periods per week.</w:t>
      </w:r>
    </w:p>
    <w:p w:rsidR="00D93DB8" w:rsidRPr="006B4992" w:rsidRDefault="00D93DB8" w:rsidP="00D93DB8">
      <w:pPr>
        <w:numPr>
          <w:ilvl w:val="2"/>
          <w:numId w:val="12"/>
        </w:numPr>
        <w:spacing w:after="0" w:line="240" w:lineRule="auto"/>
        <w:jc w:val="both"/>
      </w:pPr>
      <w:r w:rsidRPr="006B4992">
        <w:t>The institution day starts at 7.15 am ends at 5.10p.m.</w:t>
      </w:r>
    </w:p>
    <w:p w:rsidR="00D93DB8" w:rsidRPr="006B4992" w:rsidRDefault="00D93DB8" w:rsidP="00D93DB8">
      <w:pPr>
        <w:numPr>
          <w:ilvl w:val="2"/>
          <w:numId w:val="12"/>
        </w:numPr>
        <w:spacing w:after="0" w:line="240" w:lineRule="auto"/>
        <w:jc w:val="both"/>
      </w:pPr>
      <w:r w:rsidRPr="006B4992">
        <w:t xml:space="preserve">The institution adheres to the official calendar issued by the M.O.E.S </w:t>
      </w:r>
    </w:p>
    <w:p w:rsidR="00D93DB8" w:rsidRPr="006B4992" w:rsidRDefault="00D93DB8" w:rsidP="00D93DB8">
      <w:pPr>
        <w:numPr>
          <w:ilvl w:val="2"/>
          <w:numId w:val="12"/>
        </w:numPr>
        <w:spacing w:after="0" w:line="240" w:lineRule="auto"/>
        <w:jc w:val="both"/>
      </w:pPr>
      <w:r w:rsidRPr="006B4992">
        <w:t>There is a visitation Day for all children who are in the boarding section i.e. the first Sunday of every month.</w:t>
      </w:r>
    </w:p>
    <w:p w:rsidR="00D93DB8" w:rsidRPr="006B4992" w:rsidRDefault="00D93DB8" w:rsidP="00D93DB8"/>
    <w:p w:rsidR="00D93DB8" w:rsidRPr="006B4992" w:rsidRDefault="00D93DB8" w:rsidP="00D93DB8">
      <w:pPr>
        <w:numPr>
          <w:ilvl w:val="0"/>
          <w:numId w:val="10"/>
        </w:numPr>
        <w:spacing w:after="0" w:line="240" w:lineRule="auto"/>
        <w:rPr>
          <w:b/>
        </w:rPr>
      </w:pPr>
      <w:r w:rsidRPr="006B4992">
        <w:rPr>
          <w:b/>
        </w:rPr>
        <w:t>SCHOOL MANAGEMENT COMMITTEE MEMBERS – 20</w:t>
      </w:r>
      <w:r>
        <w:rPr>
          <w:b/>
        </w:rPr>
        <w:t>24</w:t>
      </w:r>
    </w:p>
    <w:p w:rsidR="00D93DB8" w:rsidRPr="006B4992" w:rsidRDefault="00D93DB8" w:rsidP="00D93DB8">
      <w:pPr>
        <w:numPr>
          <w:ilvl w:val="0"/>
          <w:numId w:val="13"/>
        </w:numPr>
        <w:spacing w:after="0" w:line="360" w:lineRule="auto"/>
      </w:pPr>
      <w:r w:rsidRPr="006B4992">
        <w:t>HAJJ ALI SEBAGGALA</w:t>
      </w:r>
      <w:r w:rsidRPr="006B4992">
        <w:tab/>
      </w:r>
      <w:r w:rsidRPr="006B4992">
        <w:tab/>
      </w:r>
      <w:r w:rsidRPr="006B4992">
        <w:tab/>
        <w:t xml:space="preserve">- Foundation Body </w:t>
      </w:r>
      <w:r w:rsidRPr="006B4992">
        <w:tab/>
        <w:t>-</w:t>
      </w:r>
      <w:r w:rsidRPr="006B4992">
        <w:tab/>
        <w:t>0772635018</w:t>
      </w:r>
    </w:p>
    <w:p w:rsidR="00D93DB8" w:rsidRPr="006B4992" w:rsidRDefault="00D93DB8" w:rsidP="00D93DB8">
      <w:pPr>
        <w:numPr>
          <w:ilvl w:val="0"/>
          <w:numId w:val="13"/>
        </w:numPr>
        <w:spacing w:after="0" w:line="360" w:lineRule="auto"/>
      </w:pPr>
      <w:r w:rsidRPr="006B4992">
        <w:t>HAJJI DAUDA KAMYA SSAJJABI</w:t>
      </w:r>
      <w:r w:rsidRPr="006B4992">
        <w:tab/>
        <w:t>- Foundation Body</w:t>
      </w:r>
      <w:r w:rsidRPr="006B4992">
        <w:tab/>
        <w:t>-</w:t>
      </w:r>
      <w:r w:rsidRPr="006B4992">
        <w:tab/>
        <w:t>0772508813</w:t>
      </w:r>
    </w:p>
    <w:p w:rsidR="00D93DB8" w:rsidRPr="006B4992" w:rsidRDefault="00D93DB8" w:rsidP="00D93DB8">
      <w:pPr>
        <w:numPr>
          <w:ilvl w:val="0"/>
          <w:numId w:val="13"/>
        </w:numPr>
        <w:spacing w:after="0" w:line="360" w:lineRule="auto"/>
      </w:pPr>
      <w:r w:rsidRPr="006B4992">
        <w:t>HAJJ SULAIMAN KIGGUNDU</w:t>
      </w:r>
      <w:r w:rsidRPr="006B4992">
        <w:tab/>
      </w:r>
      <w:r w:rsidRPr="006B4992">
        <w:tab/>
        <w:t>- Foundation Body</w:t>
      </w:r>
      <w:r w:rsidRPr="006B4992">
        <w:tab/>
        <w:t>-</w:t>
      </w:r>
      <w:r w:rsidRPr="006B4992">
        <w:tab/>
        <w:t>0772447992</w:t>
      </w:r>
    </w:p>
    <w:p w:rsidR="00D93DB8" w:rsidRPr="006B4992" w:rsidRDefault="00D93DB8" w:rsidP="00D93DB8">
      <w:pPr>
        <w:numPr>
          <w:ilvl w:val="0"/>
          <w:numId w:val="13"/>
        </w:numPr>
        <w:spacing w:after="0" w:line="360" w:lineRule="auto"/>
      </w:pPr>
      <w:r w:rsidRPr="006B4992">
        <w:t>MS. NAMYALO SAFINA</w:t>
      </w:r>
      <w:r w:rsidRPr="006B4992">
        <w:tab/>
      </w:r>
      <w:r w:rsidRPr="006B4992">
        <w:tab/>
        <w:t>- Foundation Body</w:t>
      </w:r>
      <w:r w:rsidRPr="006B4992">
        <w:tab/>
        <w:t>-</w:t>
      </w:r>
      <w:r w:rsidRPr="006B4992">
        <w:tab/>
        <w:t xml:space="preserve">0779162675 </w:t>
      </w:r>
    </w:p>
    <w:p w:rsidR="00D93DB8" w:rsidRPr="006B4992" w:rsidRDefault="00D93DB8" w:rsidP="00D93DB8">
      <w:pPr>
        <w:numPr>
          <w:ilvl w:val="0"/>
          <w:numId w:val="13"/>
        </w:numPr>
        <w:spacing w:after="0" w:line="360" w:lineRule="auto"/>
      </w:pPr>
      <w:r w:rsidRPr="006B4992">
        <w:t>DR. SSESSIMBA BADRU</w:t>
      </w:r>
      <w:r w:rsidRPr="006B4992">
        <w:tab/>
      </w:r>
      <w:r w:rsidRPr="006B4992">
        <w:tab/>
        <w:t>- Foundation Body</w:t>
      </w:r>
      <w:r w:rsidRPr="006B4992">
        <w:tab/>
        <w:t>-</w:t>
      </w:r>
      <w:r w:rsidRPr="006B4992">
        <w:tab/>
        <w:t>0772590867</w:t>
      </w:r>
      <w:r w:rsidRPr="006B4992">
        <w:tab/>
      </w:r>
    </w:p>
    <w:p w:rsidR="00D93DB8" w:rsidRPr="006B4992" w:rsidRDefault="00D93DB8" w:rsidP="00D93DB8">
      <w:pPr>
        <w:numPr>
          <w:ilvl w:val="0"/>
          <w:numId w:val="13"/>
        </w:numPr>
        <w:spacing w:after="0" w:line="360" w:lineRule="auto"/>
      </w:pPr>
      <w:r w:rsidRPr="006B4992">
        <w:t>HAJJ RASHID AYOUB</w:t>
      </w:r>
      <w:r>
        <w:t xml:space="preserve"> </w:t>
      </w:r>
      <w:r>
        <w:tab/>
      </w:r>
      <w:r>
        <w:tab/>
      </w:r>
      <w:r>
        <w:tab/>
        <w:t>- Chairperson</w:t>
      </w:r>
      <w:r>
        <w:tab/>
      </w:r>
      <w:r>
        <w:tab/>
      </w:r>
      <w:r w:rsidRPr="006B4992">
        <w:t>-</w:t>
      </w:r>
      <w:r>
        <w:tab/>
      </w:r>
      <w:r w:rsidRPr="006B4992">
        <w:t>0772448940</w:t>
      </w:r>
    </w:p>
    <w:p w:rsidR="00D93DB8" w:rsidRDefault="00D93DB8" w:rsidP="00D93DB8">
      <w:pPr>
        <w:numPr>
          <w:ilvl w:val="0"/>
          <w:numId w:val="13"/>
        </w:numPr>
        <w:spacing w:after="0" w:line="360" w:lineRule="auto"/>
      </w:pPr>
      <w:r>
        <w:t>KAWEESI DALAUSI</w:t>
      </w:r>
      <w:r w:rsidRPr="006B4992">
        <w:tab/>
        <w:t xml:space="preserve"> </w:t>
      </w:r>
      <w:r w:rsidRPr="006B4992">
        <w:tab/>
      </w:r>
      <w:r>
        <w:tab/>
        <w:t xml:space="preserve"> </w:t>
      </w:r>
      <w:r w:rsidRPr="006B4992">
        <w:t>- Staff Representative</w:t>
      </w:r>
      <w:r>
        <w:t xml:space="preserve"> -</w:t>
      </w:r>
      <w:r>
        <w:tab/>
      </w:r>
      <w:r w:rsidRPr="006B4992">
        <w:t>0712979622</w:t>
      </w:r>
    </w:p>
    <w:p w:rsidR="00D93DB8" w:rsidRDefault="00D93DB8" w:rsidP="00D93DB8">
      <w:pPr>
        <w:numPr>
          <w:ilvl w:val="0"/>
          <w:numId w:val="13"/>
        </w:numPr>
        <w:spacing w:after="0" w:line="360" w:lineRule="auto"/>
      </w:pPr>
      <w:r>
        <w:t xml:space="preserve">MUYINGO MUSA ZIZINGA </w:t>
      </w:r>
      <w:r>
        <w:tab/>
      </w:r>
      <w:r>
        <w:tab/>
        <w:t>- Old/Girls Representative</w:t>
      </w:r>
    </w:p>
    <w:p w:rsidR="00D93DB8" w:rsidRDefault="00D93DB8" w:rsidP="00D93DB8">
      <w:pPr>
        <w:numPr>
          <w:ilvl w:val="0"/>
          <w:numId w:val="13"/>
        </w:numPr>
        <w:spacing w:after="0" w:line="360" w:lineRule="auto"/>
      </w:pPr>
      <w:r>
        <w:t>SSEMBAJWE SENOGA BADRU           - Head teacher            -</w:t>
      </w:r>
      <w:r>
        <w:tab/>
        <w:t>0752655708</w:t>
      </w:r>
    </w:p>
    <w:p w:rsidR="00D93DB8" w:rsidRDefault="00D93DB8" w:rsidP="00D93DB8">
      <w:pPr>
        <w:numPr>
          <w:ilvl w:val="0"/>
          <w:numId w:val="13"/>
        </w:numPr>
        <w:spacing w:after="0" w:line="360" w:lineRule="auto"/>
      </w:pPr>
      <w:r>
        <w:t xml:space="preserve">COUNSELOR BUKENYA JAMADA     - Member         </w:t>
      </w:r>
    </w:p>
    <w:p w:rsidR="00D93DB8" w:rsidRPr="006B4992" w:rsidRDefault="00D93DB8" w:rsidP="00D93DB8">
      <w:pPr>
        <w:numPr>
          <w:ilvl w:val="0"/>
          <w:numId w:val="13"/>
        </w:numPr>
        <w:spacing w:after="0" w:line="360" w:lineRule="auto"/>
      </w:pPr>
      <w:r>
        <w:t>KYABANGI MARIAM                            - Member</w:t>
      </w:r>
    </w:p>
    <w:p w:rsidR="00D93DB8" w:rsidRPr="006B4992" w:rsidRDefault="00D93DB8" w:rsidP="00D93DB8"/>
    <w:p w:rsidR="00D93DB8" w:rsidRPr="006B4992" w:rsidRDefault="00D93DB8" w:rsidP="00D93DB8">
      <w:pPr>
        <w:numPr>
          <w:ilvl w:val="1"/>
          <w:numId w:val="10"/>
        </w:numPr>
        <w:spacing w:after="0" w:line="240" w:lineRule="auto"/>
        <w:rPr>
          <w:b/>
          <w:bCs/>
        </w:rPr>
      </w:pPr>
      <w:r w:rsidRPr="006B4992">
        <w:rPr>
          <w:b/>
          <w:bCs/>
        </w:rPr>
        <w:t>PARENTS TEACHERS ASSOCIATION COMMITTEE MEMBERS – 20</w:t>
      </w:r>
      <w:r>
        <w:rPr>
          <w:b/>
          <w:bCs/>
        </w:rPr>
        <w:t>23</w:t>
      </w:r>
    </w:p>
    <w:p w:rsidR="00D93DB8" w:rsidRPr="006B4992" w:rsidRDefault="00D93DB8" w:rsidP="00D93DB8">
      <w:pPr>
        <w:numPr>
          <w:ilvl w:val="0"/>
          <w:numId w:val="16"/>
        </w:numPr>
        <w:spacing w:after="0" w:line="240" w:lineRule="auto"/>
        <w:rPr>
          <w:bCs/>
        </w:rPr>
      </w:pPr>
      <w:r w:rsidRPr="006B4992">
        <w:rPr>
          <w:bCs/>
        </w:rPr>
        <w:lastRenderedPageBreak/>
        <w:t>DR. SESSIMBA BADRU</w:t>
      </w:r>
      <w:r w:rsidRPr="006B4992">
        <w:rPr>
          <w:bCs/>
        </w:rPr>
        <w:tab/>
      </w:r>
      <w:r w:rsidRPr="006B4992">
        <w:rPr>
          <w:bCs/>
        </w:rPr>
        <w:tab/>
        <w:t>-</w:t>
      </w:r>
      <w:r w:rsidRPr="006B4992">
        <w:rPr>
          <w:bCs/>
        </w:rPr>
        <w:tab/>
        <w:t>CHAIRMAN</w:t>
      </w:r>
    </w:p>
    <w:p w:rsidR="00D93DB8" w:rsidRPr="006B4992" w:rsidRDefault="00D93DB8" w:rsidP="00D93DB8">
      <w:pPr>
        <w:numPr>
          <w:ilvl w:val="0"/>
          <w:numId w:val="16"/>
        </w:numPr>
        <w:spacing w:after="0" w:line="240" w:lineRule="auto"/>
        <w:rPr>
          <w:bCs/>
        </w:rPr>
      </w:pPr>
      <w:r w:rsidRPr="006B4992">
        <w:rPr>
          <w:bCs/>
        </w:rPr>
        <w:t>ENG. KYEYUNE ALI</w:t>
      </w:r>
      <w:r w:rsidRPr="006B4992">
        <w:rPr>
          <w:bCs/>
        </w:rPr>
        <w:tab/>
      </w:r>
      <w:r w:rsidRPr="006B4992">
        <w:rPr>
          <w:bCs/>
        </w:rPr>
        <w:tab/>
        <w:t>-</w:t>
      </w:r>
      <w:r w:rsidRPr="006B4992">
        <w:rPr>
          <w:bCs/>
        </w:rPr>
        <w:tab/>
        <w:t>VICE CHAIRMAN</w:t>
      </w:r>
    </w:p>
    <w:p w:rsidR="00D93DB8" w:rsidRPr="006B4992" w:rsidRDefault="00D93DB8" w:rsidP="00D93DB8">
      <w:pPr>
        <w:numPr>
          <w:ilvl w:val="0"/>
          <w:numId w:val="16"/>
        </w:numPr>
        <w:spacing w:after="0" w:line="240" w:lineRule="auto"/>
        <w:rPr>
          <w:bCs/>
        </w:rPr>
      </w:pPr>
      <w:r w:rsidRPr="006B4992">
        <w:rPr>
          <w:bCs/>
        </w:rPr>
        <w:t>MR. KYAZZE</w:t>
      </w:r>
      <w:r w:rsidRPr="006B4992">
        <w:rPr>
          <w:bCs/>
        </w:rPr>
        <w:tab/>
      </w:r>
      <w:r w:rsidRPr="006B4992">
        <w:rPr>
          <w:bCs/>
        </w:rPr>
        <w:tab/>
      </w:r>
      <w:r w:rsidRPr="006B4992">
        <w:rPr>
          <w:bCs/>
        </w:rPr>
        <w:tab/>
        <w:t>-</w:t>
      </w:r>
      <w:r w:rsidRPr="006B4992">
        <w:rPr>
          <w:bCs/>
        </w:rPr>
        <w:tab/>
        <w:t>PUBLICITY SECRETARY</w:t>
      </w:r>
    </w:p>
    <w:p w:rsidR="00D93DB8" w:rsidRPr="006B4992" w:rsidRDefault="00D93DB8" w:rsidP="00D93DB8">
      <w:pPr>
        <w:numPr>
          <w:ilvl w:val="0"/>
          <w:numId w:val="16"/>
        </w:numPr>
        <w:spacing w:after="0" w:line="240" w:lineRule="auto"/>
        <w:rPr>
          <w:bCs/>
        </w:rPr>
      </w:pPr>
      <w:r w:rsidRPr="006B4992">
        <w:rPr>
          <w:bCs/>
        </w:rPr>
        <w:t>HAJJAT MARIAM MWEBESA</w:t>
      </w:r>
      <w:r w:rsidRPr="006B4992">
        <w:rPr>
          <w:bCs/>
        </w:rPr>
        <w:tab/>
        <w:t>-</w:t>
      </w:r>
      <w:r w:rsidRPr="006B4992">
        <w:rPr>
          <w:bCs/>
        </w:rPr>
        <w:tab/>
        <w:t>TREASURER</w:t>
      </w:r>
    </w:p>
    <w:p w:rsidR="00D93DB8" w:rsidRPr="006B4992" w:rsidRDefault="00D93DB8" w:rsidP="00D93DB8">
      <w:pPr>
        <w:numPr>
          <w:ilvl w:val="0"/>
          <w:numId w:val="16"/>
        </w:numPr>
        <w:spacing w:after="0" w:line="240" w:lineRule="auto"/>
        <w:rPr>
          <w:bCs/>
        </w:rPr>
      </w:pPr>
      <w:r w:rsidRPr="006B4992">
        <w:rPr>
          <w:bCs/>
        </w:rPr>
        <w:t>MR. NYANZI BASHIR</w:t>
      </w:r>
      <w:r w:rsidRPr="006B4992">
        <w:rPr>
          <w:bCs/>
        </w:rPr>
        <w:tab/>
      </w:r>
      <w:r w:rsidRPr="006B4992">
        <w:rPr>
          <w:bCs/>
        </w:rPr>
        <w:tab/>
        <w:t>-</w:t>
      </w:r>
      <w:r w:rsidRPr="006B4992">
        <w:rPr>
          <w:bCs/>
        </w:rPr>
        <w:tab/>
        <w:t>MEMBER</w:t>
      </w:r>
    </w:p>
    <w:p w:rsidR="00D93DB8" w:rsidRPr="006B4992" w:rsidRDefault="00D93DB8" w:rsidP="00D93DB8">
      <w:pPr>
        <w:numPr>
          <w:ilvl w:val="0"/>
          <w:numId w:val="16"/>
        </w:numPr>
        <w:spacing w:after="0" w:line="240" w:lineRule="auto"/>
        <w:rPr>
          <w:bCs/>
        </w:rPr>
      </w:pPr>
      <w:r w:rsidRPr="006B4992">
        <w:rPr>
          <w:bCs/>
        </w:rPr>
        <w:t>MR. ALONGA</w:t>
      </w:r>
      <w:r w:rsidRPr="006B4992">
        <w:rPr>
          <w:bCs/>
        </w:rPr>
        <w:tab/>
      </w:r>
      <w:r w:rsidRPr="006B4992">
        <w:rPr>
          <w:bCs/>
        </w:rPr>
        <w:tab/>
      </w:r>
      <w:r w:rsidRPr="006B4992">
        <w:rPr>
          <w:bCs/>
        </w:rPr>
        <w:tab/>
        <w:t>-</w:t>
      </w:r>
      <w:r w:rsidRPr="006B4992">
        <w:rPr>
          <w:bCs/>
        </w:rPr>
        <w:tab/>
        <w:t>MEMBER</w:t>
      </w:r>
    </w:p>
    <w:p w:rsidR="00D93DB8" w:rsidRPr="006B4992" w:rsidRDefault="00D93DB8" w:rsidP="00D93DB8">
      <w:pPr>
        <w:numPr>
          <w:ilvl w:val="0"/>
          <w:numId w:val="16"/>
        </w:numPr>
        <w:spacing w:after="0" w:line="240" w:lineRule="auto"/>
        <w:rPr>
          <w:bCs/>
        </w:rPr>
      </w:pPr>
      <w:r w:rsidRPr="006B4992">
        <w:rPr>
          <w:bCs/>
        </w:rPr>
        <w:t>MS. NAKIRYA MARIAM</w:t>
      </w:r>
      <w:r w:rsidRPr="006B4992">
        <w:rPr>
          <w:bCs/>
        </w:rPr>
        <w:tab/>
        <w:t>-</w:t>
      </w:r>
      <w:r w:rsidRPr="006B4992">
        <w:rPr>
          <w:bCs/>
        </w:rPr>
        <w:tab/>
        <w:t>MEMBER</w:t>
      </w:r>
    </w:p>
    <w:p w:rsidR="00D93DB8" w:rsidRPr="006B4992" w:rsidRDefault="00D93DB8" w:rsidP="00D93DB8">
      <w:pPr>
        <w:numPr>
          <w:ilvl w:val="0"/>
          <w:numId w:val="16"/>
        </w:numPr>
        <w:spacing w:after="0" w:line="240" w:lineRule="auto"/>
        <w:rPr>
          <w:bCs/>
        </w:rPr>
      </w:pPr>
      <w:r w:rsidRPr="006B4992">
        <w:rPr>
          <w:bCs/>
        </w:rPr>
        <w:t>MS. SHARIFA ABDALLAH</w:t>
      </w:r>
      <w:r w:rsidRPr="006B4992">
        <w:rPr>
          <w:bCs/>
        </w:rPr>
        <w:tab/>
        <w:t>-</w:t>
      </w:r>
      <w:r w:rsidRPr="006B4992">
        <w:rPr>
          <w:bCs/>
        </w:rPr>
        <w:tab/>
        <w:t>MEMBER</w:t>
      </w:r>
    </w:p>
    <w:p w:rsidR="00D93DB8" w:rsidRPr="006B4992" w:rsidRDefault="00D93DB8" w:rsidP="00D93DB8">
      <w:pPr>
        <w:ind w:left="360"/>
        <w:rPr>
          <w:bCs/>
        </w:rPr>
      </w:pPr>
    </w:p>
    <w:p w:rsidR="00D93DB8" w:rsidRPr="006B4992" w:rsidRDefault="00D93DB8" w:rsidP="00D93DB8">
      <w:pPr>
        <w:ind w:left="360"/>
        <w:rPr>
          <w:bCs/>
        </w:rPr>
      </w:pPr>
    </w:p>
    <w:p w:rsidR="00D93DB8" w:rsidRPr="006B4992" w:rsidRDefault="00D93DB8" w:rsidP="00D93DB8">
      <w:pPr>
        <w:numPr>
          <w:ilvl w:val="0"/>
          <w:numId w:val="10"/>
        </w:numPr>
        <w:spacing w:after="0" w:line="240" w:lineRule="auto"/>
        <w:rPr>
          <w:b/>
          <w:bCs/>
        </w:rPr>
      </w:pPr>
      <w:r w:rsidRPr="006B4992">
        <w:rPr>
          <w:b/>
          <w:bCs/>
        </w:rPr>
        <w:t>CLEAR INSTITUTION LAND-OWNERSHIP DOCUMENTS</w:t>
      </w:r>
    </w:p>
    <w:p w:rsidR="00D93DB8" w:rsidRPr="006B4992" w:rsidRDefault="00D93DB8" w:rsidP="00D93DB8">
      <w:pPr>
        <w:numPr>
          <w:ilvl w:val="1"/>
          <w:numId w:val="10"/>
        </w:numPr>
        <w:spacing w:after="0" w:line="240" w:lineRule="auto"/>
        <w:rPr>
          <w:b/>
          <w:bCs/>
          <w:i/>
          <w:iCs/>
        </w:rPr>
      </w:pPr>
      <w:r w:rsidRPr="006B4992">
        <w:rPr>
          <w:b/>
          <w:bCs/>
          <w:i/>
          <w:iCs/>
        </w:rPr>
        <w:t>Institution committees</w:t>
      </w:r>
    </w:p>
    <w:p w:rsidR="00D93DB8" w:rsidRPr="006B4992" w:rsidRDefault="00D93DB8" w:rsidP="00D93DB8">
      <w:pPr>
        <w:numPr>
          <w:ilvl w:val="2"/>
          <w:numId w:val="10"/>
        </w:numPr>
        <w:spacing w:after="0" w:line="240" w:lineRule="auto"/>
      </w:pPr>
      <w:r w:rsidRPr="006B4992">
        <w:t>School management (Finance Committee &amp; General Purpose Committee)</w:t>
      </w:r>
    </w:p>
    <w:p w:rsidR="00D93DB8" w:rsidRPr="006B4992" w:rsidRDefault="00D93DB8" w:rsidP="00D93DB8">
      <w:pPr>
        <w:numPr>
          <w:ilvl w:val="2"/>
          <w:numId w:val="10"/>
        </w:numPr>
        <w:spacing w:after="0" w:line="240" w:lineRule="auto"/>
      </w:pPr>
      <w:r w:rsidRPr="006B4992">
        <w:t>Staff finance committee</w:t>
      </w:r>
    </w:p>
    <w:p w:rsidR="00D93DB8" w:rsidRPr="006B4992" w:rsidRDefault="00D93DB8" w:rsidP="00D93DB8">
      <w:pPr>
        <w:numPr>
          <w:ilvl w:val="2"/>
          <w:numId w:val="10"/>
        </w:numPr>
        <w:spacing w:after="0" w:line="240" w:lineRule="auto"/>
      </w:pPr>
      <w:r w:rsidRPr="006B4992">
        <w:t>Staff disciplinary committee</w:t>
      </w:r>
    </w:p>
    <w:p w:rsidR="00D93DB8" w:rsidRPr="006B4992" w:rsidRDefault="00D93DB8" w:rsidP="00D93DB8">
      <w:pPr>
        <w:numPr>
          <w:ilvl w:val="2"/>
          <w:numId w:val="10"/>
        </w:numPr>
        <w:spacing w:after="0" w:line="240" w:lineRule="auto"/>
      </w:pPr>
      <w:r w:rsidRPr="006B4992">
        <w:t>Staff academic committee (comprised of departmental heads)</w:t>
      </w:r>
    </w:p>
    <w:p w:rsidR="00D93DB8" w:rsidRPr="006B4992" w:rsidRDefault="00D93DB8" w:rsidP="00D93DB8"/>
    <w:p w:rsidR="00D93DB8" w:rsidRPr="006B4992" w:rsidRDefault="00D93DB8" w:rsidP="00D93DB8"/>
    <w:p w:rsidR="00D93DB8" w:rsidRPr="006B4992" w:rsidRDefault="00D93DB8" w:rsidP="00D93DB8">
      <w:pPr>
        <w:pStyle w:val="Header"/>
        <w:tabs>
          <w:tab w:val="clear" w:pos="4320"/>
          <w:tab w:val="clear" w:pos="8640"/>
        </w:tabs>
      </w:pPr>
    </w:p>
    <w:p w:rsidR="00D93DB8" w:rsidRPr="006B4992" w:rsidRDefault="00D93DB8" w:rsidP="00D93DB8">
      <w:pPr>
        <w:pStyle w:val="Heading1"/>
        <w:numPr>
          <w:ilvl w:val="1"/>
          <w:numId w:val="18"/>
        </w:numPr>
      </w:pPr>
      <w:r w:rsidRPr="006B4992">
        <w:t xml:space="preserve">STUDENTS’ ENROLLEMENT </w:t>
      </w:r>
    </w:p>
    <w:p w:rsidR="00D93DB8" w:rsidRPr="006B4992" w:rsidRDefault="00D93DB8" w:rsidP="00D93DB8"/>
    <w:p w:rsidR="00D93DB8" w:rsidRPr="006B4992" w:rsidRDefault="00D93DB8" w:rsidP="00D93DB8">
      <w:pPr>
        <w:rPr>
          <w:b/>
        </w:rPr>
      </w:pPr>
      <w:r w:rsidRPr="006B4992">
        <w:rPr>
          <w:b/>
        </w:rPr>
        <w:t xml:space="preserve">9.1 Number of </w:t>
      </w:r>
      <w:r>
        <w:rPr>
          <w:b/>
        </w:rPr>
        <w:t>Pupil</w:t>
      </w:r>
      <w:r w:rsidRPr="006B4992">
        <w:rPr>
          <w:b/>
        </w:rPr>
        <w:t xml:space="preserve"> 81</w:t>
      </w:r>
      <w:r>
        <w:rPr>
          <w:b/>
        </w:rPr>
        <w:t>8</w:t>
      </w:r>
      <w:r w:rsidRPr="006B4992">
        <w:rPr>
          <w:b/>
        </w:rPr>
        <w:t>.</w:t>
      </w:r>
    </w:p>
    <w:p w:rsidR="00D93DB8" w:rsidRPr="006B4992" w:rsidRDefault="00D93DB8" w:rsidP="00D93DB8">
      <w:r w:rsidRPr="006B4992">
        <w:t xml:space="preserve">Boys: </w:t>
      </w:r>
      <w:r>
        <w:t>434</w:t>
      </w:r>
    </w:p>
    <w:p w:rsidR="00D93DB8" w:rsidRPr="006B4992" w:rsidRDefault="00D93DB8" w:rsidP="00D93DB8">
      <w:r w:rsidRPr="006B4992">
        <w:t xml:space="preserve">Girls: </w:t>
      </w:r>
      <w:r>
        <w:t>384</w:t>
      </w:r>
    </w:p>
    <w:p w:rsidR="00D93DB8" w:rsidRPr="00D93DB8" w:rsidRDefault="00D93DB8" w:rsidP="00D93DB8">
      <w:pPr>
        <w:rPr>
          <w:sz w:val="24"/>
        </w:rPr>
      </w:pPr>
    </w:p>
    <w:sectPr w:rsidR="00D93DB8" w:rsidRPr="00D93DB8" w:rsidSect="00A628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C28"/>
    <w:multiLevelType w:val="multilevel"/>
    <w:tmpl w:val="D64CD2F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83B7C64"/>
    <w:multiLevelType w:val="hybridMultilevel"/>
    <w:tmpl w:val="8474E864"/>
    <w:lvl w:ilvl="0" w:tplc="F4E4644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8C6784"/>
    <w:multiLevelType w:val="multilevel"/>
    <w:tmpl w:val="020E3B7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nsid w:val="0E5A3FF0"/>
    <w:multiLevelType w:val="multilevel"/>
    <w:tmpl w:val="173483F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3FD77BB"/>
    <w:multiLevelType w:val="multilevel"/>
    <w:tmpl w:val="07A47752"/>
    <w:lvl w:ilvl="0">
      <w:start w:val="4"/>
      <w:numFmt w:val="decimal"/>
      <w:lvlText w:val="%1"/>
      <w:lvlJc w:val="left"/>
      <w:pPr>
        <w:tabs>
          <w:tab w:val="num" w:pos="600"/>
        </w:tabs>
        <w:ind w:left="600" w:hanging="600"/>
      </w:pPr>
      <w:rPr>
        <w:rFonts w:hint="default"/>
      </w:rPr>
    </w:lvl>
    <w:lvl w:ilv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16777B6D"/>
    <w:multiLevelType w:val="hybridMultilevel"/>
    <w:tmpl w:val="4DFE9C46"/>
    <w:lvl w:ilvl="0" w:tplc="EFB6D3D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D2E1FBB"/>
    <w:multiLevelType w:val="hybridMultilevel"/>
    <w:tmpl w:val="DE0059E4"/>
    <w:lvl w:ilvl="0" w:tplc="234C5D8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926690"/>
    <w:multiLevelType w:val="multilevel"/>
    <w:tmpl w:val="0092374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23FF2534"/>
    <w:multiLevelType w:val="multilevel"/>
    <w:tmpl w:val="CE3C7C8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C6A1C12"/>
    <w:multiLevelType w:val="multilevel"/>
    <w:tmpl w:val="3822C49A"/>
    <w:lvl w:ilvl="0">
      <w:start w:val="6"/>
      <w:numFmt w:val="decimal"/>
      <w:lvlText w:val="%1"/>
      <w:lvlJc w:val="left"/>
      <w:pPr>
        <w:tabs>
          <w:tab w:val="num" w:pos="480"/>
        </w:tabs>
        <w:ind w:left="480" w:hanging="480"/>
      </w:pPr>
      <w:rPr>
        <w:rFonts w:hint="default"/>
      </w:rPr>
    </w:lvl>
    <w:lvl w:ilvl="1">
      <w:start w:val="8"/>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8C94464"/>
    <w:multiLevelType w:val="multilevel"/>
    <w:tmpl w:val="051C4B3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47F137C6"/>
    <w:multiLevelType w:val="multilevel"/>
    <w:tmpl w:val="B602EFE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48F470AE"/>
    <w:multiLevelType w:val="multilevel"/>
    <w:tmpl w:val="12907FD6"/>
    <w:lvl w:ilvl="0">
      <w:start w:val="4"/>
      <w:numFmt w:val="decimal"/>
      <w:lvlText w:val="%1"/>
      <w:lvlJc w:val="left"/>
      <w:pPr>
        <w:tabs>
          <w:tab w:val="num" w:pos="660"/>
        </w:tabs>
        <w:ind w:left="660" w:hanging="660"/>
      </w:pPr>
      <w:rPr>
        <w:rFonts w:hint="default"/>
      </w:rPr>
    </w:lvl>
    <w:lvl w:ilvl="1">
      <w:start w:val="1"/>
      <w:numFmt w:val="decimal"/>
      <w:lvlText w:val="%1.%2"/>
      <w:lvlJc w:val="left"/>
      <w:pPr>
        <w:tabs>
          <w:tab w:val="num" w:pos="1020"/>
        </w:tabs>
        <w:ind w:left="1020" w:hanging="66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5C056DA5"/>
    <w:multiLevelType w:val="multilevel"/>
    <w:tmpl w:val="5F2C90D8"/>
    <w:lvl w:ilvl="0">
      <w:start w:val="6"/>
      <w:numFmt w:val="decimal"/>
      <w:lvlText w:val="%1"/>
      <w:lvlJc w:val="left"/>
      <w:pPr>
        <w:tabs>
          <w:tab w:val="num" w:pos="480"/>
        </w:tabs>
        <w:ind w:left="480" w:hanging="480"/>
      </w:pPr>
      <w:rPr>
        <w:rFonts w:hint="default"/>
      </w:rPr>
    </w:lvl>
    <w:lvl w:ilvl="1">
      <w:start w:val="7"/>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043271B"/>
    <w:multiLevelType w:val="multilevel"/>
    <w:tmpl w:val="A5ECF724"/>
    <w:lvl w:ilvl="0">
      <w:start w:val="15"/>
      <w:numFmt w:val="decimal"/>
      <w:lvlText w:val="%1"/>
      <w:lvlJc w:val="left"/>
      <w:pPr>
        <w:ind w:left="420" w:hanging="420"/>
      </w:pPr>
      <w:rPr>
        <w:rFonts w:hint="default"/>
      </w:rPr>
    </w:lvl>
    <w:lvl w:ilvl="1">
      <w:numFmt w:val="none"/>
      <w:lvlText w:val=""/>
      <w:lvlJc w:val="left"/>
      <w:pPr>
        <w:tabs>
          <w:tab w:val="num" w:pos="360"/>
        </w:tabs>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444063"/>
    <w:multiLevelType w:val="hybridMultilevel"/>
    <w:tmpl w:val="C88069AE"/>
    <w:lvl w:ilvl="0" w:tplc="BB925E8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A2B3B14"/>
    <w:multiLevelType w:val="multilevel"/>
    <w:tmpl w:val="68F2A63C"/>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732A6A98"/>
    <w:multiLevelType w:val="multilevel"/>
    <w:tmpl w:val="5D38B5D0"/>
    <w:lvl w:ilvl="0">
      <w:start w:val="3"/>
      <w:numFmt w:val="decimal"/>
      <w:lvlText w:val="%1"/>
      <w:lvlJc w:val="left"/>
      <w:pPr>
        <w:tabs>
          <w:tab w:val="num" w:pos="720"/>
        </w:tabs>
        <w:ind w:left="720" w:hanging="720"/>
      </w:pPr>
      <w:rPr>
        <w:rFonts w:hint="default"/>
      </w:rPr>
    </w:lvl>
    <w:lvl w:ilv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11"/>
  </w:num>
  <w:num w:numId="3">
    <w:abstractNumId w:val="7"/>
  </w:num>
  <w:num w:numId="4">
    <w:abstractNumId w:val="17"/>
  </w:num>
  <w:num w:numId="5">
    <w:abstractNumId w:val="10"/>
  </w:num>
  <w:num w:numId="6">
    <w:abstractNumId w:val="4"/>
  </w:num>
  <w:num w:numId="7">
    <w:abstractNumId w:val="12"/>
  </w:num>
  <w:num w:numId="8">
    <w:abstractNumId w:val="16"/>
  </w:num>
  <w:num w:numId="9">
    <w:abstractNumId w:val="3"/>
  </w:num>
  <w:num w:numId="10">
    <w:abstractNumId w:val="8"/>
  </w:num>
  <w:num w:numId="11">
    <w:abstractNumId w:val="13"/>
  </w:num>
  <w:num w:numId="12">
    <w:abstractNumId w:val="9"/>
  </w:num>
  <w:num w:numId="13">
    <w:abstractNumId w:val="1"/>
  </w:num>
  <w:num w:numId="14">
    <w:abstractNumId w:val="5"/>
  </w:num>
  <w:num w:numId="15">
    <w:abstractNumId w:val="15"/>
  </w:num>
  <w:num w:numId="16">
    <w:abstractNumId w:val="0"/>
  </w:num>
  <w:num w:numId="17">
    <w:abstractNumId w:val="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A6F"/>
    <w:rsid w:val="00110987"/>
    <w:rsid w:val="001B018F"/>
    <w:rsid w:val="001D3A6F"/>
    <w:rsid w:val="00203585"/>
    <w:rsid w:val="004E75A0"/>
    <w:rsid w:val="00550C12"/>
    <w:rsid w:val="00627AF5"/>
    <w:rsid w:val="00745812"/>
    <w:rsid w:val="009268D7"/>
    <w:rsid w:val="00934268"/>
    <w:rsid w:val="00A62880"/>
    <w:rsid w:val="00BE07A6"/>
    <w:rsid w:val="00D93DB8"/>
    <w:rsid w:val="00EC7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268"/>
  </w:style>
  <w:style w:type="paragraph" w:styleId="Heading1">
    <w:name w:val="heading 1"/>
    <w:basedOn w:val="Normal"/>
    <w:next w:val="Normal"/>
    <w:link w:val="Heading1Char"/>
    <w:qFormat/>
    <w:rsid w:val="00D93DB8"/>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4268"/>
    <w:rPr>
      <w:i/>
      <w:iCs/>
    </w:rPr>
  </w:style>
  <w:style w:type="paragraph" w:styleId="ListParagraph">
    <w:name w:val="List Paragraph"/>
    <w:basedOn w:val="Normal"/>
    <w:uiPriority w:val="34"/>
    <w:qFormat/>
    <w:rsid w:val="00934268"/>
    <w:pPr>
      <w:ind w:left="720"/>
      <w:contextualSpacing/>
    </w:pPr>
  </w:style>
  <w:style w:type="character" w:customStyle="1" w:styleId="Heading1Char">
    <w:name w:val="Heading 1 Char"/>
    <w:basedOn w:val="DefaultParagraphFont"/>
    <w:link w:val="Heading1"/>
    <w:rsid w:val="00D93DB8"/>
    <w:rPr>
      <w:rFonts w:ascii="Times New Roman" w:eastAsia="Times New Roman" w:hAnsi="Times New Roman" w:cs="Times New Roman"/>
      <w:b/>
      <w:bCs/>
      <w:sz w:val="24"/>
      <w:szCs w:val="24"/>
    </w:rPr>
  </w:style>
  <w:style w:type="paragraph" w:styleId="Header">
    <w:name w:val="header"/>
    <w:basedOn w:val="Normal"/>
    <w:link w:val="HeaderChar"/>
    <w:semiHidden/>
    <w:rsid w:val="00D93DB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D93DB8"/>
    <w:rPr>
      <w:rFonts w:ascii="Times New Roman" w:eastAsia="Times New Roman" w:hAnsi="Times New Roman" w:cs="Times New Roman"/>
      <w:sz w:val="24"/>
      <w:szCs w:val="24"/>
    </w:rPr>
  </w:style>
  <w:style w:type="character" w:styleId="Hyperlink">
    <w:name w:val="Hyperlink"/>
    <w:uiPriority w:val="99"/>
    <w:unhideWhenUsed/>
    <w:rsid w:val="00D93DB8"/>
    <w:rPr>
      <w:color w:val="0563C1"/>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buli.demonstrationschoo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2024-07-11T15:08:00Z</cp:lastPrinted>
  <dcterms:created xsi:type="dcterms:W3CDTF">2024-07-02T08:02:00Z</dcterms:created>
  <dcterms:modified xsi:type="dcterms:W3CDTF">2024-07-11T15:10:00Z</dcterms:modified>
</cp:coreProperties>
</file>