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BFF0" w14:textId="77777777" w:rsidR="005746F8" w:rsidRPr="00777CF6" w:rsidRDefault="005746F8" w:rsidP="005746F8">
      <w:pPr>
        <w:jc w:val="center"/>
        <w:rPr>
          <w:b/>
          <w:sz w:val="40"/>
          <w:u w:val="single"/>
        </w:rPr>
      </w:pPr>
      <w:r w:rsidRPr="00634E2A">
        <w:rPr>
          <w:b/>
          <w:noProof/>
          <w:sz w:val="40"/>
          <w:u w:val="single"/>
        </w:rPr>
        <w:drawing>
          <wp:anchor distT="0" distB="0" distL="114300" distR="114300" simplePos="0" relativeHeight="251659264" behindDoc="0" locked="0" layoutInCell="1" allowOverlap="1" wp14:anchorId="67D37391" wp14:editId="10C1BE08">
            <wp:simplePos x="0" y="0"/>
            <wp:positionH relativeFrom="column">
              <wp:posOffset>28575</wp:posOffset>
            </wp:positionH>
            <wp:positionV relativeFrom="paragraph">
              <wp:posOffset>-142240</wp:posOffset>
            </wp:positionV>
            <wp:extent cx="742950" cy="742950"/>
            <wp:effectExtent l="0" t="0" r="0" b="0"/>
            <wp:wrapNone/>
            <wp:docPr id="10" name="Picture 10" descr="D:\K COLLINS\STEGS\PNGS\BADGE STE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 COLLINS\STEGS\PNGS\BADGE STE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CF6">
        <w:rPr>
          <w:b/>
          <w:sz w:val="40"/>
          <w:u w:val="single"/>
        </w:rPr>
        <w:t>ST. ELIZABETH GRILS’ SCHOOL</w:t>
      </w:r>
    </w:p>
    <w:p w14:paraId="10461469" w14:textId="5F21204D" w:rsidR="005746F8" w:rsidRDefault="00BD117C" w:rsidP="005746F8">
      <w:pPr>
        <w:jc w:val="center"/>
        <w:rPr>
          <w:b/>
        </w:rPr>
      </w:pPr>
      <w:r>
        <w:rPr>
          <w:b/>
        </w:rPr>
        <w:t xml:space="preserve">END OF TERM </w:t>
      </w:r>
      <w:r w:rsidR="005746F8">
        <w:rPr>
          <w:b/>
        </w:rPr>
        <w:t>ONE</w:t>
      </w:r>
      <w:r w:rsidR="005746F8" w:rsidRPr="00777CF6">
        <w:rPr>
          <w:b/>
        </w:rPr>
        <w:t xml:space="preserve"> </w:t>
      </w:r>
      <w:r w:rsidR="00995E5A">
        <w:rPr>
          <w:b/>
        </w:rPr>
        <w:t xml:space="preserve">ASSESSMENT </w:t>
      </w:r>
      <w:r w:rsidR="005746F8">
        <w:rPr>
          <w:b/>
        </w:rPr>
        <w:t xml:space="preserve">2024 </w:t>
      </w:r>
    </w:p>
    <w:p w14:paraId="6B89B8CA" w14:textId="77777777" w:rsidR="005746F8" w:rsidRPr="00777CF6" w:rsidRDefault="005746F8" w:rsidP="005746F8">
      <w:pPr>
        <w:jc w:val="center"/>
        <w:rPr>
          <w:b/>
        </w:rPr>
      </w:pPr>
      <w:r>
        <w:rPr>
          <w:b/>
        </w:rPr>
        <w:t>INFORMATION AND COMMUNICATION TECHNOLOGY</w:t>
      </w:r>
    </w:p>
    <w:p w14:paraId="1D830383" w14:textId="79DA06D2" w:rsidR="005746F8" w:rsidRDefault="005746F8" w:rsidP="005746F8">
      <w:r>
        <w:rPr>
          <w:b/>
        </w:rPr>
        <w:t xml:space="preserve">CLASS: </w:t>
      </w:r>
      <w:r w:rsidRPr="00E43F19">
        <w:t xml:space="preserve">SENIOR </w:t>
      </w:r>
      <w:r>
        <w:t>O</w:t>
      </w:r>
      <w:r w:rsidR="000368C7">
        <w:t>NE</w:t>
      </w:r>
      <w:r>
        <w:rPr>
          <w:b/>
        </w:rPr>
        <w:t xml:space="preserve">         STREAM………………….         DURATION: </w:t>
      </w:r>
      <w:r>
        <w:t>1hr</w:t>
      </w:r>
    </w:p>
    <w:p w14:paraId="462A823F" w14:textId="77777777" w:rsidR="005746F8" w:rsidRDefault="005746F8" w:rsidP="005746F8">
      <w:pPr>
        <w:rPr>
          <w:b/>
        </w:rPr>
      </w:pPr>
      <w:r w:rsidRPr="00E43F19">
        <w:rPr>
          <w:b/>
        </w:rPr>
        <w:t>NAME</w:t>
      </w:r>
      <w:r>
        <w:rPr>
          <w:b/>
        </w:rPr>
        <w:t>: ……</w:t>
      </w:r>
      <w:proofErr w:type="gramStart"/>
      <w:r>
        <w:rPr>
          <w:b/>
        </w:rPr>
        <w:t>…..</w:t>
      </w:r>
      <w:proofErr w:type="gramEnd"/>
      <w:r>
        <w:rPr>
          <w:b/>
        </w:rPr>
        <w:t>…………………………………………………………………………..</w:t>
      </w:r>
    </w:p>
    <w:p w14:paraId="1B8636BD" w14:textId="04340E6B" w:rsidR="005746F8" w:rsidRPr="00995E5A" w:rsidRDefault="00995E5A" w:rsidP="00BA7F35">
      <w:pPr>
        <w:rPr>
          <w:b/>
          <w:bCs/>
          <w:lang w:val="en-UG"/>
        </w:rPr>
      </w:pPr>
      <w:r w:rsidRPr="00995E5A">
        <w:rPr>
          <w:b/>
          <w:bCs/>
          <w:lang w:val="en-UG"/>
        </w:rPr>
        <w:t xml:space="preserve">ITEM </w:t>
      </w:r>
    </w:p>
    <w:p w14:paraId="6D61D98A" w14:textId="5398F9C0" w:rsidR="000368C7" w:rsidRDefault="00BA7F35" w:rsidP="00BA7F35">
      <w:pPr>
        <w:rPr>
          <w:lang w:val="en-UG"/>
        </w:rPr>
      </w:pPr>
      <w:r>
        <w:rPr>
          <w:lang w:val="en-UG"/>
        </w:rPr>
        <w:t>Rhoda</w:t>
      </w:r>
      <w:r w:rsidRPr="00BA7F35">
        <w:rPr>
          <w:lang w:val="en-UG"/>
        </w:rPr>
        <w:t xml:space="preserve"> is setting up a home office and needs to assemble a complete computer system. She has the following </w:t>
      </w:r>
      <w:r w:rsidR="005746F8">
        <w:rPr>
          <w:lang w:val="en-UG"/>
        </w:rPr>
        <w:t xml:space="preserve">hardware </w:t>
      </w:r>
      <w:r w:rsidRPr="00BA7F35">
        <w:rPr>
          <w:lang w:val="en-UG"/>
        </w:rPr>
        <w:t>components</w:t>
      </w:r>
      <w:r w:rsidR="00995E5A">
        <w:rPr>
          <w:lang w:val="en-UG"/>
        </w:rPr>
        <w:t xml:space="preserve"> </w:t>
      </w:r>
      <w:r w:rsidRPr="00BA7F35">
        <w:rPr>
          <w:lang w:val="en-UG"/>
        </w:rPr>
        <w:t>a monitor, keyboard, mouse, printer</w:t>
      </w:r>
      <w:r w:rsidR="00995E5A">
        <w:rPr>
          <w:lang w:val="en-UG"/>
        </w:rPr>
        <w:t>,</w:t>
      </w:r>
      <w:r w:rsidRPr="00BA7F35">
        <w:rPr>
          <w:lang w:val="en-UG"/>
        </w:rPr>
        <w:t xml:space="preserve"> </w:t>
      </w:r>
      <w:r w:rsidR="005746F8">
        <w:rPr>
          <w:lang w:val="en-UG"/>
        </w:rPr>
        <w:t>system unit, speaker</w:t>
      </w:r>
      <w:r w:rsidR="00995E5A" w:rsidRPr="00995E5A">
        <w:rPr>
          <w:lang w:val="en-UG"/>
        </w:rPr>
        <w:t xml:space="preserve"> </w:t>
      </w:r>
      <w:r w:rsidR="00995E5A">
        <w:rPr>
          <w:lang w:val="en-UG"/>
        </w:rPr>
        <w:t>among others</w:t>
      </w:r>
      <w:r w:rsidRPr="00BA7F35">
        <w:rPr>
          <w:lang w:val="en-UG"/>
        </w:rPr>
        <w:t xml:space="preserve">. </w:t>
      </w:r>
      <w:r w:rsidR="000368C7">
        <w:rPr>
          <w:lang w:val="en-UG"/>
        </w:rPr>
        <w:t>As an ICT student with knowledge about computer hardware and skills about setting up a computer system you have been contacted by Rhoda.</w:t>
      </w:r>
    </w:p>
    <w:p w14:paraId="3B9EB1F3" w14:textId="4C9767C4" w:rsidR="00BD117C" w:rsidRDefault="00BD117C" w:rsidP="00BA7F35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73365" wp14:editId="5D2E744F">
            <wp:simplePos x="0" y="0"/>
            <wp:positionH relativeFrom="column">
              <wp:posOffset>2971800</wp:posOffset>
            </wp:positionH>
            <wp:positionV relativeFrom="paragraph">
              <wp:posOffset>261620</wp:posOffset>
            </wp:positionV>
            <wp:extent cx="2781300" cy="1727200"/>
            <wp:effectExtent l="0" t="0" r="0" b="6350"/>
            <wp:wrapTopAndBottom/>
            <wp:docPr id="17413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G"/>
        </w:rPr>
        <w:drawing>
          <wp:anchor distT="0" distB="0" distL="114300" distR="114300" simplePos="0" relativeHeight="251660288" behindDoc="1" locked="0" layoutInCell="1" allowOverlap="1" wp14:anchorId="1605736F" wp14:editId="527CE13A">
            <wp:simplePos x="0" y="0"/>
            <wp:positionH relativeFrom="margin">
              <wp:posOffset>276225</wp:posOffset>
            </wp:positionH>
            <wp:positionV relativeFrom="paragraph">
              <wp:posOffset>383540</wp:posOffset>
            </wp:positionV>
            <wp:extent cx="2371725" cy="1471930"/>
            <wp:effectExtent l="0" t="0" r="9525" b="0"/>
            <wp:wrapTopAndBottom/>
            <wp:docPr id="9108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B5A80" w14:textId="135501E5" w:rsidR="00BD117C" w:rsidRPr="00BD117C" w:rsidRDefault="00BD117C" w:rsidP="00BA7F35">
      <w:pPr>
        <w:rPr>
          <w:b/>
          <w:bCs/>
          <w:lang w:val="en-UG"/>
        </w:rPr>
      </w:pPr>
      <w:r w:rsidRPr="00BD117C">
        <w:rPr>
          <w:b/>
          <w:bCs/>
          <w:lang w:val="en-UG"/>
        </w:rPr>
        <w:t>TASK</w:t>
      </w:r>
    </w:p>
    <w:p w14:paraId="4368C884" w14:textId="6774A218" w:rsidR="00BA7F35" w:rsidRPr="00BA7F35" w:rsidRDefault="000368C7" w:rsidP="00BA7F35">
      <w:pPr>
        <w:rPr>
          <w:lang w:val="en-UG"/>
        </w:rPr>
      </w:pPr>
      <w:r>
        <w:rPr>
          <w:lang w:val="en-UG"/>
        </w:rPr>
        <w:t>Guide her on</w:t>
      </w:r>
      <w:r w:rsidR="00BA7F35" w:rsidRPr="00BA7F35">
        <w:rPr>
          <w:lang w:val="en-UG"/>
        </w:rPr>
        <w:t xml:space="preserve"> the steps she should take to </w:t>
      </w:r>
      <w:r w:rsidR="005746F8">
        <w:rPr>
          <w:lang w:val="en-UG"/>
        </w:rPr>
        <w:t>assemble</w:t>
      </w:r>
      <w:r w:rsidR="00BA7F35" w:rsidRPr="00BA7F35">
        <w:rPr>
          <w:lang w:val="en-UG"/>
        </w:rPr>
        <w:t xml:space="preserve"> and </w:t>
      </w:r>
      <w:r w:rsidR="005746F8" w:rsidRPr="00BA7F35">
        <w:rPr>
          <w:lang w:val="en-UG"/>
        </w:rPr>
        <w:t>con</w:t>
      </w:r>
      <w:r w:rsidR="005746F8">
        <w:rPr>
          <w:lang w:val="en-UG"/>
        </w:rPr>
        <w:t>nect</w:t>
      </w:r>
      <w:r w:rsidR="00BA7F35" w:rsidRPr="00BA7F35">
        <w:rPr>
          <w:lang w:val="en-UG"/>
        </w:rPr>
        <w:t xml:space="preserve"> these peripherals to her </w:t>
      </w:r>
      <w:r>
        <w:rPr>
          <w:lang w:val="en-UG"/>
        </w:rPr>
        <w:t>system unit</w:t>
      </w:r>
      <w:r w:rsidR="00BA7F35" w:rsidRPr="00BA7F35">
        <w:rPr>
          <w:lang w:val="en-UG"/>
        </w:rPr>
        <w:t xml:space="preserve">. </w:t>
      </w:r>
      <w:r>
        <w:rPr>
          <w:lang w:val="en-UG"/>
        </w:rPr>
        <w:t xml:space="preserve">Share with her any </w:t>
      </w:r>
      <w:r w:rsidR="00BA7F35" w:rsidRPr="00BA7F35">
        <w:rPr>
          <w:lang w:val="en-UG"/>
        </w:rPr>
        <w:t xml:space="preserve">necessary </w:t>
      </w:r>
      <w:r>
        <w:rPr>
          <w:lang w:val="en-UG"/>
        </w:rPr>
        <w:t>information</w:t>
      </w:r>
      <w:r w:rsidR="00BA7F35" w:rsidRPr="00BA7F35">
        <w:rPr>
          <w:lang w:val="en-UG"/>
        </w:rPr>
        <w:t xml:space="preserve"> that may be required.</w:t>
      </w:r>
    </w:p>
    <w:p w14:paraId="2DFEAB85" w14:textId="77777777" w:rsidR="00BA7F35" w:rsidRDefault="00BA7F35" w:rsidP="00BA7F35">
      <w:pPr>
        <w:rPr>
          <w:b/>
          <w:bCs/>
          <w:lang w:val="en-UG"/>
        </w:rPr>
      </w:pPr>
    </w:p>
    <w:p w14:paraId="09AAFD89" w14:textId="77777777" w:rsidR="00BA7F35" w:rsidRDefault="00BA7F35" w:rsidP="00BA7F35">
      <w:pPr>
        <w:rPr>
          <w:b/>
          <w:bCs/>
          <w:lang w:val="en-UG"/>
        </w:rPr>
      </w:pPr>
    </w:p>
    <w:p w14:paraId="7B815BBA" w14:textId="77777777" w:rsidR="00BA7F35" w:rsidRDefault="00BA7F35" w:rsidP="00BA7F35">
      <w:pPr>
        <w:rPr>
          <w:b/>
          <w:bCs/>
          <w:lang w:val="en-UG"/>
        </w:rPr>
      </w:pPr>
    </w:p>
    <w:p w14:paraId="69866089" w14:textId="77777777" w:rsidR="00BA7F35" w:rsidRDefault="00BA7F35" w:rsidP="00BA7F35">
      <w:pPr>
        <w:rPr>
          <w:b/>
          <w:bCs/>
          <w:lang w:val="en-UG"/>
        </w:rPr>
      </w:pPr>
    </w:p>
    <w:p w14:paraId="1B9B5D5F" w14:textId="77777777" w:rsidR="00BA7F35" w:rsidRDefault="00BA7F35" w:rsidP="00BA7F35">
      <w:pPr>
        <w:rPr>
          <w:b/>
          <w:bCs/>
          <w:lang w:val="en-UG"/>
        </w:rPr>
      </w:pPr>
    </w:p>
    <w:p w14:paraId="376DEFD5" w14:textId="77777777" w:rsidR="00BA7F35" w:rsidRDefault="00BA7F35" w:rsidP="00BA7F35">
      <w:pPr>
        <w:rPr>
          <w:b/>
          <w:bCs/>
          <w:lang w:val="en-UG"/>
        </w:rPr>
      </w:pPr>
    </w:p>
    <w:p w14:paraId="1E9F966D" w14:textId="77777777" w:rsidR="00BA7F35" w:rsidRDefault="00BA7F35" w:rsidP="00BA7F35">
      <w:pPr>
        <w:rPr>
          <w:b/>
          <w:bCs/>
          <w:lang w:val="en-UG"/>
        </w:rPr>
      </w:pPr>
    </w:p>
    <w:p w14:paraId="0AD19785" w14:textId="77777777" w:rsidR="00BA7F35" w:rsidRDefault="00BA7F35" w:rsidP="00BA7F35">
      <w:pPr>
        <w:rPr>
          <w:b/>
          <w:bCs/>
          <w:lang w:val="en-UG"/>
        </w:rPr>
      </w:pPr>
    </w:p>
    <w:p w14:paraId="2FABE3CD" w14:textId="77777777" w:rsidR="00BA7F35" w:rsidRDefault="00BA7F35" w:rsidP="00BA7F35">
      <w:pPr>
        <w:rPr>
          <w:b/>
          <w:bCs/>
          <w:lang w:val="en-UG"/>
        </w:rPr>
      </w:pPr>
    </w:p>
    <w:p w14:paraId="22955A34" w14:textId="77777777" w:rsidR="00BA7F35" w:rsidRDefault="00BA7F35" w:rsidP="00BA7F35">
      <w:pPr>
        <w:rPr>
          <w:b/>
          <w:bCs/>
          <w:lang w:val="en-UG"/>
        </w:rPr>
      </w:pPr>
    </w:p>
    <w:p w14:paraId="56B23E27" w14:textId="77777777" w:rsidR="00BA7F35" w:rsidRDefault="00BA7F35" w:rsidP="00BA7F35">
      <w:pPr>
        <w:rPr>
          <w:b/>
          <w:bCs/>
          <w:lang w:val="en-UG"/>
        </w:rPr>
        <w:sectPr w:rsidR="00BA7F3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E1545C" w14:textId="704F0590" w:rsidR="00BA7F35" w:rsidRPr="00BA7F35" w:rsidRDefault="00BA7F35" w:rsidP="00BA7F35">
      <w:pPr>
        <w:rPr>
          <w:lang w:val="en-UG"/>
        </w:rPr>
      </w:pPr>
      <w:r w:rsidRPr="00BA7F35">
        <w:rPr>
          <w:b/>
          <w:bCs/>
          <w:lang w:val="en-UG"/>
        </w:rPr>
        <w:lastRenderedPageBreak/>
        <w:t>Answer:</w:t>
      </w:r>
    </w:p>
    <w:p w14:paraId="506E102F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Connect the monitor to the computer using the appropriate cable (HDMI, VGA, or DVI).</w:t>
      </w:r>
    </w:p>
    <w:p w14:paraId="296FAED9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Connect the keyboard and mouse to the USB ports on the computer.</w:t>
      </w:r>
    </w:p>
    <w:p w14:paraId="3C937128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Connect the printer to the computer using a USB cable or set it up wirelessly if it supports Wi-Fi connectivity.</w:t>
      </w:r>
    </w:p>
    <w:p w14:paraId="7F68D974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Install the printer drivers from the manufacturer’s website or use the installation CD if provided.</w:t>
      </w:r>
    </w:p>
    <w:p w14:paraId="746B33BE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Connect the external hard drive to the computer using a USB cable.</w:t>
      </w:r>
    </w:p>
    <w:p w14:paraId="4FAD02EC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Ensure that all connected peripherals are recognized by the computer. If any device is not recognized, check the device manager for driver updates or installation issues.</w:t>
      </w:r>
    </w:p>
    <w:p w14:paraId="3B55FE29" w14:textId="77777777" w:rsidR="00BA7F35" w:rsidRPr="00BA7F35" w:rsidRDefault="00BA7F35" w:rsidP="00BA7F35">
      <w:pPr>
        <w:numPr>
          <w:ilvl w:val="0"/>
          <w:numId w:val="1"/>
        </w:numPr>
        <w:rPr>
          <w:lang w:val="en-UG"/>
        </w:rPr>
      </w:pPr>
      <w:r w:rsidRPr="00BA7F35">
        <w:rPr>
          <w:lang w:val="en-UG"/>
        </w:rPr>
        <w:t>Configure printer settings (such as default printer) and external hard drive settings (such as backup schedules)</w:t>
      </w:r>
    </w:p>
    <w:p w14:paraId="3D683734" w14:textId="77777777" w:rsidR="00BF579D" w:rsidRDefault="00BF579D"/>
    <w:sectPr w:rsidR="00BF5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411CA"/>
    <w:multiLevelType w:val="multilevel"/>
    <w:tmpl w:val="2F7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99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73"/>
    <w:rsid w:val="000368C7"/>
    <w:rsid w:val="001331BC"/>
    <w:rsid w:val="00193273"/>
    <w:rsid w:val="002C0622"/>
    <w:rsid w:val="004369FF"/>
    <w:rsid w:val="005746F8"/>
    <w:rsid w:val="00586F3E"/>
    <w:rsid w:val="00995E5A"/>
    <w:rsid w:val="009C24DF"/>
    <w:rsid w:val="00BA7F35"/>
    <w:rsid w:val="00BD117C"/>
    <w:rsid w:val="00B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BECD"/>
  <w15:chartTrackingRefBased/>
  <w15:docId w15:val="{320F5061-2BD6-4FDB-B5AA-86833AD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kaima collins</dc:creator>
  <cp:keywords/>
  <dc:description/>
  <cp:lastModifiedBy>kaima collins</cp:lastModifiedBy>
  <cp:revision>3</cp:revision>
  <dcterms:created xsi:type="dcterms:W3CDTF">2024-08-02T20:31:00Z</dcterms:created>
  <dcterms:modified xsi:type="dcterms:W3CDTF">2024-08-03T07:33:00Z</dcterms:modified>
</cp:coreProperties>
</file>