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60D6" w14:textId="77777777" w:rsidR="00816E0F" w:rsidRDefault="00122EFF">
      <w:pPr>
        <w:pStyle w:val="Heading1"/>
      </w:pPr>
      <w:r>
        <w:t>SCHEME OF WORK FOR S.1 PHYSICS</w:t>
      </w:r>
    </w:p>
    <w:p w14:paraId="78A8C270" w14:textId="77777777" w:rsidR="00816E0F" w:rsidRDefault="00122EFF">
      <w:r>
        <w:t>Term: One</w:t>
      </w:r>
      <w:r>
        <w:br/>
        <w:t>Class: Senior One (S.1)</w:t>
      </w:r>
      <w:r>
        <w:br/>
        <w:t>Subject: Physics</w:t>
      </w:r>
      <w:r>
        <w:br/>
        <w:t>Duration: 12 Weeks</w:t>
      </w:r>
      <w:r>
        <w:br/>
        <w:t>Lessons per Week: 4 Periods (40 minutes each)</w:t>
      </w:r>
      <w:r>
        <w:br/>
        <w:t>Topics: Introduction to Physics and Measurement</w:t>
      </w:r>
      <w:r>
        <w:br/>
        <w:t>Competence-Based Approach</w:t>
      </w:r>
    </w:p>
    <w:p w14:paraId="7D383493" w14:textId="77777777" w:rsidR="00816E0F" w:rsidRDefault="00122EFF">
      <w:pPr>
        <w:pStyle w:val="Heading2"/>
      </w:pPr>
      <w:r>
        <w:t>GENERAL OBJECTIVES</w:t>
      </w:r>
    </w:p>
    <w:p w14:paraId="7045EF33" w14:textId="77777777" w:rsidR="00816E0F" w:rsidRDefault="00122EFF">
      <w:r>
        <w:t xml:space="preserve">• </w:t>
      </w:r>
      <w:r>
        <w:t>Appreciate the importance of physics in everyday life.</w:t>
      </w:r>
    </w:p>
    <w:p w14:paraId="45F664D9" w14:textId="77777777" w:rsidR="00816E0F" w:rsidRDefault="00122EFF">
      <w:r>
        <w:t>• Demonstrate an understanding of fundamental physics concepts.</w:t>
      </w:r>
    </w:p>
    <w:p w14:paraId="1887B346" w14:textId="77777777" w:rsidR="00816E0F" w:rsidRDefault="00122EFF">
      <w:r>
        <w:t>• Develop skills in making accurate measurements using appropriate instruments.</w:t>
      </w:r>
    </w:p>
    <w:p w14:paraId="28F54120" w14:textId="77777777" w:rsidR="00816E0F" w:rsidRDefault="00122EFF">
      <w:r>
        <w:t>• Apply scientific methods in solving simple problems related to measurement.</w:t>
      </w:r>
    </w:p>
    <w:p w14:paraId="63D0210B" w14:textId="77777777" w:rsidR="00816E0F" w:rsidRDefault="00122EFF">
      <w:pPr>
        <w:pStyle w:val="Heading2"/>
      </w:pPr>
      <w:r>
        <w:t>WEEKLY SCHEME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890"/>
        <w:gridCol w:w="1408"/>
        <w:gridCol w:w="1534"/>
        <w:gridCol w:w="1611"/>
        <w:gridCol w:w="1367"/>
        <w:gridCol w:w="1271"/>
      </w:tblGrid>
      <w:tr w:rsidR="00816E0F" w14:paraId="7EA27F4D" w14:textId="77777777">
        <w:tc>
          <w:tcPr>
            <w:tcW w:w="1234" w:type="dxa"/>
          </w:tcPr>
          <w:p w14:paraId="42909A95" w14:textId="77777777" w:rsidR="00816E0F" w:rsidRDefault="00122EFF">
            <w:r>
              <w:t>Week</w:t>
            </w:r>
          </w:p>
        </w:tc>
        <w:tc>
          <w:tcPr>
            <w:tcW w:w="1234" w:type="dxa"/>
          </w:tcPr>
          <w:p w14:paraId="40871C12" w14:textId="77777777" w:rsidR="00816E0F" w:rsidRDefault="00122EFF">
            <w:r>
              <w:t>Lesson</w:t>
            </w:r>
          </w:p>
        </w:tc>
        <w:tc>
          <w:tcPr>
            <w:tcW w:w="1234" w:type="dxa"/>
          </w:tcPr>
          <w:p w14:paraId="1A4CC57E" w14:textId="77777777" w:rsidR="00816E0F" w:rsidRDefault="00122EFF">
            <w:r>
              <w:t>Content</w:t>
            </w:r>
          </w:p>
        </w:tc>
        <w:tc>
          <w:tcPr>
            <w:tcW w:w="1234" w:type="dxa"/>
          </w:tcPr>
          <w:p w14:paraId="0E413C48" w14:textId="77777777" w:rsidR="00816E0F" w:rsidRDefault="00122EFF">
            <w:r>
              <w:t>Competencies to be Developed</w:t>
            </w:r>
          </w:p>
        </w:tc>
        <w:tc>
          <w:tcPr>
            <w:tcW w:w="1234" w:type="dxa"/>
          </w:tcPr>
          <w:p w14:paraId="77B250E6" w14:textId="77777777" w:rsidR="00816E0F" w:rsidRDefault="00122EFF">
            <w:r>
              <w:t>Teaching and Learning Activities</w:t>
            </w:r>
          </w:p>
        </w:tc>
        <w:tc>
          <w:tcPr>
            <w:tcW w:w="1234" w:type="dxa"/>
          </w:tcPr>
          <w:p w14:paraId="0ED670FB" w14:textId="77777777" w:rsidR="00816E0F" w:rsidRDefault="00122EFF">
            <w:r>
              <w:t>Assessment Methods</w:t>
            </w:r>
          </w:p>
        </w:tc>
        <w:tc>
          <w:tcPr>
            <w:tcW w:w="1234" w:type="dxa"/>
          </w:tcPr>
          <w:p w14:paraId="53B9168A" w14:textId="77777777" w:rsidR="00816E0F" w:rsidRDefault="00122EFF">
            <w:r>
              <w:t>Resources</w:t>
            </w:r>
          </w:p>
        </w:tc>
      </w:tr>
      <w:tr w:rsidR="00816E0F" w14:paraId="70A4FA2B" w14:textId="77777777">
        <w:tc>
          <w:tcPr>
            <w:tcW w:w="1234" w:type="dxa"/>
          </w:tcPr>
          <w:p w14:paraId="3AFA9EA4" w14:textId="77777777" w:rsidR="00816E0F" w:rsidRDefault="00122EFF">
            <w:r>
              <w:t>1</w:t>
            </w:r>
          </w:p>
        </w:tc>
        <w:tc>
          <w:tcPr>
            <w:tcW w:w="1234" w:type="dxa"/>
          </w:tcPr>
          <w:p w14:paraId="3BA4C22F" w14:textId="77777777" w:rsidR="00816E0F" w:rsidRDefault="00122EFF">
            <w:r>
              <w:t>1</w:t>
            </w:r>
          </w:p>
        </w:tc>
        <w:tc>
          <w:tcPr>
            <w:tcW w:w="1234" w:type="dxa"/>
          </w:tcPr>
          <w:p w14:paraId="3ABA5F4A" w14:textId="77777777" w:rsidR="00816E0F" w:rsidRDefault="00122EFF">
            <w:r>
              <w:t>Introduction to Physics: Meaning, Importance, and Branches</w:t>
            </w:r>
          </w:p>
        </w:tc>
        <w:tc>
          <w:tcPr>
            <w:tcW w:w="1234" w:type="dxa"/>
          </w:tcPr>
          <w:p w14:paraId="1AE66809" w14:textId="77777777" w:rsidR="00816E0F" w:rsidRDefault="00122EFF">
            <w:r>
              <w:t>Define physics and describe its importance in daily life</w:t>
            </w:r>
          </w:p>
        </w:tc>
        <w:tc>
          <w:tcPr>
            <w:tcW w:w="1234" w:type="dxa"/>
          </w:tcPr>
          <w:p w14:paraId="1431E60F" w14:textId="77777777" w:rsidR="00816E0F" w:rsidRDefault="00122EFF">
            <w:r>
              <w:t>Class discussion on the role of physics in society</w:t>
            </w:r>
          </w:p>
        </w:tc>
        <w:tc>
          <w:tcPr>
            <w:tcW w:w="1234" w:type="dxa"/>
          </w:tcPr>
          <w:p w14:paraId="5953772F" w14:textId="77777777" w:rsidR="00816E0F" w:rsidRDefault="00122EFF">
            <w:r>
              <w:t>Oral questioning</w:t>
            </w:r>
          </w:p>
        </w:tc>
        <w:tc>
          <w:tcPr>
            <w:tcW w:w="1234" w:type="dxa"/>
          </w:tcPr>
          <w:p w14:paraId="72102694" w14:textId="77777777" w:rsidR="00816E0F" w:rsidRDefault="00122EFF">
            <w:r>
              <w:t>Textbooks, charts</w:t>
            </w:r>
          </w:p>
        </w:tc>
      </w:tr>
      <w:tr w:rsidR="00816E0F" w14:paraId="190D5D53" w14:textId="77777777">
        <w:tc>
          <w:tcPr>
            <w:tcW w:w="1234" w:type="dxa"/>
          </w:tcPr>
          <w:p w14:paraId="041E2DF3" w14:textId="77777777" w:rsidR="00816E0F" w:rsidRDefault="00122EFF">
            <w:r>
              <w:t>1</w:t>
            </w:r>
          </w:p>
        </w:tc>
        <w:tc>
          <w:tcPr>
            <w:tcW w:w="1234" w:type="dxa"/>
          </w:tcPr>
          <w:p w14:paraId="14D56D2A" w14:textId="77777777" w:rsidR="00816E0F" w:rsidRDefault="00122EFF">
            <w:r>
              <w:t>2</w:t>
            </w:r>
          </w:p>
        </w:tc>
        <w:tc>
          <w:tcPr>
            <w:tcW w:w="1234" w:type="dxa"/>
          </w:tcPr>
          <w:p w14:paraId="5AC9AC56" w14:textId="77777777" w:rsidR="00816E0F" w:rsidRDefault="00122EFF">
            <w:r>
              <w:t>Careers related to physics</w:t>
            </w:r>
          </w:p>
        </w:tc>
        <w:tc>
          <w:tcPr>
            <w:tcW w:w="1234" w:type="dxa"/>
          </w:tcPr>
          <w:p w14:paraId="05E55568" w14:textId="77777777" w:rsidR="00816E0F" w:rsidRDefault="00122EFF">
            <w:r>
              <w:t>Identify careers that require knowledge of physics</w:t>
            </w:r>
          </w:p>
        </w:tc>
        <w:tc>
          <w:tcPr>
            <w:tcW w:w="1234" w:type="dxa"/>
          </w:tcPr>
          <w:p w14:paraId="4A0A3B6A" w14:textId="77777777" w:rsidR="00816E0F" w:rsidRDefault="00122EFF">
            <w:r>
              <w:t>Brainstorming and group discussion</w:t>
            </w:r>
          </w:p>
        </w:tc>
        <w:tc>
          <w:tcPr>
            <w:tcW w:w="1234" w:type="dxa"/>
          </w:tcPr>
          <w:p w14:paraId="05963A09" w14:textId="77777777" w:rsidR="00816E0F" w:rsidRDefault="00122EFF">
            <w:r>
              <w:t xml:space="preserve">Quiz on </w:t>
            </w:r>
            <w:r>
              <w:t>physics-related careers</w:t>
            </w:r>
          </w:p>
        </w:tc>
        <w:tc>
          <w:tcPr>
            <w:tcW w:w="1234" w:type="dxa"/>
          </w:tcPr>
          <w:p w14:paraId="6F3D2DA7" w14:textId="77777777" w:rsidR="00816E0F" w:rsidRDefault="00122EFF">
            <w:r>
              <w:t>Posters, videos</w:t>
            </w:r>
          </w:p>
        </w:tc>
      </w:tr>
      <w:tr w:rsidR="00816E0F" w14:paraId="4ADEC95C" w14:textId="77777777">
        <w:tc>
          <w:tcPr>
            <w:tcW w:w="1234" w:type="dxa"/>
          </w:tcPr>
          <w:p w14:paraId="30C20428" w14:textId="77777777" w:rsidR="00816E0F" w:rsidRDefault="00122EFF">
            <w:r>
              <w:t>1</w:t>
            </w:r>
          </w:p>
        </w:tc>
        <w:tc>
          <w:tcPr>
            <w:tcW w:w="1234" w:type="dxa"/>
          </w:tcPr>
          <w:p w14:paraId="1E26458E" w14:textId="77777777" w:rsidR="00816E0F" w:rsidRDefault="00122EFF">
            <w:r>
              <w:t>3</w:t>
            </w:r>
          </w:p>
        </w:tc>
        <w:tc>
          <w:tcPr>
            <w:tcW w:w="1234" w:type="dxa"/>
          </w:tcPr>
          <w:p w14:paraId="3D4715F4" w14:textId="77777777" w:rsidR="00816E0F" w:rsidRDefault="00122EFF">
            <w:r>
              <w:t>The scientific method</w:t>
            </w:r>
          </w:p>
        </w:tc>
        <w:tc>
          <w:tcPr>
            <w:tcW w:w="1234" w:type="dxa"/>
          </w:tcPr>
          <w:p w14:paraId="6B220269" w14:textId="77777777" w:rsidR="00816E0F" w:rsidRDefault="00122EFF">
            <w:r>
              <w:t>Explain steps in scientific investigation</w:t>
            </w:r>
          </w:p>
        </w:tc>
        <w:tc>
          <w:tcPr>
            <w:tcW w:w="1234" w:type="dxa"/>
          </w:tcPr>
          <w:p w14:paraId="12C36F02" w14:textId="77777777" w:rsidR="00816E0F" w:rsidRDefault="00122EFF">
            <w:r>
              <w:t>Conduct simple experiments demonstrating observation, hypothesis, and conclusion</w:t>
            </w:r>
          </w:p>
        </w:tc>
        <w:tc>
          <w:tcPr>
            <w:tcW w:w="1234" w:type="dxa"/>
          </w:tcPr>
          <w:p w14:paraId="6E8652C0" w14:textId="77777777" w:rsidR="00816E0F" w:rsidRDefault="00122EFF">
            <w:r>
              <w:t>Practical report writing</w:t>
            </w:r>
          </w:p>
        </w:tc>
        <w:tc>
          <w:tcPr>
            <w:tcW w:w="1234" w:type="dxa"/>
          </w:tcPr>
          <w:p w14:paraId="32218457" w14:textId="77777777" w:rsidR="00816E0F" w:rsidRDefault="00122EFF">
            <w:r>
              <w:t>Laboratory materials</w:t>
            </w:r>
          </w:p>
        </w:tc>
      </w:tr>
      <w:tr w:rsidR="00816E0F" w14:paraId="5A61B120" w14:textId="77777777">
        <w:tc>
          <w:tcPr>
            <w:tcW w:w="1234" w:type="dxa"/>
          </w:tcPr>
          <w:p w14:paraId="5FDF9A66" w14:textId="77777777" w:rsidR="00816E0F" w:rsidRDefault="00122EFF">
            <w:r>
              <w:t>1</w:t>
            </w:r>
          </w:p>
        </w:tc>
        <w:tc>
          <w:tcPr>
            <w:tcW w:w="1234" w:type="dxa"/>
          </w:tcPr>
          <w:p w14:paraId="20331BF0" w14:textId="77777777" w:rsidR="00816E0F" w:rsidRDefault="00122EFF">
            <w:r>
              <w:t>4</w:t>
            </w:r>
          </w:p>
        </w:tc>
        <w:tc>
          <w:tcPr>
            <w:tcW w:w="1234" w:type="dxa"/>
          </w:tcPr>
          <w:p w14:paraId="63C39AB4" w14:textId="77777777" w:rsidR="00816E0F" w:rsidRDefault="00122EFF">
            <w:r>
              <w:t>Laboratory rules and safety measures</w:t>
            </w:r>
          </w:p>
        </w:tc>
        <w:tc>
          <w:tcPr>
            <w:tcW w:w="1234" w:type="dxa"/>
          </w:tcPr>
          <w:p w14:paraId="6212E765" w14:textId="77777777" w:rsidR="00816E0F" w:rsidRDefault="00122EFF">
            <w:r>
              <w:t>Identify and apply safety rules in a laboratory</w:t>
            </w:r>
          </w:p>
        </w:tc>
        <w:tc>
          <w:tcPr>
            <w:tcW w:w="1234" w:type="dxa"/>
          </w:tcPr>
          <w:p w14:paraId="0A43FF23" w14:textId="77777777" w:rsidR="00816E0F" w:rsidRDefault="00122EFF">
            <w:r>
              <w:t>Role-playing and class discussion on safety procedures</w:t>
            </w:r>
          </w:p>
        </w:tc>
        <w:tc>
          <w:tcPr>
            <w:tcW w:w="1234" w:type="dxa"/>
          </w:tcPr>
          <w:p w14:paraId="6D9F9557" w14:textId="77777777" w:rsidR="00816E0F" w:rsidRDefault="00122EFF">
            <w:r>
              <w:t>Observation of learners during practicals</w:t>
            </w:r>
          </w:p>
        </w:tc>
        <w:tc>
          <w:tcPr>
            <w:tcW w:w="1234" w:type="dxa"/>
          </w:tcPr>
          <w:p w14:paraId="1E310A37" w14:textId="77777777" w:rsidR="00816E0F" w:rsidRDefault="00122EFF">
            <w:r>
              <w:t>Safety posters</w:t>
            </w:r>
          </w:p>
        </w:tc>
      </w:tr>
      <w:tr w:rsidR="00816E0F" w14:paraId="0099F3DB" w14:textId="77777777">
        <w:tc>
          <w:tcPr>
            <w:tcW w:w="1234" w:type="dxa"/>
          </w:tcPr>
          <w:p w14:paraId="70D50DF6" w14:textId="77777777" w:rsidR="00816E0F" w:rsidRDefault="00122EFF">
            <w:r>
              <w:t>2</w:t>
            </w:r>
          </w:p>
        </w:tc>
        <w:tc>
          <w:tcPr>
            <w:tcW w:w="1234" w:type="dxa"/>
          </w:tcPr>
          <w:p w14:paraId="38858171" w14:textId="77777777" w:rsidR="00816E0F" w:rsidRDefault="00122EFF">
            <w:r>
              <w:t>5</w:t>
            </w:r>
          </w:p>
        </w:tc>
        <w:tc>
          <w:tcPr>
            <w:tcW w:w="1234" w:type="dxa"/>
          </w:tcPr>
          <w:p w14:paraId="74C39541" w14:textId="77777777" w:rsidR="00816E0F" w:rsidRDefault="00122EFF">
            <w:r>
              <w:t>Physics laboratory and common apparatus</w:t>
            </w:r>
          </w:p>
        </w:tc>
        <w:tc>
          <w:tcPr>
            <w:tcW w:w="1234" w:type="dxa"/>
          </w:tcPr>
          <w:p w14:paraId="0E41CA37" w14:textId="77777777" w:rsidR="00816E0F" w:rsidRDefault="00122EFF">
            <w:r>
              <w:t xml:space="preserve">Identify and describe </w:t>
            </w:r>
            <w:r>
              <w:t>common physics apparatus</w:t>
            </w:r>
          </w:p>
        </w:tc>
        <w:tc>
          <w:tcPr>
            <w:tcW w:w="1234" w:type="dxa"/>
          </w:tcPr>
          <w:p w14:paraId="0CF74D2A" w14:textId="77777777" w:rsidR="00816E0F" w:rsidRDefault="00122EFF">
            <w:r>
              <w:t>Observation of apparatus and discussion</w:t>
            </w:r>
          </w:p>
        </w:tc>
        <w:tc>
          <w:tcPr>
            <w:tcW w:w="1234" w:type="dxa"/>
          </w:tcPr>
          <w:p w14:paraId="06580C0B" w14:textId="77777777" w:rsidR="00816E0F" w:rsidRDefault="00122EFF">
            <w:r>
              <w:t>Labelling of apparatus in groups</w:t>
            </w:r>
          </w:p>
        </w:tc>
        <w:tc>
          <w:tcPr>
            <w:tcW w:w="1234" w:type="dxa"/>
          </w:tcPr>
          <w:p w14:paraId="7AD2B5EB" w14:textId="77777777" w:rsidR="00816E0F" w:rsidRDefault="00122EFF">
            <w:r>
              <w:t>Real laboratory apparatus</w:t>
            </w:r>
          </w:p>
        </w:tc>
      </w:tr>
      <w:tr w:rsidR="00816E0F" w14:paraId="5B2BB1BF" w14:textId="77777777">
        <w:tc>
          <w:tcPr>
            <w:tcW w:w="1234" w:type="dxa"/>
          </w:tcPr>
          <w:p w14:paraId="2D2CD939" w14:textId="77777777" w:rsidR="00816E0F" w:rsidRDefault="00122EFF">
            <w:r>
              <w:t>2</w:t>
            </w:r>
          </w:p>
        </w:tc>
        <w:tc>
          <w:tcPr>
            <w:tcW w:w="1234" w:type="dxa"/>
          </w:tcPr>
          <w:p w14:paraId="2C96302F" w14:textId="77777777" w:rsidR="00816E0F" w:rsidRDefault="00122EFF">
            <w:r>
              <w:t>6</w:t>
            </w:r>
          </w:p>
        </w:tc>
        <w:tc>
          <w:tcPr>
            <w:tcW w:w="1234" w:type="dxa"/>
          </w:tcPr>
          <w:p w14:paraId="18C33D33" w14:textId="77777777" w:rsidR="00816E0F" w:rsidRDefault="00122EFF">
            <w:r>
              <w:t>Precautions when using physics apparatus</w:t>
            </w:r>
          </w:p>
        </w:tc>
        <w:tc>
          <w:tcPr>
            <w:tcW w:w="1234" w:type="dxa"/>
          </w:tcPr>
          <w:p w14:paraId="150F9F9D" w14:textId="77777777" w:rsidR="00816E0F" w:rsidRDefault="00122EFF">
            <w:r>
              <w:t>Explain care and handling of laboratory equipment</w:t>
            </w:r>
          </w:p>
        </w:tc>
        <w:tc>
          <w:tcPr>
            <w:tcW w:w="1234" w:type="dxa"/>
          </w:tcPr>
          <w:p w14:paraId="136B1035" w14:textId="77777777" w:rsidR="00816E0F" w:rsidRDefault="00122EFF">
            <w:r>
              <w:t xml:space="preserve">Practical demonstration of </w:t>
            </w:r>
            <w:r>
              <w:t>proper handling techniques</w:t>
            </w:r>
          </w:p>
        </w:tc>
        <w:tc>
          <w:tcPr>
            <w:tcW w:w="1234" w:type="dxa"/>
          </w:tcPr>
          <w:p w14:paraId="0D598C00" w14:textId="77777777" w:rsidR="00816E0F" w:rsidRDefault="00122EFF">
            <w:r>
              <w:t>Practical assessment</w:t>
            </w:r>
          </w:p>
        </w:tc>
        <w:tc>
          <w:tcPr>
            <w:tcW w:w="1234" w:type="dxa"/>
          </w:tcPr>
          <w:p w14:paraId="3F5C8373" w14:textId="77777777" w:rsidR="00816E0F" w:rsidRDefault="00122EFF">
            <w:r>
              <w:t>Laboratory apparatus</w:t>
            </w:r>
          </w:p>
        </w:tc>
      </w:tr>
      <w:tr w:rsidR="00816E0F" w14:paraId="2D78F768" w14:textId="77777777">
        <w:tc>
          <w:tcPr>
            <w:tcW w:w="1234" w:type="dxa"/>
          </w:tcPr>
          <w:p w14:paraId="364EE240" w14:textId="77777777" w:rsidR="00816E0F" w:rsidRDefault="00122EFF">
            <w:r>
              <w:t>2</w:t>
            </w:r>
          </w:p>
        </w:tc>
        <w:tc>
          <w:tcPr>
            <w:tcW w:w="1234" w:type="dxa"/>
          </w:tcPr>
          <w:p w14:paraId="0B4A8061" w14:textId="77777777" w:rsidR="00816E0F" w:rsidRDefault="00122EFF">
            <w:r>
              <w:t>7</w:t>
            </w:r>
          </w:p>
        </w:tc>
        <w:tc>
          <w:tcPr>
            <w:tcW w:w="1234" w:type="dxa"/>
          </w:tcPr>
          <w:p w14:paraId="442BB585" w14:textId="77777777" w:rsidR="00816E0F" w:rsidRDefault="00122EFF">
            <w:r>
              <w:t>SI Units: Introduction</w:t>
            </w:r>
          </w:p>
        </w:tc>
        <w:tc>
          <w:tcPr>
            <w:tcW w:w="1234" w:type="dxa"/>
          </w:tcPr>
          <w:p w14:paraId="5BDF9691" w14:textId="77777777" w:rsidR="00816E0F" w:rsidRDefault="00122EFF">
            <w:r>
              <w:t>Define SI units and their importance</w:t>
            </w:r>
          </w:p>
        </w:tc>
        <w:tc>
          <w:tcPr>
            <w:tcW w:w="1234" w:type="dxa"/>
          </w:tcPr>
          <w:p w14:paraId="2BA01E0E" w14:textId="77777777" w:rsidR="00816E0F" w:rsidRDefault="00122EFF">
            <w:r>
              <w:t>Group discussion on common units of measurement</w:t>
            </w:r>
          </w:p>
        </w:tc>
        <w:tc>
          <w:tcPr>
            <w:tcW w:w="1234" w:type="dxa"/>
          </w:tcPr>
          <w:p w14:paraId="38ADCFB6" w14:textId="77777777" w:rsidR="00816E0F" w:rsidRDefault="00122EFF">
            <w:r>
              <w:t>Oral questioning</w:t>
            </w:r>
          </w:p>
        </w:tc>
        <w:tc>
          <w:tcPr>
            <w:tcW w:w="1234" w:type="dxa"/>
          </w:tcPr>
          <w:p w14:paraId="7F063DAC" w14:textId="77777777" w:rsidR="00816E0F" w:rsidRDefault="00122EFF">
            <w:r>
              <w:t>Charts, textbooks</w:t>
            </w:r>
          </w:p>
        </w:tc>
      </w:tr>
      <w:tr w:rsidR="00816E0F" w14:paraId="09875A2A" w14:textId="77777777">
        <w:tc>
          <w:tcPr>
            <w:tcW w:w="1234" w:type="dxa"/>
          </w:tcPr>
          <w:p w14:paraId="14B8174B" w14:textId="77777777" w:rsidR="00816E0F" w:rsidRDefault="00122EFF">
            <w:r>
              <w:t>2</w:t>
            </w:r>
          </w:p>
        </w:tc>
        <w:tc>
          <w:tcPr>
            <w:tcW w:w="1234" w:type="dxa"/>
          </w:tcPr>
          <w:p w14:paraId="756248CC" w14:textId="77777777" w:rsidR="00816E0F" w:rsidRDefault="00122EFF">
            <w:r>
              <w:t>8</w:t>
            </w:r>
          </w:p>
        </w:tc>
        <w:tc>
          <w:tcPr>
            <w:tcW w:w="1234" w:type="dxa"/>
          </w:tcPr>
          <w:p w14:paraId="568FAEEC" w14:textId="77777777" w:rsidR="00816E0F" w:rsidRDefault="00122EFF">
            <w:r>
              <w:t xml:space="preserve">Base and derived </w:t>
            </w:r>
            <w:r>
              <w:t>quantities</w:t>
            </w:r>
          </w:p>
        </w:tc>
        <w:tc>
          <w:tcPr>
            <w:tcW w:w="1234" w:type="dxa"/>
          </w:tcPr>
          <w:p w14:paraId="61367477" w14:textId="77777777" w:rsidR="00816E0F" w:rsidRDefault="00122EFF">
            <w:r>
              <w:t>Differentiate between base and derived quantities</w:t>
            </w:r>
          </w:p>
        </w:tc>
        <w:tc>
          <w:tcPr>
            <w:tcW w:w="1234" w:type="dxa"/>
          </w:tcPr>
          <w:p w14:paraId="011EE62E" w14:textId="77777777" w:rsidR="00816E0F" w:rsidRDefault="00122EFF">
            <w:r>
              <w:t>Categorizing different physical quantities</w:t>
            </w:r>
          </w:p>
        </w:tc>
        <w:tc>
          <w:tcPr>
            <w:tcW w:w="1234" w:type="dxa"/>
          </w:tcPr>
          <w:p w14:paraId="19712A3C" w14:textId="77777777" w:rsidR="00816E0F" w:rsidRDefault="00122EFF">
            <w:r>
              <w:t>Written exercise</w:t>
            </w:r>
          </w:p>
        </w:tc>
        <w:tc>
          <w:tcPr>
            <w:tcW w:w="1234" w:type="dxa"/>
          </w:tcPr>
          <w:p w14:paraId="256E0A21" w14:textId="77777777" w:rsidR="00816E0F" w:rsidRDefault="00122EFF">
            <w:r>
              <w:t>Reference materials</w:t>
            </w:r>
          </w:p>
        </w:tc>
      </w:tr>
    </w:tbl>
    <w:p w14:paraId="289AA1A3" w14:textId="77777777" w:rsidR="00816E0F" w:rsidRDefault="00122EFF">
      <w:pPr>
        <w:pStyle w:val="Heading2"/>
      </w:pPr>
      <w:r>
        <w:t>ASSESSMENT METHODS</w:t>
      </w:r>
    </w:p>
    <w:p w14:paraId="4F37B807" w14:textId="77777777" w:rsidR="00816E0F" w:rsidRDefault="00122EFF">
      <w:r>
        <w:t>• Continuous Assessment: Practical exercises, group discussions, short quizzes, and oral questioning.</w:t>
      </w:r>
    </w:p>
    <w:p w14:paraId="279BC384" w14:textId="77777777" w:rsidR="00816E0F" w:rsidRDefault="00122EFF">
      <w:r>
        <w:t>• Project Work: Measuring household objects and recording data.</w:t>
      </w:r>
    </w:p>
    <w:p w14:paraId="1DA86E74" w14:textId="77777777" w:rsidR="00816E0F" w:rsidRDefault="00122EFF">
      <w:r>
        <w:t>• Mid-Term and End-of-Term Exams: Written tests covering theory and practical knowledge.</w:t>
      </w:r>
    </w:p>
    <w:p w14:paraId="61A22743" w14:textId="77777777" w:rsidR="00816E0F" w:rsidRDefault="00122EFF">
      <w:pPr>
        <w:pStyle w:val="Heading2"/>
      </w:pPr>
      <w:r>
        <w:t>RESOURCES &amp; MATERIALS</w:t>
      </w:r>
    </w:p>
    <w:p w14:paraId="24C92E5A" w14:textId="77777777" w:rsidR="00816E0F" w:rsidRDefault="00122EFF">
      <w:r>
        <w:t>• Textbooks: Senior One Physics Books.</w:t>
      </w:r>
    </w:p>
    <w:p w14:paraId="5503F395" w14:textId="77777777" w:rsidR="00816E0F" w:rsidRDefault="00122EFF">
      <w:r>
        <w:t>• Laboratory Equipment: Rulers, measuring cylinders, balances, stopwatches.</w:t>
      </w:r>
    </w:p>
    <w:p w14:paraId="13A48083" w14:textId="77777777" w:rsidR="00816E0F" w:rsidRDefault="00122EFF">
      <w:r>
        <w:t>• Charts and Posters: SI units, density applications.</w:t>
      </w:r>
    </w:p>
    <w:p w14:paraId="28E2CBDA" w14:textId="77777777" w:rsidR="00816E0F" w:rsidRDefault="00122EFF">
      <w:r>
        <w:t>• ICT Materials: Physics-related videos.</w:t>
      </w:r>
    </w:p>
    <w:p w14:paraId="1FB32EC2" w14:textId="77777777" w:rsidR="00816E0F" w:rsidRDefault="00122EFF">
      <w:pPr>
        <w:pStyle w:val="Heading2"/>
      </w:pPr>
      <w:r>
        <w:t>EXPECTED OUTCOMES</w:t>
      </w:r>
    </w:p>
    <w:p w14:paraId="381583AC" w14:textId="77777777" w:rsidR="00816E0F" w:rsidRDefault="00122EFF">
      <w:r>
        <w:t>• Exhibit an understanding of the scientific approach to physics.</w:t>
      </w:r>
    </w:p>
    <w:p w14:paraId="2C6923FE" w14:textId="77777777" w:rsidR="00816E0F" w:rsidRDefault="00122EFF">
      <w:r>
        <w:t>• Accurately measure length, mass, time, and volume using appropriate instruments.</w:t>
      </w:r>
    </w:p>
    <w:p w14:paraId="58969E30" w14:textId="77777777" w:rsidR="00816E0F" w:rsidRDefault="00122EFF">
      <w:r>
        <w:t>• Interpret and present data using graphical methods.</w:t>
      </w:r>
    </w:p>
    <w:p w14:paraId="253F8C41" w14:textId="77777777" w:rsidR="00816E0F" w:rsidRDefault="00122EFF">
      <w:r>
        <w:t>• Apply knowledge of density in real-life situations.</w:t>
      </w:r>
    </w:p>
    <w:sectPr w:rsidR="00816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0899426">
    <w:abstractNumId w:val="8"/>
  </w:num>
  <w:num w:numId="2" w16cid:durableId="1436245701">
    <w:abstractNumId w:val="6"/>
  </w:num>
  <w:num w:numId="3" w16cid:durableId="1796634743">
    <w:abstractNumId w:val="5"/>
  </w:num>
  <w:num w:numId="4" w16cid:durableId="1444882005">
    <w:abstractNumId w:val="4"/>
  </w:num>
  <w:num w:numId="5" w16cid:durableId="1147090115">
    <w:abstractNumId w:val="7"/>
  </w:num>
  <w:num w:numId="6" w16cid:durableId="808664674">
    <w:abstractNumId w:val="3"/>
  </w:num>
  <w:num w:numId="7" w16cid:durableId="44067655">
    <w:abstractNumId w:val="2"/>
  </w:num>
  <w:num w:numId="8" w16cid:durableId="1920284705">
    <w:abstractNumId w:val="1"/>
  </w:num>
  <w:num w:numId="9" w16cid:durableId="44396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EFF"/>
    <w:rsid w:val="0015074B"/>
    <w:rsid w:val="0029639D"/>
    <w:rsid w:val="00326F90"/>
    <w:rsid w:val="00816E0F"/>
    <w:rsid w:val="00AA1D8D"/>
    <w:rsid w:val="00B47730"/>
    <w:rsid w:val="00C56E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FB2FB"/>
  <w14:defaultImageDpi w14:val="300"/>
  <w15:docId w15:val="{05F1A850-1F90-5247-841F-325225FA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Gifted Ventures</cp:lastModifiedBy>
  <cp:revision>2</cp:revision>
  <dcterms:created xsi:type="dcterms:W3CDTF">2025-02-02T17:59:00Z</dcterms:created>
  <dcterms:modified xsi:type="dcterms:W3CDTF">2025-02-02T17:59:00Z</dcterms:modified>
  <cp:category/>
</cp:coreProperties>
</file>