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F27" w:rsidRDefault="0026234D" w:rsidP="00D17CDD">
      <w:pPr>
        <w:pBdr>
          <w:top w:val="single" w:sz="6" w:space="1" w:color="auto"/>
        </w:pBdr>
        <w:jc w:val="center"/>
        <w:rPr>
          <w:rFonts w:ascii="Times New Roman" w:hAnsi="Times New Roman" w:cs="Times New Roman"/>
          <w:b/>
          <w:sz w:val="27"/>
          <w:szCs w:val="27"/>
        </w:rPr>
      </w:pPr>
      <w:r>
        <w:rPr>
          <w:rFonts w:ascii="Times New Roman" w:hAnsi="Times New Roman" w:cs="Times New Roman"/>
          <w:b/>
          <w:sz w:val="27"/>
          <w:szCs w:val="27"/>
        </w:rPr>
        <w:t>KING SOLOMON’S COLLEGE-KYATEGA</w:t>
      </w:r>
    </w:p>
    <w:p w:rsidR="0026234D" w:rsidRDefault="0026234D" w:rsidP="0026234D">
      <w:pPr>
        <w:jc w:val="center"/>
        <w:rPr>
          <w:rFonts w:ascii="Times New Roman" w:hAnsi="Times New Roman" w:cs="Times New Roman"/>
          <w:b/>
          <w:sz w:val="27"/>
          <w:szCs w:val="27"/>
        </w:rPr>
      </w:pPr>
      <w:r>
        <w:rPr>
          <w:rFonts w:ascii="Times New Roman" w:hAnsi="Times New Roman" w:cs="Times New Roman"/>
          <w:b/>
          <w:sz w:val="27"/>
          <w:szCs w:val="27"/>
        </w:rPr>
        <w:t>BEGINNING OF TERM III S.1 MATHEMATICS</w:t>
      </w:r>
    </w:p>
    <w:p w:rsidR="00E514BB" w:rsidRDefault="00E514BB" w:rsidP="0026234D">
      <w:pPr>
        <w:jc w:val="center"/>
        <w:rPr>
          <w:rFonts w:ascii="Times New Roman" w:hAnsi="Times New Roman" w:cs="Times New Roman"/>
          <w:b/>
          <w:sz w:val="27"/>
          <w:szCs w:val="27"/>
        </w:rPr>
      </w:pPr>
      <w:r>
        <w:rPr>
          <w:rFonts w:ascii="Times New Roman" w:hAnsi="Times New Roman" w:cs="Times New Roman"/>
          <w:b/>
          <w:sz w:val="27"/>
          <w:szCs w:val="27"/>
        </w:rPr>
        <w:t>(2 HOURS 15 minutes)</w:t>
      </w:r>
    </w:p>
    <w:p w:rsidR="00563134" w:rsidRDefault="00563134" w:rsidP="0026234D">
      <w:pPr>
        <w:jc w:val="center"/>
        <w:rPr>
          <w:rFonts w:ascii="Times New Roman" w:hAnsi="Times New Roman" w:cs="Times New Roman"/>
          <w:b/>
          <w:sz w:val="27"/>
          <w:szCs w:val="27"/>
        </w:rPr>
      </w:pPr>
      <w:r>
        <w:rPr>
          <w:rFonts w:ascii="Times New Roman" w:hAnsi="Times New Roman" w:cs="Times New Roman"/>
          <w:sz w:val="27"/>
          <w:szCs w:val="27"/>
        </w:rPr>
        <w:t xml:space="preserve">Attempt </w:t>
      </w:r>
      <w:r>
        <w:rPr>
          <w:rFonts w:ascii="Times New Roman" w:hAnsi="Times New Roman" w:cs="Times New Roman"/>
          <w:b/>
          <w:sz w:val="27"/>
          <w:szCs w:val="27"/>
        </w:rPr>
        <w:t xml:space="preserve">all </w:t>
      </w:r>
      <w:r>
        <w:rPr>
          <w:rFonts w:ascii="Times New Roman" w:hAnsi="Times New Roman" w:cs="Times New Roman"/>
          <w:sz w:val="27"/>
          <w:szCs w:val="27"/>
        </w:rPr>
        <w:t>questions</w:t>
      </w:r>
      <w:r w:rsidR="00CF39C6">
        <w:rPr>
          <w:rFonts w:ascii="Times New Roman" w:hAnsi="Times New Roman" w:cs="Times New Roman"/>
          <w:sz w:val="27"/>
          <w:szCs w:val="27"/>
        </w:rPr>
        <w:t xml:space="preserve"> in both </w:t>
      </w:r>
      <w:r w:rsidR="00CF39C6">
        <w:rPr>
          <w:rFonts w:ascii="Times New Roman" w:hAnsi="Times New Roman" w:cs="Times New Roman"/>
          <w:b/>
          <w:sz w:val="27"/>
          <w:szCs w:val="27"/>
        </w:rPr>
        <w:t>Sections.</w:t>
      </w:r>
    </w:p>
    <w:p w:rsidR="005A3C7C" w:rsidRDefault="005A3C7C" w:rsidP="0026234D">
      <w:pPr>
        <w:jc w:val="center"/>
        <w:rPr>
          <w:rFonts w:ascii="Times New Roman" w:hAnsi="Times New Roman" w:cs="Times New Roman"/>
          <w:b/>
          <w:sz w:val="27"/>
          <w:szCs w:val="27"/>
        </w:rPr>
      </w:pPr>
      <w:r>
        <w:rPr>
          <w:rFonts w:ascii="Times New Roman" w:hAnsi="Times New Roman" w:cs="Times New Roman"/>
          <w:b/>
          <w:sz w:val="27"/>
          <w:szCs w:val="27"/>
        </w:rPr>
        <w:t>All working, including rough work, must be clearly shown and must be done on the same sheet as the rest of the answer.</w:t>
      </w:r>
    </w:p>
    <w:p w:rsidR="005409C7" w:rsidRDefault="005409C7" w:rsidP="0026234D">
      <w:pPr>
        <w:jc w:val="center"/>
        <w:rPr>
          <w:rFonts w:ascii="Times New Roman" w:hAnsi="Times New Roman" w:cs="Times New Roman"/>
          <w:b/>
          <w:sz w:val="27"/>
          <w:szCs w:val="27"/>
        </w:rPr>
      </w:pPr>
      <w:r>
        <w:rPr>
          <w:rFonts w:ascii="Times New Roman" w:hAnsi="Times New Roman" w:cs="Times New Roman"/>
          <w:b/>
          <w:sz w:val="27"/>
          <w:szCs w:val="27"/>
        </w:rPr>
        <w:t>Omission of essential working will result in loss of marks.</w:t>
      </w:r>
    </w:p>
    <w:p w:rsidR="004E06A1" w:rsidRPr="004E06A1" w:rsidRDefault="004E06A1" w:rsidP="001836E5">
      <w:pPr>
        <w:pBdr>
          <w:bottom w:val="single" w:sz="6" w:space="1" w:color="auto"/>
        </w:pBdr>
        <w:jc w:val="center"/>
        <w:rPr>
          <w:rFonts w:ascii="Times New Roman" w:hAnsi="Times New Roman" w:cs="Times New Roman"/>
          <w:sz w:val="27"/>
          <w:szCs w:val="27"/>
        </w:rPr>
      </w:pPr>
      <w:r>
        <w:rPr>
          <w:rFonts w:ascii="Times New Roman" w:hAnsi="Times New Roman" w:cs="Times New Roman"/>
          <w:sz w:val="27"/>
          <w:szCs w:val="27"/>
        </w:rPr>
        <w:t>The intended marks for questions are given in brackets [  ]</w:t>
      </w:r>
    </w:p>
    <w:p w:rsidR="003D5C96" w:rsidRDefault="003D5C96" w:rsidP="0026234D">
      <w:pPr>
        <w:jc w:val="center"/>
        <w:rPr>
          <w:rFonts w:ascii="Times New Roman" w:hAnsi="Times New Roman" w:cs="Times New Roman"/>
          <w:b/>
          <w:sz w:val="27"/>
          <w:szCs w:val="27"/>
        </w:rPr>
      </w:pPr>
      <w:r>
        <w:rPr>
          <w:rFonts w:ascii="Times New Roman" w:hAnsi="Times New Roman" w:cs="Times New Roman"/>
          <w:b/>
          <w:sz w:val="27"/>
          <w:szCs w:val="27"/>
        </w:rPr>
        <w:t>SECTION A (</w:t>
      </w:r>
      <w:r w:rsidR="005D0E0D">
        <w:rPr>
          <w:rFonts w:ascii="Times New Roman" w:hAnsi="Times New Roman" w:cs="Times New Roman"/>
          <w:b/>
          <w:sz w:val="27"/>
          <w:szCs w:val="27"/>
        </w:rPr>
        <w:t>30</w:t>
      </w:r>
      <w:r w:rsidR="00CA221A">
        <w:rPr>
          <w:rFonts w:ascii="Times New Roman" w:hAnsi="Times New Roman" w:cs="Times New Roman"/>
          <w:b/>
          <w:sz w:val="27"/>
          <w:szCs w:val="27"/>
        </w:rPr>
        <w:t xml:space="preserve"> </w:t>
      </w:r>
      <w:r>
        <w:rPr>
          <w:rFonts w:ascii="Times New Roman" w:hAnsi="Times New Roman" w:cs="Times New Roman"/>
          <w:b/>
          <w:sz w:val="27"/>
          <w:szCs w:val="27"/>
        </w:rPr>
        <w:t>marks)</w:t>
      </w:r>
    </w:p>
    <w:p w:rsidR="0026234D" w:rsidRPr="00DC0DB0" w:rsidRDefault="00DC0DB0" w:rsidP="00355D40">
      <w:pPr>
        <w:pStyle w:val="ListParagraph"/>
        <w:numPr>
          <w:ilvl w:val="0"/>
          <w:numId w:val="1"/>
        </w:numPr>
        <w:jc w:val="both"/>
        <w:rPr>
          <w:rFonts w:ascii="Times New Roman" w:hAnsi="Times New Roman" w:cs="Times New Roman"/>
          <w:b/>
          <w:sz w:val="27"/>
          <w:szCs w:val="27"/>
        </w:rPr>
      </w:pPr>
      <w:r>
        <w:rPr>
          <w:rFonts w:ascii="Times New Roman" w:hAnsi="Times New Roman" w:cs="Times New Roman"/>
          <w:sz w:val="27"/>
          <w:szCs w:val="27"/>
        </w:rPr>
        <w:t xml:space="preserve">Solve for </w:t>
      </w:r>
      <m:oMath>
        <m:r>
          <w:rPr>
            <w:rFonts w:ascii="Cambria Math" w:hAnsi="Cambria Math" w:cs="Times New Roman"/>
            <w:sz w:val="27"/>
            <w:szCs w:val="27"/>
          </w:rPr>
          <m:t>x</m:t>
        </m:r>
      </m:oMath>
      <w:r>
        <w:rPr>
          <w:rFonts w:ascii="Times New Roman" w:hAnsi="Times New Roman" w:cs="Times New Roman"/>
          <w:sz w:val="27"/>
          <w:szCs w:val="27"/>
        </w:rPr>
        <w:t xml:space="preserve"> in </w:t>
      </w:r>
      <m:oMath>
        <m:sSub>
          <m:sSubPr>
            <m:ctrlPr>
              <w:rPr>
                <w:rFonts w:ascii="Cambria Math" w:hAnsi="Cambria Math" w:cs="Times New Roman"/>
                <w:i/>
                <w:sz w:val="27"/>
                <w:szCs w:val="27"/>
                <w:lang w:val="en-US"/>
              </w:rPr>
            </m:ctrlPr>
          </m:sSubPr>
          <m:e>
            <m:r>
              <w:rPr>
                <w:rFonts w:ascii="Cambria Math" w:hAnsi="Cambria Math" w:cs="Times New Roman"/>
                <w:sz w:val="27"/>
                <w:szCs w:val="27"/>
              </w:rPr>
              <m:t>52</m:t>
            </m:r>
          </m:e>
          <m:sub>
            <m:r>
              <w:rPr>
                <w:rFonts w:ascii="Cambria Math" w:hAnsi="Cambria Math" w:cs="Times New Roman"/>
                <w:sz w:val="27"/>
                <w:szCs w:val="27"/>
              </w:rPr>
              <m:t>x</m:t>
            </m:r>
          </m:sub>
        </m:sSub>
        <m:r>
          <w:rPr>
            <w:rFonts w:ascii="Cambria Math" w:hAnsi="Cambria Math" w:cs="Times New Roman"/>
            <w:sz w:val="27"/>
            <w:szCs w:val="27"/>
          </w:rPr>
          <m:t>=27</m:t>
        </m:r>
      </m:oMath>
      <w:r w:rsidR="00CE4D14">
        <w:rPr>
          <w:rFonts w:ascii="Times New Roman" w:hAnsi="Times New Roman" w:cs="Times New Roman"/>
          <w:sz w:val="27"/>
          <w:szCs w:val="27"/>
        </w:rPr>
        <w:t xml:space="preserve">                                                                                  [04]</w:t>
      </w:r>
    </w:p>
    <w:p w:rsidR="00DC0DB0" w:rsidRPr="00CE50F1" w:rsidRDefault="00DC0DB0" w:rsidP="00355D40">
      <w:pPr>
        <w:pStyle w:val="ListParagraph"/>
        <w:numPr>
          <w:ilvl w:val="0"/>
          <w:numId w:val="1"/>
        </w:numPr>
        <w:jc w:val="both"/>
        <w:rPr>
          <w:rFonts w:ascii="Times New Roman" w:hAnsi="Times New Roman" w:cs="Times New Roman"/>
          <w:b/>
          <w:sz w:val="27"/>
          <w:szCs w:val="27"/>
        </w:rPr>
      </w:pPr>
      <w:r>
        <w:rPr>
          <w:rFonts w:ascii="Times New Roman" w:hAnsi="Times New Roman" w:cs="Times New Roman"/>
          <w:sz w:val="27"/>
          <w:szCs w:val="27"/>
        </w:rPr>
        <w:t xml:space="preserve">Tea is made by mixing milk and water. On adding 14 liters of milk, Joan found out that </w:t>
      </w:r>
      <w:r w:rsidR="00F13533">
        <w:rPr>
          <w:rFonts w:ascii="Times New Roman" w:hAnsi="Times New Roman" w:cs="Times New Roman"/>
          <w:sz w:val="27"/>
          <w:szCs w:val="27"/>
        </w:rPr>
        <w:t>the quantity of milk in the tea is 40% more than that of water. What quantity of tea did Joan prepare?</w:t>
      </w:r>
      <w:r w:rsidR="00CE4D14">
        <w:rPr>
          <w:rFonts w:ascii="Times New Roman" w:hAnsi="Times New Roman" w:cs="Times New Roman"/>
          <w:sz w:val="27"/>
          <w:szCs w:val="27"/>
        </w:rPr>
        <w:t xml:space="preserve">                                                            </w:t>
      </w:r>
      <w:r w:rsidR="00C11000">
        <w:rPr>
          <w:rFonts w:ascii="Times New Roman" w:hAnsi="Times New Roman" w:cs="Times New Roman"/>
          <w:sz w:val="27"/>
          <w:szCs w:val="27"/>
        </w:rPr>
        <w:t xml:space="preserve">              </w:t>
      </w:r>
      <w:r w:rsidR="00CE4D14">
        <w:rPr>
          <w:rFonts w:ascii="Times New Roman" w:hAnsi="Times New Roman" w:cs="Times New Roman"/>
          <w:sz w:val="27"/>
          <w:szCs w:val="27"/>
        </w:rPr>
        <w:t xml:space="preserve">         [05]</w:t>
      </w:r>
    </w:p>
    <w:p w:rsidR="00CE50F1" w:rsidRPr="00CE50F1" w:rsidRDefault="00CE50F1" w:rsidP="00355D40">
      <w:pPr>
        <w:pStyle w:val="ListParagraph"/>
        <w:numPr>
          <w:ilvl w:val="0"/>
          <w:numId w:val="1"/>
        </w:numPr>
        <w:jc w:val="both"/>
        <w:rPr>
          <w:rFonts w:ascii="Times New Roman" w:hAnsi="Times New Roman" w:cs="Times New Roman"/>
          <w:b/>
          <w:sz w:val="27"/>
          <w:szCs w:val="27"/>
        </w:rPr>
      </w:pPr>
      <w:r>
        <w:rPr>
          <w:rFonts w:ascii="Times New Roman" w:hAnsi="Times New Roman" w:cs="Times New Roman"/>
          <w:sz w:val="27"/>
          <w:szCs w:val="27"/>
        </w:rPr>
        <w:t>(a)  Explain why 99 is not a prime number.</w:t>
      </w:r>
    </w:p>
    <w:p w:rsidR="006E47E7" w:rsidRDefault="00CE50F1" w:rsidP="00355D40">
      <w:pPr>
        <w:pStyle w:val="ListParagraph"/>
        <w:jc w:val="both"/>
        <w:rPr>
          <w:rFonts w:ascii="Times New Roman" w:hAnsi="Times New Roman" w:cs="Times New Roman"/>
          <w:sz w:val="27"/>
          <w:szCs w:val="27"/>
        </w:rPr>
      </w:pPr>
      <w:r>
        <w:rPr>
          <w:rFonts w:ascii="Times New Roman" w:hAnsi="Times New Roman" w:cs="Times New Roman"/>
          <w:sz w:val="27"/>
          <w:szCs w:val="27"/>
        </w:rPr>
        <w:t>(b)  A number has prime factors 2, 5, and 7. Which is the smallest number that has these prime factors?</w:t>
      </w:r>
      <w:r w:rsidR="00CE4D14">
        <w:rPr>
          <w:rFonts w:ascii="Times New Roman" w:hAnsi="Times New Roman" w:cs="Times New Roman"/>
          <w:sz w:val="27"/>
          <w:szCs w:val="27"/>
        </w:rPr>
        <w:t xml:space="preserve">                                                                              </w:t>
      </w:r>
      <w:r w:rsidR="00C11000">
        <w:rPr>
          <w:rFonts w:ascii="Times New Roman" w:hAnsi="Times New Roman" w:cs="Times New Roman"/>
          <w:sz w:val="27"/>
          <w:szCs w:val="27"/>
        </w:rPr>
        <w:t xml:space="preserve">       </w:t>
      </w:r>
      <w:r w:rsidR="00DB123F">
        <w:rPr>
          <w:rFonts w:ascii="Times New Roman" w:hAnsi="Times New Roman" w:cs="Times New Roman"/>
          <w:sz w:val="27"/>
          <w:szCs w:val="27"/>
        </w:rPr>
        <w:t xml:space="preserve">    [04</w:t>
      </w:r>
      <w:r w:rsidR="00CE4D14">
        <w:rPr>
          <w:rFonts w:ascii="Times New Roman" w:hAnsi="Times New Roman" w:cs="Times New Roman"/>
          <w:sz w:val="27"/>
          <w:szCs w:val="27"/>
        </w:rPr>
        <w:t>]</w:t>
      </w:r>
    </w:p>
    <w:p w:rsidR="006E47E7" w:rsidRDefault="006E47E7" w:rsidP="00355D40">
      <w:pPr>
        <w:pStyle w:val="ListParagraph"/>
        <w:numPr>
          <w:ilvl w:val="0"/>
          <w:numId w:val="1"/>
        </w:numPr>
        <w:jc w:val="both"/>
        <w:rPr>
          <w:rFonts w:ascii="Times New Roman" w:hAnsi="Times New Roman" w:cs="Times New Roman"/>
          <w:sz w:val="27"/>
          <w:szCs w:val="27"/>
        </w:rPr>
      </w:pPr>
      <w:r>
        <w:rPr>
          <w:rFonts w:ascii="Times New Roman" w:hAnsi="Times New Roman" w:cs="Times New Roman"/>
          <w:sz w:val="27"/>
          <w:szCs w:val="27"/>
        </w:rPr>
        <w:t>Noah and Melanie start a marathon at 10:00</w:t>
      </w:r>
      <w:r w:rsidR="001D4CA8">
        <w:rPr>
          <w:rFonts w:ascii="Times New Roman" w:hAnsi="Times New Roman" w:cs="Times New Roman"/>
          <w:sz w:val="27"/>
          <w:szCs w:val="27"/>
        </w:rPr>
        <w:t xml:space="preserve"> AM</w:t>
      </w:r>
      <w:r>
        <w:rPr>
          <w:rFonts w:ascii="Times New Roman" w:hAnsi="Times New Roman" w:cs="Times New Roman"/>
          <w:sz w:val="27"/>
          <w:szCs w:val="27"/>
        </w:rPr>
        <w:t>. They both pick up a drink after 25 minutes. After this initial drink, Noah picks up a new drink every 12 minutes whereas Melanie picks up a new drink every 15 minutes. When do they next both pick up a drink at the same time?</w:t>
      </w:r>
      <w:r w:rsidR="00CE4D14">
        <w:rPr>
          <w:rFonts w:ascii="Times New Roman" w:hAnsi="Times New Roman" w:cs="Times New Roman"/>
          <w:sz w:val="27"/>
          <w:szCs w:val="27"/>
        </w:rPr>
        <w:t xml:space="preserve">                                                          </w:t>
      </w:r>
      <w:r w:rsidR="00C11000">
        <w:rPr>
          <w:rFonts w:ascii="Times New Roman" w:hAnsi="Times New Roman" w:cs="Times New Roman"/>
          <w:sz w:val="27"/>
          <w:szCs w:val="27"/>
        </w:rPr>
        <w:t xml:space="preserve">        </w:t>
      </w:r>
      <w:r w:rsidR="00CE4D14">
        <w:rPr>
          <w:rFonts w:ascii="Times New Roman" w:hAnsi="Times New Roman" w:cs="Times New Roman"/>
          <w:sz w:val="27"/>
          <w:szCs w:val="27"/>
        </w:rPr>
        <w:t xml:space="preserve">  </w:t>
      </w:r>
      <w:r w:rsidR="00DB123F">
        <w:rPr>
          <w:rFonts w:ascii="Times New Roman" w:hAnsi="Times New Roman" w:cs="Times New Roman"/>
          <w:sz w:val="27"/>
          <w:szCs w:val="27"/>
        </w:rPr>
        <w:t>[04</w:t>
      </w:r>
      <w:r w:rsidR="00CE4D14">
        <w:rPr>
          <w:rFonts w:ascii="Times New Roman" w:hAnsi="Times New Roman" w:cs="Times New Roman"/>
          <w:sz w:val="27"/>
          <w:szCs w:val="27"/>
        </w:rPr>
        <w:t>]</w:t>
      </w:r>
    </w:p>
    <w:p w:rsidR="00355D40" w:rsidRDefault="00A9124D" w:rsidP="00355D40">
      <w:pPr>
        <w:pStyle w:val="ListParagraph"/>
        <w:numPr>
          <w:ilvl w:val="0"/>
          <w:numId w:val="1"/>
        </w:numPr>
        <w:jc w:val="both"/>
        <w:rPr>
          <w:rFonts w:ascii="Times New Roman" w:hAnsi="Times New Roman" w:cs="Times New Roman"/>
          <w:sz w:val="27"/>
          <w:szCs w:val="27"/>
        </w:rPr>
      </w:pPr>
      <w:r>
        <w:rPr>
          <w:rFonts w:ascii="Times New Roman" w:hAnsi="Times New Roman" w:cs="Times New Roman"/>
          <w:sz w:val="27"/>
          <w:szCs w:val="27"/>
        </w:rPr>
        <w:t xml:space="preserve">To the nearest degree, the hottest temperature ever recorded on earth was </w:t>
      </w:r>
      <m:oMath>
        <m:r>
          <w:rPr>
            <w:rFonts w:ascii="Cambria Math" w:hAnsi="Cambria Math" w:cs="Times New Roman"/>
            <w:sz w:val="27"/>
            <w:szCs w:val="27"/>
          </w:rPr>
          <m:t>58℃</m:t>
        </m:r>
      </m:oMath>
      <w:r w:rsidR="003C3D15">
        <w:rPr>
          <w:rFonts w:ascii="Times New Roman" w:hAnsi="Times New Roman" w:cs="Times New Roman"/>
          <w:sz w:val="27"/>
          <w:szCs w:val="27"/>
        </w:rPr>
        <w:t xml:space="preserve"> in 1922 and the coldest ever recorded was </w:t>
      </w:r>
      <m:oMath>
        <m:r>
          <w:rPr>
            <w:rFonts w:ascii="Cambria Math" w:hAnsi="Cambria Math" w:cs="Times New Roman"/>
            <w:sz w:val="27"/>
            <w:szCs w:val="27"/>
          </w:rPr>
          <m:t>-89℃</m:t>
        </m:r>
      </m:oMath>
      <w:r w:rsidR="003C3D15">
        <w:rPr>
          <w:rFonts w:ascii="Times New Roman" w:hAnsi="Times New Roman" w:cs="Times New Roman"/>
          <w:sz w:val="27"/>
          <w:szCs w:val="27"/>
        </w:rPr>
        <w:t xml:space="preserve"> in 1983. What is the difference between these temperatures?</w:t>
      </w:r>
      <w:r w:rsidR="00CE4D14">
        <w:rPr>
          <w:rFonts w:ascii="Times New Roman" w:hAnsi="Times New Roman" w:cs="Times New Roman"/>
          <w:sz w:val="27"/>
          <w:szCs w:val="27"/>
        </w:rPr>
        <w:t xml:space="preserve">                                                   </w:t>
      </w:r>
      <w:r w:rsidR="00C11000">
        <w:rPr>
          <w:rFonts w:ascii="Times New Roman" w:hAnsi="Times New Roman" w:cs="Times New Roman"/>
          <w:sz w:val="27"/>
          <w:szCs w:val="27"/>
        </w:rPr>
        <w:t xml:space="preserve">                 </w:t>
      </w:r>
      <w:r w:rsidR="00CE4D14">
        <w:rPr>
          <w:rFonts w:ascii="Times New Roman" w:hAnsi="Times New Roman" w:cs="Times New Roman"/>
          <w:sz w:val="27"/>
          <w:szCs w:val="27"/>
        </w:rPr>
        <w:t xml:space="preserve">       [03]</w:t>
      </w:r>
    </w:p>
    <w:p w:rsidR="00A22282" w:rsidRDefault="00D26F62" w:rsidP="00355D40">
      <w:pPr>
        <w:pStyle w:val="ListParagraph"/>
        <w:numPr>
          <w:ilvl w:val="0"/>
          <w:numId w:val="1"/>
        </w:numPr>
        <w:jc w:val="both"/>
        <w:rPr>
          <w:rFonts w:ascii="Times New Roman" w:hAnsi="Times New Roman" w:cs="Times New Roman"/>
          <w:sz w:val="27"/>
          <w:szCs w:val="27"/>
        </w:rPr>
      </w:pPr>
      <w:r>
        <w:rPr>
          <w:rFonts w:ascii="Times New Roman" w:hAnsi="Times New Roman" w:cs="Times New Roman"/>
          <w:sz w:val="27"/>
          <w:szCs w:val="27"/>
        </w:rPr>
        <w:t xml:space="preserve">Convert </w:t>
      </w:r>
      <m:oMath>
        <m:r>
          <w:rPr>
            <w:rFonts w:ascii="Cambria Math" w:hAnsi="Cambria Math" w:cs="Times New Roman"/>
            <w:sz w:val="27"/>
            <w:szCs w:val="27"/>
          </w:rPr>
          <m:t>0.0131313….</m:t>
        </m:r>
      </m:oMath>
      <w:r>
        <w:rPr>
          <w:rFonts w:ascii="Times New Roman" w:hAnsi="Times New Roman" w:cs="Times New Roman"/>
          <w:sz w:val="27"/>
          <w:szCs w:val="27"/>
        </w:rPr>
        <w:t xml:space="preserve"> to a fraction</w:t>
      </w:r>
      <w:r w:rsidR="002514FA">
        <w:rPr>
          <w:rFonts w:ascii="Times New Roman" w:hAnsi="Times New Roman" w:cs="Times New Roman"/>
          <w:sz w:val="27"/>
          <w:szCs w:val="27"/>
        </w:rPr>
        <w:t xml:space="preserve">                                                             </w:t>
      </w:r>
      <w:r w:rsidR="002844E1">
        <w:rPr>
          <w:rFonts w:ascii="Times New Roman" w:hAnsi="Times New Roman" w:cs="Times New Roman"/>
          <w:sz w:val="27"/>
          <w:szCs w:val="27"/>
        </w:rPr>
        <w:t xml:space="preserve"> </w:t>
      </w:r>
      <w:r w:rsidR="002514FA">
        <w:rPr>
          <w:rFonts w:ascii="Times New Roman" w:hAnsi="Times New Roman" w:cs="Times New Roman"/>
          <w:sz w:val="27"/>
          <w:szCs w:val="27"/>
        </w:rPr>
        <w:t xml:space="preserve">  [04]  </w:t>
      </w:r>
    </w:p>
    <w:p w:rsidR="002C678A" w:rsidRPr="00A22282" w:rsidRDefault="002D0F66" w:rsidP="00355D40">
      <w:pPr>
        <w:pStyle w:val="ListParagraph"/>
        <w:numPr>
          <w:ilvl w:val="0"/>
          <w:numId w:val="1"/>
        </w:numPr>
        <w:jc w:val="both"/>
        <w:rPr>
          <w:rFonts w:ascii="Times New Roman" w:hAnsi="Times New Roman" w:cs="Times New Roman"/>
          <w:sz w:val="27"/>
          <w:szCs w:val="27"/>
        </w:rPr>
      </w:pPr>
      <w:r>
        <w:rPr>
          <w:rFonts w:ascii="Times New Roman" w:hAnsi="Times New Roman" w:cs="Times New Roman"/>
          <w:noProof/>
          <w:sz w:val="27"/>
          <w:szCs w:val="27"/>
          <w:lang w:val="en-US"/>
        </w:rPr>
        <mc:AlternateContent>
          <mc:Choice Requires="wps">
            <w:drawing>
              <wp:anchor distT="0" distB="0" distL="114300" distR="114300" simplePos="0" relativeHeight="251658240" behindDoc="0" locked="0" layoutInCell="1" allowOverlap="1">
                <wp:simplePos x="0" y="0"/>
                <wp:positionH relativeFrom="column">
                  <wp:posOffset>5553075</wp:posOffset>
                </wp:positionH>
                <wp:positionV relativeFrom="paragraph">
                  <wp:posOffset>43815</wp:posOffset>
                </wp:positionV>
                <wp:extent cx="600075" cy="314325"/>
                <wp:effectExtent l="0" t="190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036F" w:rsidRPr="00F8036F" w:rsidRDefault="001A2ED4">
                            <w:pPr>
                              <w:rPr>
                                <w:rFonts w:ascii="Times New Roman" w:hAnsi="Times New Roman" w:cs="Times New Roman"/>
                                <w:sz w:val="27"/>
                                <w:szCs w:val="27"/>
                              </w:rPr>
                            </w:pPr>
                            <w:r>
                              <w:rPr>
                                <w:rFonts w:ascii="Times New Roman" w:hAnsi="Times New Roman" w:cs="Times New Roman"/>
                                <w:sz w:val="27"/>
                                <w:szCs w:val="27"/>
                              </w:rPr>
                              <w:t>[04</w:t>
                            </w:r>
                            <w:r w:rsidR="00F8036F">
                              <w:rPr>
                                <w:rFonts w:ascii="Times New Roman" w:hAnsi="Times New Roman" w:cs="Times New Roman"/>
                                <w:sz w:val="27"/>
                                <w:szCs w:val="27"/>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37.25pt;margin-top:3.45pt;width:47.25pt;height:2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it+tQIAALg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PEEI0FboOiRDQbdyQFNbHf6Tifg9NCBmxngGFh2leruXhZfNRJyVVOxZbdKyb5mtITsQnvTP7s6&#10;4mgLsuk/yBLC0J2RDmioVGtbB81AgA4sPZ2YsakUcDgLgmA+xagA0yQkk2jqItDkeLlT2rxjskV2&#10;kWIFxDtwur/XxiZDk6OLjSVkzpvGkd+IiwNwHE8gNFy1NpuE4/JHHMTrxXpBPBLN1h4Jssy7zVfE&#10;m+XhfJpNstUqC3/auCFJal6WTNgwR12F5M94Oyh8VMRJWVo2vLRwNiWttptVo9Cegq5z9x0acubm&#10;X6bhmgC1vCgpjEhwF8VePlvMPZKTqRfPg4UXhPFdPAtITLL8sqR7Lti/l4T6FMdT4NGV89vagHf4&#10;XtdGk5YbmBwNb1O8ODnRxCpwLUpHraG8GddnrbDpP7cC6D4S7fRqJTqK1QybAVCsiDeyfALlKgnK&#10;AnnCuINFLdV3jHoYHSnW33ZUMYya9wLUH4eE2FnjNmQ6j2Cjzi2bcwsVBUCl2GA0LldmnE+7TvFt&#10;DZHG9ybkLbyYijs1P2d1eGcwHlxRh1Fm58/53nk9D9zlLwAAAP//AwBQSwMEFAAGAAgAAAAhAO8L&#10;4tLdAAAACAEAAA8AAABkcnMvZG93bnJldi54bWxMj81OwzAQhO9IvIO1SNyoDUpCE7KpEIgriPIj&#10;cXOTbRIRr6PYbcLbs5zocTSjmW/KzeIGdaQp9J4RrlcGFHHtm55bhPe3p6s1qBAtN3bwTAg/FGBT&#10;nZ+Vtmj8zK903MZWSQmHwiJ0MY6F1qHuyNmw8iOxeHs/ORtFTq1uJjtLuRv0jTGZdrZnWejsSA8d&#10;1d/bg0P4eN5/fSbmpX106Tj7xWh2uUa8vFju70BFWuJ/GP7wBR0qYdr5AzdBDQjr2ySVKEKWgxI/&#10;z3L5tkNIswR0VerTA9UvAAAA//8DAFBLAQItABQABgAIAAAAIQC2gziS/gAAAOEBAAATAAAAAAAA&#10;AAAAAAAAAAAAAABbQ29udGVudF9UeXBlc10ueG1sUEsBAi0AFAAGAAgAAAAhADj9If/WAAAAlAEA&#10;AAsAAAAAAAAAAAAAAAAALwEAAF9yZWxzLy5yZWxzUEsBAi0AFAAGAAgAAAAhAPe6K361AgAAuAUA&#10;AA4AAAAAAAAAAAAAAAAALgIAAGRycy9lMm9Eb2MueG1sUEsBAi0AFAAGAAgAAAAhAO8L4tLdAAAA&#10;CAEAAA8AAAAAAAAAAAAAAAAADwUAAGRycy9kb3ducmV2LnhtbFBLBQYAAAAABAAEAPMAAAAZBgAA&#10;AAA=&#10;" filled="f" stroked="f">
                <v:textbox>
                  <w:txbxContent>
                    <w:p w:rsidR="00F8036F" w:rsidRPr="00F8036F" w:rsidRDefault="001A2ED4">
                      <w:pPr>
                        <w:rPr>
                          <w:rFonts w:ascii="Times New Roman" w:hAnsi="Times New Roman" w:cs="Times New Roman"/>
                          <w:sz w:val="27"/>
                          <w:szCs w:val="27"/>
                        </w:rPr>
                      </w:pPr>
                      <w:r>
                        <w:rPr>
                          <w:rFonts w:ascii="Times New Roman" w:hAnsi="Times New Roman" w:cs="Times New Roman"/>
                          <w:sz w:val="27"/>
                          <w:szCs w:val="27"/>
                        </w:rPr>
                        <w:t>[04</w:t>
                      </w:r>
                      <w:r w:rsidR="00F8036F">
                        <w:rPr>
                          <w:rFonts w:ascii="Times New Roman" w:hAnsi="Times New Roman" w:cs="Times New Roman"/>
                          <w:sz w:val="27"/>
                          <w:szCs w:val="27"/>
                        </w:rPr>
                        <w:t>]</w:t>
                      </w:r>
                    </w:p>
                  </w:txbxContent>
                </v:textbox>
              </v:shape>
            </w:pict>
          </mc:Fallback>
        </mc:AlternateContent>
      </w:r>
      <w:r w:rsidR="002C678A" w:rsidRPr="00A22282">
        <w:rPr>
          <w:rFonts w:ascii="Times New Roman" w:hAnsi="Times New Roman" w:cs="Times New Roman"/>
          <w:sz w:val="27"/>
          <w:szCs w:val="27"/>
        </w:rPr>
        <w:t>Workout without using a calculator</w:t>
      </w:r>
    </w:p>
    <w:p w:rsidR="002C678A" w:rsidRDefault="0082152E" w:rsidP="002C678A">
      <w:pPr>
        <w:pStyle w:val="ListParagraph"/>
        <w:jc w:val="both"/>
        <w:rPr>
          <w:rFonts w:ascii="Times New Roman" w:hAnsi="Times New Roman" w:cs="Times New Roman"/>
          <w:sz w:val="27"/>
          <w:szCs w:val="27"/>
        </w:rPr>
      </w:pPr>
      <m:oMathPara>
        <m:oMathParaPr>
          <m:jc m:val="left"/>
        </m:oMathParaPr>
        <m:oMath>
          <m:f>
            <m:fPr>
              <m:ctrlPr>
                <w:rPr>
                  <w:rFonts w:ascii="Cambria Math" w:hAnsi="Cambria Math" w:cs="Times New Roman"/>
                  <w:i/>
                  <w:sz w:val="27"/>
                  <w:szCs w:val="27"/>
                  <w:lang w:val="en-US"/>
                </w:rPr>
              </m:ctrlPr>
            </m:fPr>
            <m:num>
              <m:sSubSup>
                <m:sSubSupPr>
                  <m:ctrlPr>
                    <w:rPr>
                      <w:rFonts w:ascii="Cambria Math" w:hAnsi="Cambria Math" w:cs="Times New Roman"/>
                      <w:i/>
                      <w:sz w:val="27"/>
                      <w:szCs w:val="27"/>
                      <w:lang w:val="en-US"/>
                    </w:rPr>
                  </m:ctrlPr>
                </m:sSubSupPr>
                <m:e>
                  <m:r>
                    <w:rPr>
                      <w:rFonts w:ascii="Cambria Math" w:hAnsi="Cambria Math" w:cs="Times New Roman"/>
                      <w:sz w:val="27"/>
                      <w:szCs w:val="27"/>
                    </w:rPr>
                    <m:t>1</m:t>
                  </m:r>
                </m:e>
                <m:sub>
                  <m:r>
                    <w:rPr>
                      <w:rFonts w:ascii="Cambria Math" w:hAnsi="Cambria Math" w:cs="Times New Roman"/>
                      <w:sz w:val="27"/>
                      <w:szCs w:val="27"/>
                    </w:rPr>
                    <m:t>5</m:t>
                  </m:r>
                </m:sub>
                <m:sup>
                  <m:r>
                    <w:rPr>
                      <w:rFonts w:ascii="Cambria Math" w:hAnsi="Cambria Math" w:cs="Times New Roman"/>
                      <w:sz w:val="27"/>
                      <w:szCs w:val="27"/>
                    </w:rPr>
                    <m:t>4</m:t>
                  </m:r>
                </m:sup>
              </m:sSubSup>
              <m:r>
                <w:rPr>
                  <w:rFonts w:ascii="Cambria Math" w:hAnsi="Cambria Math" w:cs="Times New Roman"/>
                  <w:sz w:val="27"/>
                  <w:szCs w:val="27"/>
                </w:rPr>
                <m:t>+</m:t>
              </m:r>
              <m:f>
                <m:fPr>
                  <m:ctrlPr>
                    <w:rPr>
                      <w:rFonts w:ascii="Cambria Math" w:hAnsi="Cambria Math" w:cs="Times New Roman"/>
                      <w:i/>
                      <w:sz w:val="27"/>
                      <w:szCs w:val="27"/>
                    </w:rPr>
                  </m:ctrlPr>
                </m:fPr>
                <m:num>
                  <m:r>
                    <w:rPr>
                      <w:rFonts w:ascii="Cambria Math" w:hAnsi="Cambria Math" w:cs="Times New Roman"/>
                      <w:sz w:val="27"/>
                      <w:szCs w:val="27"/>
                    </w:rPr>
                    <m:t>7</m:t>
                  </m:r>
                </m:num>
                <m:den>
                  <m:r>
                    <w:rPr>
                      <w:rFonts w:ascii="Cambria Math" w:hAnsi="Cambria Math" w:cs="Times New Roman"/>
                      <w:sz w:val="27"/>
                      <w:szCs w:val="27"/>
                    </w:rPr>
                    <m:t>13</m:t>
                  </m:r>
                </m:den>
              </m:f>
            </m:num>
            <m:den>
              <m:r>
                <w:rPr>
                  <w:rFonts w:ascii="Cambria Math" w:hAnsi="Cambria Math" w:cs="Times New Roman"/>
                  <w:sz w:val="27"/>
                  <w:szCs w:val="27"/>
                </w:rPr>
                <m:t>1+</m:t>
              </m:r>
              <m:d>
                <m:dPr>
                  <m:ctrlPr>
                    <w:rPr>
                      <w:rFonts w:ascii="Cambria Math" w:hAnsi="Cambria Math" w:cs="Times New Roman"/>
                      <w:i/>
                      <w:sz w:val="27"/>
                      <w:szCs w:val="27"/>
                    </w:rPr>
                  </m:ctrlPr>
                </m:dPr>
                <m:e>
                  <m:sSubSup>
                    <m:sSubSupPr>
                      <m:ctrlPr>
                        <w:rPr>
                          <w:rFonts w:ascii="Cambria Math" w:hAnsi="Cambria Math" w:cs="Times New Roman"/>
                          <w:i/>
                          <w:sz w:val="27"/>
                          <w:szCs w:val="27"/>
                          <w:lang w:val="en-US"/>
                        </w:rPr>
                      </m:ctrlPr>
                    </m:sSubSupPr>
                    <m:e>
                      <m:r>
                        <w:rPr>
                          <w:rFonts w:ascii="Cambria Math" w:hAnsi="Cambria Math" w:cs="Times New Roman"/>
                          <w:sz w:val="27"/>
                          <w:szCs w:val="27"/>
                        </w:rPr>
                        <m:t>1</m:t>
                      </m:r>
                    </m:e>
                    <m:sub>
                      <m:r>
                        <w:rPr>
                          <w:rFonts w:ascii="Cambria Math" w:hAnsi="Cambria Math" w:cs="Times New Roman"/>
                          <w:sz w:val="27"/>
                          <w:szCs w:val="27"/>
                        </w:rPr>
                        <m:t>5</m:t>
                      </m:r>
                    </m:sub>
                    <m:sup>
                      <m:r>
                        <w:rPr>
                          <w:rFonts w:ascii="Cambria Math" w:hAnsi="Cambria Math" w:cs="Times New Roman"/>
                          <w:sz w:val="27"/>
                          <w:szCs w:val="27"/>
                        </w:rPr>
                        <m:t>4</m:t>
                      </m:r>
                    </m:sup>
                  </m:sSubSup>
                  <m:r>
                    <w:rPr>
                      <w:rFonts w:ascii="Cambria Math" w:hAnsi="Cambria Math" w:cs="Times New Roman"/>
                      <w:sz w:val="27"/>
                      <w:szCs w:val="27"/>
                    </w:rPr>
                    <m:t>×</m:t>
                  </m:r>
                  <m:f>
                    <m:fPr>
                      <m:ctrlPr>
                        <w:rPr>
                          <w:rFonts w:ascii="Cambria Math" w:hAnsi="Cambria Math" w:cs="Times New Roman"/>
                          <w:i/>
                          <w:sz w:val="27"/>
                          <w:szCs w:val="27"/>
                        </w:rPr>
                      </m:ctrlPr>
                    </m:fPr>
                    <m:num>
                      <m:r>
                        <w:rPr>
                          <w:rFonts w:ascii="Cambria Math" w:hAnsi="Cambria Math" w:cs="Times New Roman"/>
                          <w:sz w:val="27"/>
                          <w:szCs w:val="27"/>
                        </w:rPr>
                        <m:t>7</m:t>
                      </m:r>
                    </m:num>
                    <m:den>
                      <m:r>
                        <w:rPr>
                          <w:rFonts w:ascii="Cambria Math" w:hAnsi="Cambria Math" w:cs="Times New Roman"/>
                          <w:sz w:val="27"/>
                          <w:szCs w:val="27"/>
                        </w:rPr>
                        <m:t>13</m:t>
                      </m:r>
                    </m:den>
                  </m:f>
                </m:e>
              </m:d>
            </m:den>
          </m:f>
        </m:oMath>
      </m:oMathPara>
    </w:p>
    <w:p w:rsidR="006D0922" w:rsidRDefault="002D0F66" w:rsidP="001400F9">
      <w:pPr>
        <w:pStyle w:val="ListParagraph"/>
        <w:numPr>
          <w:ilvl w:val="0"/>
          <w:numId w:val="1"/>
        </w:numPr>
        <w:rPr>
          <w:rFonts w:ascii="Times New Roman" w:hAnsi="Times New Roman" w:cs="Times New Roman"/>
          <w:sz w:val="27"/>
          <w:szCs w:val="27"/>
        </w:rPr>
      </w:pPr>
      <w:r>
        <w:rPr>
          <w:rFonts w:ascii="Times New Roman" w:hAnsi="Times New Roman" w:cs="Times New Roman"/>
          <w:noProof/>
          <w:sz w:val="27"/>
          <w:szCs w:val="27"/>
          <w:lang w:val="en-US"/>
        </w:rPr>
        <mc:AlternateContent>
          <mc:Choice Requires="wps">
            <w:drawing>
              <wp:anchor distT="0" distB="0" distL="114300" distR="114300" simplePos="0" relativeHeight="251659264" behindDoc="0" locked="0" layoutInCell="1" allowOverlap="1">
                <wp:simplePos x="0" y="0"/>
                <wp:positionH relativeFrom="column">
                  <wp:posOffset>5562600</wp:posOffset>
                </wp:positionH>
                <wp:positionV relativeFrom="paragraph">
                  <wp:posOffset>222885</wp:posOffset>
                </wp:positionV>
                <wp:extent cx="600075" cy="314325"/>
                <wp:effectExtent l="0" t="3175"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036F" w:rsidRPr="00F8036F" w:rsidRDefault="001A2ED4" w:rsidP="00F8036F">
                            <w:pPr>
                              <w:rPr>
                                <w:rFonts w:ascii="Times New Roman" w:hAnsi="Times New Roman" w:cs="Times New Roman"/>
                                <w:sz w:val="27"/>
                                <w:szCs w:val="27"/>
                              </w:rPr>
                            </w:pPr>
                            <w:r>
                              <w:rPr>
                                <w:rFonts w:ascii="Times New Roman" w:hAnsi="Times New Roman" w:cs="Times New Roman"/>
                                <w:sz w:val="27"/>
                                <w:szCs w:val="27"/>
                              </w:rPr>
                              <w:t>[02</w:t>
                            </w:r>
                            <w:r w:rsidR="00F8036F">
                              <w:rPr>
                                <w:rFonts w:ascii="Times New Roman" w:hAnsi="Times New Roman" w:cs="Times New Roman"/>
                                <w:sz w:val="27"/>
                                <w:szCs w:val="27"/>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438pt;margin-top:17.55pt;width:47.2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74suAIAAL8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eIII0FbaNEDGwxayQERW52+0wk43XfgZgY4hi47prq7k8VXjYRc11Ts2FIp2deMlpBdaG/6F1dH&#10;HG1Btv0HWUIYujfSAQ2Vam3poBgI0KFLj+fO2FQKOJwGQTCbYFSA6Tok19HERaDJ6XKntHnHZIvs&#10;IsUKGu/A6eFOG5sMTU4uNpaQOW8a1/xGPDsAx/EEQsNVa7NJuF7+iIN4M9/MiUei6cYjQZZ5y3xN&#10;vGkezibZdbZeZ+FPGzckSc3Lkgkb5qSrkPxZ344KHxVxVpaWDS8tnE1Jq9123Sh0oKDr3H3Hgly4&#10;+c/TcEUALi8ohREJVlHs5dP5zCM5mXjxLJh7QRiv4mlAYpLlzyndccH+nRLqUxxPoI+Ozm+5Qd/h&#10;e82NJi03MDka3qZ4fnaiiVXgRpSutYbyZlxflMKm/1QKaPep0U6vVqKjWM2wHdzDcGK2Wt7K8hEE&#10;rCQIDFQKUw8WtVTfMephgqRYf9tTxTBq3gt4BHFIiB05bkMmswg26tKyvbRQUQBUig1G43JtxjG1&#10;7xTf1RBpfHZCLuHhVNyJ+imr43ODKeG4HSeaHUOXe+f1NHcXvwAAAP//AwBQSwMEFAAGAAgAAAAh&#10;AL+kRdfeAAAACQEAAA8AAABkcnMvZG93bnJldi54bWxMj81OwzAQhO9IvIO1SNyo3dKkbYhTIRBX&#10;EP2TuLnxNokar6PYbcLbs5zgOJrRzDf5enStuGIfGk8aphMFAqn0tqFKw2779rAEEaIha1pPqOEb&#10;A6yL25vcZNYP9InXTawEl1DIjIY6xi6TMpQ1OhMmvkNi7+R7ZyLLvpK2NwOXu1bOlEqlMw3xQm06&#10;fKmxPG8uTsP+/fR1mKuP6tUl3eBHJcmtpNb3d+PzE4iIY/wLwy8+o0PBTEd/IRtEq2G5SPlL1PCY&#10;TEFwYLVQCYgjO/MUZJHL/w+KHwAAAP//AwBQSwECLQAUAAYACAAAACEAtoM4kv4AAADhAQAAEwAA&#10;AAAAAAAAAAAAAAAAAAAAW0NvbnRlbnRfVHlwZXNdLnhtbFBLAQItABQABgAIAAAAIQA4/SH/1gAA&#10;AJQBAAALAAAAAAAAAAAAAAAAAC8BAABfcmVscy8ucmVsc1BLAQItABQABgAIAAAAIQCe774suAIA&#10;AL8FAAAOAAAAAAAAAAAAAAAAAC4CAABkcnMvZTJvRG9jLnhtbFBLAQItABQABgAIAAAAIQC/pEXX&#10;3gAAAAkBAAAPAAAAAAAAAAAAAAAAABIFAABkcnMvZG93bnJldi54bWxQSwUGAAAAAAQABADzAAAA&#10;HQYAAAAA&#10;" filled="f" stroked="f">
                <v:textbox>
                  <w:txbxContent>
                    <w:p w:rsidR="00F8036F" w:rsidRPr="00F8036F" w:rsidRDefault="001A2ED4" w:rsidP="00F8036F">
                      <w:pPr>
                        <w:rPr>
                          <w:rFonts w:ascii="Times New Roman" w:hAnsi="Times New Roman" w:cs="Times New Roman"/>
                          <w:sz w:val="27"/>
                          <w:szCs w:val="27"/>
                        </w:rPr>
                      </w:pPr>
                      <w:r>
                        <w:rPr>
                          <w:rFonts w:ascii="Times New Roman" w:hAnsi="Times New Roman" w:cs="Times New Roman"/>
                          <w:sz w:val="27"/>
                          <w:szCs w:val="27"/>
                        </w:rPr>
                        <w:t>[02</w:t>
                      </w:r>
                      <w:r w:rsidR="00F8036F">
                        <w:rPr>
                          <w:rFonts w:ascii="Times New Roman" w:hAnsi="Times New Roman" w:cs="Times New Roman"/>
                          <w:sz w:val="27"/>
                          <w:szCs w:val="27"/>
                        </w:rPr>
                        <w:t>]</w:t>
                      </w:r>
                    </w:p>
                  </w:txbxContent>
                </v:textbox>
              </v:shape>
            </w:pict>
          </mc:Fallback>
        </mc:AlternateContent>
      </w:r>
      <w:r w:rsidR="006D0922">
        <w:rPr>
          <w:rFonts w:ascii="Times New Roman" w:hAnsi="Times New Roman" w:cs="Times New Roman"/>
          <w:sz w:val="27"/>
          <w:szCs w:val="27"/>
        </w:rPr>
        <w:t xml:space="preserve"> Is </w:t>
      </w:r>
      <m:oMath>
        <m:r>
          <w:rPr>
            <w:rFonts w:ascii="Cambria Math" w:hAnsi="Cambria Math" w:cs="Times New Roman"/>
            <w:sz w:val="27"/>
            <w:szCs w:val="27"/>
          </w:rPr>
          <m:t>1672</m:t>
        </m:r>
      </m:oMath>
      <w:r w:rsidR="006D0922">
        <w:rPr>
          <w:rFonts w:ascii="Times New Roman" w:hAnsi="Times New Roman" w:cs="Times New Roman"/>
          <w:sz w:val="27"/>
          <w:szCs w:val="27"/>
        </w:rPr>
        <w:t xml:space="preserve"> divisible by 4? Justify your answer</w:t>
      </w:r>
      <w:r w:rsidR="00F465F1">
        <w:rPr>
          <w:rFonts w:ascii="Times New Roman" w:hAnsi="Times New Roman" w:cs="Times New Roman"/>
          <w:sz w:val="27"/>
          <w:szCs w:val="27"/>
        </w:rPr>
        <w:t xml:space="preserve"> </w:t>
      </w:r>
      <w:r w:rsidR="00F465F1" w:rsidRPr="009A24A4">
        <w:rPr>
          <w:rFonts w:ascii="Times New Roman" w:hAnsi="Times New Roman" w:cs="Times New Roman"/>
          <w:b/>
          <w:sz w:val="27"/>
          <w:szCs w:val="27"/>
        </w:rPr>
        <w:t>without</w:t>
      </w:r>
      <w:r w:rsidR="00F465F1">
        <w:rPr>
          <w:rFonts w:ascii="Times New Roman" w:hAnsi="Times New Roman" w:cs="Times New Roman"/>
          <w:sz w:val="27"/>
          <w:szCs w:val="27"/>
        </w:rPr>
        <w:t xml:space="preserve"> direct</w:t>
      </w:r>
      <w:r w:rsidR="00BB5302">
        <w:rPr>
          <w:rFonts w:ascii="Times New Roman" w:hAnsi="Times New Roman" w:cs="Times New Roman"/>
          <w:sz w:val="27"/>
          <w:szCs w:val="27"/>
        </w:rPr>
        <w:t xml:space="preserve">ly dividing </w:t>
      </w:r>
      <w:r w:rsidR="00F465F1">
        <w:rPr>
          <w:rFonts w:ascii="Times New Roman" w:hAnsi="Times New Roman" w:cs="Times New Roman"/>
          <w:sz w:val="27"/>
          <w:szCs w:val="27"/>
        </w:rPr>
        <w:t>1672</w:t>
      </w:r>
      <w:r w:rsidR="00BB5302">
        <w:rPr>
          <w:rFonts w:ascii="Times New Roman" w:hAnsi="Times New Roman" w:cs="Times New Roman"/>
          <w:sz w:val="27"/>
          <w:szCs w:val="27"/>
        </w:rPr>
        <w:t xml:space="preserve"> by 4</w:t>
      </w:r>
      <w:r w:rsidR="006D0922">
        <w:rPr>
          <w:rFonts w:ascii="Times New Roman" w:hAnsi="Times New Roman" w:cs="Times New Roman"/>
          <w:sz w:val="27"/>
          <w:szCs w:val="27"/>
        </w:rPr>
        <w:t>.</w:t>
      </w:r>
      <w:r w:rsidR="00CE4D14">
        <w:rPr>
          <w:rFonts w:ascii="Times New Roman" w:hAnsi="Times New Roman" w:cs="Times New Roman"/>
          <w:sz w:val="27"/>
          <w:szCs w:val="27"/>
        </w:rPr>
        <w:t xml:space="preserve">    </w:t>
      </w:r>
      <w:r w:rsidR="00C11000">
        <w:rPr>
          <w:rFonts w:ascii="Times New Roman" w:hAnsi="Times New Roman" w:cs="Times New Roman"/>
          <w:sz w:val="27"/>
          <w:szCs w:val="27"/>
        </w:rPr>
        <w:t xml:space="preserve">  </w:t>
      </w:r>
      <w:r w:rsidR="005727A6">
        <w:rPr>
          <w:rFonts w:ascii="Times New Roman" w:hAnsi="Times New Roman" w:cs="Times New Roman"/>
          <w:sz w:val="27"/>
          <w:szCs w:val="27"/>
        </w:rPr>
        <w:t xml:space="preserve">                            </w:t>
      </w:r>
      <w:r w:rsidR="00C11000">
        <w:rPr>
          <w:rFonts w:ascii="Times New Roman" w:hAnsi="Times New Roman" w:cs="Times New Roman"/>
          <w:sz w:val="27"/>
          <w:szCs w:val="27"/>
        </w:rPr>
        <w:t xml:space="preserve">              </w:t>
      </w:r>
      <w:r w:rsidR="00CE4D14">
        <w:rPr>
          <w:rFonts w:ascii="Times New Roman" w:hAnsi="Times New Roman" w:cs="Times New Roman"/>
          <w:sz w:val="27"/>
          <w:szCs w:val="27"/>
        </w:rPr>
        <w:t xml:space="preserve"> </w:t>
      </w:r>
    </w:p>
    <w:p w:rsidR="0034565B" w:rsidRDefault="0034565B" w:rsidP="0034565B">
      <w:pPr>
        <w:pStyle w:val="ListParagraph"/>
        <w:jc w:val="both"/>
        <w:rPr>
          <w:rFonts w:ascii="Times New Roman" w:hAnsi="Times New Roman" w:cs="Times New Roman"/>
          <w:sz w:val="27"/>
          <w:szCs w:val="27"/>
        </w:rPr>
      </w:pPr>
    </w:p>
    <w:p w:rsidR="0034565B" w:rsidRDefault="0034565B" w:rsidP="0034565B">
      <w:pPr>
        <w:pStyle w:val="ListParagraph"/>
        <w:jc w:val="center"/>
        <w:rPr>
          <w:rFonts w:ascii="Times New Roman" w:hAnsi="Times New Roman" w:cs="Times New Roman"/>
          <w:b/>
          <w:sz w:val="27"/>
          <w:szCs w:val="27"/>
        </w:rPr>
      </w:pPr>
      <w:r>
        <w:rPr>
          <w:rFonts w:ascii="Times New Roman" w:hAnsi="Times New Roman" w:cs="Times New Roman"/>
          <w:b/>
          <w:sz w:val="27"/>
          <w:szCs w:val="27"/>
        </w:rPr>
        <w:t>SECTION B (</w:t>
      </w:r>
      <w:r w:rsidR="00094E5B">
        <w:rPr>
          <w:rFonts w:ascii="Times New Roman" w:hAnsi="Times New Roman" w:cs="Times New Roman"/>
          <w:b/>
          <w:sz w:val="27"/>
          <w:szCs w:val="27"/>
        </w:rPr>
        <w:t xml:space="preserve">30 </w:t>
      </w:r>
      <w:r>
        <w:rPr>
          <w:rFonts w:ascii="Times New Roman" w:hAnsi="Times New Roman" w:cs="Times New Roman"/>
          <w:b/>
          <w:sz w:val="27"/>
          <w:szCs w:val="27"/>
        </w:rPr>
        <w:t>marks)</w:t>
      </w:r>
    </w:p>
    <w:p w:rsidR="004F7C85" w:rsidRDefault="001E2C30" w:rsidP="002C6867">
      <w:pPr>
        <w:pStyle w:val="ListParagraph"/>
        <w:numPr>
          <w:ilvl w:val="0"/>
          <w:numId w:val="1"/>
        </w:numPr>
        <w:jc w:val="both"/>
        <w:rPr>
          <w:rFonts w:ascii="Times New Roman" w:hAnsi="Times New Roman" w:cs="Times New Roman"/>
          <w:sz w:val="27"/>
          <w:szCs w:val="27"/>
        </w:rPr>
      </w:pPr>
      <w:r>
        <w:rPr>
          <w:rFonts w:ascii="Times New Roman" w:hAnsi="Times New Roman" w:cs="Times New Roman"/>
          <w:noProof/>
          <w:sz w:val="27"/>
          <w:szCs w:val="27"/>
          <w:lang w:val="en-US"/>
        </w:rPr>
        <mc:AlternateContent>
          <mc:Choice Requires="wps">
            <w:drawing>
              <wp:anchor distT="0" distB="0" distL="114300" distR="114300" simplePos="0" relativeHeight="251660288" behindDoc="0" locked="0" layoutInCell="1" allowOverlap="1" wp14:anchorId="526C49E4" wp14:editId="1F5B9F8C">
                <wp:simplePos x="0" y="0"/>
                <wp:positionH relativeFrom="margin">
                  <wp:align>right</wp:align>
                </wp:positionH>
                <wp:positionV relativeFrom="paragraph">
                  <wp:posOffset>1313815</wp:posOffset>
                </wp:positionV>
                <wp:extent cx="5572125" cy="36195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7B0F" w:rsidRPr="00DF7B0F" w:rsidRDefault="00DF7B0F" w:rsidP="00DF7B0F">
                            <w:pPr>
                              <w:pBdr>
                                <w:top w:val="single" w:sz="6" w:space="1" w:color="auto"/>
                              </w:pBdr>
                              <w:jc w:val="center"/>
                              <w:rPr>
                                <w:rFonts w:ascii="Times New Roman" w:hAnsi="Times New Roman" w:cs="Times New Roman"/>
                                <w:b/>
                                <w:sz w:val="27"/>
                                <w:szCs w:val="27"/>
                              </w:rPr>
                            </w:pPr>
                            <w:r>
                              <w:rPr>
                                <w:rFonts w:ascii="Times New Roman" w:hAnsi="Times New Roman" w:cs="Times New Roman"/>
                                <w:b/>
                                <w:sz w:val="27"/>
                                <w:szCs w:val="27"/>
                              </w:rPr>
                              <w:t>This paper consists of 4 printed pages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6C49E4" id="Text Box 5" o:spid="_x0000_s1028" type="#_x0000_t202" style="position:absolute;left:0;text-align:left;margin-left:387.55pt;margin-top:103.45pt;width:438.75pt;height:28.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fxfuQIAAMAFAAAOAAAAZHJzL2Uyb0RvYy54bWysVNtunDAQfa/Uf7D8TrjU7C4obJQsS1Up&#10;vUhJP8ALZrEKNrW9C2nVf+/Y7C3JS9WWB+TL+MycmTNzfTN2LdozpbkUGQ6vAoyYKGXFxTbDXx8L&#10;b4GRNlRUtJWCZfiJaXyzfPvmeuhTFslGthVTCECEToc+w40xfer7umxYR/WV7JmAy1qqjhrYqq1f&#10;KToAetf6URDM/EGqqleyZFrDaT5d4qXDr2tWms91rZlBbYYhNuP+yv039u8vr2m6VbRveHkIg/5F&#10;FB3lApyeoHJqKNop/gqq46WSWtbmqpSdL+ual8xxADZh8ILNQ0N75rhAcnR/SpP+f7Dlp/0XhXgF&#10;tcNI0A5K9MhGg+7kiGKbnaHXKRg99GBmRji2lpap7u9l+U0jIVcNFVt2q5QcGkYriC60L/2LpxOO&#10;tiCb4aOswA3dGemAxlp1FhCSgQAdqvR0qowNpYTDOJ5HYRRjVMLdu1mYxK50Pk2Pr3ulzXsmO2QX&#10;GVZQeYdO9/fa2GhoejSxzoQseNu66rfi2QEYTifgG57aOxuFK+bPJEjWi/WCeCSarT0S5Ll3W6yI&#10;NyvCeZy/y1erPPxl/YYkbXhVMWHdHIUVkj8r3EHikyRO0tKy5ZWFsyFptd2sWoX2FIRduM/lHG7O&#10;Zv7zMFwSgMsLSmFEgrso8YrZYu6RgsReMg8WXhAmd8ksIAnJi+eU7rlg/04JDRlOYqipo3MO+gW3&#10;wH2vudG04wZGR8u7DC9ORjS1ElyLypXWUN5O64tU2PDPqYByHwvtBGs1OqnVjJvRdUZ07IONrJ5A&#10;wUqCwECmMPZg0Uj1A6MBRkiG9fcdVQyj9oOALkhCQuzMcRsCCoaNurzZXN5QUQJUhg1G03Jlpjm1&#10;6xXfNuBp6jshb6Fzau5EbVtsiurQbzAmHLfDSLNz6HLvrM6Dd/kbAAD//wMAUEsDBBQABgAIAAAA&#10;IQCjaJuV3QAAAAgBAAAPAAAAZHJzL2Rvd25yZXYueG1sTI/BTsMwEETvSPyDtUjcqE2haRPiVAjE&#10;FdQWKvXmxtskIl5HsduEv+/2RI+zs5p5ky9H14oT9qHxpOFxokAgld42VGn43nw8LECEaMia1hNq&#10;+MMAy+L2JjeZ9QOt8LSOleAQCpnRUMfYZVKGskZnwsR3SOwdfO9MZNlX0vZm4HDXyqlSiXSmIW6o&#10;TYdvNZa/66PT8PN52G2f1Vf17mbd4EclyaVS6/u78fUFRMQx/j/DBZ/RoWCmvT+SDaLVwEOihqlK&#10;UhBsL+bzGYg9X5KnFGSRy+sBxRkAAP//AwBQSwECLQAUAAYACAAAACEAtoM4kv4AAADhAQAAEwAA&#10;AAAAAAAAAAAAAAAAAAAAW0NvbnRlbnRfVHlwZXNdLnhtbFBLAQItABQABgAIAAAAIQA4/SH/1gAA&#10;AJQBAAALAAAAAAAAAAAAAAAAAC8BAABfcmVscy8ucmVsc1BLAQItABQABgAIAAAAIQAfafxfuQIA&#10;AMAFAAAOAAAAAAAAAAAAAAAAAC4CAABkcnMvZTJvRG9jLnhtbFBLAQItABQABgAIAAAAIQCjaJuV&#10;3QAAAAgBAAAPAAAAAAAAAAAAAAAAABMFAABkcnMvZG93bnJldi54bWxQSwUGAAAAAAQABADzAAAA&#10;HQYAAAAA&#10;" filled="f" stroked="f">
                <v:textbox>
                  <w:txbxContent>
                    <w:p w:rsidR="00DF7B0F" w:rsidRPr="00DF7B0F" w:rsidRDefault="00DF7B0F" w:rsidP="00DF7B0F">
                      <w:pPr>
                        <w:pBdr>
                          <w:top w:val="single" w:sz="6" w:space="1" w:color="auto"/>
                        </w:pBdr>
                        <w:jc w:val="center"/>
                        <w:rPr>
                          <w:rFonts w:ascii="Times New Roman" w:hAnsi="Times New Roman" w:cs="Times New Roman"/>
                          <w:b/>
                          <w:sz w:val="27"/>
                          <w:szCs w:val="27"/>
                        </w:rPr>
                      </w:pPr>
                      <w:r>
                        <w:rPr>
                          <w:rFonts w:ascii="Times New Roman" w:hAnsi="Times New Roman" w:cs="Times New Roman"/>
                          <w:b/>
                          <w:sz w:val="27"/>
                          <w:szCs w:val="27"/>
                        </w:rPr>
                        <w:t>This paper consists of 4 printed pages</w:t>
                      </w:r>
                    </w:p>
                  </w:txbxContent>
                </v:textbox>
                <w10:wrap anchorx="margin"/>
              </v:shape>
            </w:pict>
          </mc:Fallback>
        </mc:AlternateContent>
      </w:r>
      <w:r w:rsidR="0047150D">
        <w:rPr>
          <w:rFonts w:ascii="Times New Roman" w:hAnsi="Times New Roman" w:cs="Times New Roman"/>
          <w:sz w:val="27"/>
          <w:szCs w:val="27"/>
        </w:rPr>
        <w:t xml:space="preserve"> Packaging of goods in factories is usually done in dozens and grosses, which are heavy, expensive/costly and so unfriendly to some customers. Nasike </w:t>
      </w:r>
      <w:r w:rsidR="0009794D">
        <w:rPr>
          <w:rFonts w:ascii="Times New Roman" w:hAnsi="Times New Roman" w:cs="Times New Roman"/>
          <w:sz w:val="27"/>
          <w:szCs w:val="27"/>
        </w:rPr>
        <w:t>works in the packaging department of PICFARE Industries that manufactures exercise books.</w:t>
      </w:r>
      <w:r w:rsidR="00CC7E18">
        <w:rPr>
          <w:rFonts w:ascii="Times New Roman" w:hAnsi="Times New Roman" w:cs="Times New Roman"/>
          <w:sz w:val="27"/>
          <w:szCs w:val="27"/>
        </w:rPr>
        <w:t xml:space="preserve"> She has been given an assignment to design unique and innovative packaging designs for delivery and sales to retail and wholesale outlets.</w:t>
      </w:r>
    </w:p>
    <w:p w:rsidR="001C375B" w:rsidRDefault="001C375B" w:rsidP="002C6867">
      <w:pPr>
        <w:pStyle w:val="ListParagraph"/>
        <w:jc w:val="both"/>
        <w:rPr>
          <w:rFonts w:ascii="Times New Roman" w:hAnsi="Times New Roman" w:cs="Times New Roman"/>
          <w:sz w:val="27"/>
          <w:szCs w:val="27"/>
        </w:rPr>
      </w:pPr>
    </w:p>
    <w:p w:rsidR="001C375B" w:rsidRDefault="00944E91" w:rsidP="002C6867">
      <w:pPr>
        <w:pStyle w:val="ListParagraph"/>
        <w:jc w:val="both"/>
        <w:rPr>
          <w:rFonts w:ascii="Times New Roman" w:hAnsi="Times New Roman" w:cs="Times New Roman"/>
          <w:b/>
          <w:sz w:val="27"/>
          <w:szCs w:val="27"/>
        </w:rPr>
      </w:pPr>
      <w:r>
        <w:rPr>
          <w:rFonts w:ascii="Times New Roman" w:hAnsi="Times New Roman" w:cs="Times New Roman"/>
          <w:b/>
          <w:sz w:val="27"/>
          <w:szCs w:val="27"/>
        </w:rPr>
        <w:t>Resources:</w:t>
      </w:r>
    </w:p>
    <w:p w:rsidR="00944E91" w:rsidRDefault="00944E91" w:rsidP="002C6867">
      <w:pPr>
        <w:pStyle w:val="ListParagraph"/>
        <w:numPr>
          <w:ilvl w:val="0"/>
          <w:numId w:val="3"/>
        </w:numPr>
        <w:jc w:val="both"/>
        <w:rPr>
          <w:rFonts w:ascii="Times New Roman" w:hAnsi="Times New Roman" w:cs="Times New Roman"/>
          <w:sz w:val="27"/>
          <w:szCs w:val="27"/>
        </w:rPr>
      </w:pPr>
      <w:r>
        <w:rPr>
          <w:rFonts w:ascii="Times New Roman" w:hAnsi="Times New Roman" w:cs="Times New Roman"/>
          <w:sz w:val="27"/>
          <w:szCs w:val="27"/>
        </w:rPr>
        <w:t>Knowledge of identifying numbers in different bases</w:t>
      </w:r>
    </w:p>
    <w:p w:rsidR="00944E91" w:rsidRDefault="00944E91" w:rsidP="002C6867">
      <w:pPr>
        <w:pStyle w:val="ListParagraph"/>
        <w:numPr>
          <w:ilvl w:val="0"/>
          <w:numId w:val="3"/>
        </w:numPr>
        <w:jc w:val="both"/>
        <w:rPr>
          <w:rFonts w:ascii="Times New Roman" w:hAnsi="Times New Roman" w:cs="Times New Roman"/>
          <w:sz w:val="27"/>
          <w:szCs w:val="27"/>
        </w:rPr>
      </w:pPr>
      <w:r>
        <w:rPr>
          <w:rFonts w:ascii="Times New Roman" w:hAnsi="Times New Roman" w:cs="Times New Roman"/>
          <w:sz w:val="27"/>
          <w:szCs w:val="27"/>
        </w:rPr>
        <w:t>Knowledge of manipulating numbers in different bases</w:t>
      </w:r>
    </w:p>
    <w:p w:rsidR="00944E91" w:rsidRDefault="00D33017" w:rsidP="002C6867">
      <w:pPr>
        <w:ind w:firstLine="720"/>
        <w:jc w:val="both"/>
        <w:rPr>
          <w:rFonts w:ascii="Times New Roman" w:hAnsi="Times New Roman" w:cs="Times New Roman"/>
          <w:b/>
          <w:sz w:val="27"/>
          <w:szCs w:val="27"/>
        </w:rPr>
      </w:pPr>
      <w:r>
        <w:rPr>
          <w:rFonts w:ascii="Times New Roman" w:hAnsi="Times New Roman" w:cs="Times New Roman"/>
          <w:b/>
          <w:sz w:val="27"/>
          <w:szCs w:val="27"/>
        </w:rPr>
        <w:t>TASK:</w:t>
      </w:r>
    </w:p>
    <w:p w:rsidR="00D33017" w:rsidRDefault="00AB3D3C" w:rsidP="002C6867">
      <w:pPr>
        <w:ind w:left="720"/>
        <w:jc w:val="both"/>
        <w:rPr>
          <w:rFonts w:ascii="Times New Roman" w:hAnsi="Times New Roman" w:cs="Times New Roman"/>
          <w:sz w:val="27"/>
          <w:szCs w:val="27"/>
        </w:rPr>
      </w:pPr>
      <w:r>
        <w:rPr>
          <w:rFonts w:ascii="Times New Roman" w:hAnsi="Times New Roman" w:cs="Times New Roman"/>
          <w:sz w:val="27"/>
          <w:szCs w:val="27"/>
        </w:rPr>
        <w:t>Using your knowledge of number bases, help Nasike by suggesting three unique and innovative packaging designs ideal for customers that would not want to buy books in dozens or grosses.</w:t>
      </w:r>
      <w:r w:rsidR="00673FF7">
        <w:rPr>
          <w:rFonts w:ascii="Times New Roman" w:hAnsi="Times New Roman" w:cs="Times New Roman"/>
          <w:sz w:val="27"/>
          <w:szCs w:val="27"/>
        </w:rPr>
        <w:t xml:space="preserve"> (</w:t>
      </w:r>
      <w:r w:rsidR="00DB4DF5">
        <w:rPr>
          <w:rFonts w:ascii="Times New Roman" w:hAnsi="Times New Roman" w:cs="Times New Roman"/>
          <w:sz w:val="27"/>
          <w:szCs w:val="27"/>
        </w:rPr>
        <w:t>In</w:t>
      </w:r>
      <w:r w:rsidR="00673FF7">
        <w:rPr>
          <w:rFonts w:ascii="Times New Roman" w:hAnsi="Times New Roman" w:cs="Times New Roman"/>
          <w:sz w:val="27"/>
          <w:szCs w:val="27"/>
        </w:rPr>
        <w:t xml:space="preserve"> each </w:t>
      </w:r>
      <w:r w:rsidR="00BB1EB1">
        <w:rPr>
          <w:rFonts w:ascii="Times New Roman" w:hAnsi="Times New Roman" w:cs="Times New Roman"/>
          <w:sz w:val="27"/>
          <w:szCs w:val="27"/>
        </w:rPr>
        <w:t xml:space="preserve">of your suggested </w:t>
      </w:r>
      <w:r w:rsidR="00673FF7">
        <w:rPr>
          <w:rFonts w:ascii="Times New Roman" w:hAnsi="Times New Roman" w:cs="Times New Roman"/>
          <w:sz w:val="27"/>
          <w:szCs w:val="27"/>
        </w:rPr>
        <w:t>design</w:t>
      </w:r>
      <w:r w:rsidR="00BB1EB1">
        <w:rPr>
          <w:rFonts w:ascii="Times New Roman" w:hAnsi="Times New Roman" w:cs="Times New Roman"/>
          <w:sz w:val="27"/>
          <w:szCs w:val="27"/>
        </w:rPr>
        <w:t>s</w:t>
      </w:r>
      <w:r w:rsidR="00673FF7">
        <w:rPr>
          <w:rFonts w:ascii="Times New Roman" w:hAnsi="Times New Roman" w:cs="Times New Roman"/>
          <w:sz w:val="27"/>
          <w:szCs w:val="27"/>
        </w:rPr>
        <w:t xml:space="preserve"> state the base applied)</w:t>
      </w:r>
      <w:r w:rsidR="001B44AD">
        <w:rPr>
          <w:rFonts w:ascii="Times New Roman" w:hAnsi="Times New Roman" w:cs="Times New Roman"/>
          <w:sz w:val="27"/>
          <w:szCs w:val="27"/>
        </w:rPr>
        <w:t xml:space="preserve">                                                                                                              [10]</w:t>
      </w:r>
    </w:p>
    <w:p w:rsidR="00EF7C52" w:rsidRDefault="000F4609" w:rsidP="002C6867">
      <w:pPr>
        <w:pStyle w:val="ListParagraph"/>
        <w:numPr>
          <w:ilvl w:val="0"/>
          <w:numId w:val="1"/>
        </w:numPr>
        <w:jc w:val="both"/>
        <w:rPr>
          <w:rFonts w:ascii="Times New Roman" w:hAnsi="Times New Roman" w:cs="Times New Roman"/>
          <w:sz w:val="27"/>
          <w:szCs w:val="27"/>
        </w:rPr>
      </w:pPr>
      <w:r>
        <w:rPr>
          <w:rFonts w:ascii="Times New Roman" w:hAnsi="Times New Roman" w:cs="Times New Roman"/>
          <w:sz w:val="27"/>
          <w:szCs w:val="27"/>
        </w:rPr>
        <w:t>Stolen mobile phones are sold to unsuspecting buyers. The police traces such</w:t>
      </w:r>
      <w:r w:rsidR="00F0762B">
        <w:rPr>
          <w:rFonts w:ascii="Times New Roman" w:hAnsi="Times New Roman" w:cs="Times New Roman"/>
          <w:sz w:val="27"/>
          <w:szCs w:val="27"/>
        </w:rPr>
        <w:t xml:space="preserve"> phones if they are kept in use.</w:t>
      </w:r>
      <w:r w:rsidR="00114125">
        <w:rPr>
          <w:rFonts w:ascii="Times New Roman" w:hAnsi="Times New Roman" w:cs="Times New Roman"/>
          <w:sz w:val="27"/>
          <w:szCs w:val="27"/>
        </w:rPr>
        <w:t xml:space="preserve"> On unsuspecting customer bought a stolen phone and the police search team identified that the holder of the phone was at various locations during different times of the day. The holder was at (76.6, 18), (75.7, 19.6) and (73.3, 20.9) in the morning, midmorning and afternoon respectively, in Kasese.</w:t>
      </w:r>
      <w:r w:rsidR="001B44AD">
        <w:rPr>
          <w:rFonts w:ascii="Times New Roman" w:hAnsi="Times New Roman" w:cs="Times New Roman"/>
          <w:sz w:val="27"/>
          <w:szCs w:val="27"/>
        </w:rPr>
        <w:t xml:space="preserve">                                                                                                            </w:t>
      </w:r>
    </w:p>
    <w:p w:rsidR="001E2C30" w:rsidRDefault="001E2C30" w:rsidP="002C6867">
      <w:pPr>
        <w:pStyle w:val="ListParagraph"/>
        <w:jc w:val="both"/>
        <w:rPr>
          <w:rFonts w:ascii="Times New Roman" w:hAnsi="Times New Roman" w:cs="Times New Roman"/>
          <w:b/>
          <w:sz w:val="27"/>
          <w:szCs w:val="27"/>
        </w:rPr>
      </w:pPr>
    </w:p>
    <w:p w:rsidR="00FE311A" w:rsidRDefault="00FE311A" w:rsidP="002C6867">
      <w:pPr>
        <w:pStyle w:val="ListParagraph"/>
        <w:jc w:val="both"/>
        <w:rPr>
          <w:rFonts w:ascii="Times New Roman" w:hAnsi="Times New Roman" w:cs="Times New Roman"/>
          <w:b/>
          <w:sz w:val="27"/>
          <w:szCs w:val="27"/>
        </w:rPr>
      </w:pPr>
      <w:r>
        <w:rPr>
          <w:rFonts w:ascii="Times New Roman" w:hAnsi="Times New Roman" w:cs="Times New Roman"/>
          <w:b/>
          <w:sz w:val="27"/>
          <w:szCs w:val="27"/>
        </w:rPr>
        <w:t>SUPPORT</w:t>
      </w:r>
    </w:p>
    <w:p w:rsidR="00FE311A" w:rsidRDefault="0089602F" w:rsidP="002C6867">
      <w:pPr>
        <w:pStyle w:val="ListParagraph"/>
        <w:jc w:val="both"/>
        <w:rPr>
          <w:rFonts w:ascii="Times New Roman" w:hAnsi="Times New Roman" w:cs="Times New Roman"/>
          <w:sz w:val="27"/>
          <w:szCs w:val="27"/>
        </w:rPr>
      </w:pPr>
      <w:r>
        <w:rPr>
          <w:rFonts w:ascii="Times New Roman" w:hAnsi="Times New Roman" w:cs="Times New Roman"/>
          <w:sz w:val="27"/>
          <w:szCs w:val="27"/>
        </w:rPr>
        <w:t xml:space="preserve">Use the </w:t>
      </w:r>
      <w:r w:rsidR="00694A17">
        <w:rPr>
          <w:rFonts w:ascii="Times New Roman" w:hAnsi="Times New Roman" w:cs="Times New Roman"/>
          <w:sz w:val="27"/>
          <w:szCs w:val="27"/>
        </w:rPr>
        <w:t xml:space="preserve">map extract of Kasese </w:t>
      </w:r>
      <w:r>
        <w:rPr>
          <w:rFonts w:ascii="Times New Roman" w:hAnsi="Times New Roman" w:cs="Times New Roman"/>
          <w:sz w:val="27"/>
          <w:szCs w:val="27"/>
        </w:rPr>
        <w:t xml:space="preserve">that </w:t>
      </w:r>
      <w:r w:rsidR="00694A17">
        <w:rPr>
          <w:rFonts w:ascii="Times New Roman" w:hAnsi="Times New Roman" w:cs="Times New Roman"/>
          <w:sz w:val="27"/>
          <w:szCs w:val="27"/>
        </w:rPr>
        <w:t>has been attached at the end.</w:t>
      </w:r>
    </w:p>
    <w:p w:rsidR="00AD6A11" w:rsidRDefault="00AD6A11" w:rsidP="002C6867">
      <w:pPr>
        <w:pStyle w:val="ListParagraph"/>
        <w:jc w:val="both"/>
        <w:rPr>
          <w:rFonts w:ascii="Times New Roman" w:hAnsi="Times New Roman" w:cs="Times New Roman"/>
          <w:b/>
          <w:sz w:val="27"/>
          <w:szCs w:val="27"/>
        </w:rPr>
      </w:pPr>
      <w:r>
        <w:rPr>
          <w:rFonts w:ascii="Times New Roman" w:hAnsi="Times New Roman" w:cs="Times New Roman"/>
          <w:b/>
          <w:sz w:val="27"/>
          <w:szCs w:val="27"/>
        </w:rPr>
        <w:t>Resources:</w:t>
      </w:r>
    </w:p>
    <w:p w:rsidR="00AD6A11" w:rsidRDefault="009B192C" w:rsidP="002C6867">
      <w:pPr>
        <w:pStyle w:val="ListParagraph"/>
        <w:numPr>
          <w:ilvl w:val="0"/>
          <w:numId w:val="4"/>
        </w:numPr>
        <w:jc w:val="both"/>
        <w:rPr>
          <w:rFonts w:ascii="Times New Roman" w:hAnsi="Times New Roman" w:cs="Times New Roman"/>
          <w:sz w:val="27"/>
          <w:szCs w:val="27"/>
        </w:rPr>
      </w:pPr>
      <w:r>
        <w:rPr>
          <w:rFonts w:ascii="Times New Roman" w:hAnsi="Times New Roman" w:cs="Times New Roman"/>
          <w:sz w:val="27"/>
          <w:szCs w:val="27"/>
        </w:rPr>
        <w:t>Knowledge of identifying the x and y axes</w:t>
      </w:r>
    </w:p>
    <w:p w:rsidR="009B192C" w:rsidRDefault="009B192C" w:rsidP="002C6867">
      <w:pPr>
        <w:pStyle w:val="ListParagraph"/>
        <w:numPr>
          <w:ilvl w:val="0"/>
          <w:numId w:val="4"/>
        </w:numPr>
        <w:jc w:val="both"/>
        <w:rPr>
          <w:rFonts w:ascii="Times New Roman" w:hAnsi="Times New Roman" w:cs="Times New Roman"/>
          <w:sz w:val="27"/>
          <w:szCs w:val="27"/>
        </w:rPr>
      </w:pPr>
      <w:r>
        <w:rPr>
          <w:rFonts w:ascii="Times New Roman" w:hAnsi="Times New Roman" w:cs="Times New Roman"/>
          <w:sz w:val="27"/>
          <w:szCs w:val="27"/>
        </w:rPr>
        <w:t>Knowledge of reading points on the Cartesian plane</w:t>
      </w:r>
    </w:p>
    <w:p w:rsidR="009B192C" w:rsidRDefault="009B192C" w:rsidP="002C6867">
      <w:pPr>
        <w:pStyle w:val="ListParagraph"/>
        <w:numPr>
          <w:ilvl w:val="0"/>
          <w:numId w:val="4"/>
        </w:numPr>
        <w:jc w:val="both"/>
        <w:rPr>
          <w:rFonts w:ascii="Times New Roman" w:hAnsi="Times New Roman" w:cs="Times New Roman"/>
          <w:sz w:val="27"/>
          <w:szCs w:val="27"/>
        </w:rPr>
      </w:pPr>
      <w:r>
        <w:rPr>
          <w:rFonts w:ascii="Times New Roman" w:hAnsi="Times New Roman" w:cs="Times New Roman"/>
          <w:sz w:val="27"/>
          <w:szCs w:val="27"/>
        </w:rPr>
        <w:t>Knowledge of drawing and labelling the Cartesian plane</w:t>
      </w:r>
    </w:p>
    <w:p w:rsidR="009B192C" w:rsidRDefault="009C5A2C" w:rsidP="002C6867">
      <w:pPr>
        <w:ind w:firstLine="720"/>
        <w:jc w:val="both"/>
        <w:rPr>
          <w:rFonts w:ascii="Times New Roman" w:hAnsi="Times New Roman" w:cs="Times New Roman"/>
          <w:b/>
          <w:sz w:val="27"/>
          <w:szCs w:val="27"/>
        </w:rPr>
      </w:pPr>
      <w:r>
        <w:rPr>
          <w:rFonts w:ascii="Times New Roman" w:hAnsi="Times New Roman" w:cs="Times New Roman"/>
          <w:b/>
          <w:sz w:val="27"/>
          <w:szCs w:val="27"/>
        </w:rPr>
        <w:t>TASK:</w:t>
      </w:r>
    </w:p>
    <w:p w:rsidR="009C5A2C" w:rsidRDefault="008519D0" w:rsidP="002C6867">
      <w:pPr>
        <w:ind w:left="720"/>
        <w:jc w:val="both"/>
        <w:rPr>
          <w:rFonts w:ascii="Times New Roman" w:hAnsi="Times New Roman" w:cs="Times New Roman"/>
          <w:sz w:val="27"/>
          <w:szCs w:val="27"/>
        </w:rPr>
      </w:pPr>
      <w:r>
        <w:rPr>
          <w:rFonts w:ascii="Times New Roman" w:hAnsi="Times New Roman" w:cs="Times New Roman"/>
          <w:sz w:val="27"/>
          <w:szCs w:val="27"/>
        </w:rPr>
        <w:t>You are a police detective who has been assigned to follow up the matter. What should you do to find the stolen phone?</w:t>
      </w:r>
      <w:r w:rsidR="001B44AD">
        <w:rPr>
          <w:rFonts w:ascii="Times New Roman" w:hAnsi="Times New Roman" w:cs="Times New Roman"/>
          <w:sz w:val="27"/>
          <w:szCs w:val="27"/>
        </w:rPr>
        <w:t xml:space="preserve">                                                           [10]</w:t>
      </w:r>
    </w:p>
    <w:p w:rsidR="004E03AD" w:rsidRDefault="001543AB" w:rsidP="004E03AD">
      <w:pPr>
        <w:pStyle w:val="ListParagraph"/>
        <w:numPr>
          <w:ilvl w:val="0"/>
          <w:numId w:val="1"/>
        </w:numPr>
        <w:jc w:val="both"/>
        <w:rPr>
          <w:rFonts w:ascii="Times New Roman" w:hAnsi="Times New Roman" w:cs="Times New Roman"/>
          <w:sz w:val="27"/>
          <w:szCs w:val="27"/>
        </w:rPr>
      </w:pPr>
      <w:r>
        <w:rPr>
          <w:rFonts w:ascii="Times New Roman" w:hAnsi="Times New Roman" w:cs="Times New Roman"/>
          <w:sz w:val="27"/>
          <w:szCs w:val="27"/>
        </w:rPr>
        <w:t>Uganda’s population is growing rapidly. In 2002, the population was 24.2 million and it estimated to be 45.7 million in 2020. Uganda has one of the youngest populations in the world and this has come with youth unemployment. Different stakeholders understand the numbers differently. Some prefer the numbers written as fractions, others as decimals, while others as percentages.</w:t>
      </w:r>
    </w:p>
    <w:p w:rsidR="005A4EBF" w:rsidRDefault="005A4EBF" w:rsidP="005A4EBF">
      <w:pPr>
        <w:ind w:left="720"/>
        <w:jc w:val="both"/>
        <w:rPr>
          <w:rFonts w:ascii="Times New Roman" w:hAnsi="Times New Roman" w:cs="Times New Roman"/>
          <w:b/>
          <w:sz w:val="27"/>
          <w:szCs w:val="27"/>
        </w:rPr>
      </w:pPr>
      <w:r>
        <w:rPr>
          <w:rFonts w:ascii="Times New Roman" w:hAnsi="Times New Roman" w:cs="Times New Roman"/>
          <w:b/>
          <w:sz w:val="27"/>
          <w:szCs w:val="27"/>
        </w:rPr>
        <w:t>SUPPORT</w:t>
      </w:r>
    </w:p>
    <w:p w:rsidR="005A4EBF" w:rsidRDefault="007F1FB6" w:rsidP="005A4EBF">
      <w:pPr>
        <w:ind w:left="720"/>
        <w:jc w:val="both"/>
        <w:rPr>
          <w:rFonts w:ascii="Times New Roman" w:hAnsi="Times New Roman" w:cs="Times New Roman"/>
          <w:sz w:val="27"/>
          <w:szCs w:val="27"/>
        </w:rPr>
      </w:pPr>
      <w:r>
        <w:rPr>
          <w:rFonts w:ascii="Times New Roman" w:hAnsi="Times New Roman" w:cs="Times New Roman"/>
          <w:sz w:val="27"/>
          <w:szCs w:val="27"/>
        </w:rPr>
        <w:t>The table below shows projections of Uganda’s population statistics (millions) in 2020.</w:t>
      </w:r>
    </w:p>
    <w:p w:rsidR="00A90D10" w:rsidRDefault="00A90D10" w:rsidP="005A4EBF">
      <w:pPr>
        <w:ind w:left="720"/>
        <w:jc w:val="both"/>
        <w:rPr>
          <w:rFonts w:ascii="Times New Roman" w:hAnsi="Times New Roman" w:cs="Times New Roman"/>
          <w:sz w:val="27"/>
          <w:szCs w:val="27"/>
        </w:rPr>
      </w:pPr>
      <w:bookmarkStart w:id="0" w:name="_GoBack"/>
      <w:bookmarkEnd w:id="0"/>
    </w:p>
    <w:tbl>
      <w:tblPr>
        <w:tblStyle w:val="TableGrid"/>
        <w:tblW w:w="9092" w:type="dxa"/>
        <w:tblInd w:w="445" w:type="dxa"/>
        <w:tblLook w:val="04A0" w:firstRow="1" w:lastRow="0" w:firstColumn="1" w:lastColumn="0" w:noHBand="0" w:noVBand="1"/>
      </w:tblPr>
      <w:tblGrid>
        <w:gridCol w:w="1843"/>
        <w:gridCol w:w="2082"/>
        <w:gridCol w:w="1722"/>
        <w:gridCol w:w="1722"/>
        <w:gridCol w:w="1723"/>
      </w:tblGrid>
      <w:tr w:rsidR="004914B5" w:rsidTr="00114920">
        <w:tc>
          <w:tcPr>
            <w:tcW w:w="1843" w:type="dxa"/>
          </w:tcPr>
          <w:p w:rsidR="00971E46" w:rsidRPr="00971E46" w:rsidRDefault="00971E46" w:rsidP="005A4EBF">
            <w:pPr>
              <w:jc w:val="both"/>
              <w:rPr>
                <w:rFonts w:ascii="Times New Roman" w:hAnsi="Times New Roman" w:cs="Times New Roman"/>
                <w:b/>
                <w:sz w:val="27"/>
                <w:szCs w:val="27"/>
              </w:rPr>
            </w:pPr>
            <w:r>
              <w:rPr>
                <w:rFonts w:ascii="Times New Roman" w:hAnsi="Times New Roman" w:cs="Times New Roman"/>
                <w:b/>
                <w:sz w:val="27"/>
                <w:szCs w:val="27"/>
              </w:rPr>
              <w:lastRenderedPageBreak/>
              <w:t>Category</w:t>
            </w:r>
          </w:p>
        </w:tc>
        <w:tc>
          <w:tcPr>
            <w:tcW w:w="2082" w:type="dxa"/>
          </w:tcPr>
          <w:p w:rsidR="00971E46" w:rsidRPr="00971E46" w:rsidRDefault="00971E46" w:rsidP="004914B5">
            <w:pPr>
              <w:jc w:val="center"/>
              <w:rPr>
                <w:rFonts w:ascii="Times New Roman" w:hAnsi="Times New Roman" w:cs="Times New Roman"/>
                <w:b/>
                <w:sz w:val="27"/>
                <w:szCs w:val="27"/>
              </w:rPr>
            </w:pPr>
            <w:r>
              <w:rPr>
                <w:rFonts w:ascii="Times New Roman" w:hAnsi="Times New Roman" w:cs="Times New Roman"/>
                <w:b/>
                <w:sz w:val="27"/>
                <w:szCs w:val="27"/>
              </w:rPr>
              <w:t>Number of people (millions)</w:t>
            </w:r>
          </w:p>
        </w:tc>
        <w:tc>
          <w:tcPr>
            <w:tcW w:w="1722" w:type="dxa"/>
          </w:tcPr>
          <w:p w:rsidR="00971E46" w:rsidRPr="00971E46" w:rsidRDefault="00971E46" w:rsidP="004914B5">
            <w:pPr>
              <w:jc w:val="center"/>
              <w:rPr>
                <w:rFonts w:ascii="Times New Roman" w:hAnsi="Times New Roman" w:cs="Times New Roman"/>
                <w:b/>
                <w:sz w:val="27"/>
                <w:szCs w:val="27"/>
              </w:rPr>
            </w:pPr>
            <w:r>
              <w:rPr>
                <w:rFonts w:ascii="Times New Roman" w:hAnsi="Times New Roman" w:cs="Times New Roman"/>
                <w:b/>
                <w:sz w:val="27"/>
                <w:szCs w:val="27"/>
              </w:rPr>
              <w:t>Percentage (%)</w:t>
            </w:r>
          </w:p>
        </w:tc>
        <w:tc>
          <w:tcPr>
            <w:tcW w:w="1722" w:type="dxa"/>
          </w:tcPr>
          <w:p w:rsidR="00971E46" w:rsidRPr="00971E46" w:rsidRDefault="00971E46" w:rsidP="004914B5">
            <w:pPr>
              <w:jc w:val="center"/>
              <w:rPr>
                <w:rFonts w:ascii="Times New Roman" w:hAnsi="Times New Roman" w:cs="Times New Roman"/>
                <w:b/>
                <w:sz w:val="27"/>
                <w:szCs w:val="27"/>
              </w:rPr>
            </w:pPr>
            <w:r>
              <w:rPr>
                <w:rFonts w:ascii="Times New Roman" w:hAnsi="Times New Roman" w:cs="Times New Roman"/>
                <w:b/>
                <w:sz w:val="27"/>
                <w:szCs w:val="27"/>
              </w:rPr>
              <w:t>Fraction</w:t>
            </w:r>
          </w:p>
        </w:tc>
        <w:tc>
          <w:tcPr>
            <w:tcW w:w="1723" w:type="dxa"/>
          </w:tcPr>
          <w:p w:rsidR="00971E46" w:rsidRPr="00971E46" w:rsidRDefault="00971E46" w:rsidP="004914B5">
            <w:pPr>
              <w:jc w:val="center"/>
              <w:rPr>
                <w:rFonts w:ascii="Times New Roman" w:hAnsi="Times New Roman" w:cs="Times New Roman"/>
                <w:b/>
                <w:sz w:val="27"/>
                <w:szCs w:val="27"/>
              </w:rPr>
            </w:pPr>
            <w:r>
              <w:rPr>
                <w:rFonts w:ascii="Times New Roman" w:hAnsi="Times New Roman" w:cs="Times New Roman"/>
                <w:b/>
                <w:sz w:val="27"/>
                <w:szCs w:val="27"/>
              </w:rPr>
              <w:t>Decimals</w:t>
            </w:r>
          </w:p>
        </w:tc>
      </w:tr>
      <w:tr w:rsidR="004914B5" w:rsidTr="00114920">
        <w:tc>
          <w:tcPr>
            <w:tcW w:w="1843" w:type="dxa"/>
          </w:tcPr>
          <w:p w:rsidR="00971E46" w:rsidRDefault="00CD4231" w:rsidP="005A4EBF">
            <w:pPr>
              <w:jc w:val="both"/>
              <w:rPr>
                <w:rFonts w:ascii="Times New Roman" w:hAnsi="Times New Roman" w:cs="Times New Roman"/>
                <w:sz w:val="27"/>
                <w:szCs w:val="27"/>
              </w:rPr>
            </w:pPr>
            <w:r>
              <w:rPr>
                <w:rFonts w:ascii="Times New Roman" w:hAnsi="Times New Roman" w:cs="Times New Roman"/>
                <w:sz w:val="27"/>
                <w:szCs w:val="27"/>
              </w:rPr>
              <w:t>Total population</w:t>
            </w:r>
          </w:p>
        </w:tc>
        <w:tc>
          <w:tcPr>
            <w:tcW w:w="2082" w:type="dxa"/>
          </w:tcPr>
          <w:p w:rsidR="00971E46" w:rsidRDefault="003118C3" w:rsidP="003118C3">
            <w:pPr>
              <w:jc w:val="center"/>
              <w:rPr>
                <w:rFonts w:ascii="Times New Roman" w:hAnsi="Times New Roman" w:cs="Times New Roman"/>
                <w:sz w:val="27"/>
                <w:szCs w:val="27"/>
              </w:rPr>
            </w:pPr>
            <m:oMathPara>
              <m:oMath>
                <m:r>
                  <w:rPr>
                    <w:rFonts w:ascii="Cambria Math" w:hAnsi="Cambria Math" w:cs="Times New Roman"/>
                    <w:sz w:val="27"/>
                    <w:szCs w:val="27"/>
                  </w:rPr>
                  <m:t>45.7</m:t>
                </m:r>
              </m:oMath>
            </m:oMathPara>
          </w:p>
        </w:tc>
        <w:tc>
          <w:tcPr>
            <w:tcW w:w="1722" w:type="dxa"/>
          </w:tcPr>
          <w:p w:rsidR="00971E46" w:rsidRDefault="00971E46" w:rsidP="004914B5">
            <w:pPr>
              <w:jc w:val="center"/>
              <w:rPr>
                <w:rFonts w:ascii="Times New Roman" w:hAnsi="Times New Roman" w:cs="Times New Roman"/>
                <w:sz w:val="27"/>
                <w:szCs w:val="27"/>
              </w:rPr>
            </w:pPr>
          </w:p>
        </w:tc>
        <w:tc>
          <w:tcPr>
            <w:tcW w:w="1722" w:type="dxa"/>
          </w:tcPr>
          <w:p w:rsidR="00971E46" w:rsidRDefault="00971E46" w:rsidP="004914B5">
            <w:pPr>
              <w:jc w:val="center"/>
              <w:rPr>
                <w:rFonts w:ascii="Times New Roman" w:hAnsi="Times New Roman" w:cs="Times New Roman"/>
                <w:sz w:val="27"/>
                <w:szCs w:val="27"/>
              </w:rPr>
            </w:pPr>
          </w:p>
        </w:tc>
        <w:tc>
          <w:tcPr>
            <w:tcW w:w="1723" w:type="dxa"/>
          </w:tcPr>
          <w:p w:rsidR="00971E46" w:rsidRDefault="00971E46" w:rsidP="004914B5">
            <w:pPr>
              <w:jc w:val="center"/>
              <w:rPr>
                <w:rFonts w:ascii="Times New Roman" w:hAnsi="Times New Roman" w:cs="Times New Roman"/>
                <w:sz w:val="27"/>
                <w:szCs w:val="27"/>
              </w:rPr>
            </w:pPr>
          </w:p>
        </w:tc>
      </w:tr>
      <w:tr w:rsidR="004914B5" w:rsidTr="00114920">
        <w:trPr>
          <w:trHeight w:val="557"/>
        </w:trPr>
        <w:tc>
          <w:tcPr>
            <w:tcW w:w="1843" w:type="dxa"/>
          </w:tcPr>
          <w:p w:rsidR="00971E46" w:rsidRDefault="00CD4231" w:rsidP="005A4EBF">
            <w:pPr>
              <w:jc w:val="both"/>
              <w:rPr>
                <w:rFonts w:ascii="Times New Roman" w:hAnsi="Times New Roman" w:cs="Times New Roman"/>
                <w:sz w:val="27"/>
                <w:szCs w:val="27"/>
              </w:rPr>
            </w:pPr>
            <w:r>
              <w:rPr>
                <w:rFonts w:ascii="Times New Roman" w:hAnsi="Times New Roman" w:cs="Times New Roman"/>
                <w:sz w:val="27"/>
                <w:szCs w:val="27"/>
              </w:rPr>
              <w:t>Females</w:t>
            </w:r>
          </w:p>
        </w:tc>
        <w:tc>
          <w:tcPr>
            <w:tcW w:w="2082" w:type="dxa"/>
          </w:tcPr>
          <w:p w:rsidR="00971E46" w:rsidRDefault="00971E46" w:rsidP="004914B5">
            <w:pPr>
              <w:jc w:val="center"/>
              <w:rPr>
                <w:rFonts w:ascii="Times New Roman" w:hAnsi="Times New Roman" w:cs="Times New Roman"/>
                <w:sz w:val="27"/>
                <w:szCs w:val="27"/>
              </w:rPr>
            </w:pPr>
          </w:p>
        </w:tc>
        <w:tc>
          <w:tcPr>
            <w:tcW w:w="1722" w:type="dxa"/>
          </w:tcPr>
          <w:p w:rsidR="00971E46" w:rsidRDefault="003118C3" w:rsidP="004914B5">
            <w:pPr>
              <w:jc w:val="center"/>
              <w:rPr>
                <w:rFonts w:ascii="Times New Roman" w:hAnsi="Times New Roman" w:cs="Times New Roman"/>
                <w:sz w:val="27"/>
                <w:szCs w:val="27"/>
              </w:rPr>
            </w:pPr>
            <m:oMathPara>
              <m:oMath>
                <m:r>
                  <w:rPr>
                    <w:rFonts w:ascii="Cambria Math" w:hAnsi="Cambria Math" w:cs="Times New Roman"/>
                    <w:sz w:val="27"/>
                    <w:szCs w:val="27"/>
                  </w:rPr>
                  <m:t>51</m:t>
                </m:r>
              </m:oMath>
            </m:oMathPara>
          </w:p>
        </w:tc>
        <w:tc>
          <w:tcPr>
            <w:tcW w:w="1722" w:type="dxa"/>
          </w:tcPr>
          <w:p w:rsidR="00971E46" w:rsidRDefault="00971E46" w:rsidP="004914B5">
            <w:pPr>
              <w:jc w:val="center"/>
              <w:rPr>
                <w:rFonts w:ascii="Times New Roman" w:hAnsi="Times New Roman" w:cs="Times New Roman"/>
                <w:sz w:val="27"/>
                <w:szCs w:val="27"/>
              </w:rPr>
            </w:pPr>
          </w:p>
        </w:tc>
        <w:tc>
          <w:tcPr>
            <w:tcW w:w="1723" w:type="dxa"/>
          </w:tcPr>
          <w:p w:rsidR="00971E46" w:rsidRDefault="00971E46" w:rsidP="004914B5">
            <w:pPr>
              <w:jc w:val="center"/>
              <w:rPr>
                <w:rFonts w:ascii="Times New Roman" w:hAnsi="Times New Roman" w:cs="Times New Roman"/>
                <w:sz w:val="27"/>
                <w:szCs w:val="27"/>
              </w:rPr>
            </w:pPr>
          </w:p>
        </w:tc>
      </w:tr>
      <w:tr w:rsidR="004914B5" w:rsidTr="00114920">
        <w:tc>
          <w:tcPr>
            <w:tcW w:w="1843" w:type="dxa"/>
          </w:tcPr>
          <w:p w:rsidR="00971E46" w:rsidRDefault="00CD4231" w:rsidP="005A4EBF">
            <w:pPr>
              <w:jc w:val="both"/>
              <w:rPr>
                <w:rFonts w:ascii="Times New Roman" w:hAnsi="Times New Roman" w:cs="Times New Roman"/>
                <w:sz w:val="27"/>
                <w:szCs w:val="27"/>
              </w:rPr>
            </w:pPr>
            <w:r>
              <w:rPr>
                <w:rFonts w:ascii="Times New Roman" w:hAnsi="Times New Roman" w:cs="Times New Roman"/>
                <w:sz w:val="27"/>
                <w:szCs w:val="27"/>
              </w:rPr>
              <w:t>Males</w:t>
            </w:r>
          </w:p>
        </w:tc>
        <w:tc>
          <w:tcPr>
            <w:tcW w:w="2082" w:type="dxa"/>
          </w:tcPr>
          <w:p w:rsidR="00971E46" w:rsidRDefault="00971E46" w:rsidP="004914B5">
            <w:pPr>
              <w:jc w:val="center"/>
              <w:rPr>
                <w:rFonts w:ascii="Times New Roman" w:hAnsi="Times New Roman" w:cs="Times New Roman"/>
                <w:sz w:val="27"/>
                <w:szCs w:val="27"/>
              </w:rPr>
            </w:pPr>
          </w:p>
        </w:tc>
        <w:tc>
          <w:tcPr>
            <w:tcW w:w="1722" w:type="dxa"/>
          </w:tcPr>
          <w:p w:rsidR="00971E46" w:rsidRDefault="00971E46" w:rsidP="004914B5">
            <w:pPr>
              <w:jc w:val="center"/>
              <w:rPr>
                <w:rFonts w:ascii="Times New Roman" w:hAnsi="Times New Roman" w:cs="Times New Roman"/>
                <w:sz w:val="27"/>
                <w:szCs w:val="27"/>
              </w:rPr>
            </w:pPr>
          </w:p>
        </w:tc>
        <w:tc>
          <w:tcPr>
            <w:tcW w:w="1722" w:type="dxa"/>
          </w:tcPr>
          <w:p w:rsidR="00971E46" w:rsidRDefault="0082152E" w:rsidP="004914B5">
            <w:pPr>
              <w:jc w:val="center"/>
              <w:rPr>
                <w:rFonts w:ascii="Times New Roman" w:hAnsi="Times New Roman" w:cs="Times New Roman"/>
                <w:sz w:val="27"/>
                <w:szCs w:val="27"/>
              </w:rPr>
            </w:pPr>
            <m:oMathPara>
              <m:oMath>
                <m:f>
                  <m:fPr>
                    <m:ctrlPr>
                      <w:rPr>
                        <w:rFonts w:ascii="Cambria Math" w:hAnsi="Cambria Math" w:cs="Times New Roman"/>
                        <w:i/>
                        <w:sz w:val="27"/>
                        <w:szCs w:val="27"/>
                      </w:rPr>
                    </m:ctrlPr>
                  </m:fPr>
                  <m:num>
                    <m:r>
                      <w:rPr>
                        <w:rFonts w:ascii="Cambria Math" w:hAnsi="Cambria Math" w:cs="Times New Roman"/>
                        <w:sz w:val="27"/>
                        <w:szCs w:val="27"/>
                      </w:rPr>
                      <m:t>22</m:t>
                    </m:r>
                  </m:num>
                  <m:den>
                    <m:r>
                      <w:rPr>
                        <w:rFonts w:ascii="Cambria Math" w:hAnsi="Cambria Math" w:cs="Times New Roman"/>
                        <w:sz w:val="27"/>
                        <w:szCs w:val="27"/>
                      </w:rPr>
                      <m:t>45</m:t>
                    </m:r>
                  </m:den>
                </m:f>
              </m:oMath>
            </m:oMathPara>
          </w:p>
        </w:tc>
        <w:tc>
          <w:tcPr>
            <w:tcW w:w="1723" w:type="dxa"/>
          </w:tcPr>
          <w:p w:rsidR="00971E46" w:rsidRDefault="00971E46" w:rsidP="004914B5">
            <w:pPr>
              <w:jc w:val="center"/>
              <w:rPr>
                <w:rFonts w:ascii="Times New Roman" w:hAnsi="Times New Roman" w:cs="Times New Roman"/>
                <w:sz w:val="27"/>
                <w:szCs w:val="27"/>
              </w:rPr>
            </w:pPr>
          </w:p>
        </w:tc>
      </w:tr>
      <w:tr w:rsidR="004914B5" w:rsidTr="00114920">
        <w:trPr>
          <w:trHeight w:val="512"/>
        </w:trPr>
        <w:tc>
          <w:tcPr>
            <w:tcW w:w="1843" w:type="dxa"/>
          </w:tcPr>
          <w:p w:rsidR="00971E46" w:rsidRDefault="00CD4231" w:rsidP="005A4EBF">
            <w:pPr>
              <w:jc w:val="both"/>
              <w:rPr>
                <w:rFonts w:ascii="Times New Roman" w:hAnsi="Times New Roman" w:cs="Times New Roman"/>
                <w:sz w:val="27"/>
                <w:szCs w:val="27"/>
              </w:rPr>
            </w:pPr>
            <w:r>
              <w:rPr>
                <w:rFonts w:ascii="Times New Roman" w:hAnsi="Times New Roman" w:cs="Times New Roman"/>
                <w:sz w:val="27"/>
                <w:szCs w:val="27"/>
              </w:rPr>
              <w:t>Youth</w:t>
            </w:r>
          </w:p>
        </w:tc>
        <w:tc>
          <w:tcPr>
            <w:tcW w:w="2082" w:type="dxa"/>
          </w:tcPr>
          <w:p w:rsidR="00971E46" w:rsidRDefault="003118C3" w:rsidP="003118C3">
            <w:pPr>
              <w:jc w:val="center"/>
              <w:rPr>
                <w:rFonts w:ascii="Times New Roman" w:hAnsi="Times New Roman" w:cs="Times New Roman"/>
                <w:sz w:val="27"/>
                <w:szCs w:val="27"/>
              </w:rPr>
            </w:pPr>
            <m:oMathPara>
              <m:oMath>
                <m:r>
                  <w:rPr>
                    <w:rFonts w:ascii="Cambria Math" w:hAnsi="Cambria Math" w:cs="Times New Roman"/>
                    <w:sz w:val="27"/>
                    <w:szCs w:val="27"/>
                  </w:rPr>
                  <m:t>34</m:t>
                </m:r>
              </m:oMath>
            </m:oMathPara>
          </w:p>
        </w:tc>
        <w:tc>
          <w:tcPr>
            <w:tcW w:w="1722" w:type="dxa"/>
          </w:tcPr>
          <w:p w:rsidR="00971E46" w:rsidRDefault="00971E46" w:rsidP="004914B5">
            <w:pPr>
              <w:jc w:val="center"/>
              <w:rPr>
                <w:rFonts w:ascii="Times New Roman" w:hAnsi="Times New Roman" w:cs="Times New Roman"/>
                <w:sz w:val="27"/>
                <w:szCs w:val="27"/>
              </w:rPr>
            </w:pPr>
          </w:p>
        </w:tc>
        <w:tc>
          <w:tcPr>
            <w:tcW w:w="1722" w:type="dxa"/>
          </w:tcPr>
          <w:p w:rsidR="00971E46" w:rsidRDefault="00971E46" w:rsidP="004914B5">
            <w:pPr>
              <w:jc w:val="center"/>
              <w:rPr>
                <w:rFonts w:ascii="Times New Roman" w:hAnsi="Times New Roman" w:cs="Times New Roman"/>
                <w:sz w:val="27"/>
                <w:szCs w:val="27"/>
              </w:rPr>
            </w:pPr>
          </w:p>
        </w:tc>
        <w:tc>
          <w:tcPr>
            <w:tcW w:w="1723" w:type="dxa"/>
          </w:tcPr>
          <w:p w:rsidR="00971E46" w:rsidRDefault="00971E46" w:rsidP="004914B5">
            <w:pPr>
              <w:jc w:val="center"/>
              <w:rPr>
                <w:rFonts w:ascii="Times New Roman" w:hAnsi="Times New Roman" w:cs="Times New Roman"/>
                <w:sz w:val="27"/>
                <w:szCs w:val="27"/>
              </w:rPr>
            </w:pPr>
          </w:p>
        </w:tc>
      </w:tr>
      <w:tr w:rsidR="004914B5" w:rsidTr="00114920">
        <w:tc>
          <w:tcPr>
            <w:tcW w:w="1843" w:type="dxa"/>
          </w:tcPr>
          <w:p w:rsidR="00971E46" w:rsidRDefault="00CD4231" w:rsidP="005A4EBF">
            <w:pPr>
              <w:jc w:val="both"/>
              <w:rPr>
                <w:rFonts w:ascii="Times New Roman" w:hAnsi="Times New Roman" w:cs="Times New Roman"/>
                <w:sz w:val="27"/>
                <w:szCs w:val="27"/>
              </w:rPr>
            </w:pPr>
            <w:r>
              <w:rPr>
                <w:rFonts w:ascii="Times New Roman" w:hAnsi="Times New Roman" w:cs="Times New Roman"/>
                <w:sz w:val="27"/>
                <w:szCs w:val="27"/>
              </w:rPr>
              <w:t>Rural population</w:t>
            </w:r>
          </w:p>
        </w:tc>
        <w:tc>
          <w:tcPr>
            <w:tcW w:w="2082" w:type="dxa"/>
          </w:tcPr>
          <w:p w:rsidR="00971E46" w:rsidRDefault="00971E46" w:rsidP="004914B5">
            <w:pPr>
              <w:jc w:val="center"/>
              <w:rPr>
                <w:rFonts w:ascii="Times New Roman" w:hAnsi="Times New Roman" w:cs="Times New Roman"/>
                <w:sz w:val="27"/>
                <w:szCs w:val="27"/>
              </w:rPr>
            </w:pPr>
          </w:p>
        </w:tc>
        <w:tc>
          <w:tcPr>
            <w:tcW w:w="1722" w:type="dxa"/>
          </w:tcPr>
          <w:p w:rsidR="00971E46" w:rsidRDefault="00971E46" w:rsidP="004914B5">
            <w:pPr>
              <w:jc w:val="center"/>
              <w:rPr>
                <w:rFonts w:ascii="Times New Roman" w:hAnsi="Times New Roman" w:cs="Times New Roman"/>
                <w:sz w:val="27"/>
                <w:szCs w:val="27"/>
              </w:rPr>
            </w:pPr>
          </w:p>
        </w:tc>
        <w:tc>
          <w:tcPr>
            <w:tcW w:w="1722" w:type="dxa"/>
          </w:tcPr>
          <w:p w:rsidR="00971E46" w:rsidRDefault="0082152E" w:rsidP="004914B5">
            <w:pPr>
              <w:jc w:val="center"/>
              <w:rPr>
                <w:rFonts w:ascii="Times New Roman" w:hAnsi="Times New Roman" w:cs="Times New Roman"/>
                <w:sz w:val="27"/>
                <w:szCs w:val="27"/>
              </w:rPr>
            </w:pPr>
            <m:oMathPara>
              <m:oMath>
                <m:f>
                  <m:fPr>
                    <m:ctrlPr>
                      <w:rPr>
                        <w:rFonts w:ascii="Cambria Math" w:hAnsi="Cambria Math" w:cs="Times New Roman"/>
                        <w:i/>
                        <w:sz w:val="27"/>
                        <w:szCs w:val="27"/>
                      </w:rPr>
                    </m:ctrlPr>
                  </m:fPr>
                  <m:num>
                    <m:r>
                      <w:rPr>
                        <w:rFonts w:ascii="Cambria Math" w:hAnsi="Cambria Math" w:cs="Times New Roman"/>
                        <w:sz w:val="27"/>
                        <w:szCs w:val="27"/>
                      </w:rPr>
                      <m:t>34</m:t>
                    </m:r>
                  </m:num>
                  <m:den>
                    <m:r>
                      <w:rPr>
                        <w:rFonts w:ascii="Cambria Math" w:hAnsi="Cambria Math" w:cs="Times New Roman"/>
                        <w:sz w:val="27"/>
                        <w:szCs w:val="27"/>
                      </w:rPr>
                      <m:t>45</m:t>
                    </m:r>
                  </m:den>
                </m:f>
              </m:oMath>
            </m:oMathPara>
          </w:p>
        </w:tc>
        <w:tc>
          <w:tcPr>
            <w:tcW w:w="1723" w:type="dxa"/>
          </w:tcPr>
          <w:p w:rsidR="00971E46" w:rsidRDefault="00971E46" w:rsidP="004914B5">
            <w:pPr>
              <w:jc w:val="center"/>
              <w:rPr>
                <w:rFonts w:ascii="Times New Roman" w:hAnsi="Times New Roman" w:cs="Times New Roman"/>
                <w:sz w:val="27"/>
                <w:szCs w:val="27"/>
              </w:rPr>
            </w:pPr>
          </w:p>
        </w:tc>
      </w:tr>
      <w:tr w:rsidR="004914B5" w:rsidTr="00114920">
        <w:tc>
          <w:tcPr>
            <w:tcW w:w="1843" w:type="dxa"/>
          </w:tcPr>
          <w:p w:rsidR="00971E46" w:rsidRDefault="00CD4231" w:rsidP="005A4EBF">
            <w:pPr>
              <w:jc w:val="both"/>
              <w:rPr>
                <w:rFonts w:ascii="Times New Roman" w:hAnsi="Times New Roman" w:cs="Times New Roman"/>
                <w:sz w:val="27"/>
                <w:szCs w:val="27"/>
              </w:rPr>
            </w:pPr>
            <w:r>
              <w:rPr>
                <w:rFonts w:ascii="Times New Roman" w:hAnsi="Times New Roman" w:cs="Times New Roman"/>
                <w:sz w:val="27"/>
                <w:szCs w:val="27"/>
              </w:rPr>
              <w:t>Urban population</w:t>
            </w:r>
          </w:p>
        </w:tc>
        <w:tc>
          <w:tcPr>
            <w:tcW w:w="2082" w:type="dxa"/>
          </w:tcPr>
          <w:p w:rsidR="00971E46" w:rsidRDefault="00971E46" w:rsidP="004914B5">
            <w:pPr>
              <w:jc w:val="center"/>
              <w:rPr>
                <w:rFonts w:ascii="Times New Roman" w:hAnsi="Times New Roman" w:cs="Times New Roman"/>
                <w:sz w:val="27"/>
                <w:szCs w:val="27"/>
              </w:rPr>
            </w:pPr>
          </w:p>
        </w:tc>
        <w:tc>
          <w:tcPr>
            <w:tcW w:w="1722" w:type="dxa"/>
          </w:tcPr>
          <w:p w:rsidR="00971E46" w:rsidRDefault="00971E46" w:rsidP="004914B5">
            <w:pPr>
              <w:jc w:val="center"/>
              <w:rPr>
                <w:rFonts w:ascii="Times New Roman" w:hAnsi="Times New Roman" w:cs="Times New Roman"/>
                <w:sz w:val="27"/>
                <w:szCs w:val="27"/>
              </w:rPr>
            </w:pPr>
          </w:p>
        </w:tc>
        <w:tc>
          <w:tcPr>
            <w:tcW w:w="1722" w:type="dxa"/>
          </w:tcPr>
          <w:p w:rsidR="00971E46" w:rsidRDefault="00971E46" w:rsidP="004914B5">
            <w:pPr>
              <w:jc w:val="center"/>
              <w:rPr>
                <w:rFonts w:ascii="Times New Roman" w:hAnsi="Times New Roman" w:cs="Times New Roman"/>
                <w:sz w:val="27"/>
                <w:szCs w:val="27"/>
              </w:rPr>
            </w:pPr>
          </w:p>
        </w:tc>
        <w:tc>
          <w:tcPr>
            <w:tcW w:w="1723" w:type="dxa"/>
          </w:tcPr>
          <w:p w:rsidR="00971E46" w:rsidRDefault="004914B5" w:rsidP="004914B5">
            <w:pPr>
              <w:jc w:val="center"/>
              <w:rPr>
                <w:rFonts w:ascii="Times New Roman" w:hAnsi="Times New Roman" w:cs="Times New Roman"/>
                <w:sz w:val="27"/>
                <w:szCs w:val="27"/>
              </w:rPr>
            </w:pPr>
            <m:oMathPara>
              <m:oMath>
                <m:r>
                  <w:rPr>
                    <w:rFonts w:ascii="Cambria Math" w:hAnsi="Cambria Math" w:cs="Times New Roman"/>
                    <w:sz w:val="27"/>
                    <w:szCs w:val="27"/>
                  </w:rPr>
                  <m:t>0.24</m:t>
                </m:r>
              </m:oMath>
            </m:oMathPara>
          </w:p>
        </w:tc>
      </w:tr>
      <w:tr w:rsidR="004914B5" w:rsidTr="00114920">
        <w:tc>
          <w:tcPr>
            <w:tcW w:w="1843" w:type="dxa"/>
          </w:tcPr>
          <w:p w:rsidR="00971E46" w:rsidRDefault="00CD4231" w:rsidP="005A4EBF">
            <w:pPr>
              <w:jc w:val="both"/>
              <w:rPr>
                <w:rFonts w:ascii="Times New Roman" w:hAnsi="Times New Roman" w:cs="Times New Roman"/>
                <w:sz w:val="27"/>
                <w:szCs w:val="27"/>
              </w:rPr>
            </w:pPr>
            <w:r>
              <w:rPr>
                <w:rFonts w:ascii="Times New Roman" w:hAnsi="Times New Roman" w:cs="Times New Roman"/>
                <w:sz w:val="27"/>
                <w:szCs w:val="27"/>
              </w:rPr>
              <w:t>Youth</w:t>
            </w:r>
            <w:r w:rsidR="006B213C">
              <w:rPr>
                <w:rFonts w:ascii="Times New Roman" w:hAnsi="Times New Roman" w:cs="Times New Roman"/>
                <w:sz w:val="27"/>
                <w:szCs w:val="27"/>
              </w:rPr>
              <w:t xml:space="preserve"> unemployment</w:t>
            </w:r>
          </w:p>
        </w:tc>
        <w:tc>
          <w:tcPr>
            <w:tcW w:w="2082" w:type="dxa"/>
          </w:tcPr>
          <w:p w:rsidR="00971E46" w:rsidRDefault="00971E46" w:rsidP="004914B5">
            <w:pPr>
              <w:jc w:val="center"/>
              <w:rPr>
                <w:rFonts w:ascii="Times New Roman" w:hAnsi="Times New Roman" w:cs="Times New Roman"/>
                <w:sz w:val="27"/>
                <w:szCs w:val="27"/>
              </w:rPr>
            </w:pPr>
          </w:p>
        </w:tc>
        <w:tc>
          <w:tcPr>
            <w:tcW w:w="1722" w:type="dxa"/>
          </w:tcPr>
          <w:p w:rsidR="00971E46" w:rsidRDefault="004914B5" w:rsidP="004914B5">
            <w:pPr>
              <w:jc w:val="center"/>
              <w:rPr>
                <w:rFonts w:ascii="Times New Roman" w:hAnsi="Times New Roman" w:cs="Times New Roman"/>
                <w:sz w:val="27"/>
                <w:szCs w:val="27"/>
              </w:rPr>
            </w:pPr>
            <m:oMathPara>
              <m:oMath>
                <m:r>
                  <w:rPr>
                    <w:rFonts w:ascii="Cambria Math" w:hAnsi="Cambria Math" w:cs="Times New Roman"/>
                    <w:sz w:val="27"/>
                    <w:szCs w:val="27"/>
                  </w:rPr>
                  <m:t>2</m:t>
                </m:r>
              </m:oMath>
            </m:oMathPara>
          </w:p>
        </w:tc>
        <w:tc>
          <w:tcPr>
            <w:tcW w:w="1722" w:type="dxa"/>
          </w:tcPr>
          <w:p w:rsidR="00971E46" w:rsidRDefault="00971E46" w:rsidP="004914B5">
            <w:pPr>
              <w:jc w:val="center"/>
              <w:rPr>
                <w:rFonts w:ascii="Times New Roman" w:hAnsi="Times New Roman" w:cs="Times New Roman"/>
                <w:sz w:val="27"/>
                <w:szCs w:val="27"/>
              </w:rPr>
            </w:pPr>
          </w:p>
        </w:tc>
        <w:tc>
          <w:tcPr>
            <w:tcW w:w="1723" w:type="dxa"/>
          </w:tcPr>
          <w:p w:rsidR="00971E46" w:rsidRDefault="00971E46" w:rsidP="004914B5">
            <w:pPr>
              <w:jc w:val="center"/>
              <w:rPr>
                <w:rFonts w:ascii="Times New Roman" w:hAnsi="Times New Roman" w:cs="Times New Roman"/>
                <w:sz w:val="27"/>
                <w:szCs w:val="27"/>
              </w:rPr>
            </w:pPr>
          </w:p>
        </w:tc>
      </w:tr>
      <w:tr w:rsidR="006B213C" w:rsidTr="00114920">
        <w:trPr>
          <w:trHeight w:val="458"/>
        </w:trPr>
        <w:tc>
          <w:tcPr>
            <w:tcW w:w="1843" w:type="dxa"/>
          </w:tcPr>
          <w:p w:rsidR="006B213C" w:rsidRDefault="006B213C" w:rsidP="005A4EBF">
            <w:pPr>
              <w:jc w:val="both"/>
              <w:rPr>
                <w:rFonts w:ascii="Times New Roman" w:hAnsi="Times New Roman" w:cs="Times New Roman"/>
                <w:sz w:val="27"/>
                <w:szCs w:val="27"/>
              </w:rPr>
            </w:pPr>
            <w:r>
              <w:rPr>
                <w:rFonts w:ascii="Times New Roman" w:hAnsi="Times New Roman" w:cs="Times New Roman"/>
                <w:sz w:val="27"/>
                <w:szCs w:val="27"/>
              </w:rPr>
              <w:t>Islam</w:t>
            </w:r>
          </w:p>
        </w:tc>
        <w:tc>
          <w:tcPr>
            <w:tcW w:w="2082" w:type="dxa"/>
          </w:tcPr>
          <w:p w:rsidR="006B213C" w:rsidRDefault="006B213C" w:rsidP="004914B5">
            <w:pPr>
              <w:jc w:val="center"/>
              <w:rPr>
                <w:rFonts w:ascii="Times New Roman" w:hAnsi="Times New Roman" w:cs="Times New Roman"/>
                <w:sz w:val="27"/>
                <w:szCs w:val="27"/>
              </w:rPr>
            </w:pPr>
          </w:p>
        </w:tc>
        <w:tc>
          <w:tcPr>
            <w:tcW w:w="1722" w:type="dxa"/>
          </w:tcPr>
          <w:p w:rsidR="006B213C" w:rsidRDefault="004914B5" w:rsidP="004914B5">
            <w:pPr>
              <w:jc w:val="center"/>
              <w:rPr>
                <w:rFonts w:ascii="Times New Roman" w:hAnsi="Times New Roman" w:cs="Times New Roman"/>
                <w:sz w:val="27"/>
                <w:szCs w:val="27"/>
              </w:rPr>
            </w:pPr>
            <m:oMathPara>
              <m:oMath>
                <m:r>
                  <w:rPr>
                    <w:rFonts w:ascii="Cambria Math" w:hAnsi="Cambria Math" w:cs="Times New Roman"/>
                    <w:sz w:val="27"/>
                    <w:szCs w:val="27"/>
                  </w:rPr>
                  <m:t>12</m:t>
                </m:r>
              </m:oMath>
            </m:oMathPara>
          </w:p>
        </w:tc>
        <w:tc>
          <w:tcPr>
            <w:tcW w:w="1722" w:type="dxa"/>
          </w:tcPr>
          <w:p w:rsidR="006B213C" w:rsidRDefault="006B213C" w:rsidP="004914B5">
            <w:pPr>
              <w:jc w:val="center"/>
              <w:rPr>
                <w:rFonts w:ascii="Times New Roman" w:hAnsi="Times New Roman" w:cs="Times New Roman"/>
                <w:sz w:val="27"/>
                <w:szCs w:val="27"/>
              </w:rPr>
            </w:pPr>
          </w:p>
        </w:tc>
        <w:tc>
          <w:tcPr>
            <w:tcW w:w="1723" w:type="dxa"/>
          </w:tcPr>
          <w:p w:rsidR="006B213C" w:rsidRDefault="006B213C" w:rsidP="004914B5">
            <w:pPr>
              <w:jc w:val="center"/>
              <w:rPr>
                <w:rFonts w:ascii="Times New Roman" w:hAnsi="Times New Roman" w:cs="Times New Roman"/>
                <w:sz w:val="27"/>
                <w:szCs w:val="27"/>
              </w:rPr>
            </w:pPr>
          </w:p>
        </w:tc>
      </w:tr>
      <w:tr w:rsidR="006B213C" w:rsidTr="00114920">
        <w:trPr>
          <w:trHeight w:val="485"/>
        </w:trPr>
        <w:tc>
          <w:tcPr>
            <w:tcW w:w="1843" w:type="dxa"/>
          </w:tcPr>
          <w:p w:rsidR="006B213C" w:rsidRDefault="006B213C" w:rsidP="005A4EBF">
            <w:pPr>
              <w:jc w:val="both"/>
              <w:rPr>
                <w:rFonts w:ascii="Times New Roman" w:hAnsi="Times New Roman" w:cs="Times New Roman"/>
                <w:sz w:val="27"/>
                <w:szCs w:val="27"/>
              </w:rPr>
            </w:pPr>
            <w:r>
              <w:rPr>
                <w:rFonts w:ascii="Times New Roman" w:hAnsi="Times New Roman" w:cs="Times New Roman"/>
                <w:sz w:val="27"/>
                <w:szCs w:val="27"/>
              </w:rPr>
              <w:t>Christianity</w:t>
            </w:r>
          </w:p>
        </w:tc>
        <w:tc>
          <w:tcPr>
            <w:tcW w:w="2082" w:type="dxa"/>
          </w:tcPr>
          <w:p w:rsidR="006B213C" w:rsidRDefault="006643A5" w:rsidP="006643A5">
            <w:pPr>
              <w:jc w:val="center"/>
              <w:rPr>
                <w:rFonts w:ascii="Times New Roman" w:hAnsi="Times New Roman" w:cs="Times New Roman"/>
                <w:sz w:val="27"/>
                <w:szCs w:val="27"/>
              </w:rPr>
            </w:pPr>
            <m:oMathPara>
              <m:oMath>
                <m:r>
                  <w:rPr>
                    <w:rFonts w:ascii="Cambria Math" w:hAnsi="Cambria Math" w:cs="Times New Roman"/>
                    <w:sz w:val="27"/>
                    <w:szCs w:val="27"/>
                  </w:rPr>
                  <m:t>38</m:t>
                </m:r>
              </m:oMath>
            </m:oMathPara>
          </w:p>
        </w:tc>
        <w:tc>
          <w:tcPr>
            <w:tcW w:w="1722" w:type="dxa"/>
          </w:tcPr>
          <w:p w:rsidR="006B213C" w:rsidRDefault="006B213C" w:rsidP="004914B5">
            <w:pPr>
              <w:jc w:val="center"/>
              <w:rPr>
                <w:rFonts w:ascii="Times New Roman" w:hAnsi="Times New Roman" w:cs="Times New Roman"/>
                <w:sz w:val="27"/>
                <w:szCs w:val="27"/>
              </w:rPr>
            </w:pPr>
          </w:p>
        </w:tc>
        <w:tc>
          <w:tcPr>
            <w:tcW w:w="1722" w:type="dxa"/>
          </w:tcPr>
          <w:p w:rsidR="006B213C" w:rsidRDefault="006B213C" w:rsidP="004914B5">
            <w:pPr>
              <w:jc w:val="center"/>
              <w:rPr>
                <w:rFonts w:ascii="Times New Roman" w:hAnsi="Times New Roman" w:cs="Times New Roman"/>
                <w:sz w:val="27"/>
                <w:szCs w:val="27"/>
              </w:rPr>
            </w:pPr>
          </w:p>
        </w:tc>
        <w:tc>
          <w:tcPr>
            <w:tcW w:w="1723" w:type="dxa"/>
          </w:tcPr>
          <w:p w:rsidR="006B213C" w:rsidRDefault="006B213C" w:rsidP="004914B5">
            <w:pPr>
              <w:jc w:val="center"/>
              <w:rPr>
                <w:rFonts w:ascii="Times New Roman" w:hAnsi="Times New Roman" w:cs="Times New Roman"/>
                <w:sz w:val="27"/>
                <w:szCs w:val="27"/>
              </w:rPr>
            </w:pPr>
          </w:p>
        </w:tc>
      </w:tr>
      <w:tr w:rsidR="006B213C" w:rsidTr="00114920">
        <w:tc>
          <w:tcPr>
            <w:tcW w:w="1843" w:type="dxa"/>
          </w:tcPr>
          <w:p w:rsidR="006B213C" w:rsidRDefault="006B213C" w:rsidP="005A4EBF">
            <w:pPr>
              <w:jc w:val="both"/>
              <w:rPr>
                <w:rFonts w:ascii="Times New Roman" w:hAnsi="Times New Roman" w:cs="Times New Roman"/>
                <w:sz w:val="27"/>
                <w:szCs w:val="27"/>
              </w:rPr>
            </w:pPr>
            <w:r>
              <w:rPr>
                <w:rFonts w:ascii="Times New Roman" w:hAnsi="Times New Roman" w:cs="Times New Roman"/>
                <w:sz w:val="27"/>
                <w:szCs w:val="27"/>
              </w:rPr>
              <w:t>Other religions</w:t>
            </w:r>
          </w:p>
        </w:tc>
        <w:tc>
          <w:tcPr>
            <w:tcW w:w="2082" w:type="dxa"/>
          </w:tcPr>
          <w:p w:rsidR="006B213C" w:rsidRDefault="004914B5" w:rsidP="004914B5">
            <w:pPr>
              <w:jc w:val="center"/>
              <w:rPr>
                <w:rFonts w:ascii="Times New Roman" w:hAnsi="Times New Roman" w:cs="Times New Roman"/>
                <w:sz w:val="27"/>
                <w:szCs w:val="27"/>
              </w:rPr>
            </w:pPr>
            <m:oMathPara>
              <m:oMath>
                <m:r>
                  <w:rPr>
                    <w:rFonts w:ascii="Cambria Math" w:hAnsi="Cambria Math" w:cs="Times New Roman"/>
                    <w:sz w:val="27"/>
                    <w:szCs w:val="27"/>
                  </w:rPr>
                  <m:t>0.9</m:t>
                </m:r>
              </m:oMath>
            </m:oMathPara>
          </w:p>
        </w:tc>
        <w:tc>
          <w:tcPr>
            <w:tcW w:w="1722" w:type="dxa"/>
          </w:tcPr>
          <w:p w:rsidR="006B213C" w:rsidRDefault="006B213C" w:rsidP="004914B5">
            <w:pPr>
              <w:jc w:val="center"/>
              <w:rPr>
                <w:rFonts w:ascii="Times New Roman" w:hAnsi="Times New Roman" w:cs="Times New Roman"/>
                <w:sz w:val="27"/>
                <w:szCs w:val="27"/>
              </w:rPr>
            </w:pPr>
          </w:p>
        </w:tc>
        <w:tc>
          <w:tcPr>
            <w:tcW w:w="1722" w:type="dxa"/>
          </w:tcPr>
          <w:p w:rsidR="006B213C" w:rsidRDefault="006B213C" w:rsidP="004914B5">
            <w:pPr>
              <w:jc w:val="center"/>
              <w:rPr>
                <w:rFonts w:ascii="Times New Roman" w:hAnsi="Times New Roman" w:cs="Times New Roman"/>
                <w:sz w:val="27"/>
                <w:szCs w:val="27"/>
              </w:rPr>
            </w:pPr>
          </w:p>
        </w:tc>
        <w:tc>
          <w:tcPr>
            <w:tcW w:w="1723" w:type="dxa"/>
          </w:tcPr>
          <w:p w:rsidR="006B213C" w:rsidRDefault="006B213C" w:rsidP="004914B5">
            <w:pPr>
              <w:jc w:val="center"/>
              <w:rPr>
                <w:rFonts w:ascii="Times New Roman" w:hAnsi="Times New Roman" w:cs="Times New Roman"/>
                <w:sz w:val="27"/>
                <w:szCs w:val="27"/>
              </w:rPr>
            </w:pPr>
          </w:p>
        </w:tc>
      </w:tr>
    </w:tbl>
    <w:p w:rsidR="00971E46" w:rsidRDefault="00082999" w:rsidP="00082999">
      <w:pPr>
        <w:tabs>
          <w:tab w:val="left" w:pos="540"/>
        </w:tabs>
        <w:ind w:firstLine="720"/>
        <w:jc w:val="both"/>
        <w:rPr>
          <w:rFonts w:ascii="Times New Roman" w:hAnsi="Times New Roman" w:cs="Times New Roman"/>
          <w:sz w:val="27"/>
          <w:szCs w:val="27"/>
        </w:rPr>
      </w:pPr>
      <w:r w:rsidRPr="00082999">
        <w:rPr>
          <w:rFonts w:ascii="Times New Roman" w:hAnsi="Times New Roman" w:cs="Times New Roman"/>
          <w:b/>
          <w:sz w:val="27"/>
          <w:szCs w:val="27"/>
        </w:rPr>
        <w:t xml:space="preserve">Source: </w:t>
      </w:r>
      <w:r w:rsidR="00267411">
        <w:rPr>
          <w:rFonts w:ascii="Times New Roman" w:hAnsi="Times New Roman" w:cs="Times New Roman"/>
          <w:sz w:val="27"/>
          <w:szCs w:val="27"/>
        </w:rPr>
        <w:t>Extract from UBOS</w:t>
      </w:r>
      <w:r w:rsidR="001E3CBA">
        <w:rPr>
          <w:rFonts w:ascii="Times New Roman" w:hAnsi="Times New Roman" w:cs="Times New Roman"/>
          <w:sz w:val="27"/>
          <w:szCs w:val="27"/>
        </w:rPr>
        <w:t>©</w:t>
      </w:r>
      <w:r w:rsidR="00267411">
        <w:rPr>
          <w:rFonts w:ascii="Times New Roman" w:hAnsi="Times New Roman" w:cs="Times New Roman"/>
          <w:sz w:val="27"/>
          <w:szCs w:val="27"/>
        </w:rPr>
        <w:t xml:space="preserve"> 2020</w:t>
      </w:r>
    </w:p>
    <w:p w:rsidR="00E86030" w:rsidRDefault="00E86030" w:rsidP="00E86030">
      <w:pPr>
        <w:tabs>
          <w:tab w:val="left" w:pos="540"/>
        </w:tabs>
        <w:ind w:left="720"/>
        <w:jc w:val="both"/>
        <w:rPr>
          <w:rFonts w:ascii="Times New Roman" w:hAnsi="Times New Roman" w:cs="Times New Roman"/>
          <w:b/>
          <w:sz w:val="27"/>
          <w:szCs w:val="27"/>
        </w:rPr>
      </w:pPr>
      <w:r>
        <w:rPr>
          <w:rFonts w:ascii="Times New Roman" w:hAnsi="Times New Roman" w:cs="Times New Roman"/>
          <w:b/>
          <w:sz w:val="27"/>
          <w:szCs w:val="27"/>
        </w:rPr>
        <w:t xml:space="preserve">Resources: </w:t>
      </w:r>
    </w:p>
    <w:p w:rsidR="00E86030" w:rsidRPr="00E86030" w:rsidRDefault="00E86030" w:rsidP="00E86030">
      <w:pPr>
        <w:pStyle w:val="ListParagraph"/>
        <w:numPr>
          <w:ilvl w:val="0"/>
          <w:numId w:val="5"/>
        </w:numPr>
        <w:tabs>
          <w:tab w:val="left" w:pos="540"/>
        </w:tabs>
        <w:jc w:val="both"/>
        <w:rPr>
          <w:rFonts w:ascii="Times New Roman" w:hAnsi="Times New Roman" w:cs="Times New Roman"/>
          <w:b/>
          <w:sz w:val="27"/>
          <w:szCs w:val="27"/>
        </w:rPr>
      </w:pPr>
      <w:r>
        <w:rPr>
          <w:rFonts w:ascii="Times New Roman" w:hAnsi="Times New Roman" w:cs="Times New Roman"/>
          <w:sz w:val="27"/>
          <w:szCs w:val="27"/>
        </w:rPr>
        <w:t>Knowledge of fractions, percentages and decimals</w:t>
      </w:r>
    </w:p>
    <w:p w:rsidR="00E86030" w:rsidRPr="0046343A" w:rsidRDefault="00E86030" w:rsidP="00E86030">
      <w:pPr>
        <w:pStyle w:val="ListParagraph"/>
        <w:numPr>
          <w:ilvl w:val="0"/>
          <w:numId w:val="5"/>
        </w:numPr>
        <w:tabs>
          <w:tab w:val="left" w:pos="540"/>
        </w:tabs>
        <w:jc w:val="both"/>
        <w:rPr>
          <w:rFonts w:ascii="Times New Roman" w:hAnsi="Times New Roman" w:cs="Times New Roman"/>
          <w:b/>
          <w:sz w:val="27"/>
          <w:szCs w:val="27"/>
        </w:rPr>
      </w:pPr>
      <w:r>
        <w:rPr>
          <w:rFonts w:ascii="Times New Roman" w:hAnsi="Times New Roman" w:cs="Times New Roman"/>
          <w:sz w:val="27"/>
          <w:szCs w:val="27"/>
        </w:rPr>
        <w:t>Knowledge of calculating a percentage, fraction and decimal of a given quantity.</w:t>
      </w:r>
    </w:p>
    <w:p w:rsidR="0046343A" w:rsidRDefault="0046343A" w:rsidP="0046343A">
      <w:pPr>
        <w:tabs>
          <w:tab w:val="left" w:pos="540"/>
        </w:tabs>
        <w:ind w:left="720"/>
        <w:jc w:val="both"/>
        <w:rPr>
          <w:rFonts w:ascii="Times New Roman" w:hAnsi="Times New Roman" w:cs="Times New Roman"/>
          <w:b/>
          <w:sz w:val="27"/>
          <w:szCs w:val="27"/>
        </w:rPr>
      </w:pPr>
      <w:r>
        <w:rPr>
          <w:rFonts w:ascii="Times New Roman" w:hAnsi="Times New Roman" w:cs="Times New Roman"/>
          <w:b/>
          <w:sz w:val="27"/>
          <w:szCs w:val="27"/>
        </w:rPr>
        <w:t xml:space="preserve">TASK: </w:t>
      </w:r>
    </w:p>
    <w:p w:rsidR="00374A75" w:rsidRDefault="008263AF" w:rsidP="0046343A">
      <w:pPr>
        <w:tabs>
          <w:tab w:val="left" w:pos="540"/>
        </w:tabs>
        <w:ind w:left="720"/>
        <w:jc w:val="both"/>
        <w:rPr>
          <w:rFonts w:ascii="Times New Roman" w:hAnsi="Times New Roman" w:cs="Times New Roman"/>
          <w:sz w:val="27"/>
          <w:szCs w:val="27"/>
        </w:rPr>
      </w:pPr>
      <w:r>
        <w:rPr>
          <w:rFonts w:ascii="Times New Roman" w:hAnsi="Times New Roman" w:cs="Times New Roman"/>
          <w:sz w:val="27"/>
          <w:szCs w:val="27"/>
        </w:rPr>
        <w:t>By completing the table, help all the stakeholders to understand the figures.</w:t>
      </w:r>
      <w:r w:rsidR="001B44AD">
        <w:rPr>
          <w:rFonts w:ascii="Times New Roman" w:hAnsi="Times New Roman" w:cs="Times New Roman"/>
          <w:sz w:val="27"/>
          <w:szCs w:val="27"/>
        </w:rPr>
        <w:t xml:space="preserve">    [10]</w:t>
      </w:r>
    </w:p>
    <w:p w:rsidR="0046343A" w:rsidRDefault="00374A75" w:rsidP="00384510">
      <w:pPr>
        <w:tabs>
          <w:tab w:val="left" w:pos="4095"/>
        </w:tabs>
        <w:spacing w:after="0"/>
        <w:jc w:val="center"/>
        <w:rPr>
          <w:rFonts w:ascii="Times New Roman" w:hAnsi="Times New Roman" w:cs="Times New Roman"/>
          <w:b/>
          <w:sz w:val="27"/>
          <w:szCs w:val="27"/>
        </w:rPr>
      </w:pPr>
      <w:r>
        <w:rPr>
          <w:rFonts w:ascii="Times New Roman" w:hAnsi="Times New Roman" w:cs="Times New Roman"/>
          <w:b/>
          <w:sz w:val="27"/>
          <w:szCs w:val="27"/>
        </w:rPr>
        <w:t>-END-</w:t>
      </w:r>
    </w:p>
    <w:p w:rsidR="00374A75" w:rsidRDefault="00374A75" w:rsidP="007B58A2">
      <w:pPr>
        <w:pBdr>
          <w:bottom w:val="thickThinSmallGap" w:sz="24" w:space="1" w:color="auto"/>
        </w:pBdr>
        <w:tabs>
          <w:tab w:val="left" w:pos="4095"/>
        </w:tabs>
        <w:jc w:val="center"/>
        <w:rPr>
          <w:rFonts w:ascii="Times New Roman" w:hAnsi="Times New Roman" w:cs="Times New Roman"/>
          <w:b/>
          <w:sz w:val="27"/>
          <w:szCs w:val="27"/>
        </w:rPr>
      </w:pPr>
      <w:r>
        <w:rPr>
          <w:rFonts w:ascii="Times New Roman" w:hAnsi="Times New Roman" w:cs="Times New Roman"/>
          <w:b/>
          <w:sz w:val="27"/>
          <w:szCs w:val="27"/>
        </w:rPr>
        <w:t>“Practice makes mathematics easier”</w:t>
      </w:r>
    </w:p>
    <w:p w:rsidR="00374A75" w:rsidRPr="00374A75" w:rsidRDefault="00374A75" w:rsidP="00374A75">
      <w:pPr>
        <w:tabs>
          <w:tab w:val="left" w:pos="4095"/>
        </w:tabs>
        <w:rPr>
          <w:rFonts w:ascii="Times New Roman" w:hAnsi="Times New Roman" w:cs="Times New Roman"/>
          <w:b/>
          <w:sz w:val="27"/>
          <w:szCs w:val="27"/>
        </w:rPr>
      </w:pPr>
    </w:p>
    <w:sectPr w:rsidR="00374A75" w:rsidRPr="00374A75" w:rsidSect="001E2C30">
      <w:headerReference w:type="default" r:id="rId7"/>
      <w:headerReference w:type="first" r:id="rId8"/>
      <w:pgSz w:w="11907" w:h="16839" w:code="9"/>
      <w:pgMar w:top="810" w:right="1080" w:bottom="90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52E" w:rsidRDefault="0082152E" w:rsidP="00A131B3">
      <w:pPr>
        <w:spacing w:after="0" w:line="240" w:lineRule="auto"/>
      </w:pPr>
      <w:r>
        <w:separator/>
      </w:r>
    </w:p>
  </w:endnote>
  <w:endnote w:type="continuationSeparator" w:id="0">
    <w:p w:rsidR="0082152E" w:rsidRDefault="0082152E" w:rsidP="00A13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52E" w:rsidRDefault="0082152E" w:rsidP="00A131B3">
      <w:pPr>
        <w:spacing w:after="0" w:line="240" w:lineRule="auto"/>
      </w:pPr>
      <w:r>
        <w:separator/>
      </w:r>
    </w:p>
  </w:footnote>
  <w:footnote w:type="continuationSeparator" w:id="0">
    <w:p w:rsidR="0082152E" w:rsidRDefault="0082152E" w:rsidP="00A131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31B3" w:rsidRPr="00A131B3" w:rsidRDefault="00A131B3" w:rsidP="00A131B3">
    <w:pPr>
      <w:pStyle w:val="Header"/>
      <w:tabs>
        <w:tab w:val="clear" w:pos="4680"/>
        <w:tab w:val="clear" w:pos="9360"/>
        <w:tab w:val="left" w:pos="7905"/>
      </w:tabs>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94D" w:rsidRPr="00A131B3" w:rsidRDefault="002E094D" w:rsidP="002E094D">
    <w:pPr>
      <w:pStyle w:val="Header"/>
      <w:tabs>
        <w:tab w:val="clear" w:pos="4680"/>
        <w:tab w:val="clear" w:pos="9360"/>
        <w:tab w:val="left" w:pos="7905"/>
      </w:tabs>
      <w:rPr>
        <w:b/>
      </w:rPr>
    </w:pPr>
    <w:r>
      <w:rPr>
        <w:b/>
      </w:rPr>
      <w:t>NAME OF LEARNER:</w:t>
    </w:r>
    <w:r>
      <w:rPr>
        <w:b/>
      </w:rPr>
      <w:tab/>
      <w:t>STREAM: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B6006F"/>
    <w:multiLevelType w:val="hybridMultilevel"/>
    <w:tmpl w:val="4B5A3BEC"/>
    <w:lvl w:ilvl="0" w:tplc="C6CAEF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FE53A6"/>
    <w:multiLevelType w:val="hybridMultilevel"/>
    <w:tmpl w:val="856E43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5950BFD"/>
    <w:multiLevelType w:val="hybridMultilevel"/>
    <w:tmpl w:val="28280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9D329CB"/>
    <w:multiLevelType w:val="hybridMultilevel"/>
    <w:tmpl w:val="36E69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19A2866"/>
    <w:multiLevelType w:val="hybridMultilevel"/>
    <w:tmpl w:val="0F38120A"/>
    <w:lvl w:ilvl="0" w:tplc="C6CAEF42">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34D"/>
    <w:rsid w:val="00076CDC"/>
    <w:rsid w:val="00082999"/>
    <w:rsid w:val="00094E5B"/>
    <w:rsid w:val="0009794D"/>
    <w:rsid w:val="000F4609"/>
    <w:rsid w:val="00114125"/>
    <w:rsid w:val="00114920"/>
    <w:rsid w:val="00116EB7"/>
    <w:rsid w:val="001344FC"/>
    <w:rsid w:val="001400F9"/>
    <w:rsid w:val="001543AB"/>
    <w:rsid w:val="00175F70"/>
    <w:rsid w:val="001836E5"/>
    <w:rsid w:val="001A2ED4"/>
    <w:rsid w:val="001B44AD"/>
    <w:rsid w:val="001B57D0"/>
    <w:rsid w:val="001C375B"/>
    <w:rsid w:val="001D4CA8"/>
    <w:rsid w:val="001E2C30"/>
    <w:rsid w:val="001E3CBA"/>
    <w:rsid w:val="002514FA"/>
    <w:rsid w:val="0026234D"/>
    <w:rsid w:val="00267411"/>
    <w:rsid w:val="002844E1"/>
    <w:rsid w:val="002C678A"/>
    <w:rsid w:val="002C6867"/>
    <w:rsid w:val="002D0F66"/>
    <w:rsid w:val="002E094D"/>
    <w:rsid w:val="003118C3"/>
    <w:rsid w:val="0034565B"/>
    <w:rsid w:val="00355D40"/>
    <w:rsid w:val="00374A75"/>
    <w:rsid w:val="00384510"/>
    <w:rsid w:val="003C3D15"/>
    <w:rsid w:val="003D5C96"/>
    <w:rsid w:val="003D5D1F"/>
    <w:rsid w:val="00461F27"/>
    <w:rsid w:val="0046343A"/>
    <w:rsid w:val="0047150D"/>
    <w:rsid w:val="004914B5"/>
    <w:rsid w:val="004E03AD"/>
    <w:rsid w:val="004E06A1"/>
    <w:rsid w:val="004F7C85"/>
    <w:rsid w:val="005409C7"/>
    <w:rsid w:val="00551CBA"/>
    <w:rsid w:val="00563134"/>
    <w:rsid w:val="0056321F"/>
    <w:rsid w:val="005727A6"/>
    <w:rsid w:val="00590F6C"/>
    <w:rsid w:val="005A3C7C"/>
    <w:rsid w:val="005A4EBF"/>
    <w:rsid w:val="005D0E0D"/>
    <w:rsid w:val="006643A5"/>
    <w:rsid w:val="00673FF7"/>
    <w:rsid w:val="00694A17"/>
    <w:rsid w:val="006B213C"/>
    <w:rsid w:val="006D064B"/>
    <w:rsid w:val="006D0922"/>
    <w:rsid w:val="006E47E7"/>
    <w:rsid w:val="006E522A"/>
    <w:rsid w:val="007B58A2"/>
    <w:rsid w:val="007F1FB6"/>
    <w:rsid w:val="0082152E"/>
    <w:rsid w:val="008263AF"/>
    <w:rsid w:val="008519D0"/>
    <w:rsid w:val="00855746"/>
    <w:rsid w:val="0089602F"/>
    <w:rsid w:val="00903AD3"/>
    <w:rsid w:val="00944E91"/>
    <w:rsid w:val="00971E46"/>
    <w:rsid w:val="009A24A4"/>
    <w:rsid w:val="009B192C"/>
    <w:rsid w:val="009C5A2C"/>
    <w:rsid w:val="00A131B3"/>
    <w:rsid w:val="00A22282"/>
    <w:rsid w:val="00A90D10"/>
    <w:rsid w:val="00A9124D"/>
    <w:rsid w:val="00AB3D3C"/>
    <w:rsid w:val="00AD6A11"/>
    <w:rsid w:val="00BB1EB1"/>
    <w:rsid w:val="00BB3C4F"/>
    <w:rsid w:val="00BB5302"/>
    <w:rsid w:val="00BC679F"/>
    <w:rsid w:val="00C11000"/>
    <w:rsid w:val="00C26475"/>
    <w:rsid w:val="00C37BC2"/>
    <w:rsid w:val="00CA221A"/>
    <w:rsid w:val="00CC7E18"/>
    <w:rsid w:val="00CD4231"/>
    <w:rsid w:val="00CE4D14"/>
    <w:rsid w:val="00CE50F1"/>
    <w:rsid w:val="00CF1256"/>
    <w:rsid w:val="00CF39C6"/>
    <w:rsid w:val="00D17CDD"/>
    <w:rsid w:val="00D26F62"/>
    <w:rsid w:val="00D33017"/>
    <w:rsid w:val="00D874A0"/>
    <w:rsid w:val="00DB123F"/>
    <w:rsid w:val="00DB4DF5"/>
    <w:rsid w:val="00DC0DB0"/>
    <w:rsid w:val="00DF7B0F"/>
    <w:rsid w:val="00E514BB"/>
    <w:rsid w:val="00E564CC"/>
    <w:rsid w:val="00E707E5"/>
    <w:rsid w:val="00E86030"/>
    <w:rsid w:val="00EF7C52"/>
    <w:rsid w:val="00F0762B"/>
    <w:rsid w:val="00F13533"/>
    <w:rsid w:val="00F13711"/>
    <w:rsid w:val="00F20A13"/>
    <w:rsid w:val="00F414DC"/>
    <w:rsid w:val="00F465F1"/>
    <w:rsid w:val="00F8036F"/>
    <w:rsid w:val="00FE3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5C6D37-7F17-41F8-8C49-DA0A59E9C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DB0"/>
    <w:pPr>
      <w:ind w:left="720"/>
      <w:contextualSpacing/>
    </w:pPr>
  </w:style>
  <w:style w:type="paragraph" w:styleId="BalloonText">
    <w:name w:val="Balloon Text"/>
    <w:basedOn w:val="Normal"/>
    <w:link w:val="BalloonTextChar"/>
    <w:uiPriority w:val="99"/>
    <w:semiHidden/>
    <w:unhideWhenUsed/>
    <w:rsid w:val="00DC0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DB0"/>
    <w:rPr>
      <w:rFonts w:ascii="Tahoma" w:hAnsi="Tahoma" w:cs="Tahoma"/>
      <w:sz w:val="16"/>
      <w:szCs w:val="16"/>
    </w:rPr>
  </w:style>
  <w:style w:type="character" w:styleId="PlaceholderText">
    <w:name w:val="Placeholder Text"/>
    <w:basedOn w:val="DefaultParagraphFont"/>
    <w:uiPriority w:val="99"/>
    <w:semiHidden/>
    <w:rsid w:val="00DC0DB0"/>
    <w:rPr>
      <w:color w:val="808080"/>
    </w:rPr>
  </w:style>
  <w:style w:type="table" w:styleId="TableGrid">
    <w:name w:val="Table Grid"/>
    <w:basedOn w:val="TableNormal"/>
    <w:uiPriority w:val="59"/>
    <w:rsid w:val="00971E4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A131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1B3"/>
    <w:rPr>
      <w:lang w:val="en-GB"/>
    </w:rPr>
  </w:style>
  <w:style w:type="paragraph" w:styleId="Footer">
    <w:name w:val="footer"/>
    <w:basedOn w:val="Normal"/>
    <w:link w:val="FooterChar"/>
    <w:uiPriority w:val="99"/>
    <w:semiHidden/>
    <w:unhideWhenUsed/>
    <w:rsid w:val="00A131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131B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KSCK</dc:creator>
  <cp:keywords/>
  <dc:description/>
  <cp:lastModifiedBy>TEACHER</cp:lastModifiedBy>
  <cp:revision>8</cp:revision>
  <cp:lastPrinted>2023-08-09T07:56:00Z</cp:lastPrinted>
  <dcterms:created xsi:type="dcterms:W3CDTF">2023-08-09T07:57:00Z</dcterms:created>
  <dcterms:modified xsi:type="dcterms:W3CDTF">2023-08-09T08:14:00Z</dcterms:modified>
</cp:coreProperties>
</file>