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                     Kasenge greenhill sss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Physics mid term 3 S1</w:t>
      </w:r>
    </w:p>
    <w:p>
      <w:pPr>
        <w:pStyle w:val="style0"/>
        <w:rPr/>
      </w:pPr>
      <w:r>
        <w:rPr>
          <w:lang w:val="en-US"/>
        </w:rPr>
        <w:t>Time 1:30hrs</w:t>
      </w:r>
    </w:p>
    <w:p>
      <w:pPr>
        <w:pStyle w:val="style0"/>
        <w:rPr/>
      </w:pPr>
      <w:r>
        <w:rPr>
          <w:lang w:val="en-US"/>
        </w:rPr>
        <w:t>Attempt all questions</w:t>
      </w:r>
    </w:p>
    <w:p>
      <w:pPr>
        <w:pStyle w:val="style0"/>
        <w:rPr/>
      </w:pPr>
      <w:r>
        <w:rPr>
          <w:lang w:val="en-US"/>
        </w:rPr>
        <w:t>1.Do you think temperature is different from heat?if yes then give a reason for your answer.</w:t>
      </w:r>
    </w:p>
    <w:p>
      <w:pPr>
        <w:pStyle w:val="style0"/>
        <w:rPr/>
      </w:pPr>
      <w:r>
        <w:rPr>
          <w:lang w:val="en-US"/>
        </w:rPr>
        <w:t>2.what is meant by the term thermometric property?</w:t>
      </w:r>
    </w:p>
    <w:p>
      <w:pPr>
        <w:pStyle w:val="style0"/>
        <w:rPr/>
      </w:pPr>
      <w:r>
        <w:rPr>
          <w:lang w:val="en-US"/>
        </w:rPr>
        <w:t>b) Give 2 examples of thermometric properties</w:t>
      </w:r>
    </w:p>
    <w:p>
      <w:pPr>
        <w:pStyle w:val="style0"/>
        <w:rPr/>
      </w:pPr>
      <w:r>
        <w:rPr>
          <w:lang w:val="en-US"/>
        </w:rPr>
        <w:t>3.Do you think water is better than Mercury as a thermometric liquid,?</w:t>
      </w:r>
    </w:p>
    <w:p>
      <w:pPr>
        <w:pStyle w:val="style0"/>
        <w:rPr/>
      </w:pPr>
      <w:r>
        <w:rPr>
          <w:lang w:val="en-US"/>
        </w:rPr>
        <w:t>b). Give 2 reasons for your answer.</w:t>
      </w:r>
    </w:p>
    <w:p>
      <w:pPr>
        <w:pStyle w:val="style0"/>
        <w:rPr/>
      </w:pPr>
      <w:r>
        <w:rPr>
          <w:lang w:val="en-US"/>
        </w:rPr>
        <w:t>4.A district health leader is looking for ways of coming up with an instrument that can measure temperature.advise this leader on how to make this instrument locally.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453</Characters>
  <Application>WPS Office</Application>
  <Paragraphs>11</Paragraphs>
  <CharactersWithSpaces>638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2023-10-22T16:22:57Z</dcterms:created>
  <dc:creator>AH9910</dc:creator>
  <lastModifiedBy>AH9910</lastModifiedBy>
  <dcterms:modified xsi:type="dcterms:W3CDTF">2023-10-22T16:40:10Z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2d818d62ad924a69b3bbbc8987bd41b6</vt:lpwstr>
  </property>
</Properties>
</file>