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405" w:rsidRPr="00F77405" w:rsidRDefault="00F77405" w:rsidP="00F77405">
      <w:pPr>
        <w:pStyle w:val="Default"/>
        <w:jc w:val="center"/>
        <w:rPr>
          <w:sz w:val="40"/>
          <w:szCs w:val="26"/>
        </w:rPr>
      </w:pPr>
      <w:proofErr w:type="gramStart"/>
      <w:r w:rsidRPr="00F77405">
        <w:rPr>
          <w:sz w:val="40"/>
          <w:szCs w:val="26"/>
        </w:rPr>
        <w:t>CHEM</w:t>
      </w:r>
      <w:bookmarkStart w:id="0" w:name="_GoBack"/>
      <w:bookmarkEnd w:id="0"/>
      <w:r w:rsidRPr="00F77405">
        <w:rPr>
          <w:sz w:val="40"/>
          <w:szCs w:val="26"/>
        </w:rPr>
        <w:t>ISTRY  DEPARTMENT</w:t>
      </w:r>
      <w:proofErr w:type="gramEnd"/>
      <w:r w:rsidRPr="00F77405">
        <w:rPr>
          <w:sz w:val="40"/>
          <w:szCs w:val="26"/>
        </w:rPr>
        <w:t xml:space="preserve">  2024</w:t>
      </w:r>
    </w:p>
    <w:p w:rsidR="00F77405" w:rsidRPr="00F77405" w:rsidRDefault="00F77405" w:rsidP="00F77405">
      <w:pPr>
        <w:pStyle w:val="Default"/>
        <w:jc w:val="center"/>
        <w:rPr>
          <w:sz w:val="32"/>
          <w:szCs w:val="26"/>
        </w:rPr>
      </w:pPr>
      <w:r w:rsidRPr="00F77405">
        <w:rPr>
          <w:sz w:val="32"/>
          <w:szCs w:val="26"/>
        </w:rPr>
        <w:t>S.2 CHEMISTRY</w:t>
      </w:r>
    </w:p>
    <w:p w:rsidR="00F77405" w:rsidRDefault="00F77405" w:rsidP="00F77405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DURATION</w:t>
      </w:r>
      <w:proofErr w:type="gramStart"/>
      <w:r>
        <w:rPr>
          <w:sz w:val="26"/>
          <w:szCs w:val="26"/>
        </w:rPr>
        <w:t>:30MINUTES</w:t>
      </w:r>
      <w:proofErr w:type="gramEnd"/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>NAME: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EXPECTED SCORE:</w:t>
      </w:r>
    </w:p>
    <w:p w:rsidR="00F77405" w:rsidRDefault="00F77405" w:rsidP="00F77405">
      <w:pPr>
        <w:pStyle w:val="Default"/>
        <w:rPr>
          <w:sz w:val="26"/>
          <w:szCs w:val="26"/>
        </w:rPr>
      </w:pP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1. Most of the youths in ADUK village in eastern Uganda are involved in cutting trees, burning the wood and the final products for cooking. </w:t>
      </w:r>
    </w:p>
    <w:p w:rsidR="00F77405" w:rsidRDefault="00F77405" w:rsidP="00F77405">
      <w:r>
        <w:rPr>
          <w:sz w:val="26"/>
          <w:szCs w:val="26"/>
        </w:rPr>
        <w:t>Residents are frustrated with toxic fumes from the activities. They are curious and beseech to know the nature and composition of the product and why the activities</w:t>
      </w:r>
    </w:p>
    <w:p w:rsidR="00F77405" w:rsidRPr="00F77405" w:rsidRDefault="00F77405" w:rsidP="00F77405"/>
    <w:p w:rsidR="00F77405" w:rsidRPr="00F77405" w:rsidRDefault="00F77405" w:rsidP="00F77405"/>
    <w:p w:rsidR="00F77405" w:rsidRPr="00F77405" w:rsidRDefault="00F77405" w:rsidP="00F77405">
      <w:r>
        <w:rPr>
          <w:noProof/>
        </w:rPr>
        <w:drawing>
          <wp:inline distT="0" distB="0" distL="0" distR="0" wp14:anchorId="23B58276" wp14:editId="055AAC4E">
            <wp:extent cx="25431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74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05" w:rsidRPr="00F77405" w:rsidRDefault="00F77405" w:rsidP="00F77405"/>
    <w:p w:rsidR="00F77405" w:rsidRPr="00F77405" w:rsidRDefault="00F77405" w:rsidP="00F77405"/>
    <w:p w:rsidR="00F77405" w:rsidRPr="00F77405" w:rsidRDefault="00F77405" w:rsidP="00F77405"/>
    <w:p w:rsidR="00F77405" w:rsidRPr="00F77405" w:rsidRDefault="00F77405" w:rsidP="00F77405"/>
    <w:p w:rsidR="00F77405" w:rsidRPr="00F77405" w:rsidRDefault="00F77405" w:rsidP="00F77405"/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The chairperson has contacted you as a chemistry student for guidance on what she is about to communicate in the community meeting.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Tasks;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(a) Guide the chairperson on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(i) </w:t>
      </w:r>
      <w:proofErr w:type="gramStart"/>
      <w:r>
        <w:rPr>
          <w:sz w:val="26"/>
          <w:szCs w:val="26"/>
        </w:rPr>
        <w:t>nature</w:t>
      </w:r>
      <w:proofErr w:type="gramEnd"/>
      <w:r>
        <w:rPr>
          <w:sz w:val="26"/>
          <w:szCs w:val="26"/>
        </w:rPr>
        <w:t xml:space="preserve"> of the product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Pr="00F77405" w:rsidRDefault="00F77405" w:rsidP="00F77405">
      <w:r>
        <w:rPr>
          <w:sz w:val="26"/>
          <w:szCs w:val="26"/>
        </w:rPr>
        <w:t>...........................................................................................................................................</w:t>
      </w:r>
    </w:p>
    <w:p w:rsidR="00F77405" w:rsidRPr="00F77405" w:rsidRDefault="00F77405" w:rsidP="00F77405"/>
    <w:p w:rsidR="00F77405" w:rsidRDefault="00F77405" w:rsidP="00F77405"/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(ii) </w:t>
      </w:r>
      <w:proofErr w:type="gramStart"/>
      <w:r>
        <w:rPr>
          <w:sz w:val="26"/>
          <w:szCs w:val="26"/>
        </w:rPr>
        <w:t>composition</w:t>
      </w:r>
      <w:proofErr w:type="gramEnd"/>
      <w:r>
        <w:rPr>
          <w:sz w:val="26"/>
          <w:szCs w:val="26"/>
        </w:rPr>
        <w:t xml:space="preserve"> of the product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(b) Her concern is ‘’ can these activities have any impact to their community?’’ if so can this impact be reduced? Advise her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(c) ‘’Can the product benefit the residents?’’ Take her through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F77405" w:rsidRDefault="00F77405" w:rsidP="00F7740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........................................................................................................................................... </w:t>
      </w:r>
    </w:p>
    <w:p w:rsidR="00193800" w:rsidRPr="00F77405" w:rsidRDefault="00F77405" w:rsidP="00F77405">
      <w:r>
        <w:rPr>
          <w:sz w:val="26"/>
          <w:szCs w:val="26"/>
        </w:rPr>
        <w:t>................................................................................................................................</w:t>
      </w:r>
    </w:p>
    <w:sectPr w:rsidR="00193800" w:rsidRPr="00F7740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955" w:rsidRDefault="00962955" w:rsidP="00F77405">
      <w:r>
        <w:separator/>
      </w:r>
    </w:p>
  </w:endnote>
  <w:endnote w:type="continuationSeparator" w:id="0">
    <w:p w:rsidR="00962955" w:rsidRDefault="00962955" w:rsidP="00F7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405" w:rsidRPr="00F77405" w:rsidRDefault="00F77405">
    <w:pPr>
      <w:pStyle w:val="Footer"/>
      <w:rPr>
        <w:sz w:val="40"/>
      </w:rPr>
    </w:pPr>
    <w:r w:rsidRPr="00F77405">
      <w:rPr>
        <w:sz w:val="40"/>
      </w:rPr>
      <w:t>MUKALAZI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955" w:rsidRDefault="00962955" w:rsidP="00F77405">
      <w:r>
        <w:separator/>
      </w:r>
    </w:p>
  </w:footnote>
  <w:footnote w:type="continuationSeparator" w:id="0">
    <w:p w:rsidR="00962955" w:rsidRDefault="00962955" w:rsidP="00F77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C9"/>
    <w:rsid w:val="00193800"/>
    <w:rsid w:val="005E06C9"/>
    <w:rsid w:val="00962955"/>
    <w:rsid w:val="00BF3F12"/>
    <w:rsid w:val="00DF7C01"/>
    <w:rsid w:val="00F7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7405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7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405"/>
  </w:style>
  <w:style w:type="paragraph" w:styleId="Footer">
    <w:name w:val="footer"/>
    <w:basedOn w:val="Normal"/>
    <w:link w:val="FooterChar"/>
    <w:uiPriority w:val="99"/>
    <w:unhideWhenUsed/>
    <w:rsid w:val="00F77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4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7405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7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405"/>
  </w:style>
  <w:style w:type="paragraph" w:styleId="Footer">
    <w:name w:val="footer"/>
    <w:basedOn w:val="Normal"/>
    <w:link w:val="FooterChar"/>
    <w:uiPriority w:val="99"/>
    <w:unhideWhenUsed/>
    <w:rsid w:val="00F77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2024-06-23T20:24:00Z</dcterms:created>
  <dcterms:modified xsi:type="dcterms:W3CDTF">2024-06-23T20:24:00Z</dcterms:modified>
</cp:coreProperties>
</file>