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AE5" w:rsidRPr="00BF6DF9" w:rsidRDefault="00AC7AE5" w:rsidP="00AC7AE5">
      <w:pPr>
        <w:jc w:val="center"/>
        <w:rPr>
          <w:b/>
          <w:sz w:val="24"/>
          <w:szCs w:val="24"/>
        </w:rPr>
      </w:pPr>
      <w:r w:rsidRPr="00BF6DF9">
        <w:rPr>
          <w:b/>
          <w:sz w:val="24"/>
          <w:szCs w:val="24"/>
        </w:rPr>
        <w:t>ST. JANAN LUWUM SECONDARY SCHOOL KABALAGALA</w:t>
      </w:r>
    </w:p>
    <w:p w:rsidR="00AC7AE5" w:rsidRPr="00BF6DF9" w:rsidRDefault="00066E6F" w:rsidP="00AC7AE5">
      <w:pPr>
        <w:jc w:val="center"/>
        <w:rPr>
          <w:b/>
          <w:sz w:val="24"/>
          <w:szCs w:val="24"/>
        </w:rPr>
      </w:pPr>
      <w:proofErr w:type="gramStart"/>
      <w:r w:rsidRPr="00BF6DF9">
        <w:rPr>
          <w:b/>
          <w:sz w:val="24"/>
          <w:szCs w:val="24"/>
        </w:rPr>
        <w:t>S.2</w:t>
      </w:r>
      <w:r w:rsidR="00AC7AE5" w:rsidRPr="00BF6DF9">
        <w:rPr>
          <w:b/>
          <w:sz w:val="24"/>
          <w:szCs w:val="24"/>
        </w:rPr>
        <w:t xml:space="preserve"> END OF TERM ONE GEOGRAPHY EXAMINATION.</w:t>
      </w:r>
      <w:proofErr w:type="gramEnd"/>
    </w:p>
    <w:p w:rsidR="00AC7AE5" w:rsidRPr="00BF6DF9" w:rsidRDefault="00C137CB" w:rsidP="00C137CB">
      <w:pPr>
        <w:jc w:val="center"/>
        <w:rPr>
          <w:b/>
          <w:sz w:val="24"/>
          <w:szCs w:val="24"/>
        </w:rPr>
      </w:pPr>
      <w:r w:rsidRPr="00BF6DF9">
        <w:rPr>
          <w:b/>
          <w:sz w:val="24"/>
          <w:szCs w:val="24"/>
        </w:rPr>
        <w:t>TIME: 2HOURS.</w:t>
      </w:r>
    </w:p>
    <w:p w:rsidR="00AC7AE5" w:rsidRPr="00BF6DF9" w:rsidRDefault="00DC739B" w:rsidP="00C137CB">
      <w:pPr>
        <w:jc w:val="center"/>
        <w:rPr>
          <w:b/>
          <w:sz w:val="24"/>
          <w:szCs w:val="24"/>
        </w:rPr>
      </w:pPr>
      <w:r w:rsidRPr="00BF6DF9">
        <w:rPr>
          <w:b/>
          <w:sz w:val="24"/>
          <w:szCs w:val="24"/>
        </w:rPr>
        <w:t>INSTRUCTIONS</w:t>
      </w:r>
    </w:p>
    <w:p w:rsidR="00DC739B" w:rsidRPr="00BF6DF9" w:rsidRDefault="00DC739B" w:rsidP="00C137CB">
      <w:pPr>
        <w:jc w:val="center"/>
        <w:rPr>
          <w:b/>
          <w:sz w:val="24"/>
          <w:szCs w:val="24"/>
        </w:rPr>
      </w:pPr>
      <w:r w:rsidRPr="00BF6DF9">
        <w:rPr>
          <w:b/>
          <w:sz w:val="24"/>
          <w:szCs w:val="24"/>
        </w:rPr>
        <w:t>Attempt all items.</w:t>
      </w:r>
    </w:p>
    <w:p w:rsidR="00DC739B" w:rsidRPr="00BF6DF9" w:rsidRDefault="007C5D79" w:rsidP="00DC739B">
      <w:pPr>
        <w:rPr>
          <w:b/>
          <w:sz w:val="24"/>
          <w:szCs w:val="24"/>
        </w:rPr>
      </w:pPr>
      <w:r w:rsidRPr="00BF6DF9">
        <w:rPr>
          <w:b/>
          <w:sz w:val="24"/>
          <w:szCs w:val="24"/>
        </w:rPr>
        <w:t>Item1</w:t>
      </w:r>
    </w:p>
    <w:p w:rsidR="007474FF" w:rsidRPr="00BF6DF9" w:rsidRDefault="00DC739B" w:rsidP="00AC7AE5">
      <w:pPr>
        <w:tabs>
          <w:tab w:val="left" w:pos="3015"/>
        </w:tabs>
        <w:jc w:val="both"/>
        <w:rPr>
          <w:rFonts w:ascii="Cambria" w:hAnsi="Cambria"/>
          <w:sz w:val="24"/>
          <w:szCs w:val="24"/>
        </w:rPr>
      </w:pPr>
      <w:r w:rsidRPr="00BF6DF9">
        <w:rPr>
          <w:rFonts w:ascii="Cambria" w:hAnsi="Cambria"/>
          <w:sz w:val="24"/>
          <w:szCs w:val="24"/>
        </w:rPr>
        <w:t>The natural resources in our areas are a basis for our survival.</w:t>
      </w:r>
      <w:r w:rsidR="006D4C20" w:rsidRPr="00BF6DF9">
        <w:rPr>
          <w:rFonts w:ascii="Cambria" w:hAnsi="Cambria"/>
          <w:sz w:val="24"/>
          <w:szCs w:val="24"/>
        </w:rPr>
        <w:t xml:space="preserve"> The food we eat, water we drink, houses we construct and the medicine we use. </w:t>
      </w:r>
      <w:r w:rsidR="00FB77AF" w:rsidRPr="00BF6DF9">
        <w:rPr>
          <w:rFonts w:ascii="Cambria" w:hAnsi="Cambria"/>
          <w:sz w:val="24"/>
          <w:szCs w:val="24"/>
        </w:rPr>
        <w:t>Unfortunately, in the process of utilizing these resources</w:t>
      </w:r>
      <w:r w:rsidR="007474FF" w:rsidRPr="00BF6DF9">
        <w:rPr>
          <w:rFonts w:ascii="Cambria" w:hAnsi="Cambria"/>
          <w:sz w:val="24"/>
          <w:szCs w:val="24"/>
        </w:rPr>
        <w:t xml:space="preserve"> accidents have occurred on lakes, mines and forests scaring many from proper exploitation. Of recent local leaders in Kajjansi Town council had to close a quarry for unidentified period due to rampant accidents that had claimed many live.  Many local people demonstrated opposing the indefinite closure of the source of their livelihood. The Wakiso District council got concerned over that issue. They organized a meeting over to be held at the quarry site.</w:t>
      </w:r>
    </w:p>
    <w:p w:rsidR="00AC7AE5" w:rsidRPr="00BF6DF9" w:rsidRDefault="007474FF" w:rsidP="007474FF">
      <w:pPr>
        <w:tabs>
          <w:tab w:val="left" w:pos="3015"/>
          <w:tab w:val="left" w:pos="4230"/>
        </w:tabs>
        <w:rPr>
          <w:rFonts w:ascii="Cambria" w:hAnsi="Cambria"/>
          <w:b/>
          <w:sz w:val="24"/>
          <w:szCs w:val="24"/>
        </w:rPr>
      </w:pPr>
      <w:r w:rsidRPr="00BF6DF9">
        <w:rPr>
          <w:rFonts w:ascii="Cambria" w:hAnsi="Cambria"/>
          <w:b/>
          <w:sz w:val="24"/>
          <w:szCs w:val="24"/>
        </w:rPr>
        <w:t>Support material</w:t>
      </w:r>
    </w:p>
    <w:p w:rsidR="00AC7AE5" w:rsidRPr="00BF6DF9" w:rsidRDefault="00AC7AE5" w:rsidP="00AC7AE5">
      <w:pPr>
        <w:tabs>
          <w:tab w:val="left" w:pos="3015"/>
        </w:tabs>
        <w:jc w:val="both"/>
        <w:rPr>
          <w:rFonts w:ascii="Cambria" w:hAnsi="Cambria"/>
          <w:b/>
          <w:sz w:val="24"/>
          <w:szCs w:val="24"/>
        </w:rPr>
      </w:pPr>
      <w:r w:rsidRPr="00BF6DF9">
        <w:rPr>
          <w:noProof/>
          <w:sz w:val="24"/>
          <w:szCs w:val="24"/>
        </w:rPr>
        <w:drawing>
          <wp:inline distT="0" distB="0" distL="0" distR="0" wp14:anchorId="187C5CB2" wp14:editId="75FCCEAF">
            <wp:extent cx="4997167" cy="2533529"/>
            <wp:effectExtent l="0" t="0" r="0" b="635"/>
            <wp:docPr id="37" name="Picture 37" descr="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Imag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54397" cy="2562544"/>
                    </a:xfrm>
                    <a:prstGeom prst="rect">
                      <a:avLst/>
                    </a:prstGeom>
                    <a:noFill/>
                    <a:ln>
                      <a:noFill/>
                    </a:ln>
                  </pic:spPr>
                </pic:pic>
              </a:graphicData>
            </a:graphic>
          </wp:inline>
        </w:drawing>
      </w:r>
    </w:p>
    <w:p w:rsidR="007474FF" w:rsidRPr="00BF6DF9" w:rsidRDefault="007474FF" w:rsidP="007474FF">
      <w:pPr>
        <w:tabs>
          <w:tab w:val="left" w:pos="3015"/>
        </w:tabs>
        <w:jc w:val="center"/>
        <w:rPr>
          <w:rFonts w:ascii="Cambria" w:hAnsi="Cambria"/>
          <w:b/>
          <w:sz w:val="24"/>
          <w:szCs w:val="24"/>
        </w:rPr>
      </w:pPr>
      <w:r w:rsidRPr="00BF6DF9">
        <w:rPr>
          <w:rFonts w:ascii="Cambria" w:hAnsi="Cambria"/>
          <w:b/>
          <w:sz w:val="24"/>
          <w:szCs w:val="24"/>
        </w:rPr>
        <w:t>Fig.1</w:t>
      </w:r>
    </w:p>
    <w:p w:rsidR="00623418" w:rsidRPr="00BF6DF9" w:rsidRDefault="00623418" w:rsidP="00623418">
      <w:pPr>
        <w:tabs>
          <w:tab w:val="left" w:pos="3015"/>
        </w:tabs>
        <w:rPr>
          <w:rFonts w:ascii="Cambria" w:hAnsi="Cambria"/>
          <w:sz w:val="24"/>
          <w:szCs w:val="24"/>
        </w:rPr>
      </w:pPr>
      <w:proofErr w:type="gramStart"/>
      <w:r w:rsidRPr="00BF6DF9">
        <w:rPr>
          <w:rFonts w:ascii="Cambria" w:hAnsi="Cambria"/>
          <w:b/>
          <w:sz w:val="24"/>
          <w:szCs w:val="24"/>
        </w:rPr>
        <w:t>Task.</w:t>
      </w:r>
      <w:proofErr w:type="gramEnd"/>
      <w:r w:rsidRPr="00BF6DF9">
        <w:rPr>
          <w:rFonts w:ascii="Cambria" w:hAnsi="Cambria"/>
          <w:b/>
          <w:sz w:val="24"/>
          <w:szCs w:val="24"/>
        </w:rPr>
        <w:t xml:space="preserve"> </w:t>
      </w:r>
      <w:r w:rsidRPr="00BF6DF9">
        <w:rPr>
          <w:rFonts w:ascii="Cambria" w:hAnsi="Cambria"/>
          <w:sz w:val="24"/>
          <w:szCs w:val="24"/>
        </w:rPr>
        <w:t xml:space="preserve">You were appointed as one of </w:t>
      </w:r>
      <w:r w:rsidR="00592A8F" w:rsidRPr="00BF6DF9">
        <w:rPr>
          <w:rFonts w:ascii="Cambria" w:hAnsi="Cambria"/>
          <w:sz w:val="24"/>
          <w:szCs w:val="24"/>
        </w:rPr>
        <w:t>the</w:t>
      </w:r>
      <w:r w:rsidR="00B00729" w:rsidRPr="00BF6DF9">
        <w:rPr>
          <w:rFonts w:ascii="Cambria" w:hAnsi="Cambria"/>
          <w:sz w:val="24"/>
          <w:szCs w:val="24"/>
        </w:rPr>
        <w:t xml:space="preserve"> </w:t>
      </w:r>
      <w:r w:rsidRPr="00BF6DF9">
        <w:rPr>
          <w:rFonts w:ascii="Cambria" w:hAnsi="Cambria"/>
          <w:sz w:val="24"/>
          <w:szCs w:val="24"/>
        </w:rPr>
        <w:t>people who will present in the meeting.</w:t>
      </w:r>
    </w:p>
    <w:p w:rsidR="00623418" w:rsidRPr="00BF6DF9" w:rsidRDefault="00623418" w:rsidP="00623418">
      <w:pPr>
        <w:tabs>
          <w:tab w:val="left" w:pos="3015"/>
        </w:tabs>
        <w:rPr>
          <w:rFonts w:ascii="Cambria" w:hAnsi="Cambria"/>
          <w:sz w:val="24"/>
          <w:szCs w:val="24"/>
        </w:rPr>
      </w:pPr>
      <w:r w:rsidRPr="00BF6DF9">
        <w:rPr>
          <w:rFonts w:ascii="Cambria" w:hAnsi="Cambria"/>
          <w:sz w:val="24"/>
          <w:szCs w:val="24"/>
        </w:rPr>
        <w:t>Prepare a written document which you will read to the gathering pointing out the following;</w:t>
      </w:r>
    </w:p>
    <w:p w:rsidR="00623418" w:rsidRPr="00BF6DF9" w:rsidRDefault="00623418" w:rsidP="00623418">
      <w:pPr>
        <w:tabs>
          <w:tab w:val="left" w:pos="3015"/>
        </w:tabs>
        <w:rPr>
          <w:rFonts w:ascii="Cambria" w:hAnsi="Cambria"/>
          <w:sz w:val="24"/>
          <w:szCs w:val="24"/>
        </w:rPr>
      </w:pPr>
    </w:p>
    <w:p w:rsidR="00623418" w:rsidRPr="00BF6DF9" w:rsidRDefault="00623418" w:rsidP="00AC7AE5">
      <w:pPr>
        <w:tabs>
          <w:tab w:val="left" w:pos="3015"/>
          <w:tab w:val="left" w:pos="4230"/>
        </w:tabs>
        <w:rPr>
          <w:rFonts w:ascii="Cambria" w:hAnsi="Cambria"/>
          <w:sz w:val="24"/>
          <w:szCs w:val="24"/>
        </w:rPr>
      </w:pPr>
      <w:r w:rsidRPr="00BF6DF9">
        <w:rPr>
          <w:rFonts w:ascii="Cambria" w:hAnsi="Cambria"/>
          <w:sz w:val="24"/>
          <w:szCs w:val="24"/>
        </w:rPr>
        <w:t>a) Importance of re-opening the quarry,</w:t>
      </w:r>
      <w:r w:rsidR="00B00729" w:rsidRPr="00BF6DF9">
        <w:rPr>
          <w:rFonts w:ascii="Cambria" w:hAnsi="Cambria"/>
          <w:sz w:val="24"/>
          <w:szCs w:val="24"/>
        </w:rPr>
        <w:t xml:space="preserve">     (5scores)</w:t>
      </w:r>
    </w:p>
    <w:p w:rsidR="00AC7AE5" w:rsidRPr="00BF6DF9" w:rsidRDefault="00623418" w:rsidP="00AC7AE5">
      <w:pPr>
        <w:tabs>
          <w:tab w:val="left" w:pos="3015"/>
          <w:tab w:val="left" w:pos="4230"/>
        </w:tabs>
        <w:rPr>
          <w:rFonts w:ascii="Cambria" w:hAnsi="Cambria"/>
          <w:sz w:val="24"/>
          <w:szCs w:val="24"/>
        </w:rPr>
      </w:pPr>
      <w:r w:rsidRPr="00BF6DF9">
        <w:rPr>
          <w:rFonts w:ascii="Cambria" w:hAnsi="Cambria"/>
          <w:sz w:val="24"/>
          <w:szCs w:val="24"/>
        </w:rPr>
        <w:lastRenderedPageBreak/>
        <w:t>b)</w:t>
      </w:r>
      <w:r w:rsidR="00AC7AE5" w:rsidRPr="00BF6DF9">
        <w:rPr>
          <w:rFonts w:ascii="Cambria" w:hAnsi="Cambria"/>
          <w:sz w:val="24"/>
          <w:szCs w:val="24"/>
        </w:rPr>
        <w:t xml:space="preserve"> </w:t>
      </w:r>
      <w:r w:rsidR="007C5D79" w:rsidRPr="00BF6DF9">
        <w:rPr>
          <w:rFonts w:ascii="Cambria" w:hAnsi="Cambria"/>
          <w:sz w:val="24"/>
          <w:szCs w:val="24"/>
        </w:rPr>
        <w:t>Safety</w:t>
      </w:r>
      <w:r w:rsidRPr="00BF6DF9">
        <w:rPr>
          <w:rFonts w:ascii="Cambria" w:hAnsi="Cambria"/>
          <w:sz w:val="24"/>
          <w:szCs w:val="24"/>
        </w:rPr>
        <w:t xml:space="preserve"> measures which </w:t>
      </w:r>
      <w:r w:rsidR="007C5D79" w:rsidRPr="00BF6DF9">
        <w:rPr>
          <w:rFonts w:ascii="Cambria" w:hAnsi="Cambria"/>
          <w:sz w:val="24"/>
          <w:szCs w:val="24"/>
        </w:rPr>
        <w:t>can be applied to keep mining o</w:t>
      </w:r>
      <w:r w:rsidRPr="00BF6DF9">
        <w:rPr>
          <w:rFonts w:ascii="Cambria" w:hAnsi="Cambria"/>
          <w:sz w:val="24"/>
          <w:szCs w:val="24"/>
        </w:rPr>
        <w:t xml:space="preserve">perations </w:t>
      </w:r>
      <w:r w:rsidR="00B00729" w:rsidRPr="00BF6DF9">
        <w:rPr>
          <w:rFonts w:ascii="Cambria" w:hAnsi="Cambria"/>
          <w:sz w:val="24"/>
          <w:szCs w:val="24"/>
        </w:rPr>
        <w:t>and people’s lives.     (5scores)</w:t>
      </w:r>
      <w:r w:rsidR="00AC7AE5" w:rsidRPr="00BF6DF9">
        <w:rPr>
          <w:rFonts w:ascii="Cambria" w:hAnsi="Cambria"/>
          <w:sz w:val="24"/>
          <w:szCs w:val="24"/>
        </w:rPr>
        <w:t xml:space="preserve">   </w:t>
      </w:r>
    </w:p>
    <w:p w:rsidR="00AC7AE5" w:rsidRPr="00BF6DF9" w:rsidRDefault="00F36577" w:rsidP="00F36577">
      <w:pPr>
        <w:tabs>
          <w:tab w:val="left" w:pos="3015"/>
          <w:tab w:val="left" w:pos="4230"/>
        </w:tabs>
        <w:rPr>
          <w:rFonts w:ascii="Cambria" w:hAnsi="Cambria"/>
          <w:sz w:val="24"/>
          <w:szCs w:val="24"/>
        </w:rPr>
      </w:pPr>
      <w:r w:rsidRPr="00BF6DF9">
        <w:rPr>
          <w:rFonts w:ascii="Cambria" w:hAnsi="Cambria"/>
          <w:sz w:val="24"/>
          <w:szCs w:val="24"/>
        </w:rPr>
        <w:t xml:space="preserve">         </w:t>
      </w:r>
    </w:p>
    <w:p w:rsidR="00C137CB" w:rsidRPr="00BF6DF9" w:rsidRDefault="00C137CB" w:rsidP="00F36577">
      <w:pPr>
        <w:tabs>
          <w:tab w:val="left" w:pos="3015"/>
          <w:tab w:val="left" w:pos="4230"/>
        </w:tabs>
        <w:rPr>
          <w:rFonts w:ascii="Cambria" w:hAnsi="Cambria"/>
          <w:b/>
          <w:sz w:val="24"/>
          <w:szCs w:val="24"/>
        </w:rPr>
      </w:pPr>
    </w:p>
    <w:p w:rsidR="001271BA" w:rsidRPr="00BF6DF9" w:rsidRDefault="00592A8F" w:rsidP="00F36577">
      <w:pPr>
        <w:tabs>
          <w:tab w:val="left" w:pos="3015"/>
          <w:tab w:val="left" w:pos="4230"/>
        </w:tabs>
        <w:rPr>
          <w:rFonts w:ascii="Cambria" w:hAnsi="Cambria"/>
          <w:b/>
          <w:sz w:val="24"/>
          <w:szCs w:val="24"/>
        </w:rPr>
      </w:pPr>
      <w:r w:rsidRPr="00BF6DF9">
        <w:rPr>
          <w:rFonts w:ascii="Cambria" w:hAnsi="Cambria"/>
          <w:b/>
          <w:sz w:val="24"/>
          <w:szCs w:val="24"/>
        </w:rPr>
        <w:t>Item 2</w:t>
      </w:r>
    </w:p>
    <w:p w:rsidR="002A3C3D" w:rsidRPr="00BF6DF9" w:rsidRDefault="00592A8F" w:rsidP="00F36577">
      <w:pPr>
        <w:tabs>
          <w:tab w:val="left" w:pos="3015"/>
          <w:tab w:val="left" w:pos="4230"/>
        </w:tabs>
        <w:rPr>
          <w:noProof/>
          <w:sz w:val="24"/>
          <w:szCs w:val="24"/>
        </w:rPr>
      </w:pPr>
      <w:r w:rsidRPr="00BF6DF9">
        <w:rPr>
          <w:noProof/>
          <w:sz w:val="24"/>
          <w:szCs w:val="24"/>
        </w:rPr>
        <w:t xml:space="preserve">  </w:t>
      </w:r>
      <w:r w:rsidR="00A21269" w:rsidRPr="00BF6DF9">
        <w:rPr>
          <w:noProof/>
          <w:sz w:val="24"/>
          <w:szCs w:val="24"/>
        </w:rPr>
        <w:t xml:space="preserve"> </w:t>
      </w:r>
      <w:r w:rsidRPr="00BF6DF9">
        <w:rPr>
          <w:noProof/>
          <w:sz w:val="24"/>
          <w:szCs w:val="24"/>
        </w:rPr>
        <w:t>T</w:t>
      </w:r>
      <w:r w:rsidR="00A21269" w:rsidRPr="00BF6DF9">
        <w:rPr>
          <w:noProof/>
          <w:sz w:val="24"/>
          <w:szCs w:val="24"/>
        </w:rPr>
        <w:t>he 3</w:t>
      </w:r>
      <w:r w:rsidR="00A21269" w:rsidRPr="00BF6DF9">
        <w:rPr>
          <w:noProof/>
          <w:sz w:val="24"/>
          <w:szCs w:val="24"/>
          <w:vertAlign w:val="superscript"/>
        </w:rPr>
        <w:t>rd</w:t>
      </w:r>
      <w:r w:rsidR="00A21269" w:rsidRPr="00BF6DF9">
        <w:rPr>
          <w:noProof/>
          <w:sz w:val="24"/>
          <w:szCs w:val="24"/>
        </w:rPr>
        <w:t xml:space="preserve"> november 2013 entered into the world books of records as residents of a small Ugandan town Pakwach witnessed a rare geographical phenomenon. It was a Sunday and it lasted for onl</w:t>
      </w:r>
      <w:r w:rsidR="00324FCF" w:rsidRPr="00BF6DF9">
        <w:rPr>
          <w:noProof/>
          <w:sz w:val="24"/>
          <w:szCs w:val="24"/>
        </w:rPr>
        <w:t xml:space="preserve">y few minutes. The town went </w:t>
      </w:r>
      <w:r w:rsidR="00A21269" w:rsidRPr="00BF6DF9">
        <w:rPr>
          <w:noProof/>
          <w:sz w:val="24"/>
          <w:szCs w:val="24"/>
        </w:rPr>
        <w:t>o</w:t>
      </w:r>
      <w:r w:rsidR="00324FCF" w:rsidRPr="00BF6DF9">
        <w:rPr>
          <w:noProof/>
          <w:sz w:val="24"/>
          <w:szCs w:val="24"/>
        </w:rPr>
        <w:t>n the</w:t>
      </w:r>
      <w:r w:rsidR="00A21269" w:rsidRPr="00BF6DF9">
        <w:rPr>
          <w:noProof/>
          <w:sz w:val="24"/>
          <w:szCs w:val="24"/>
        </w:rPr>
        <w:t xml:space="preserve"> international spotlight. Residents went to bed durring day time and woke up to hordes</w:t>
      </w:r>
      <w:r w:rsidR="00324FCF" w:rsidRPr="00BF6DF9">
        <w:rPr>
          <w:noProof/>
          <w:sz w:val="24"/>
          <w:szCs w:val="24"/>
        </w:rPr>
        <w:t>/large groups</w:t>
      </w:r>
      <w:r w:rsidR="00A21269" w:rsidRPr="00BF6DF9">
        <w:rPr>
          <w:noProof/>
          <w:sz w:val="24"/>
          <w:szCs w:val="24"/>
        </w:rPr>
        <w:t xml:space="preserve"> of people local and international who had come to witness this rare occurance</w:t>
      </w:r>
      <w:r w:rsidR="00324FCF" w:rsidRPr="00BF6DF9">
        <w:rPr>
          <w:noProof/>
          <w:sz w:val="24"/>
          <w:szCs w:val="24"/>
        </w:rPr>
        <w:t xml:space="preserve"> once in their life time</w:t>
      </w:r>
      <w:r w:rsidR="00A21269" w:rsidRPr="00BF6DF9">
        <w:rPr>
          <w:noProof/>
          <w:sz w:val="24"/>
          <w:szCs w:val="24"/>
        </w:rPr>
        <w:t>.</w:t>
      </w:r>
      <w:r w:rsidR="00324FCF" w:rsidRPr="00BF6DF9">
        <w:rPr>
          <w:noProof/>
          <w:sz w:val="24"/>
          <w:szCs w:val="24"/>
        </w:rPr>
        <w:t xml:space="preserve"> Another one of the kind is projected to happen again in </w:t>
      </w:r>
      <w:r w:rsidR="00BF6DF9" w:rsidRPr="00BF6DF9">
        <w:rPr>
          <w:noProof/>
          <w:sz w:val="24"/>
          <w:szCs w:val="24"/>
        </w:rPr>
        <w:t xml:space="preserve">2172! </w:t>
      </w:r>
      <w:r w:rsidR="00A21269" w:rsidRPr="00BF6DF9">
        <w:rPr>
          <w:noProof/>
          <w:sz w:val="24"/>
          <w:szCs w:val="24"/>
        </w:rPr>
        <w:t xml:space="preserve"> Many tour operators made fortunes. </w:t>
      </w:r>
      <w:r w:rsidRPr="00BF6DF9">
        <w:rPr>
          <w:noProof/>
          <w:sz w:val="24"/>
          <w:szCs w:val="24"/>
        </w:rPr>
        <w:t>However, many people had mixed reactions, some ignorantly argued that the moon was fi</w:t>
      </w:r>
      <w:r w:rsidR="00B00729" w:rsidRPr="00BF6DF9">
        <w:rPr>
          <w:noProof/>
          <w:sz w:val="24"/>
          <w:szCs w:val="24"/>
        </w:rPr>
        <w:t>g</w:t>
      </w:r>
      <w:r w:rsidRPr="00BF6DF9">
        <w:rPr>
          <w:noProof/>
          <w:sz w:val="24"/>
          <w:szCs w:val="24"/>
        </w:rPr>
        <w:t>h</w:t>
      </w:r>
      <w:r w:rsidR="003D26C4" w:rsidRPr="00BF6DF9">
        <w:rPr>
          <w:noProof/>
          <w:sz w:val="24"/>
          <w:szCs w:val="24"/>
        </w:rPr>
        <w:t>t</w:t>
      </w:r>
      <w:r w:rsidRPr="00BF6DF9">
        <w:rPr>
          <w:noProof/>
          <w:sz w:val="24"/>
          <w:szCs w:val="24"/>
        </w:rPr>
        <w:t>ing the sun</w:t>
      </w:r>
      <w:r w:rsidR="00BF6DF9" w:rsidRPr="00BF6DF9">
        <w:rPr>
          <w:noProof/>
          <w:sz w:val="24"/>
          <w:szCs w:val="24"/>
        </w:rPr>
        <w:t>,</w:t>
      </w:r>
      <w:r w:rsidRPr="00BF6DF9">
        <w:rPr>
          <w:noProof/>
          <w:sz w:val="24"/>
          <w:szCs w:val="24"/>
        </w:rPr>
        <w:t xml:space="preserve"> that is why the sun was shortly defeated and disappeared causing darkness durring day time.</w:t>
      </w:r>
    </w:p>
    <w:p w:rsidR="00592A8F" w:rsidRPr="00BF6DF9" w:rsidRDefault="004A3A8C" w:rsidP="00F36577">
      <w:pPr>
        <w:tabs>
          <w:tab w:val="left" w:pos="3015"/>
          <w:tab w:val="left" w:pos="4230"/>
        </w:tabs>
        <w:rPr>
          <w:b/>
          <w:noProof/>
          <w:sz w:val="24"/>
          <w:szCs w:val="24"/>
        </w:rPr>
      </w:pPr>
      <w:r w:rsidRPr="00BF6DF9">
        <w:rPr>
          <w:b/>
          <w:noProof/>
          <w:sz w:val="24"/>
          <w:szCs w:val="24"/>
        </w:rPr>
        <w:t xml:space="preserve">                       </w:t>
      </w:r>
      <w:r w:rsidR="00592A8F" w:rsidRPr="00BF6DF9">
        <w:rPr>
          <w:b/>
          <w:noProof/>
          <w:sz w:val="24"/>
          <w:szCs w:val="24"/>
        </w:rPr>
        <w:t>Support photo</w:t>
      </w:r>
      <w:r w:rsidRPr="00BF6DF9">
        <w:rPr>
          <w:b/>
          <w:noProof/>
          <w:sz w:val="24"/>
          <w:szCs w:val="24"/>
        </w:rPr>
        <w:t xml:space="preserve">: </w:t>
      </w:r>
      <w:r w:rsidR="00592A8F" w:rsidRPr="00BF6DF9">
        <w:rPr>
          <w:b/>
          <w:noProof/>
          <w:sz w:val="24"/>
          <w:szCs w:val="24"/>
        </w:rPr>
        <w:t>The sun dissapea</w:t>
      </w:r>
      <w:r w:rsidRPr="00BF6DF9">
        <w:rPr>
          <w:b/>
          <w:noProof/>
          <w:sz w:val="24"/>
          <w:szCs w:val="24"/>
        </w:rPr>
        <w:t xml:space="preserve">ring </w:t>
      </w:r>
      <w:r w:rsidR="00592A8F" w:rsidRPr="00BF6DF9">
        <w:rPr>
          <w:b/>
          <w:noProof/>
          <w:sz w:val="24"/>
          <w:szCs w:val="24"/>
        </w:rPr>
        <w:t xml:space="preserve"> </w:t>
      </w:r>
      <w:r w:rsidR="00A327F2" w:rsidRPr="00BF6DF9">
        <w:rPr>
          <w:b/>
          <w:noProof/>
          <w:sz w:val="24"/>
          <w:szCs w:val="24"/>
        </w:rPr>
        <w:t>durring day</w:t>
      </w:r>
      <w:r w:rsidR="00592A8F" w:rsidRPr="00BF6DF9">
        <w:rPr>
          <w:b/>
          <w:noProof/>
          <w:sz w:val="24"/>
          <w:szCs w:val="24"/>
        </w:rPr>
        <w:t xml:space="preserve"> </w:t>
      </w:r>
      <w:r w:rsidR="00B00729" w:rsidRPr="00BF6DF9">
        <w:rPr>
          <w:b/>
          <w:noProof/>
          <w:sz w:val="24"/>
          <w:szCs w:val="24"/>
        </w:rPr>
        <w:t>time.</w:t>
      </w:r>
    </w:p>
    <w:p w:rsidR="00592A8F" w:rsidRPr="00BF6DF9" w:rsidRDefault="00592A8F" w:rsidP="00592A8F">
      <w:pPr>
        <w:tabs>
          <w:tab w:val="left" w:pos="3015"/>
          <w:tab w:val="left" w:pos="4230"/>
        </w:tabs>
        <w:jc w:val="center"/>
        <w:rPr>
          <w:noProof/>
          <w:sz w:val="24"/>
          <w:szCs w:val="24"/>
        </w:rPr>
      </w:pPr>
      <w:r w:rsidRPr="00BF6DF9">
        <w:rPr>
          <w:noProof/>
          <w:sz w:val="24"/>
          <w:szCs w:val="24"/>
        </w:rPr>
        <w:drawing>
          <wp:inline distT="0" distB="0" distL="0" distR="0" wp14:anchorId="7E920E59" wp14:editId="443D796C">
            <wp:extent cx="4076943" cy="2859684"/>
            <wp:effectExtent l="0" t="0" r="0" b="0"/>
            <wp:docPr id="6" name="Picture 6" descr="C:\Users\MUGERWA\Desktop\1382406123_eclipse201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GERWA\Desktop\1382406123_eclipse2013-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546" cy="2859405"/>
                    </a:xfrm>
                    <a:prstGeom prst="rect">
                      <a:avLst/>
                    </a:prstGeom>
                    <a:noFill/>
                    <a:ln>
                      <a:noFill/>
                    </a:ln>
                  </pic:spPr>
                </pic:pic>
              </a:graphicData>
            </a:graphic>
          </wp:inline>
        </w:drawing>
      </w:r>
    </w:p>
    <w:p w:rsidR="00523E51" w:rsidRPr="00BF6DF9" w:rsidRDefault="00C137CB" w:rsidP="00C137CB">
      <w:pPr>
        <w:tabs>
          <w:tab w:val="left" w:pos="3015"/>
          <w:tab w:val="left" w:pos="4230"/>
        </w:tabs>
        <w:jc w:val="center"/>
        <w:rPr>
          <w:noProof/>
          <w:sz w:val="24"/>
          <w:szCs w:val="24"/>
        </w:rPr>
      </w:pPr>
      <w:r w:rsidRPr="00BF6DF9">
        <w:rPr>
          <w:noProof/>
          <w:sz w:val="24"/>
          <w:szCs w:val="24"/>
        </w:rPr>
        <w:t>Fig.2</w:t>
      </w:r>
    </w:p>
    <w:p w:rsidR="00592A8F" w:rsidRPr="00BF6DF9" w:rsidRDefault="00C137CB" w:rsidP="00592A8F">
      <w:pPr>
        <w:tabs>
          <w:tab w:val="left" w:pos="3015"/>
          <w:tab w:val="left" w:pos="4230"/>
        </w:tabs>
        <w:rPr>
          <w:noProof/>
          <w:sz w:val="24"/>
          <w:szCs w:val="24"/>
        </w:rPr>
      </w:pPr>
      <w:r w:rsidRPr="00BF6DF9">
        <w:rPr>
          <w:b/>
          <w:noProof/>
          <w:sz w:val="24"/>
          <w:szCs w:val="24"/>
        </w:rPr>
        <w:t>Task</w:t>
      </w:r>
      <w:r w:rsidRPr="00BF6DF9">
        <w:rPr>
          <w:noProof/>
          <w:sz w:val="24"/>
          <w:szCs w:val="24"/>
        </w:rPr>
        <w:t>. As a geographer,e</w:t>
      </w:r>
      <w:r w:rsidR="001A72C3" w:rsidRPr="00BF6DF9">
        <w:rPr>
          <w:noProof/>
          <w:sz w:val="24"/>
          <w:szCs w:val="24"/>
        </w:rPr>
        <w:t>x</w:t>
      </w:r>
      <w:r w:rsidRPr="00BF6DF9">
        <w:rPr>
          <w:noProof/>
          <w:sz w:val="24"/>
          <w:szCs w:val="24"/>
        </w:rPr>
        <w:t>plain with clear illustration</w:t>
      </w:r>
      <w:r w:rsidR="00B00729" w:rsidRPr="00BF6DF9">
        <w:rPr>
          <w:noProof/>
          <w:sz w:val="24"/>
          <w:szCs w:val="24"/>
        </w:rPr>
        <w:t>s</w:t>
      </w:r>
      <w:r w:rsidRPr="00BF6DF9">
        <w:rPr>
          <w:noProof/>
          <w:sz w:val="24"/>
          <w:szCs w:val="24"/>
        </w:rPr>
        <w:t xml:space="preserve"> what </w:t>
      </w:r>
      <w:r w:rsidR="00B00729" w:rsidRPr="00BF6DF9">
        <w:rPr>
          <w:noProof/>
          <w:sz w:val="24"/>
          <w:szCs w:val="24"/>
        </w:rPr>
        <w:t>U</w:t>
      </w:r>
      <w:r w:rsidRPr="00BF6DF9">
        <w:rPr>
          <w:noProof/>
          <w:sz w:val="24"/>
          <w:szCs w:val="24"/>
        </w:rPr>
        <w:t>ganda (Pakwach town</w:t>
      </w:r>
      <w:r w:rsidR="00B00729" w:rsidRPr="00BF6DF9">
        <w:rPr>
          <w:noProof/>
          <w:sz w:val="24"/>
          <w:szCs w:val="24"/>
        </w:rPr>
        <w:t>)</w:t>
      </w:r>
      <w:r w:rsidRPr="00BF6DF9">
        <w:rPr>
          <w:noProof/>
          <w:sz w:val="24"/>
          <w:szCs w:val="24"/>
        </w:rPr>
        <w:t xml:space="preserve"> experienced</w:t>
      </w:r>
      <w:r w:rsidR="001A72C3" w:rsidRPr="00BF6DF9">
        <w:rPr>
          <w:noProof/>
          <w:sz w:val="24"/>
          <w:szCs w:val="24"/>
        </w:rPr>
        <w:t xml:space="preserve"> </w:t>
      </w:r>
      <w:r w:rsidRPr="00BF6DF9">
        <w:rPr>
          <w:noProof/>
          <w:sz w:val="24"/>
          <w:szCs w:val="24"/>
        </w:rPr>
        <w:t>on the 3</w:t>
      </w:r>
      <w:r w:rsidRPr="00BF6DF9">
        <w:rPr>
          <w:noProof/>
          <w:sz w:val="24"/>
          <w:szCs w:val="24"/>
          <w:vertAlign w:val="superscript"/>
        </w:rPr>
        <w:t>rd</w:t>
      </w:r>
      <w:r w:rsidRPr="00BF6DF9">
        <w:rPr>
          <w:noProof/>
          <w:sz w:val="24"/>
          <w:szCs w:val="24"/>
        </w:rPr>
        <w:t xml:space="preserve"> November 2013.</w:t>
      </w:r>
      <w:r w:rsidR="00B00729" w:rsidRPr="00BF6DF9">
        <w:rPr>
          <w:noProof/>
          <w:sz w:val="24"/>
          <w:szCs w:val="24"/>
        </w:rPr>
        <w:t xml:space="preserve"> (</w:t>
      </w:r>
      <w:r w:rsidR="00D42716" w:rsidRPr="00BF6DF9">
        <w:rPr>
          <w:noProof/>
          <w:sz w:val="24"/>
          <w:szCs w:val="24"/>
        </w:rPr>
        <w:t>10</w:t>
      </w:r>
      <w:r w:rsidR="001A72C3" w:rsidRPr="00BF6DF9">
        <w:rPr>
          <w:noProof/>
          <w:sz w:val="24"/>
          <w:szCs w:val="24"/>
        </w:rPr>
        <w:t xml:space="preserve"> </w:t>
      </w:r>
      <w:r w:rsidR="00D42716" w:rsidRPr="00BF6DF9">
        <w:rPr>
          <w:noProof/>
          <w:sz w:val="24"/>
          <w:szCs w:val="24"/>
        </w:rPr>
        <w:t>scores)</w:t>
      </w:r>
    </w:p>
    <w:p w:rsidR="006C768A" w:rsidRPr="00BF6DF9" w:rsidRDefault="0077343F" w:rsidP="00592A8F">
      <w:pPr>
        <w:tabs>
          <w:tab w:val="left" w:pos="3015"/>
          <w:tab w:val="left" w:pos="4230"/>
        </w:tabs>
        <w:rPr>
          <w:b/>
          <w:noProof/>
          <w:sz w:val="24"/>
          <w:szCs w:val="24"/>
        </w:rPr>
      </w:pPr>
      <w:r w:rsidRPr="00BF6DF9">
        <w:rPr>
          <w:b/>
          <w:noProof/>
          <w:sz w:val="24"/>
          <w:szCs w:val="24"/>
        </w:rPr>
        <w:t>Item 3</w:t>
      </w:r>
      <w:bookmarkStart w:id="0" w:name="_GoBack"/>
      <w:bookmarkEnd w:id="0"/>
    </w:p>
    <w:p w:rsidR="002F4C52" w:rsidRPr="00BF6DF9" w:rsidRDefault="006C768A" w:rsidP="00592A8F">
      <w:pPr>
        <w:tabs>
          <w:tab w:val="left" w:pos="3015"/>
          <w:tab w:val="left" w:pos="4230"/>
        </w:tabs>
        <w:rPr>
          <w:noProof/>
          <w:sz w:val="24"/>
          <w:szCs w:val="24"/>
        </w:rPr>
      </w:pPr>
      <w:r w:rsidRPr="00BF6DF9">
        <w:rPr>
          <w:noProof/>
          <w:sz w:val="24"/>
          <w:szCs w:val="24"/>
        </w:rPr>
        <w:t>Students of S.t Janan Luwum secondary school go for study tour trips in different places</w:t>
      </w:r>
      <w:r w:rsidR="00AF3892" w:rsidRPr="00BF6DF9">
        <w:rPr>
          <w:noProof/>
          <w:sz w:val="24"/>
          <w:szCs w:val="24"/>
        </w:rPr>
        <w:t xml:space="preserve"> each year</w:t>
      </w:r>
      <w:r w:rsidRPr="00BF6DF9">
        <w:rPr>
          <w:noProof/>
          <w:sz w:val="24"/>
          <w:szCs w:val="24"/>
        </w:rPr>
        <w:t xml:space="preserve"> to experience what they study practically for better lerning</w:t>
      </w:r>
      <w:r w:rsidR="00AF3892" w:rsidRPr="00BF6DF9">
        <w:rPr>
          <w:noProof/>
          <w:sz w:val="24"/>
          <w:szCs w:val="24"/>
        </w:rPr>
        <w:t xml:space="preserve"> and mastering of </w:t>
      </w:r>
      <w:r w:rsidR="000D779F" w:rsidRPr="00BF6DF9">
        <w:rPr>
          <w:noProof/>
          <w:sz w:val="24"/>
          <w:szCs w:val="24"/>
        </w:rPr>
        <w:t>concepts</w:t>
      </w:r>
      <w:r w:rsidRPr="00BF6DF9">
        <w:rPr>
          <w:noProof/>
          <w:sz w:val="24"/>
          <w:szCs w:val="24"/>
        </w:rPr>
        <w:t xml:space="preserve">. </w:t>
      </w:r>
      <w:r w:rsidR="002F4C52" w:rsidRPr="00BF6DF9">
        <w:rPr>
          <w:noProof/>
          <w:sz w:val="24"/>
          <w:szCs w:val="24"/>
        </w:rPr>
        <w:t xml:space="preserve">In </w:t>
      </w:r>
      <w:r w:rsidR="002F4C52" w:rsidRPr="00BF6DF9">
        <w:rPr>
          <w:noProof/>
          <w:sz w:val="24"/>
          <w:szCs w:val="24"/>
        </w:rPr>
        <w:lastRenderedPageBreak/>
        <w:t>2022, they visited the Uganda Meteorological Center at Entebbe. They saw many instruments and instruments which are used to measure the elements of weather.</w:t>
      </w:r>
    </w:p>
    <w:p w:rsidR="002F4C52" w:rsidRPr="00BF6DF9" w:rsidRDefault="002F4C52" w:rsidP="00592A8F">
      <w:pPr>
        <w:tabs>
          <w:tab w:val="left" w:pos="3015"/>
          <w:tab w:val="left" w:pos="4230"/>
        </w:tabs>
        <w:rPr>
          <w:b/>
          <w:noProof/>
          <w:sz w:val="24"/>
          <w:szCs w:val="24"/>
        </w:rPr>
      </w:pPr>
    </w:p>
    <w:p w:rsidR="002F4C52" w:rsidRPr="00BF6DF9" w:rsidRDefault="002F4C52" w:rsidP="00592A8F">
      <w:pPr>
        <w:tabs>
          <w:tab w:val="left" w:pos="3015"/>
          <w:tab w:val="left" w:pos="4230"/>
        </w:tabs>
        <w:rPr>
          <w:b/>
          <w:noProof/>
          <w:sz w:val="24"/>
          <w:szCs w:val="24"/>
        </w:rPr>
      </w:pPr>
    </w:p>
    <w:p w:rsidR="002F4C52" w:rsidRPr="00BF6DF9" w:rsidRDefault="002F4C52" w:rsidP="00592A8F">
      <w:pPr>
        <w:tabs>
          <w:tab w:val="left" w:pos="3015"/>
          <w:tab w:val="left" w:pos="4230"/>
        </w:tabs>
        <w:rPr>
          <w:b/>
          <w:noProof/>
          <w:sz w:val="24"/>
          <w:szCs w:val="24"/>
        </w:rPr>
      </w:pPr>
    </w:p>
    <w:p w:rsidR="002F4C52" w:rsidRPr="00BF6DF9" w:rsidRDefault="002F4C52" w:rsidP="00592A8F">
      <w:pPr>
        <w:tabs>
          <w:tab w:val="left" w:pos="3015"/>
          <w:tab w:val="left" w:pos="4230"/>
        </w:tabs>
        <w:rPr>
          <w:b/>
          <w:noProof/>
          <w:sz w:val="24"/>
          <w:szCs w:val="24"/>
        </w:rPr>
      </w:pPr>
    </w:p>
    <w:p w:rsidR="002F4C52" w:rsidRPr="00BF6DF9" w:rsidRDefault="002F4C52" w:rsidP="00592A8F">
      <w:pPr>
        <w:tabs>
          <w:tab w:val="left" w:pos="3015"/>
          <w:tab w:val="left" w:pos="4230"/>
        </w:tabs>
        <w:rPr>
          <w:b/>
          <w:noProof/>
          <w:sz w:val="24"/>
          <w:szCs w:val="24"/>
        </w:rPr>
      </w:pPr>
    </w:p>
    <w:p w:rsidR="006C768A" w:rsidRPr="00BF6DF9" w:rsidRDefault="002F4C52" w:rsidP="00592A8F">
      <w:pPr>
        <w:tabs>
          <w:tab w:val="left" w:pos="3015"/>
          <w:tab w:val="left" w:pos="4230"/>
        </w:tabs>
        <w:rPr>
          <w:noProof/>
          <w:sz w:val="24"/>
          <w:szCs w:val="24"/>
        </w:rPr>
      </w:pPr>
      <w:r w:rsidRPr="00BF6DF9">
        <w:rPr>
          <w:b/>
          <w:noProof/>
          <w:sz w:val="24"/>
          <w:szCs w:val="24"/>
        </w:rPr>
        <w:t>Support material</w:t>
      </w:r>
      <w:r w:rsidRPr="00BF6DF9">
        <w:rPr>
          <w:noProof/>
          <w:sz w:val="24"/>
          <w:szCs w:val="24"/>
        </w:rPr>
        <w:t>s.</w:t>
      </w:r>
    </w:p>
    <w:p w:rsidR="004A3A8C" w:rsidRPr="00BF6DF9" w:rsidRDefault="006C768A" w:rsidP="00592A8F">
      <w:pPr>
        <w:tabs>
          <w:tab w:val="left" w:pos="3015"/>
          <w:tab w:val="left" w:pos="4230"/>
        </w:tabs>
        <w:rPr>
          <w:noProof/>
          <w:sz w:val="24"/>
          <w:szCs w:val="24"/>
        </w:rPr>
      </w:pPr>
      <w:r w:rsidRPr="00BF6DF9">
        <w:rPr>
          <w:noProof/>
          <w:sz w:val="24"/>
          <w:szCs w:val="24"/>
        </w:rPr>
        <w:t xml:space="preserve">                             </w:t>
      </w:r>
      <w:r w:rsidR="0077343F" w:rsidRPr="00BF6DF9">
        <w:rPr>
          <w:noProof/>
          <w:sz w:val="24"/>
          <w:szCs w:val="24"/>
        </w:rPr>
        <w:t xml:space="preserve"> A                                                                   B</w:t>
      </w:r>
    </w:p>
    <w:p w:rsidR="0077343F" w:rsidRPr="00BF6DF9" w:rsidRDefault="0077343F" w:rsidP="00592A8F">
      <w:pPr>
        <w:tabs>
          <w:tab w:val="left" w:pos="3015"/>
          <w:tab w:val="left" w:pos="4230"/>
        </w:tabs>
        <w:rPr>
          <w:noProof/>
          <w:sz w:val="24"/>
          <w:szCs w:val="24"/>
        </w:rPr>
      </w:pPr>
      <w:r w:rsidRPr="00BF6DF9">
        <w:rPr>
          <w:noProof/>
          <w:sz w:val="24"/>
          <w:szCs w:val="24"/>
        </w:rPr>
        <w:t xml:space="preserve">                      </w:t>
      </w:r>
      <w:r w:rsidRPr="00BF6DF9">
        <w:rPr>
          <w:noProof/>
          <w:sz w:val="24"/>
          <w:szCs w:val="24"/>
        </w:rPr>
        <w:drawing>
          <wp:inline distT="0" distB="0" distL="0" distR="0" wp14:anchorId="0567FF47" wp14:editId="01B8EE82">
            <wp:extent cx="2135897" cy="167154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55847" cy="1687159"/>
                    </a:xfrm>
                    <a:prstGeom prst="rect">
                      <a:avLst/>
                    </a:prstGeom>
                  </pic:spPr>
                </pic:pic>
              </a:graphicData>
            </a:graphic>
          </wp:inline>
        </w:drawing>
      </w:r>
      <w:r w:rsidRPr="00BF6DF9">
        <w:rPr>
          <w:noProof/>
          <w:sz w:val="24"/>
          <w:szCs w:val="24"/>
        </w:rPr>
        <w:t xml:space="preserve"> </w:t>
      </w:r>
      <w:r w:rsidRPr="00BF6DF9">
        <w:rPr>
          <w:noProof/>
          <w:sz w:val="24"/>
          <w:szCs w:val="24"/>
        </w:rPr>
        <w:drawing>
          <wp:inline distT="0" distB="0" distL="0" distR="0" wp14:anchorId="2EA2AF0B" wp14:editId="32220D38">
            <wp:extent cx="2015174" cy="1712316"/>
            <wp:effectExtent l="0" t="0" r="44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21952" cy="1718075"/>
                    </a:xfrm>
                    <a:prstGeom prst="rect">
                      <a:avLst/>
                    </a:prstGeom>
                  </pic:spPr>
                </pic:pic>
              </a:graphicData>
            </a:graphic>
          </wp:inline>
        </w:drawing>
      </w:r>
    </w:p>
    <w:p w:rsidR="00AC7AE5" w:rsidRPr="00BF6DF9" w:rsidRDefault="0077343F" w:rsidP="0077343F">
      <w:pPr>
        <w:tabs>
          <w:tab w:val="left" w:pos="3015"/>
          <w:tab w:val="left" w:pos="4230"/>
        </w:tabs>
        <w:jc w:val="center"/>
        <w:rPr>
          <w:noProof/>
          <w:sz w:val="24"/>
          <w:szCs w:val="24"/>
        </w:rPr>
      </w:pPr>
      <w:r w:rsidRPr="00BF6DF9">
        <w:rPr>
          <w:noProof/>
          <w:sz w:val="24"/>
          <w:szCs w:val="24"/>
        </w:rPr>
        <w:t>Fig.3</w:t>
      </w:r>
    </w:p>
    <w:p w:rsidR="0077343F" w:rsidRPr="00BF6DF9" w:rsidRDefault="002F4C52" w:rsidP="002F4C52">
      <w:pPr>
        <w:tabs>
          <w:tab w:val="left" w:pos="3015"/>
          <w:tab w:val="left" w:pos="4230"/>
        </w:tabs>
        <w:jc w:val="center"/>
        <w:rPr>
          <w:noProof/>
          <w:sz w:val="24"/>
          <w:szCs w:val="24"/>
        </w:rPr>
      </w:pPr>
      <w:r w:rsidRPr="00BF6DF9">
        <w:rPr>
          <w:noProof/>
          <w:sz w:val="24"/>
          <w:szCs w:val="24"/>
        </w:rPr>
        <w:t>C</w:t>
      </w:r>
    </w:p>
    <w:p w:rsidR="00AC7AE5" w:rsidRPr="00BF6DF9" w:rsidRDefault="00AC7AE5" w:rsidP="00AC7AE5">
      <w:pPr>
        <w:tabs>
          <w:tab w:val="right" w:pos="9360"/>
        </w:tabs>
        <w:rPr>
          <w:rFonts w:ascii="Cambria" w:hAnsi="Cambria"/>
          <w:b/>
          <w:sz w:val="24"/>
          <w:szCs w:val="24"/>
        </w:rPr>
      </w:pPr>
      <w:r w:rsidRPr="00BF6DF9">
        <w:rPr>
          <w:rFonts w:ascii="Cambria" w:hAnsi="Cambria"/>
          <w:b/>
          <w:sz w:val="24"/>
          <w:szCs w:val="24"/>
        </w:rPr>
        <w:t xml:space="preserve">                                 </w:t>
      </w:r>
      <w:r w:rsidRPr="00BF6DF9">
        <w:rPr>
          <w:rFonts w:ascii="Cambria" w:hAnsi="Cambria"/>
          <w:b/>
          <w:noProof/>
          <w:sz w:val="24"/>
          <w:szCs w:val="24"/>
        </w:rPr>
        <w:drawing>
          <wp:inline distT="0" distB="0" distL="0" distR="0" wp14:anchorId="5F61EE1D" wp14:editId="4AF8C765">
            <wp:extent cx="4187603" cy="2871332"/>
            <wp:effectExtent l="0" t="0" r="3810" b="571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noChangeArrowheads="1"/>
                    </pic:cNvPicPr>
                  </pic:nvPicPr>
                  <pic:blipFill rotWithShape="1">
                    <a:blip r:embed="rId12" cstate="print"/>
                    <a:srcRect l="9266" t="10214" r="4211" b="11106"/>
                    <a:stretch/>
                  </pic:blipFill>
                  <pic:spPr bwMode="auto">
                    <a:xfrm>
                      <a:off x="0" y="0"/>
                      <a:ext cx="4206258" cy="2884123"/>
                    </a:xfrm>
                    <a:prstGeom prst="rect">
                      <a:avLst/>
                    </a:prstGeom>
                    <a:noFill/>
                    <a:ln>
                      <a:noFill/>
                    </a:ln>
                    <a:extLst>
                      <a:ext uri="{53640926-AAD7-44D8-BBD7-CCE9431645EC}">
                        <a14:shadowObscured xmlns:a14="http://schemas.microsoft.com/office/drawing/2010/main"/>
                      </a:ext>
                    </a:extLst>
                  </pic:spPr>
                </pic:pic>
              </a:graphicData>
            </a:graphic>
          </wp:inline>
        </w:drawing>
      </w:r>
      <w:r w:rsidR="0066296E" w:rsidRPr="00BF6DF9">
        <w:rPr>
          <w:rFonts w:ascii="Cambria" w:hAnsi="Cambria"/>
          <w:b/>
          <w:sz w:val="24"/>
          <w:szCs w:val="24"/>
        </w:rPr>
        <w:t xml:space="preserve">   </w:t>
      </w:r>
    </w:p>
    <w:p w:rsidR="0066296E" w:rsidRPr="00BF6DF9" w:rsidRDefault="0077343F" w:rsidP="00AC7AE5">
      <w:pPr>
        <w:tabs>
          <w:tab w:val="right" w:pos="9360"/>
        </w:tabs>
        <w:rPr>
          <w:rFonts w:ascii="Cambria" w:hAnsi="Cambria"/>
          <w:b/>
          <w:sz w:val="24"/>
          <w:szCs w:val="24"/>
        </w:rPr>
      </w:pPr>
      <w:r w:rsidRPr="00BF6DF9">
        <w:rPr>
          <w:rFonts w:ascii="Cambria" w:hAnsi="Cambria"/>
          <w:b/>
          <w:sz w:val="24"/>
          <w:szCs w:val="24"/>
        </w:rPr>
        <w:t xml:space="preserve">                                                                                             Fig. 4</w:t>
      </w:r>
    </w:p>
    <w:p w:rsidR="00A34692" w:rsidRPr="00BF6DF9" w:rsidRDefault="0066296E" w:rsidP="00AC7AE5">
      <w:pPr>
        <w:tabs>
          <w:tab w:val="right" w:pos="9360"/>
        </w:tabs>
        <w:rPr>
          <w:rFonts w:ascii="Cambria" w:hAnsi="Cambria"/>
          <w:b/>
          <w:sz w:val="24"/>
          <w:szCs w:val="24"/>
        </w:rPr>
      </w:pPr>
      <w:r w:rsidRPr="00BF6DF9">
        <w:rPr>
          <w:rFonts w:ascii="Cambria" w:hAnsi="Cambria"/>
          <w:b/>
          <w:sz w:val="24"/>
          <w:szCs w:val="24"/>
        </w:rPr>
        <w:lastRenderedPageBreak/>
        <w:t xml:space="preserve">Tasks: </w:t>
      </w:r>
    </w:p>
    <w:p w:rsidR="00A34692" w:rsidRPr="00BF6DF9" w:rsidRDefault="00A34692" w:rsidP="00A34692">
      <w:pPr>
        <w:pStyle w:val="ListParagraph"/>
        <w:numPr>
          <w:ilvl w:val="0"/>
          <w:numId w:val="4"/>
        </w:numPr>
        <w:tabs>
          <w:tab w:val="right" w:pos="9360"/>
        </w:tabs>
        <w:rPr>
          <w:rFonts w:ascii="Cambria" w:hAnsi="Cambria"/>
          <w:sz w:val="24"/>
          <w:szCs w:val="24"/>
        </w:rPr>
      </w:pPr>
      <w:r w:rsidRPr="00BF6DF9">
        <w:rPr>
          <w:rFonts w:ascii="Cambria" w:hAnsi="Cambria"/>
          <w:sz w:val="24"/>
          <w:szCs w:val="24"/>
        </w:rPr>
        <w:t xml:space="preserve">Make a report and indicate the structure and instruments shown in the support materials </w:t>
      </w:r>
      <w:r w:rsidR="00A6410B" w:rsidRPr="00BF6DF9">
        <w:rPr>
          <w:rFonts w:ascii="Cambria" w:hAnsi="Cambria"/>
          <w:sz w:val="24"/>
          <w:szCs w:val="24"/>
        </w:rPr>
        <w:t>above</w:t>
      </w:r>
      <w:r w:rsidR="001A72C3" w:rsidRPr="00BF6DF9">
        <w:rPr>
          <w:rFonts w:ascii="Cambria" w:hAnsi="Cambria"/>
          <w:sz w:val="24"/>
          <w:szCs w:val="24"/>
        </w:rPr>
        <w:t>.</w:t>
      </w:r>
      <w:r w:rsidRPr="00BF6DF9">
        <w:rPr>
          <w:rFonts w:ascii="Cambria" w:hAnsi="Cambria"/>
          <w:sz w:val="24"/>
          <w:szCs w:val="24"/>
        </w:rPr>
        <w:t xml:space="preserve"> </w:t>
      </w:r>
      <w:r w:rsidR="001A72C3" w:rsidRPr="00BF6DF9">
        <w:rPr>
          <w:rFonts w:ascii="Cambria" w:hAnsi="Cambria"/>
          <w:sz w:val="24"/>
          <w:szCs w:val="24"/>
        </w:rPr>
        <w:t>S</w:t>
      </w:r>
      <w:r w:rsidRPr="00BF6DF9">
        <w:rPr>
          <w:rFonts w:ascii="Cambria" w:hAnsi="Cambria"/>
          <w:sz w:val="24"/>
          <w:szCs w:val="24"/>
        </w:rPr>
        <w:t>how the elements of weather measured by the instruments</w:t>
      </w:r>
      <w:r w:rsidR="00A6410B" w:rsidRPr="00BF6DF9">
        <w:rPr>
          <w:rFonts w:ascii="Cambria" w:hAnsi="Cambria"/>
          <w:sz w:val="24"/>
          <w:szCs w:val="24"/>
        </w:rPr>
        <w:t>.</w:t>
      </w:r>
    </w:p>
    <w:p w:rsidR="00A34692" w:rsidRPr="00BF6DF9" w:rsidRDefault="00A34692" w:rsidP="00A34692">
      <w:pPr>
        <w:tabs>
          <w:tab w:val="right" w:pos="9360"/>
        </w:tabs>
        <w:rPr>
          <w:rFonts w:ascii="Cambria" w:hAnsi="Cambria"/>
          <w:sz w:val="24"/>
          <w:szCs w:val="24"/>
        </w:rPr>
      </w:pPr>
    </w:p>
    <w:p w:rsidR="00A34692" w:rsidRPr="00BF6DF9" w:rsidRDefault="00A34692" w:rsidP="00A34692">
      <w:pPr>
        <w:tabs>
          <w:tab w:val="right" w:pos="9360"/>
        </w:tabs>
        <w:rPr>
          <w:rFonts w:ascii="Cambria" w:hAnsi="Cambria"/>
          <w:sz w:val="24"/>
          <w:szCs w:val="24"/>
        </w:rPr>
      </w:pPr>
    </w:p>
    <w:p w:rsidR="00A34692" w:rsidRPr="00BF6DF9" w:rsidRDefault="00A34692" w:rsidP="00A34692">
      <w:pPr>
        <w:pStyle w:val="ListParagraph"/>
        <w:numPr>
          <w:ilvl w:val="0"/>
          <w:numId w:val="4"/>
        </w:numPr>
        <w:rPr>
          <w:rFonts w:ascii="Cambria" w:hAnsi="Cambria"/>
          <w:sz w:val="24"/>
          <w:szCs w:val="24"/>
        </w:rPr>
      </w:pPr>
      <w:r w:rsidRPr="00BF6DF9">
        <w:rPr>
          <w:rFonts w:ascii="Cambria" w:hAnsi="Cambria"/>
          <w:sz w:val="24"/>
          <w:szCs w:val="24"/>
        </w:rPr>
        <w:t>For structure</w:t>
      </w:r>
      <w:r w:rsidRPr="00BF6DF9">
        <w:rPr>
          <w:rFonts w:ascii="Cambria" w:hAnsi="Cambria"/>
          <w:b/>
          <w:sz w:val="24"/>
          <w:szCs w:val="24"/>
        </w:rPr>
        <w:t xml:space="preserve"> C, </w:t>
      </w:r>
      <w:r w:rsidRPr="00BF6DF9">
        <w:rPr>
          <w:rFonts w:ascii="Cambria" w:hAnsi="Cambria"/>
          <w:sz w:val="24"/>
          <w:szCs w:val="24"/>
        </w:rPr>
        <w:t xml:space="preserve">Choose </w:t>
      </w:r>
      <w:r w:rsidRPr="00BF6DF9">
        <w:rPr>
          <w:rFonts w:ascii="Cambria" w:hAnsi="Cambria"/>
          <w:b/>
          <w:sz w:val="24"/>
          <w:szCs w:val="24"/>
        </w:rPr>
        <w:t>two</w:t>
      </w:r>
      <w:r w:rsidRPr="00BF6DF9">
        <w:rPr>
          <w:rFonts w:ascii="Cambria" w:hAnsi="Cambria"/>
          <w:sz w:val="24"/>
          <w:szCs w:val="24"/>
        </w:rPr>
        <w:t xml:space="preserve"> of the features labelled in Fig.4. For each of the features you have chosen, explain why it has been designed in this way.</w:t>
      </w:r>
    </w:p>
    <w:p w:rsidR="00D218DD" w:rsidRPr="00BF6DF9" w:rsidRDefault="00D218DD" w:rsidP="00D218DD">
      <w:pPr>
        <w:pStyle w:val="ListParagraph"/>
        <w:rPr>
          <w:rFonts w:ascii="Cambria" w:hAnsi="Cambria"/>
          <w:sz w:val="24"/>
          <w:szCs w:val="24"/>
        </w:rPr>
      </w:pPr>
      <w:r w:rsidRPr="00BF6DF9">
        <w:rPr>
          <w:rFonts w:ascii="Cambria" w:hAnsi="Cambria"/>
          <w:sz w:val="24"/>
          <w:szCs w:val="24"/>
        </w:rPr>
        <w:t xml:space="preserve">                                     </w:t>
      </w:r>
    </w:p>
    <w:p w:rsidR="00D218DD" w:rsidRPr="00BF6DF9" w:rsidRDefault="00D218DD" w:rsidP="00D218DD">
      <w:pPr>
        <w:pStyle w:val="ListParagraph"/>
        <w:jc w:val="center"/>
        <w:rPr>
          <w:rFonts w:ascii="Cambria" w:hAnsi="Cambria"/>
          <w:b/>
          <w:i/>
          <w:color w:val="002060"/>
          <w:sz w:val="24"/>
          <w:szCs w:val="24"/>
        </w:rPr>
      </w:pPr>
      <w:r w:rsidRPr="00BF6DF9">
        <w:rPr>
          <w:rFonts w:ascii="Cambria" w:hAnsi="Cambria"/>
          <w:b/>
          <w:i/>
          <w:color w:val="002060"/>
          <w:sz w:val="24"/>
          <w:szCs w:val="24"/>
        </w:rPr>
        <w:t>END</w:t>
      </w:r>
    </w:p>
    <w:sectPr w:rsidR="00D218DD" w:rsidRPr="00BF6DF9">
      <w:headerReference w:type="even" r:id="rId13"/>
      <w:headerReference w:type="default" r:id="rId14"/>
      <w:footerReference w:type="default"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CDE" w:rsidRDefault="00051CDE">
      <w:pPr>
        <w:spacing w:after="0" w:line="240" w:lineRule="auto"/>
      </w:pPr>
      <w:r>
        <w:separator/>
      </w:r>
    </w:p>
  </w:endnote>
  <w:endnote w:type="continuationSeparator" w:id="0">
    <w:p w:rsidR="00051CDE" w:rsidRDefault="00051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FCF" w:rsidRDefault="00324FCF">
    <w:pPr>
      <w:pStyle w:val="Footer"/>
    </w:pPr>
    <w:r>
      <w:t>GEOGRAPHY DEPARTMENT WISHES YOU WELL</w:t>
    </w:r>
  </w:p>
  <w:p w:rsidR="00324FCF" w:rsidRDefault="00324F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CDE" w:rsidRDefault="00051CDE">
      <w:pPr>
        <w:spacing w:after="0" w:line="240" w:lineRule="auto"/>
      </w:pPr>
      <w:r>
        <w:separator/>
      </w:r>
    </w:p>
  </w:footnote>
  <w:footnote w:type="continuationSeparator" w:id="0">
    <w:p w:rsidR="00051CDE" w:rsidRDefault="00051C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FCF" w:rsidRDefault="00324FC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8040626" o:spid="_x0000_s2050" type="#_x0000_t136" style="position:absolute;margin-left:0;margin-top:0;width:595.95pt;height:63.85pt;rotation:315;z-index:-251656192;mso-position-horizontal:center;mso-position-horizontal-relative:margin;mso-position-vertical:center;mso-position-vertical-relative:margin" o:allowincell="f" fillcolor="silver" stroked="f">
          <v:fill opacity=".5"/>
          <v:textpath style="font-family:&quot;Calibri&quot;;font-size:1pt" string="GEOGRAPHY DEPARTMENT WE EXCE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7166847"/>
      <w:docPartObj>
        <w:docPartGallery w:val="Page Numbers (Top of Page)"/>
        <w:docPartUnique/>
      </w:docPartObj>
    </w:sdtPr>
    <w:sdtEndPr>
      <w:rPr>
        <w:noProof/>
      </w:rPr>
    </w:sdtEndPr>
    <w:sdtContent>
      <w:p w:rsidR="00324FCF" w:rsidRDefault="00324FCF">
        <w:pPr>
          <w:pStyle w:val="Header"/>
        </w:pPr>
        <w:r>
          <w:fldChar w:fldCharType="begin"/>
        </w:r>
        <w:r>
          <w:instrText xml:space="preserve"> PAGE   \* MERGEFORMAT </w:instrText>
        </w:r>
        <w:r>
          <w:fldChar w:fldCharType="separate"/>
        </w:r>
        <w:r w:rsidR="00BF6DF9">
          <w:rPr>
            <w:noProof/>
          </w:rPr>
          <w:t>3</w:t>
        </w:r>
        <w:r>
          <w:rPr>
            <w:noProof/>
          </w:rPr>
          <w:fldChar w:fldCharType="end"/>
        </w:r>
      </w:p>
    </w:sdtContent>
  </w:sdt>
  <w:p w:rsidR="00324FCF" w:rsidRDefault="00324FC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8040627" o:spid="_x0000_s2051" type="#_x0000_t136" style="position:absolute;margin-left:0;margin-top:0;width:595.95pt;height:63.85pt;rotation:315;z-index:-251655168;mso-position-horizontal:center;mso-position-horizontal-relative:margin;mso-position-vertical:center;mso-position-vertical-relative:margin" o:allowincell="f" fillcolor="silver" stroked="f">
          <v:fill opacity=".5"/>
          <v:textpath style="font-family:&quot;Calibri&quot;;font-size:1pt" string="GEOGRAPHY DEPARTMENT WE EXCEL"/>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FCF" w:rsidRDefault="00324FC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8040625" o:spid="_x0000_s2049" type="#_x0000_t136" style="position:absolute;margin-left:0;margin-top:0;width:595.95pt;height:63.85pt;rotation:315;z-index:-251658240;mso-position-horizontal:center;mso-position-horizontal-relative:margin;mso-position-vertical:center;mso-position-vertical-relative:margin" o:allowincell="f" fillcolor="silver" stroked="f">
          <v:fill opacity=".5"/>
          <v:textpath style="font-family:&quot;Calibri&quot;;font-size:1pt" string="GEOGRAPHY DEPARTMENT WE EXCE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E0650"/>
    <w:multiLevelType w:val="hybridMultilevel"/>
    <w:tmpl w:val="8CE80E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03A25"/>
    <w:multiLevelType w:val="multilevel"/>
    <w:tmpl w:val="21503A25"/>
    <w:lvl w:ilvl="0">
      <w:start w:val="1"/>
      <w:numFmt w:val="lowerRoman"/>
      <w:lvlText w:val="(%1)"/>
      <w:lvlJc w:val="left"/>
      <w:pPr>
        <w:ind w:left="630" w:hanging="360"/>
      </w:pPr>
      <w:rPr>
        <w:rFonts w:hint="default"/>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2">
    <w:nsid w:val="319A2662"/>
    <w:multiLevelType w:val="hybridMultilevel"/>
    <w:tmpl w:val="1CBA8040"/>
    <w:lvl w:ilvl="0" w:tplc="F3688C98">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5F23196D"/>
    <w:multiLevelType w:val="hybridMultilevel"/>
    <w:tmpl w:val="33F83D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DA7"/>
    <w:rsid w:val="00051CDE"/>
    <w:rsid w:val="00066E6F"/>
    <w:rsid w:val="000D779F"/>
    <w:rsid w:val="001271BA"/>
    <w:rsid w:val="0014034B"/>
    <w:rsid w:val="0016505C"/>
    <w:rsid w:val="001A72C3"/>
    <w:rsid w:val="002A3C3D"/>
    <w:rsid w:val="002A4DA7"/>
    <w:rsid w:val="002F4C52"/>
    <w:rsid w:val="00324FCF"/>
    <w:rsid w:val="003514B0"/>
    <w:rsid w:val="003D26C4"/>
    <w:rsid w:val="00454E68"/>
    <w:rsid w:val="004A3A8C"/>
    <w:rsid w:val="004F40D1"/>
    <w:rsid w:val="00523E51"/>
    <w:rsid w:val="0057333B"/>
    <w:rsid w:val="00592A8F"/>
    <w:rsid w:val="00623418"/>
    <w:rsid w:val="006339C4"/>
    <w:rsid w:val="0066296E"/>
    <w:rsid w:val="006C768A"/>
    <w:rsid w:val="006D4C20"/>
    <w:rsid w:val="007262F8"/>
    <w:rsid w:val="007474FF"/>
    <w:rsid w:val="0077343F"/>
    <w:rsid w:val="007C5D79"/>
    <w:rsid w:val="009A30CB"/>
    <w:rsid w:val="00A21269"/>
    <w:rsid w:val="00A327F2"/>
    <w:rsid w:val="00A34692"/>
    <w:rsid w:val="00A6410B"/>
    <w:rsid w:val="00AC7AE5"/>
    <w:rsid w:val="00AF3892"/>
    <w:rsid w:val="00B00729"/>
    <w:rsid w:val="00B97ED8"/>
    <w:rsid w:val="00BF6DF9"/>
    <w:rsid w:val="00C137CB"/>
    <w:rsid w:val="00CA5F63"/>
    <w:rsid w:val="00D218DD"/>
    <w:rsid w:val="00D42716"/>
    <w:rsid w:val="00DC739B"/>
    <w:rsid w:val="00F36577"/>
    <w:rsid w:val="00F75C35"/>
    <w:rsid w:val="00FB7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AE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A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AE5"/>
  </w:style>
  <w:style w:type="paragraph" w:styleId="Footer">
    <w:name w:val="footer"/>
    <w:basedOn w:val="Normal"/>
    <w:link w:val="FooterChar"/>
    <w:uiPriority w:val="99"/>
    <w:unhideWhenUsed/>
    <w:rsid w:val="00AC7A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AE5"/>
  </w:style>
  <w:style w:type="paragraph" w:styleId="ListParagraph">
    <w:name w:val="List Paragraph"/>
    <w:basedOn w:val="Normal"/>
    <w:uiPriority w:val="34"/>
    <w:qFormat/>
    <w:rsid w:val="00AC7AE5"/>
    <w:pPr>
      <w:ind w:left="720"/>
      <w:contextualSpacing/>
    </w:pPr>
    <w:rPr>
      <w:lang w:val="en-GB"/>
    </w:rPr>
  </w:style>
  <w:style w:type="paragraph" w:styleId="BalloonText">
    <w:name w:val="Balloon Text"/>
    <w:basedOn w:val="Normal"/>
    <w:link w:val="BalloonTextChar"/>
    <w:uiPriority w:val="99"/>
    <w:semiHidden/>
    <w:unhideWhenUsed/>
    <w:rsid w:val="00AC7A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A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AE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7A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AE5"/>
  </w:style>
  <w:style w:type="paragraph" w:styleId="Footer">
    <w:name w:val="footer"/>
    <w:basedOn w:val="Normal"/>
    <w:link w:val="FooterChar"/>
    <w:uiPriority w:val="99"/>
    <w:unhideWhenUsed/>
    <w:rsid w:val="00AC7A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AE5"/>
  </w:style>
  <w:style w:type="paragraph" w:styleId="ListParagraph">
    <w:name w:val="List Paragraph"/>
    <w:basedOn w:val="Normal"/>
    <w:uiPriority w:val="34"/>
    <w:qFormat/>
    <w:rsid w:val="00AC7AE5"/>
    <w:pPr>
      <w:ind w:left="720"/>
      <w:contextualSpacing/>
    </w:pPr>
    <w:rPr>
      <w:lang w:val="en-GB"/>
    </w:rPr>
  </w:style>
  <w:style w:type="paragraph" w:styleId="BalloonText">
    <w:name w:val="Balloon Text"/>
    <w:basedOn w:val="Normal"/>
    <w:link w:val="BalloonTextChar"/>
    <w:uiPriority w:val="99"/>
    <w:semiHidden/>
    <w:unhideWhenUsed/>
    <w:rsid w:val="00AC7A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A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4</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MUGERWA</dc:creator>
  <cp:keywords/>
  <dc:description/>
  <cp:lastModifiedBy>MUGERWA</cp:lastModifiedBy>
  <cp:revision>20</cp:revision>
  <dcterms:created xsi:type="dcterms:W3CDTF">2024-03-30T22:00:00Z</dcterms:created>
  <dcterms:modified xsi:type="dcterms:W3CDTF">2024-04-03T17:16:00Z</dcterms:modified>
</cp:coreProperties>
</file>