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6C6" w:rsidRDefault="00A9561D">
      <w:pPr>
        <w:spacing w:after="13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position w:val="-163"/>
          <w:sz w:val="22"/>
        </w:rPr>
        <w:drawing>
          <wp:anchor distT="0" distB="0" distL="114300" distR="114300" simplePos="0" relativeHeight="251659264" behindDoc="1" locked="0" layoutInCell="1" allowOverlap="1" wp14:anchorId="3EDDF1C3" wp14:editId="6390A299">
            <wp:simplePos x="0" y="0"/>
            <wp:positionH relativeFrom="page">
              <wp:align>center</wp:align>
            </wp:positionH>
            <wp:positionV relativeFrom="paragraph">
              <wp:posOffset>-683577</wp:posOffset>
            </wp:positionV>
            <wp:extent cx="1788160" cy="1320800"/>
            <wp:effectExtent l="0" t="0" r="2540" b="0"/>
            <wp:wrapNone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61"/>
        </w:rPr>
        <w:t xml:space="preserve"> </w:t>
      </w:r>
      <w:r>
        <w:rPr>
          <w:color w:val="000000"/>
          <w:sz w:val="61"/>
        </w:rPr>
        <w:tab/>
      </w:r>
    </w:p>
    <w:p w:rsidR="002216C6" w:rsidRDefault="00A9561D">
      <w:pPr>
        <w:spacing w:after="0" w:line="240" w:lineRule="auto"/>
        <w:ind w:left="2069" w:firstLine="0"/>
      </w:pPr>
      <w:r>
        <w:rPr>
          <w:b/>
          <w:color w:val="221E1F"/>
          <w:sz w:val="61"/>
        </w:rPr>
        <w:t>AITEL EXAMINATION</w:t>
      </w:r>
      <w:r>
        <w:rPr>
          <w:b/>
          <w:color w:val="000000"/>
          <w:sz w:val="61"/>
        </w:rPr>
        <w:t xml:space="preserve"> </w:t>
      </w:r>
    </w:p>
    <w:p w:rsidR="002216C6" w:rsidRDefault="00A9561D">
      <w:pPr>
        <w:spacing w:after="12" w:line="240" w:lineRule="auto"/>
        <w:ind w:left="0" w:firstLine="0"/>
      </w:pPr>
      <w:r>
        <w:rPr>
          <w:b/>
          <w:color w:val="000000"/>
          <w:sz w:val="4"/>
        </w:rPr>
        <w:t xml:space="preserve"> </w:t>
      </w:r>
    </w:p>
    <w:p w:rsidR="002216C6" w:rsidRDefault="00A9561D">
      <w:pPr>
        <w:spacing w:after="324" w:line="240" w:lineRule="auto"/>
        <w:ind w:left="1019" w:firstLine="0"/>
      </w:pPr>
      <w:r>
        <w:rPr>
          <w:noProof/>
        </w:rPr>
        <w:drawing>
          <wp:inline distT="0" distB="0" distL="0" distR="0">
            <wp:extent cx="5219700" cy="127000"/>
            <wp:effectExtent l="0" t="0" r="0" b="0"/>
            <wp:docPr id="3008" name="Picture 3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" name="Picture 30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C6" w:rsidRDefault="00A9561D">
      <w:pPr>
        <w:spacing w:after="171" w:line="240" w:lineRule="auto"/>
        <w:ind w:left="0" w:firstLine="0"/>
        <w:jc w:val="center"/>
      </w:pPr>
      <w:r>
        <w:rPr>
          <w:color w:val="231F20"/>
          <w:sz w:val="24"/>
        </w:rPr>
        <w:t>S3</w:t>
      </w:r>
      <w:r>
        <w:rPr>
          <w:color w:val="231F20"/>
          <w:sz w:val="24"/>
        </w:rPr>
        <w:t xml:space="preserve"> END </w:t>
      </w:r>
      <w:r>
        <w:rPr>
          <w:color w:val="231F20"/>
          <w:sz w:val="24"/>
        </w:rPr>
        <w:t>OF TERM I</w:t>
      </w:r>
      <w:r>
        <w:rPr>
          <w:color w:val="000000"/>
          <w:sz w:val="24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-469391</wp:posOffset>
                </wp:positionH>
                <wp:positionV relativeFrom="paragraph">
                  <wp:posOffset>-1329283</wp:posOffset>
                </wp:positionV>
                <wp:extent cx="752475" cy="498268"/>
                <wp:effectExtent l="0" t="0" r="0" b="0"/>
                <wp:wrapTopAndBottom/>
                <wp:docPr id="2886" name="Group 2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498268"/>
                          <a:chOff x="0" y="0"/>
                          <a:chExt cx="752475" cy="49826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69392" y="69753"/>
                            <a:ext cx="128709" cy="56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16C6" w:rsidRDefault="00A9561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6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02" name="Shape 3502"/>
                        <wps:cNvSpPr/>
                        <wps:spPr>
                          <a:xfrm>
                            <a:off x="0" y="0"/>
                            <a:ext cx="7524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76200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230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503"/>
                        <wps:cNvSpPr/>
                        <wps:spPr>
                          <a:xfrm>
                            <a:off x="0" y="257175"/>
                            <a:ext cx="7524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76200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230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" name="Shape 3504"/>
                        <wps:cNvSpPr/>
                        <wps:spPr>
                          <a:xfrm>
                            <a:off x="0" y="133362"/>
                            <a:ext cx="752475" cy="76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76188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76188"/>
                                </a:lnTo>
                                <a:lnTo>
                                  <a:pt x="0" y="76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230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6" o:spid="_x0000_s1026" style="position:absolute;left:0;text-align:left;margin-left:-36.95pt;margin-top:-104.65pt;width:59.25pt;height:39.25pt;z-index:251658240" coordsize="7524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">
                <v:rect id="Rectangle 10" o:spid="_x0000_s1027" style="position:absolute;left:4693;top:697;width:1288;height:5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216C6" w:rsidRDefault="00A9561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000000"/>
                            <w:sz w:val="6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02" o:spid="_x0000_s1028" style="position:absolute;width:7524;height:762;visibility:visible;mso-wrap-style:square;v-text-anchor:top" coordsize="75247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u5YsYA&#10;AADdAAAADwAAAGRycy9kb3ducmV2LnhtbESPQWvCQBSE70L/w/IKvemmFmtJsxEtFMTiwVjw+sy+&#10;JqHZt0l2NdFf3xUKHoeZ+YZJFoOpxZk6V1lW8DyJQBDnVldcKPjef47fQDiPrLG2TAou5GCRPowS&#10;jLXteUfnzBciQNjFqKD0vomldHlJBt3ENsTB+7GdQR9kV0jdYR/gppbTKHqVBisOCyU29FFS/pud&#10;jIKva0v5ocfNJdser9l83xarFpV6ehyW7yA8Df4e/m+vtYKXWTSF25v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u5YsYAAADdAAAADwAAAAAAAAAAAAAAAACYAgAAZHJz&#10;L2Rvd25yZXYueG1sUEsFBgAAAAAEAAQA9QAAAIsDAAAAAA==&#10;" path="m,l752475,r,76200l,76200,,e" fillcolor="#323031" stroked="f" strokeweight="0">
                  <v:stroke miterlimit="83231f" joinstyle="miter"/>
                  <v:path arrowok="t" textboxrect="0,0,752475,76200"/>
                </v:shape>
                <v:shape id="Shape 3503" o:spid="_x0000_s1029" style="position:absolute;top:2571;width:7524;height:762;visibility:visible;mso-wrap-style:square;v-text-anchor:top" coordsize="75247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c+cYA&#10;AADdAAAADwAAAGRycy9kb3ducmV2LnhtbESPQWvCQBSE70L/w/IKvemmFWtJsxEtFMTiwVjw+sy+&#10;JqHZt0l2NdFf3xUKHoeZ+YZJFoOpxZk6V1lW8DyJQBDnVldcKPjef47fQDiPrLG2TAou5GCRPowS&#10;jLXteUfnzBciQNjFqKD0vomldHlJBt3ENsTB+7GdQR9kV0jdYR/gppYvUfQqDVYcFkps6KOk/Dc7&#10;GQVf15byQ4+bS7Y9XrP5vi1WLSr19Dgs30F4Gvw9/N9eawXTWTSF25v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cc+cYAAADdAAAADwAAAAAAAAAAAAAAAACYAgAAZHJz&#10;L2Rvd25yZXYueG1sUEsFBgAAAAAEAAQA9QAAAIsDAAAAAA==&#10;" path="m,l752475,r,76200l,76200,,e" fillcolor="#323031" stroked="f" strokeweight="0">
                  <v:stroke miterlimit="83231f" joinstyle="miter"/>
                  <v:path arrowok="t" textboxrect="0,0,752475,76200"/>
                </v:shape>
                <v:shape id="Shape 3504" o:spid="_x0000_s1030" style="position:absolute;top:1333;width:7524;height:762;visibility:visible;mso-wrap-style:square;v-text-anchor:top" coordsize="752475,76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ulw8cA&#10;AADdAAAADwAAAGRycy9kb3ducmV2LnhtbESP3WrCQBSE74W+w3IKvZG6qVqR1DUEoWDxB2q1vT1k&#10;T5PQ7Nklu9X49q4geDnMzDfMLOtMI47U+tqygpdBAoK4sLrmUsH+6/15CsIHZI2NZVJwJg/Z/KE3&#10;w1TbE3/ScRdKESHsU1RQheBSKX1RkUE/sI44er+2NRiibEupWzxFuGnkMEkm0mDNcaFCR4uKir/d&#10;v1GQrw/LjdlMV7Lv5Fb/fLvFcPKh1NNjl7+BCNSFe/jWXmoFo9dkDNc38Qn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7pcPHAAAA3QAAAA8AAAAAAAAAAAAAAAAAmAIAAGRy&#10;cy9kb3ducmV2LnhtbFBLBQYAAAAABAAEAPUAAACMAwAAAAA=&#10;" path="m,l752475,r,76188l,76188,,e" fillcolor="#323031" stroked="f" strokeweight="0">
                  <v:stroke miterlimit="83231f" joinstyle="miter"/>
                  <v:path arrowok="t" textboxrect="0,0,752475,76188"/>
                </v:shape>
                <w10:wrap type="topAndBottom"/>
              </v:group>
            </w:pict>
          </mc:Fallback>
        </mc:AlternateContent>
      </w:r>
      <w:r>
        <w:rPr>
          <w:color w:val="000000"/>
          <w:sz w:val="24"/>
        </w:rPr>
        <w:t>2024</w:t>
      </w:r>
      <w:bookmarkStart w:id="0" w:name="_GoBack"/>
      <w:bookmarkEnd w:id="0"/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8"/>
        </w:rPr>
        <w:t xml:space="preserve"> </w:t>
      </w:r>
    </w:p>
    <w:p w:rsidR="002216C6" w:rsidRDefault="00A9561D">
      <w:pPr>
        <w:spacing w:after="476" w:line="240" w:lineRule="auto"/>
        <w:ind w:left="0" w:firstLine="0"/>
        <w:jc w:val="center"/>
      </w:pPr>
      <w:r>
        <w:rPr>
          <w:color w:val="231F20"/>
          <w:sz w:val="28"/>
        </w:rPr>
        <w:t xml:space="preserve">ISLAMIC RELIGIOUS EDUCATION. </w:t>
      </w:r>
    </w:p>
    <w:p w:rsidR="002216C6" w:rsidRDefault="00A9561D">
      <w:pPr>
        <w:spacing w:after="476"/>
        <w:ind w:left="2596" w:right="-15"/>
      </w:pPr>
      <w:r>
        <w:rPr>
          <w:color w:val="231F20"/>
          <w:sz w:val="28"/>
        </w:rPr>
        <w:t xml:space="preserve">TIME ALLOWED 2HOURS 30 MINUTES. </w:t>
      </w:r>
    </w:p>
    <w:p w:rsidR="002216C6" w:rsidRDefault="00A9561D">
      <w:pPr>
        <w:spacing w:after="476"/>
        <w:ind w:left="2596" w:right="-15"/>
      </w:pPr>
      <w:r>
        <w:rPr>
          <w:color w:val="231F20"/>
          <w:sz w:val="28"/>
        </w:rPr>
        <w:t>READ THE INSTRUCTIONS CAREFULLY.</w:t>
      </w:r>
      <w:r>
        <w:rPr>
          <w:color w:val="000000"/>
          <w:sz w:val="28"/>
        </w:rPr>
        <w:t xml:space="preserve"> </w:t>
      </w:r>
    </w:p>
    <w:p w:rsidR="002216C6" w:rsidRDefault="00A9561D">
      <w:pPr>
        <w:spacing w:after="476"/>
        <w:ind w:left="699" w:right="-15"/>
      </w:pPr>
      <w:r>
        <w:rPr>
          <w:color w:val="231F20"/>
          <w:sz w:val="28"/>
        </w:rPr>
        <w:t>This paper has two sections A and B. Section A is compulsory and attempt any three questions in section B.</w:t>
      </w:r>
      <w:r>
        <w:rPr>
          <w:color w:val="000000"/>
          <w:sz w:val="28"/>
        </w:rPr>
        <w:t xml:space="preserve"> </w:t>
      </w:r>
    </w:p>
    <w:p w:rsidR="002216C6" w:rsidRDefault="00A9561D">
      <w:pPr>
        <w:spacing w:after="0"/>
        <w:ind w:left="699" w:right="-15"/>
      </w:pPr>
      <w:r>
        <w:rPr>
          <w:color w:val="231F20"/>
          <w:sz w:val="28"/>
        </w:rPr>
        <w:t>Questions:</w:t>
      </w:r>
      <w:r>
        <w:rPr>
          <w:color w:val="000000"/>
          <w:sz w:val="28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207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:rsidR="002216C6" w:rsidRDefault="00A9561D">
      <w:pPr>
        <w:spacing w:after="42" w:line="240" w:lineRule="auto"/>
        <w:ind w:left="0" w:firstLine="0"/>
        <w:jc w:val="center"/>
      </w:pPr>
      <w:r>
        <w:rPr>
          <w:b/>
          <w:sz w:val="21"/>
          <w:u w:val="single" w:color="231F20"/>
        </w:rPr>
        <w:t>SECTION A.</w:t>
      </w:r>
      <w:r>
        <w:rPr>
          <w:b/>
          <w:color w:val="000000"/>
          <w:sz w:val="21"/>
        </w:rPr>
        <w:t xml:space="preserve"> </w:t>
      </w:r>
    </w:p>
    <w:p w:rsidR="002216C6" w:rsidRDefault="00A9561D">
      <w:pPr>
        <w:spacing w:after="6" w:line="240" w:lineRule="auto"/>
        <w:ind w:left="0" w:firstLine="0"/>
      </w:pPr>
      <w:r>
        <w:rPr>
          <w:b/>
          <w:color w:val="000000"/>
          <w:sz w:val="21"/>
        </w:rPr>
        <w:t xml:space="preserve"> </w:t>
      </w:r>
    </w:p>
    <w:p w:rsidR="002216C6" w:rsidRDefault="00A9561D">
      <w:pPr>
        <w:spacing w:line="358" w:lineRule="auto"/>
        <w:ind w:left="1064" w:hanging="358"/>
      </w:pPr>
      <w:r>
        <w:rPr>
          <w:b/>
          <w:sz w:val="24"/>
        </w:rPr>
        <w:lastRenderedPageBreak/>
        <w:t>1)</w:t>
      </w:r>
      <w:r>
        <w:rPr>
          <w:rFonts w:ascii="Arial" w:eastAsia="Arial" w:hAnsi="Arial" w:cs="Arial"/>
          <w:b/>
          <w:sz w:val="24"/>
        </w:rPr>
        <w:t xml:space="preserve"> </w:t>
      </w:r>
      <w:r>
        <w:t>As an Islamic student you have been selected to sensitize your community about different forms of worship.</w:t>
      </w:r>
      <w:r>
        <w:rPr>
          <w:color w:val="000000"/>
        </w:rPr>
        <w:t xml:space="preserve"> </w:t>
      </w:r>
    </w:p>
    <w:p w:rsidR="002216C6" w:rsidRDefault="00A9561D">
      <w:pPr>
        <w:numPr>
          <w:ilvl w:val="0"/>
          <w:numId w:val="1"/>
        </w:numPr>
        <w:ind w:hanging="360"/>
      </w:pPr>
      <w:r>
        <w:t>Using your knowledge describe the different forms of worship.</w:t>
      </w:r>
      <w:r>
        <w:rPr>
          <w:color w:val="000000"/>
        </w:rPr>
        <w:t xml:space="preserve"> </w:t>
      </w:r>
    </w:p>
    <w:p w:rsidR="002216C6" w:rsidRDefault="00A9561D">
      <w:pPr>
        <w:numPr>
          <w:ilvl w:val="0"/>
          <w:numId w:val="1"/>
        </w:numPr>
        <w:spacing w:line="367" w:lineRule="auto"/>
        <w:ind w:hanging="360"/>
      </w:pPr>
      <w:r>
        <w:t>Identify the act of worship performed by Muslims during the 9</w:t>
      </w:r>
      <w:r>
        <w:rPr>
          <w:vertAlign w:val="superscript"/>
        </w:rPr>
        <w:t>th</w:t>
      </w:r>
      <w:r>
        <w:t xml:space="preserve"> month on the Islamic </w:t>
      </w:r>
      <w:r>
        <w:t>calendar and explain five importance.</w:t>
      </w:r>
      <w:r>
        <w:rPr>
          <w:color w:val="000000"/>
        </w:rPr>
        <w:t xml:space="preserve"> </w:t>
      </w:r>
    </w:p>
    <w:p w:rsidR="002216C6" w:rsidRDefault="00A9561D">
      <w:pPr>
        <w:spacing w:after="196" w:line="240" w:lineRule="auto"/>
        <w:ind w:left="0" w:firstLine="0"/>
      </w:pPr>
      <w:r>
        <w:rPr>
          <w:color w:val="00000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</w:rPr>
        <w:t xml:space="preserve"> </w:t>
      </w:r>
    </w:p>
    <w:p w:rsidR="002216C6" w:rsidRDefault="00A9561D">
      <w:pPr>
        <w:spacing w:after="22" w:line="240" w:lineRule="auto"/>
        <w:ind w:left="0" w:firstLine="0"/>
        <w:jc w:val="center"/>
      </w:pPr>
      <w:r>
        <w:rPr>
          <w:b/>
          <w:sz w:val="24"/>
          <w:u w:val="single" w:color="231F20"/>
        </w:rPr>
        <w:t>SECTIONB.</w:t>
      </w:r>
      <w:r>
        <w:rPr>
          <w:b/>
          <w:color w:val="000000"/>
          <w:sz w:val="24"/>
        </w:rPr>
        <w:t xml:space="preserve"> </w:t>
      </w:r>
    </w:p>
    <w:p w:rsidR="002216C6" w:rsidRDefault="00A9561D">
      <w:pPr>
        <w:spacing w:after="9" w:line="240" w:lineRule="auto"/>
        <w:ind w:left="0" w:firstLine="0"/>
      </w:pPr>
      <w:r>
        <w:rPr>
          <w:b/>
          <w:color w:val="000000"/>
          <w:sz w:val="24"/>
        </w:rPr>
        <w:t xml:space="preserve"> </w:t>
      </w:r>
    </w:p>
    <w:p w:rsidR="002216C6" w:rsidRDefault="00A9561D">
      <w:pPr>
        <w:numPr>
          <w:ilvl w:val="0"/>
          <w:numId w:val="2"/>
        </w:numPr>
        <w:spacing w:after="301" w:line="344" w:lineRule="auto"/>
        <w:ind w:hanging="362"/>
      </w:pPr>
      <w:proofErr w:type="spellStart"/>
      <w:r>
        <w:t>Rahmat</w:t>
      </w:r>
      <w:proofErr w:type="spellEnd"/>
      <w:r>
        <w:t xml:space="preserve">, </w:t>
      </w:r>
      <w:proofErr w:type="spellStart"/>
      <w:r>
        <w:t>Faridah</w:t>
      </w:r>
      <w:proofErr w:type="spellEnd"/>
      <w:r>
        <w:t xml:space="preserve"> and </w:t>
      </w:r>
      <w:proofErr w:type="spellStart"/>
      <w:r>
        <w:t>Janat</w:t>
      </w:r>
      <w:proofErr w:type="spellEnd"/>
      <w:r>
        <w:t xml:space="preserve"> talking about the value of worship </w:t>
      </w:r>
      <w:proofErr w:type="gramStart"/>
      <w:r>
        <w:t>Below</w:t>
      </w:r>
      <w:proofErr w:type="gramEnd"/>
      <w:r>
        <w:t xml:space="preserve"> is a conversation about the value of worship. Read and answer the questions that follow</w:t>
      </w:r>
      <w:r>
        <w:rPr>
          <w:color w:val="494646"/>
        </w:rPr>
        <w:t>.</w:t>
      </w:r>
      <w:r>
        <w:rPr>
          <w:b/>
          <w:sz w:val="24"/>
        </w:rPr>
        <w:t xml:space="preserve"> </w:t>
      </w:r>
    </w:p>
    <w:p w:rsidR="002216C6" w:rsidRDefault="00A9561D">
      <w:pPr>
        <w:spacing w:after="40"/>
        <w:ind w:left="714"/>
      </w:pPr>
      <w:proofErr w:type="spellStart"/>
      <w:r>
        <w:t>Rahmat</w:t>
      </w:r>
      <w:proofErr w:type="spellEnd"/>
      <w:r>
        <w:t xml:space="preserve">: Why did you take long on the praying </w:t>
      </w:r>
      <w:proofErr w:type="gramStart"/>
      <w:r>
        <w:t>mat.</w:t>
      </w:r>
      <w:proofErr w:type="gramEnd"/>
      <w:r>
        <w:rPr>
          <w:color w:val="000000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</w:rPr>
        <w:t xml:space="preserve"> </w:t>
      </w:r>
    </w:p>
    <w:p w:rsidR="002216C6" w:rsidRDefault="00A9561D">
      <w:pPr>
        <w:spacing w:after="311"/>
        <w:ind w:left="714"/>
      </w:pPr>
      <w:proofErr w:type="spellStart"/>
      <w:r>
        <w:t>Farinah</w:t>
      </w:r>
      <w:proofErr w:type="spellEnd"/>
      <w:r>
        <w:t xml:space="preserve">; I always stay on the mat raying to Allah so that I receive this blessings and rewards. </w:t>
      </w:r>
    </w:p>
    <w:p w:rsidR="002216C6" w:rsidRDefault="00A9561D">
      <w:pPr>
        <w:spacing w:after="309"/>
        <w:ind w:left="714"/>
      </w:pPr>
      <w:proofErr w:type="spellStart"/>
      <w:r>
        <w:t>Rahmat</w:t>
      </w:r>
      <w:proofErr w:type="spellEnd"/>
      <w:r>
        <w:t>: Is that all.</w:t>
      </w:r>
      <w:r>
        <w:rPr>
          <w:color w:val="000000"/>
        </w:rPr>
        <w:t xml:space="preserve"> </w:t>
      </w:r>
    </w:p>
    <w:p w:rsidR="002216C6" w:rsidRDefault="00A9561D">
      <w:pPr>
        <w:spacing w:after="295" w:line="369" w:lineRule="auto"/>
        <w:ind w:left="711"/>
      </w:pPr>
      <w:proofErr w:type="spellStart"/>
      <w:r>
        <w:t>Janat</w:t>
      </w:r>
      <w:proofErr w:type="spellEnd"/>
      <w:r>
        <w:t>: No, the sheik also told us that when you worship Allah you go to paradise</w:t>
      </w:r>
      <w:r>
        <w:rPr>
          <w:color w:val="494646"/>
        </w:rPr>
        <w:t xml:space="preserve">. </w:t>
      </w:r>
      <w:r>
        <w:t>Wh</w:t>
      </w:r>
      <w:r>
        <w:t>en you worship Allah and thank Him by saying "ALHAMDULILAH" He gives you more.</w:t>
      </w:r>
      <w:r>
        <w:rPr>
          <w:color w:val="000000"/>
        </w:rPr>
        <w:t xml:space="preserve"> </w:t>
      </w:r>
    </w:p>
    <w:p w:rsidR="002216C6" w:rsidRDefault="00A9561D">
      <w:pPr>
        <w:numPr>
          <w:ilvl w:val="1"/>
          <w:numId w:val="2"/>
        </w:numPr>
        <w:ind w:hanging="362"/>
      </w:pPr>
      <w:r>
        <w:t xml:space="preserve">Mention two ways you get rewards after worshiping? </w:t>
      </w:r>
    </w:p>
    <w:p w:rsidR="002216C6" w:rsidRDefault="00A9561D">
      <w:pPr>
        <w:numPr>
          <w:ilvl w:val="1"/>
          <w:numId w:val="2"/>
        </w:numPr>
        <w:ind w:hanging="362"/>
      </w:pPr>
      <w:r>
        <w:t xml:space="preserve">What do you do when your friend gives you something good? </w:t>
      </w:r>
    </w:p>
    <w:p w:rsidR="002216C6" w:rsidRDefault="00A9561D">
      <w:pPr>
        <w:numPr>
          <w:ilvl w:val="1"/>
          <w:numId w:val="2"/>
        </w:numPr>
        <w:spacing w:after="0"/>
        <w:ind w:hanging="362"/>
      </w:pPr>
      <w:r>
        <w:t xml:space="preserve">What do you do when God gives you a good thing?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</w:rPr>
        <w:t xml:space="preserve"> </w:t>
      </w:r>
    </w:p>
    <w:p w:rsidR="002216C6" w:rsidRDefault="00A9561D">
      <w:pPr>
        <w:spacing w:after="79" w:line="240" w:lineRule="auto"/>
        <w:ind w:left="0" w:firstLine="0"/>
      </w:pPr>
      <w:r>
        <w:rPr>
          <w:color w:val="000000"/>
        </w:rPr>
        <w:t xml:space="preserve"> </w:t>
      </w:r>
    </w:p>
    <w:p w:rsidR="002216C6" w:rsidRDefault="00A9561D">
      <w:pPr>
        <w:spacing w:after="6" w:line="240" w:lineRule="auto"/>
        <w:ind w:left="0" w:firstLine="0"/>
      </w:pPr>
      <w:r>
        <w:rPr>
          <w:color w:val="000000"/>
        </w:rPr>
        <w:t xml:space="preserve"> </w:t>
      </w:r>
    </w:p>
    <w:p w:rsidR="002216C6" w:rsidRDefault="00A9561D">
      <w:pPr>
        <w:numPr>
          <w:ilvl w:val="0"/>
          <w:numId w:val="2"/>
        </w:numPr>
        <w:spacing w:line="344" w:lineRule="auto"/>
        <w:ind w:hanging="362"/>
      </w:pPr>
      <w:r>
        <w:t>Islamic wo</w:t>
      </w:r>
      <w:r>
        <w:t xml:space="preserve">rship requires worshippers to have </w:t>
      </w:r>
      <w:proofErr w:type="spellStart"/>
      <w:r>
        <w:t>Iman</w:t>
      </w:r>
      <w:proofErr w:type="spellEnd"/>
      <w:r>
        <w:t>. Islam has five pillars that are not negotiable.</w:t>
      </w:r>
      <w:r>
        <w:rPr>
          <w:b/>
          <w:sz w:val="24"/>
        </w:rPr>
        <w:t xml:space="preserve"> </w:t>
      </w:r>
    </w:p>
    <w:p w:rsidR="002216C6" w:rsidRDefault="00A9561D">
      <w:pPr>
        <w:numPr>
          <w:ilvl w:val="1"/>
          <w:numId w:val="2"/>
        </w:numPr>
        <w:ind w:hanging="362"/>
      </w:pPr>
      <w:r>
        <w:t xml:space="preserve">Identify the five pillars of Islam in their order. </w:t>
      </w:r>
    </w:p>
    <w:p w:rsidR="002216C6" w:rsidRDefault="00A9561D">
      <w:pPr>
        <w:numPr>
          <w:ilvl w:val="1"/>
          <w:numId w:val="2"/>
        </w:numPr>
        <w:spacing w:line="364" w:lineRule="auto"/>
        <w:ind w:hanging="362"/>
      </w:pPr>
      <w:r>
        <w:t xml:space="preserve">Write a short paragraph on the first pillar of Islam and write down the two parts of the first pillar. </w:t>
      </w:r>
    </w:p>
    <w:p w:rsidR="002216C6" w:rsidRDefault="00A9561D">
      <w:pPr>
        <w:numPr>
          <w:ilvl w:val="1"/>
          <w:numId w:val="2"/>
        </w:numPr>
        <w:ind w:hanging="362"/>
      </w:pPr>
      <w:r>
        <w:t xml:space="preserve">Write down the importance of </w:t>
      </w:r>
      <w:proofErr w:type="spellStart"/>
      <w:r>
        <w:t>Shahadah</w:t>
      </w:r>
      <w:proofErr w:type="spellEnd"/>
      <w:r>
        <w:t xml:space="preserve">. </w:t>
      </w:r>
    </w:p>
    <w:p w:rsidR="002216C6" w:rsidRDefault="00A9561D">
      <w:pPr>
        <w:numPr>
          <w:ilvl w:val="1"/>
          <w:numId w:val="2"/>
        </w:numPr>
        <w:spacing w:after="2504"/>
        <w:ind w:hanging="362"/>
      </w:pPr>
      <w:r>
        <w:t xml:space="preserve">Show the different acts of faith in which </w:t>
      </w:r>
      <w:proofErr w:type="spellStart"/>
      <w:r>
        <w:t>Shahadah</w:t>
      </w:r>
      <w:proofErr w:type="spellEnd"/>
      <w:r>
        <w:t xml:space="preserve"> is pronounced. </w:t>
      </w:r>
    </w:p>
    <w:p w:rsidR="002216C6" w:rsidRDefault="00A9561D">
      <w:pPr>
        <w:spacing w:after="0" w:line="240" w:lineRule="auto"/>
        <w:ind w:left="-5" w:right="-15"/>
      </w:pPr>
      <w:r>
        <w:rPr>
          <w:color w:val="000000"/>
          <w:sz w:val="20"/>
        </w:rPr>
        <w:lastRenderedPageBreak/>
        <w:t xml:space="preserve"> </w:t>
      </w:r>
      <w:r>
        <w:rPr>
          <w:color w:val="000000"/>
          <w:sz w:val="20"/>
        </w:rPr>
        <w:tab/>
      </w:r>
      <w:r>
        <w:rPr>
          <w:b/>
          <w:i/>
          <w:color w:val="2D2A2A"/>
          <w:sz w:val="26"/>
        </w:rPr>
        <w:t>©2024 AITEL</w:t>
      </w:r>
      <w:r>
        <w:rPr>
          <w:b/>
          <w:i/>
          <w:color w:val="000000"/>
          <w:sz w:val="26"/>
        </w:rPr>
        <w:t xml:space="preserve"> </w:t>
      </w:r>
    </w:p>
    <w:p w:rsidR="002216C6" w:rsidRDefault="00A9561D">
      <w:pPr>
        <w:numPr>
          <w:ilvl w:val="0"/>
          <w:numId w:val="2"/>
        </w:numPr>
        <w:spacing w:after="134" w:line="350" w:lineRule="auto"/>
        <w:ind w:hanging="362"/>
      </w:pPr>
      <w:r>
        <w:rPr>
          <w:color w:val="2D2A2A"/>
          <w:sz w:val="24"/>
        </w:rPr>
        <w:t>Prayer in Islam is categorized into two types which are formally prescribed.</w:t>
      </w:r>
      <w:r>
        <w:rPr>
          <w:b/>
          <w:color w:val="2D2A2A"/>
        </w:rPr>
        <w:t xml:space="preserve"> </w:t>
      </w:r>
      <w:r>
        <w:rPr>
          <w:color w:val="2D2A2A"/>
          <w:sz w:val="24"/>
        </w:rPr>
        <w:t>A.</w:t>
      </w:r>
      <w:r>
        <w:rPr>
          <w:rFonts w:ascii="Arial" w:eastAsia="Arial" w:hAnsi="Arial" w:cs="Arial"/>
          <w:color w:val="2D2A2A"/>
          <w:sz w:val="24"/>
        </w:rPr>
        <w:t xml:space="preserve"> </w:t>
      </w:r>
      <w:r>
        <w:rPr>
          <w:color w:val="2D2A2A"/>
          <w:sz w:val="24"/>
        </w:rPr>
        <w:t xml:space="preserve">In your own words write a short paragraph about </w:t>
      </w:r>
      <w:proofErr w:type="spellStart"/>
      <w:r>
        <w:rPr>
          <w:color w:val="2D2A2A"/>
          <w:sz w:val="24"/>
        </w:rPr>
        <w:t>Swallah</w:t>
      </w:r>
      <w:proofErr w:type="spellEnd"/>
      <w:r>
        <w:rPr>
          <w:color w:val="2D2A2A"/>
          <w:sz w:val="24"/>
        </w:rPr>
        <w:t xml:space="preserve">. </w:t>
      </w:r>
    </w:p>
    <w:p w:rsidR="002216C6" w:rsidRDefault="00A9561D">
      <w:pPr>
        <w:numPr>
          <w:ilvl w:val="1"/>
          <w:numId w:val="3"/>
        </w:numPr>
        <w:spacing w:after="134" w:line="240" w:lineRule="auto"/>
        <w:ind w:right="-15" w:hanging="360"/>
      </w:pPr>
      <w:r>
        <w:rPr>
          <w:color w:val="2D2A2A"/>
          <w:sz w:val="24"/>
        </w:rPr>
        <w:t xml:space="preserve">Explain the different types of </w:t>
      </w:r>
      <w:proofErr w:type="spellStart"/>
      <w:r>
        <w:rPr>
          <w:color w:val="2D2A2A"/>
          <w:sz w:val="24"/>
        </w:rPr>
        <w:t>swallah</w:t>
      </w:r>
      <w:proofErr w:type="spellEnd"/>
      <w:r>
        <w:rPr>
          <w:color w:val="2D2A2A"/>
          <w:sz w:val="24"/>
        </w:rPr>
        <w:t xml:space="preserve"> and give examples</w:t>
      </w:r>
      <w:r>
        <w:rPr>
          <w:color w:val="4B4949"/>
          <w:sz w:val="24"/>
        </w:rPr>
        <w:t>.</w:t>
      </w:r>
      <w:r>
        <w:rPr>
          <w:color w:val="2D2A2A"/>
          <w:sz w:val="24"/>
        </w:rPr>
        <w:t xml:space="preserve"> </w:t>
      </w:r>
    </w:p>
    <w:p w:rsidR="002216C6" w:rsidRDefault="00A9561D">
      <w:pPr>
        <w:numPr>
          <w:ilvl w:val="1"/>
          <w:numId w:val="3"/>
        </w:numPr>
        <w:spacing w:after="134" w:line="240" w:lineRule="auto"/>
        <w:ind w:right="-15" w:hanging="360"/>
      </w:pPr>
      <w:r>
        <w:rPr>
          <w:color w:val="2D2A2A"/>
          <w:sz w:val="24"/>
        </w:rPr>
        <w:t xml:space="preserve">Fill the table below with the suitable information. </w:t>
      </w:r>
    </w:p>
    <w:p w:rsidR="002216C6" w:rsidRDefault="00A9561D">
      <w:pPr>
        <w:spacing w:after="6" w:line="276" w:lineRule="auto"/>
        <w:ind w:left="0" w:firstLine="0"/>
      </w:pPr>
      <w:r>
        <w:rPr>
          <w:color w:val="000000"/>
          <w:sz w:val="20"/>
        </w:rPr>
        <w:t xml:space="preserve"> </w:t>
      </w:r>
    </w:p>
    <w:tbl>
      <w:tblPr>
        <w:tblStyle w:val="TableGrid"/>
        <w:tblW w:w="9796" w:type="dxa"/>
        <w:tblInd w:w="699" w:type="dxa"/>
        <w:tblCellMar>
          <w:top w:w="0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269"/>
        <w:gridCol w:w="3406"/>
      </w:tblGrid>
      <w:tr w:rsidR="002216C6">
        <w:trPr>
          <w:trHeight w:val="424"/>
        </w:trPr>
        <w:tc>
          <w:tcPr>
            <w:tcW w:w="312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113" w:firstLine="0"/>
            </w:pPr>
            <w:r>
              <w:rPr>
                <w:b/>
                <w:color w:val="2D2A2A"/>
              </w:rPr>
              <w:t xml:space="preserve">Name of </w:t>
            </w:r>
            <w:proofErr w:type="spellStart"/>
            <w:r>
              <w:rPr>
                <w:b/>
                <w:color w:val="2D2A2A"/>
              </w:rPr>
              <w:t>Swallah</w:t>
            </w:r>
            <w:proofErr w:type="spellEnd"/>
            <w:r>
              <w:rPr>
                <w:b/>
                <w:color w:val="2D2A2A"/>
              </w:rPr>
              <w:t xml:space="preserve"> (Prayer)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26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120" w:firstLine="0"/>
            </w:pPr>
            <w:r>
              <w:rPr>
                <w:b/>
                <w:color w:val="2D2A2A"/>
              </w:rPr>
              <w:t xml:space="preserve">Time of </w:t>
            </w:r>
            <w:proofErr w:type="spellStart"/>
            <w:r>
              <w:rPr>
                <w:b/>
                <w:color w:val="2D2A2A"/>
              </w:rPr>
              <w:t>Swallah</w:t>
            </w:r>
            <w:proofErr w:type="spellEnd"/>
            <w:r>
              <w:rPr>
                <w:b/>
                <w:color w:val="2D2A2A"/>
              </w:rPr>
              <w:t xml:space="preserve"> (Prayer)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116" w:firstLine="0"/>
            </w:pPr>
            <w:r>
              <w:rPr>
                <w:b/>
                <w:color w:val="2D2A2A"/>
              </w:rPr>
              <w:t xml:space="preserve">Number of </w:t>
            </w:r>
            <w:proofErr w:type="spellStart"/>
            <w:r>
              <w:rPr>
                <w:b/>
                <w:color w:val="2D2A2A"/>
              </w:rPr>
              <w:t>Rakat</w:t>
            </w:r>
            <w:proofErr w:type="spellEnd"/>
            <w:r>
              <w:rPr>
                <w:b/>
                <w:color w:val="2D2A2A"/>
              </w:rPr>
              <w:t xml:space="preserve"> (Units)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2216C6">
        <w:trPr>
          <w:trHeight w:val="598"/>
        </w:trPr>
        <w:tc>
          <w:tcPr>
            <w:tcW w:w="312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0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26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2216C6">
        <w:trPr>
          <w:trHeight w:val="632"/>
        </w:trPr>
        <w:tc>
          <w:tcPr>
            <w:tcW w:w="312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0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26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2216C6">
        <w:trPr>
          <w:trHeight w:val="598"/>
        </w:trPr>
        <w:tc>
          <w:tcPr>
            <w:tcW w:w="312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0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26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2216C6">
        <w:trPr>
          <w:trHeight w:val="631"/>
        </w:trPr>
        <w:tc>
          <w:tcPr>
            <w:tcW w:w="312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0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26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2216C6">
        <w:trPr>
          <w:trHeight w:val="598"/>
        </w:trPr>
        <w:tc>
          <w:tcPr>
            <w:tcW w:w="312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0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269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2216C6" w:rsidRDefault="00A9561D">
            <w:pPr>
              <w:spacing w:after="0" w:line="276" w:lineRule="auto"/>
              <w:ind w:left="5" w:firstLine="0"/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</w:tbl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4"/>
        </w:rPr>
        <w:t xml:space="preserve"> </w:t>
      </w:r>
    </w:p>
    <w:p w:rsidR="002216C6" w:rsidRDefault="00A9561D">
      <w:pPr>
        <w:spacing w:after="1" w:line="240" w:lineRule="auto"/>
        <w:ind w:left="0" w:firstLine="0"/>
      </w:pPr>
      <w:r>
        <w:rPr>
          <w:color w:val="000000"/>
          <w:sz w:val="24"/>
        </w:rPr>
        <w:t xml:space="preserve"> </w:t>
      </w:r>
    </w:p>
    <w:p w:rsidR="002216C6" w:rsidRDefault="00A9561D">
      <w:pPr>
        <w:numPr>
          <w:ilvl w:val="0"/>
          <w:numId w:val="2"/>
        </w:numPr>
        <w:spacing w:after="134" w:line="352" w:lineRule="auto"/>
        <w:ind w:hanging="362"/>
      </w:pPr>
      <w:proofErr w:type="spellStart"/>
      <w:r>
        <w:rPr>
          <w:color w:val="2D2A2A"/>
          <w:sz w:val="24"/>
        </w:rPr>
        <w:t>Wudhu</w:t>
      </w:r>
      <w:proofErr w:type="spellEnd"/>
      <w:r>
        <w:rPr>
          <w:color w:val="2D2A2A"/>
          <w:sz w:val="24"/>
        </w:rPr>
        <w:t xml:space="preserve"> is an Arabic word that means ablution</w:t>
      </w:r>
      <w:r>
        <w:rPr>
          <w:color w:val="4B4949"/>
          <w:sz w:val="24"/>
        </w:rPr>
        <w:t xml:space="preserve">. </w:t>
      </w:r>
      <w:r>
        <w:rPr>
          <w:color w:val="2D2A2A"/>
          <w:sz w:val="24"/>
        </w:rPr>
        <w:t>It is one of the activities that must take place before a prayer takes place?</w:t>
      </w:r>
      <w:r>
        <w:rPr>
          <w:b/>
          <w:color w:val="2D2A2A"/>
        </w:rPr>
        <w:t xml:space="preserve"> </w:t>
      </w:r>
    </w:p>
    <w:p w:rsidR="002216C6" w:rsidRDefault="00A9561D">
      <w:pPr>
        <w:numPr>
          <w:ilvl w:val="1"/>
          <w:numId w:val="2"/>
        </w:numPr>
        <w:spacing w:after="134" w:line="240" w:lineRule="auto"/>
        <w:ind w:hanging="362"/>
      </w:pPr>
      <w:r>
        <w:rPr>
          <w:color w:val="2D2A2A"/>
          <w:sz w:val="24"/>
        </w:rPr>
        <w:t xml:space="preserve">Write a summary on how one can perform </w:t>
      </w:r>
      <w:proofErr w:type="spellStart"/>
      <w:r>
        <w:rPr>
          <w:color w:val="2D2A2A"/>
          <w:sz w:val="24"/>
        </w:rPr>
        <w:t>wudhu</w:t>
      </w:r>
      <w:proofErr w:type="spellEnd"/>
      <w:r>
        <w:rPr>
          <w:color w:val="2D2A2A"/>
          <w:sz w:val="24"/>
        </w:rPr>
        <w:t xml:space="preserve">? </w:t>
      </w:r>
    </w:p>
    <w:p w:rsidR="002216C6" w:rsidRDefault="00A9561D">
      <w:pPr>
        <w:numPr>
          <w:ilvl w:val="1"/>
          <w:numId w:val="2"/>
        </w:numPr>
        <w:spacing w:after="134" w:line="240" w:lineRule="auto"/>
        <w:ind w:hanging="362"/>
      </w:pPr>
      <w:r>
        <w:rPr>
          <w:color w:val="2D2A2A"/>
          <w:sz w:val="24"/>
        </w:rPr>
        <w:t xml:space="preserve">Explain the good practices in the Islamic prayer? </w:t>
      </w:r>
    </w:p>
    <w:p w:rsidR="002216C6" w:rsidRDefault="00A9561D">
      <w:pPr>
        <w:numPr>
          <w:ilvl w:val="1"/>
          <w:numId w:val="2"/>
        </w:numPr>
        <w:spacing w:after="0" w:line="240" w:lineRule="auto"/>
        <w:ind w:hanging="362"/>
      </w:pPr>
      <w:r>
        <w:rPr>
          <w:color w:val="2D2A2A"/>
          <w:sz w:val="24"/>
        </w:rPr>
        <w:t xml:space="preserve">Explain the actions that nullify </w:t>
      </w:r>
      <w:proofErr w:type="spellStart"/>
      <w:r>
        <w:rPr>
          <w:color w:val="2D2A2A"/>
          <w:sz w:val="24"/>
        </w:rPr>
        <w:t>wudhu</w:t>
      </w:r>
      <w:proofErr w:type="spellEnd"/>
      <w:r>
        <w:rPr>
          <w:color w:val="2D2A2A"/>
          <w:sz w:val="24"/>
        </w:rPr>
        <w:t xml:space="preserve">?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4"/>
        </w:rPr>
        <w:t xml:space="preserve"> </w:t>
      </w:r>
    </w:p>
    <w:p w:rsidR="002216C6" w:rsidRDefault="00A9561D">
      <w:pPr>
        <w:spacing w:after="56" w:line="240" w:lineRule="auto"/>
        <w:ind w:left="0" w:firstLine="0"/>
      </w:pPr>
      <w:r>
        <w:rPr>
          <w:color w:val="000000"/>
          <w:sz w:val="24"/>
        </w:rPr>
        <w:t xml:space="preserve"> </w:t>
      </w:r>
    </w:p>
    <w:p w:rsidR="002216C6" w:rsidRDefault="00A9561D">
      <w:pPr>
        <w:spacing w:after="0" w:line="240" w:lineRule="auto"/>
        <w:ind w:left="0" w:firstLine="0"/>
      </w:pPr>
      <w:r>
        <w:rPr>
          <w:color w:val="000000"/>
          <w:sz w:val="24"/>
        </w:rPr>
        <w:t xml:space="preserve"> </w:t>
      </w:r>
    </w:p>
    <w:p w:rsidR="002216C6" w:rsidRDefault="00A9561D">
      <w:pPr>
        <w:spacing w:after="5788" w:line="240" w:lineRule="auto"/>
        <w:ind w:left="0" w:firstLine="0"/>
        <w:jc w:val="center"/>
      </w:pPr>
      <w:r>
        <w:rPr>
          <w:b/>
          <w:color w:val="2D2A2A"/>
        </w:rPr>
        <w:t>END</w:t>
      </w:r>
      <w:r>
        <w:rPr>
          <w:b/>
          <w:color w:val="000000"/>
        </w:rPr>
        <w:t xml:space="preserve"> </w:t>
      </w:r>
    </w:p>
    <w:p w:rsidR="002216C6" w:rsidRDefault="00A9561D">
      <w:pPr>
        <w:spacing w:after="0" w:line="240" w:lineRule="auto"/>
        <w:ind w:left="-5" w:right="-15"/>
      </w:pPr>
      <w:r>
        <w:rPr>
          <w:color w:val="000000"/>
          <w:sz w:val="20"/>
        </w:rPr>
        <w:lastRenderedPageBreak/>
        <w:t xml:space="preserve"> </w:t>
      </w:r>
      <w:r>
        <w:rPr>
          <w:color w:val="000000"/>
          <w:sz w:val="20"/>
        </w:rPr>
        <w:tab/>
      </w:r>
      <w:r>
        <w:rPr>
          <w:b/>
          <w:i/>
          <w:color w:val="2D2A2A"/>
          <w:sz w:val="26"/>
        </w:rPr>
        <w:t>©2024 AITEL</w:t>
      </w:r>
      <w:r>
        <w:rPr>
          <w:b/>
          <w:i/>
          <w:color w:val="000000"/>
          <w:sz w:val="26"/>
        </w:rPr>
        <w:t xml:space="preserve"> </w:t>
      </w:r>
    </w:p>
    <w:sectPr w:rsidR="002216C6">
      <w:pgSz w:w="11911" w:h="16841"/>
      <w:pgMar w:top="1407" w:right="1523" w:bottom="308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A394D"/>
    <w:multiLevelType w:val="hybridMultilevel"/>
    <w:tmpl w:val="07DE20F4"/>
    <w:lvl w:ilvl="0" w:tplc="90B622C0">
      <w:start w:val="1"/>
      <w:numFmt w:val="decimal"/>
      <w:lvlText w:val="%1)"/>
      <w:lvlJc w:val="left"/>
      <w:pPr>
        <w:ind w:left="10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F2A2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BA68FC">
      <w:start w:val="1"/>
      <w:numFmt w:val="upperLetter"/>
      <w:lvlText w:val="%2.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B7ED936">
      <w:start w:val="1"/>
      <w:numFmt w:val="lowerRoman"/>
      <w:lvlText w:val="%3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D1E716C">
      <w:start w:val="1"/>
      <w:numFmt w:val="decimal"/>
      <w:lvlText w:val="%4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309660">
      <w:start w:val="1"/>
      <w:numFmt w:val="lowerLetter"/>
      <w:lvlText w:val="%5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E061F06">
      <w:start w:val="1"/>
      <w:numFmt w:val="lowerRoman"/>
      <w:lvlText w:val="%6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4AE254">
      <w:start w:val="1"/>
      <w:numFmt w:val="decimal"/>
      <w:lvlText w:val="%7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72E57AC">
      <w:start w:val="1"/>
      <w:numFmt w:val="lowerLetter"/>
      <w:lvlText w:val="%8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13493D4">
      <w:start w:val="1"/>
      <w:numFmt w:val="lowerRoman"/>
      <w:lvlText w:val="%9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ADE1308"/>
    <w:multiLevelType w:val="hybridMultilevel"/>
    <w:tmpl w:val="88AC9E56"/>
    <w:lvl w:ilvl="0" w:tplc="EE34C86E">
      <w:start w:val="1"/>
      <w:numFmt w:val="upperLetter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9409694">
      <w:start w:val="1"/>
      <w:numFmt w:val="lowerLetter"/>
      <w:lvlText w:val="%2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EC6711C">
      <w:start w:val="1"/>
      <w:numFmt w:val="lowerRoman"/>
      <w:lvlText w:val="%3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81CE020">
      <w:start w:val="1"/>
      <w:numFmt w:val="decimal"/>
      <w:lvlText w:val="%4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ECE5AF0">
      <w:start w:val="1"/>
      <w:numFmt w:val="lowerLetter"/>
      <w:lvlText w:val="%5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5238C8">
      <w:start w:val="1"/>
      <w:numFmt w:val="lowerRoman"/>
      <w:lvlText w:val="%6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B27D1E">
      <w:start w:val="1"/>
      <w:numFmt w:val="decimal"/>
      <w:lvlText w:val="%7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A9AD89E">
      <w:start w:val="1"/>
      <w:numFmt w:val="lowerLetter"/>
      <w:lvlText w:val="%8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A4AC1A4">
      <w:start w:val="1"/>
      <w:numFmt w:val="lowerRoman"/>
      <w:lvlText w:val="%9"/>
      <w:lvlJc w:val="left"/>
      <w:pPr>
        <w:ind w:left="7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A2B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78435B"/>
    <w:multiLevelType w:val="hybridMultilevel"/>
    <w:tmpl w:val="553EABCE"/>
    <w:lvl w:ilvl="0" w:tplc="81A4E33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2A2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CEF2">
      <w:start w:val="2"/>
      <w:numFmt w:val="upperLetter"/>
      <w:lvlText w:val="%2.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2A2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25DDE">
      <w:start w:val="1"/>
      <w:numFmt w:val="lowerRoman"/>
      <w:lvlText w:val="%3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2A2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80BFC">
      <w:start w:val="1"/>
      <w:numFmt w:val="decimal"/>
      <w:lvlText w:val="%4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2A2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7A41F8">
      <w:start w:val="1"/>
      <w:numFmt w:val="lowerLetter"/>
      <w:lvlText w:val="%5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2A2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D2203E">
      <w:start w:val="1"/>
      <w:numFmt w:val="lowerRoman"/>
      <w:lvlText w:val="%6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2A2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679EA">
      <w:start w:val="1"/>
      <w:numFmt w:val="decimal"/>
      <w:lvlText w:val="%7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2A2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8FB12">
      <w:start w:val="1"/>
      <w:numFmt w:val="lowerLetter"/>
      <w:lvlText w:val="%8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2A2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3EBA48">
      <w:start w:val="1"/>
      <w:numFmt w:val="lowerRoman"/>
      <w:lvlText w:val="%9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2A2A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C6"/>
    <w:rsid w:val="002216C6"/>
    <w:rsid w:val="00A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C7EF-D8E2-46A2-B1C4-8990ECA5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 w:line="246" w:lineRule="auto"/>
      <w:ind w:left="1066" w:hanging="10"/>
    </w:pPr>
    <w:rPr>
      <w:rFonts w:ascii="Times New Roman" w:eastAsia="Times New Roman" w:hAnsi="Times New Roman" w:cs="Times New Roman"/>
      <w:color w:val="2F2A2B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s1 islam</vt:lpstr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 islam</dc:title>
  <dc:subject/>
  <dc:creator>PAVILON CARD</dc:creator>
  <cp:keywords/>
  <cp:lastModifiedBy>Aicon</cp:lastModifiedBy>
  <cp:revision>2</cp:revision>
  <dcterms:created xsi:type="dcterms:W3CDTF">2024-04-08T09:07:00Z</dcterms:created>
  <dcterms:modified xsi:type="dcterms:W3CDTF">2024-04-08T09:07:00Z</dcterms:modified>
</cp:coreProperties>
</file>