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A0686" w14:textId="77777777" w:rsidR="005C276A" w:rsidRPr="000B54EA" w:rsidRDefault="00A55A70">
      <w:pPr>
        <w:spacing w:after="40" w:line="259" w:lineRule="auto"/>
        <w:ind w:left="1" w:firstLine="0"/>
        <w:rPr>
          <w:rFonts w:ascii="Times New Roman" w:hAnsi="Times New Roman" w:cs="Times New Roman"/>
          <w:sz w:val="24"/>
          <w:szCs w:val="24"/>
        </w:rPr>
      </w:pPr>
      <w:r w:rsidRPr="000B54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7921EDA" wp14:editId="7BB668C8">
                <wp:extent cx="5943600" cy="1014096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14096"/>
                          <a:chOff x="0" y="0"/>
                          <a:chExt cx="5943600" cy="1014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85064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912F9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0" y="1001904"/>
                            <a:ext cx="5943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2192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67968" y="681865"/>
                            <a:ext cx="1832" cy="8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9477D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00016" y="17056"/>
                            <a:ext cx="1529332" cy="110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1BF27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Baroque Publishers (U)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50636" y="17056"/>
                            <a:ext cx="32682" cy="110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52E37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00016" y="132613"/>
                            <a:ext cx="119548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ECB3D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Crusader House, Annex,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99176" y="119470"/>
                            <a:ext cx="73645" cy="6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143B9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654040" y="132613"/>
                            <a:ext cx="287620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DFE68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Floor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00016" y="233197"/>
                            <a:ext cx="1438910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BA28D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Plot 3, Portal Avenue, Kampala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00016" y="333780"/>
                            <a:ext cx="1256488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C65CA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P.O. Box 100864, Kampala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700016" y="434364"/>
                            <a:ext cx="124209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3B466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0752 904906/ 0700 660194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632704" y="434364"/>
                            <a:ext cx="2817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A6824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4700016" y="534948"/>
                            <a:ext cx="1242097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56193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0704 261492/ 0776 920408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5632704" y="534948"/>
                            <a:ext cx="2817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F7DA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4700016" y="635532"/>
                            <a:ext cx="1399903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25309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2"/>
                                  <w:u w:val="single" w:color="0000FF"/>
                                </w:rPr>
                                <w:t>baroquepublishers@gmail.com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751576" y="5858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64EC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700016" y="736116"/>
                            <a:ext cx="1322879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D457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2"/>
                                  <w:u w:val="single" w:color="0000FF"/>
                                </w:rPr>
                                <w:t>info@baroquepublishers.com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5692140" y="736116"/>
                            <a:ext cx="28175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CEFC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13476" y="6864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455B2" w14:textId="77777777" w:rsidR="005C276A" w:rsidRDefault="00A55A7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8579" y="0"/>
                            <a:ext cx="119062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7921EDA" id="Group 595" o:spid="_x0000_s1026" style="width:468pt;height:79.85pt;mso-position-horizontal-relative:char;mso-position-vertical-relative:line" coordsize="59436,10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">
                <v:rect id="Rectangle 6" o:spid="_x0000_s1027" style="position:absolute;top:850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C1912F9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5" o:spid="_x0000_s1028" style="position:absolute;top:10019;width:59436;height:121;visibility:visible;mso-wrap-style:square;v-text-anchor:top" coordsize="59436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" path="m,l5943600,r,12192l,12192,,e" fillcolor="black" stroked="f" strokeweight="0">
                  <v:stroke miterlimit="83231f" joinstyle="miter"/>
                  <v:path arrowok="t" textboxrect="0,0,5943600,12192"/>
                </v:shape>
                <v:rect id="Rectangle 12" o:spid="_x0000_s1029" style="position:absolute;left:12679;top:6818;width:19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2D9477D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47000;top:170;width:1529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851BF27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Baroque Publishers (U) Ltd</w:t>
                        </w:r>
                      </w:p>
                    </w:txbxContent>
                  </v:textbox>
                </v:rect>
                <v:rect id="Rectangle 14" o:spid="_x0000_s1031" style="position:absolute;left:58506;top:170;width:32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6652E37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47000;top:1326;width:11955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CEECB3D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Crusader House, Annex, 2</w:t>
                        </w:r>
                      </w:p>
                    </w:txbxContent>
                  </v:textbox>
                </v:rect>
                <v:rect id="Rectangle 16" o:spid="_x0000_s1033" style="position:absolute;left:55991;top:1194;width:737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D5143B9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nd</w:t>
                        </w:r>
                      </w:p>
                    </w:txbxContent>
                  </v:textbox>
                </v:rect>
                <v:rect id="Rectangle 17" o:spid="_x0000_s1034" style="position:absolute;left:56540;top:1326;width:2876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1CDFE68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Floor </w:t>
                        </w:r>
                      </w:p>
                    </w:txbxContent>
                  </v:textbox>
                </v:rect>
                <v:rect id="Rectangle 18" o:spid="_x0000_s1035" style="position:absolute;left:47000;top:2331;width:14389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E8BA28D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Plot 3, Portal Avenue, Kampala </w:t>
                        </w:r>
                      </w:p>
                    </w:txbxContent>
                  </v:textbox>
                </v:rect>
                <v:rect id="Rectangle 19" o:spid="_x0000_s1036" style="position:absolute;left:47000;top:3337;width:12565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64C65CA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P.O. Box 100864, Kampala </w:t>
                        </w:r>
                      </w:p>
                    </w:txbxContent>
                  </v:textbox>
                </v:rect>
                <v:rect id="Rectangle 580" o:spid="_x0000_s1037" style="position:absolute;left:47000;top:4343;width:12421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4333B466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0752 904906/ 0700 660194</w:t>
                        </w:r>
                      </w:p>
                    </w:txbxContent>
                  </v:textbox>
                </v:rect>
                <v:rect id="Rectangle 581" o:spid="_x0000_s1038" style="position:absolute;left:56327;top:4343;width:281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5AEA6824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039" style="position:absolute;left:47000;top:5349;width:12421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30B56193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0704 261492/ 0776 920408</w:t>
                        </w:r>
                      </w:p>
                    </w:txbxContent>
                  </v:textbox>
                </v:rect>
                <v:rect id="Rectangle 583" o:spid="_x0000_s1040" style="position:absolute;left:56327;top:5349;width:281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2B13F7DA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41" style="position:absolute;left:47000;top:6355;width:13999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11E25309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2"/>
                            <w:u w:val="single" w:color="0000FF"/>
                          </w:rPr>
                          <w:t>baroquepublishers@gmail.com</w:t>
                        </w:r>
                      </w:p>
                    </w:txbxContent>
                  </v:textbox>
                </v:rect>
                <v:rect id="Rectangle 585" o:spid="_x0000_s1042" style="position:absolute;left:57515;top:58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15AF64EC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043" style="position:absolute;left:47000;top:7361;width:13228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3E1ED457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2"/>
                            <w:u w:val="single" w:color="0000FF"/>
                          </w:rPr>
                          <w:t>info@baroquepublishers.com</w:t>
                        </w:r>
                      </w:p>
                    </w:txbxContent>
                  </v:textbox>
                </v:rect>
                <v:rect id="Rectangle 587" o:spid="_x0000_s1044" style="position:absolute;left:56921;top:7361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0034CEFC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5" style="position:absolute;left:57134;top:68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3F455B2" w14:textId="77777777" w:rsidR="005C276A" w:rsidRDefault="00A55A7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46" type="#_x0000_t75" style="position:absolute;left:685;width:11907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437911F4" w14:textId="77777777" w:rsidR="005C276A" w:rsidRPr="000B54EA" w:rsidRDefault="00A55A70">
      <w:pPr>
        <w:spacing w:after="0" w:line="259" w:lineRule="auto"/>
        <w:ind w:left="0" w:right="8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54EA">
        <w:rPr>
          <w:rFonts w:ascii="Times New Roman" w:eastAsia="Arial" w:hAnsi="Times New Roman" w:cs="Times New Roman"/>
          <w:b/>
          <w:bCs/>
          <w:i/>
          <w:sz w:val="24"/>
          <w:szCs w:val="24"/>
        </w:rPr>
        <w:t xml:space="preserve">Publishing Through Innovative Partnerships </w:t>
      </w:r>
    </w:p>
    <w:p w14:paraId="16B29E3A" w14:textId="77777777" w:rsidR="005C276A" w:rsidRPr="000B54EA" w:rsidRDefault="00A55A70">
      <w:pPr>
        <w:spacing w:after="43" w:line="259" w:lineRule="auto"/>
        <w:ind w:left="-14" w:firstLine="0"/>
        <w:rPr>
          <w:rFonts w:ascii="Times New Roman" w:hAnsi="Times New Roman" w:cs="Times New Roman"/>
          <w:sz w:val="24"/>
          <w:szCs w:val="24"/>
        </w:rPr>
      </w:pPr>
      <w:r w:rsidRPr="000B54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FDECDD3" wp14:editId="418AD338">
                <wp:extent cx="5952744" cy="12179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744" cy="12179"/>
                          <a:chOff x="0" y="0"/>
                          <a:chExt cx="5952744" cy="12179"/>
                        </a:xfrm>
                      </wpg:grpSpPr>
                      <wps:wsp>
                        <wps:cNvPr id="797" name="Shape 797"/>
                        <wps:cNvSpPr/>
                        <wps:spPr>
                          <a:xfrm>
                            <a:off x="0" y="0"/>
                            <a:ext cx="5952744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744" h="12179">
                                <a:moveTo>
                                  <a:pt x="0" y="0"/>
                                </a:moveTo>
                                <a:lnTo>
                                  <a:pt x="5952744" y="0"/>
                                </a:lnTo>
                                <a:lnTo>
                                  <a:pt x="5952744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596" style="width:468.72pt;height:0.958984pt;mso-position-horizontal-relative:char;mso-position-vertical-relative:line" coordsize="59527,121">
                <v:shape id="Shape 798" style="position:absolute;width:59527;height:121;left:0;top:0;" coordsize="5952744,12179" path="m0,0l5952744,0l5952744,12179l0,1217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6CCFB7" w14:textId="77777777" w:rsidR="005C276A" w:rsidRPr="000B54EA" w:rsidRDefault="00A55A70">
      <w:pPr>
        <w:spacing w:after="16" w:line="259" w:lineRule="auto"/>
        <w:ind w:left="1" w:firstLine="0"/>
        <w:rPr>
          <w:rFonts w:ascii="Times New Roman" w:hAnsi="Times New Roman" w:cs="Times New Roman"/>
          <w:sz w:val="24"/>
          <w:szCs w:val="24"/>
        </w:rPr>
      </w:pPr>
      <w:r w:rsidRPr="000B54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2814B" w14:textId="611B1DC6" w:rsidR="00A25C3A" w:rsidRPr="000B54EA" w:rsidRDefault="00A25C3A">
      <w:pPr>
        <w:spacing w:after="17"/>
        <w:ind w:left="-14" w:firstLine="7493"/>
        <w:rPr>
          <w:rFonts w:ascii="Times New Roman" w:hAnsi="Times New Roman" w:cs="Times New Roman"/>
          <w:b/>
          <w:sz w:val="24"/>
          <w:szCs w:val="24"/>
        </w:rPr>
      </w:pPr>
      <w:r w:rsidRPr="000B54EA">
        <w:rPr>
          <w:rFonts w:ascii="Times New Roman" w:hAnsi="Times New Roman" w:cs="Times New Roman"/>
          <w:sz w:val="24"/>
          <w:szCs w:val="24"/>
        </w:rPr>
        <w:t>2</w:t>
      </w:r>
      <w:r w:rsidR="0011479F" w:rsidRPr="000B54EA">
        <w:rPr>
          <w:rFonts w:ascii="Times New Roman" w:hAnsi="Times New Roman" w:cs="Times New Roman"/>
          <w:sz w:val="24"/>
          <w:szCs w:val="24"/>
        </w:rPr>
        <w:t>2</w:t>
      </w:r>
      <w:r w:rsidR="0011479F" w:rsidRPr="000B54E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1479F" w:rsidRPr="000B54EA">
        <w:rPr>
          <w:rFonts w:ascii="Times New Roman" w:hAnsi="Times New Roman" w:cs="Times New Roman"/>
          <w:sz w:val="24"/>
          <w:szCs w:val="24"/>
        </w:rPr>
        <w:t xml:space="preserve"> </w:t>
      </w:r>
      <w:r w:rsidR="009365AE" w:rsidRPr="000B54E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0B54EA">
        <w:rPr>
          <w:rFonts w:ascii="Times New Roman" w:hAnsi="Times New Roman" w:cs="Times New Roman"/>
          <w:sz w:val="24"/>
          <w:szCs w:val="24"/>
        </w:rPr>
        <w:t>May 2024</w:t>
      </w:r>
      <w:r w:rsidRPr="000B54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69859C" w14:textId="310718BA" w:rsidR="005C276A" w:rsidRPr="000B54EA" w:rsidRDefault="00A55A70" w:rsidP="00A25C3A">
      <w:pPr>
        <w:spacing w:after="17"/>
        <w:ind w:left="-14" w:firstLine="0"/>
        <w:rPr>
          <w:rFonts w:ascii="Times New Roman" w:hAnsi="Times New Roman" w:cs="Times New Roman"/>
          <w:sz w:val="25"/>
          <w:szCs w:val="25"/>
        </w:rPr>
      </w:pPr>
      <w:bookmarkStart w:id="0" w:name="_Hlk167099366"/>
      <w:r w:rsidRPr="000B54EA">
        <w:rPr>
          <w:rFonts w:ascii="Times New Roman" w:hAnsi="Times New Roman" w:cs="Times New Roman"/>
          <w:b/>
          <w:sz w:val="25"/>
          <w:szCs w:val="25"/>
        </w:rPr>
        <w:t>Our Ref</w:t>
      </w:r>
      <w:r w:rsidRPr="000B54EA">
        <w:rPr>
          <w:rFonts w:ascii="Times New Roman" w:hAnsi="Times New Roman" w:cs="Times New Roman"/>
          <w:sz w:val="25"/>
          <w:szCs w:val="25"/>
        </w:rPr>
        <w:t>……………</w:t>
      </w:r>
      <w:proofErr w:type="gramStart"/>
      <w:r w:rsidRPr="000B54EA">
        <w:rPr>
          <w:rFonts w:ascii="Times New Roman" w:hAnsi="Times New Roman" w:cs="Times New Roman"/>
          <w:sz w:val="25"/>
          <w:szCs w:val="25"/>
        </w:rPr>
        <w:t>…..</w:t>
      </w:r>
      <w:proofErr w:type="gramEnd"/>
      <w:r w:rsidRPr="000B54EA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15377B41" w14:textId="4213276F" w:rsidR="005C276A" w:rsidRPr="000B54EA" w:rsidRDefault="00A55A70">
      <w:pPr>
        <w:spacing w:after="51"/>
        <w:ind w:left="-4" w:right="1649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b/>
          <w:sz w:val="25"/>
          <w:szCs w:val="25"/>
        </w:rPr>
        <w:t>Your Ref</w:t>
      </w:r>
      <w:r w:rsidRPr="000B54EA">
        <w:rPr>
          <w:rFonts w:ascii="Times New Roman" w:hAnsi="Times New Roman" w:cs="Times New Roman"/>
          <w:sz w:val="25"/>
          <w:szCs w:val="25"/>
        </w:rPr>
        <w:t>……………..</w:t>
      </w:r>
      <w:r w:rsidR="007B2210" w:rsidRPr="000B54EA">
        <w:rPr>
          <w:rFonts w:ascii="Times New Roman" w:hAnsi="Times New Roman" w:cs="Times New Roman"/>
          <w:sz w:val="25"/>
          <w:szCs w:val="25"/>
        </w:rPr>
        <w:t>..</w:t>
      </w:r>
      <w:r w:rsidRPr="000B54EA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</w:t>
      </w:r>
    </w:p>
    <w:p w14:paraId="328AA00E" w14:textId="77777777" w:rsidR="003B5B84" w:rsidRPr="000B54EA" w:rsidRDefault="003B5B84">
      <w:pPr>
        <w:spacing w:after="19" w:line="415" w:lineRule="auto"/>
        <w:ind w:left="1" w:right="6159" w:firstLine="0"/>
        <w:rPr>
          <w:rFonts w:ascii="Times New Roman" w:hAnsi="Times New Roman" w:cs="Times New Roman"/>
          <w:sz w:val="25"/>
          <w:szCs w:val="25"/>
        </w:rPr>
      </w:pPr>
    </w:p>
    <w:p w14:paraId="426B49A8" w14:textId="0B2B12B4" w:rsidR="009005A5" w:rsidRPr="000B54EA" w:rsidRDefault="00A55A70" w:rsidP="003B5B84">
      <w:pPr>
        <w:spacing w:after="19" w:line="415" w:lineRule="auto"/>
        <w:ind w:left="1" w:right="6159" w:firstLine="0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>Dear Sir/Mada</w:t>
      </w:r>
      <w:r w:rsidR="00A25C3A" w:rsidRPr="000B54EA">
        <w:rPr>
          <w:rFonts w:ascii="Times New Roman" w:hAnsi="Times New Roman" w:cs="Times New Roman"/>
          <w:sz w:val="25"/>
          <w:szCs w:val="25"/>
        </w:rPr>
        <w:t>m</w:t>
      </w:r>
      <w:r w:rsidRPr="000B54EA">
        <w:rPr>
          <w:rFonts w:ascii="Times New Roman" w:hAnsi="Times New Roman" w:cs="Times New Roman"/>
          <w:sz w:val="25"/>
          <w:szCs w:val="25"/>
        </w:rPr>
        <w:t xml:space="preserve">, </w:t>
      </w:r>
    </w:p>
    <w:p w14:paraId="2C7E0B75" w14:textId="2AE665E8" w:rsidR="005C276A" w:rsidRPr="000B54EA" w:rsidRDefault="00A55A70" w:rsidP="00A25C3A">
      <w:pPr>
        <w:pStyle w:val="Heading1"/>
        <w:jc w:val="center"/>
        <w:rPr>
          <w:rFonts w:ascii="Times New Roman" w:hAnsi="Times New Roman" w:cs="Times New Roman"/>
          <w:sz w:val="28"/>
          <w:szCs w:val="28"/>
          <w:u w:val="none"/>
        </w:rPr>
      </w:pPr>
      <w:r w:rsidRPr="000B54EA">
        <w:rPr>
          <w:rFonts w:ascii="Times New Roman" w:hAnsi="Times New Roman" w:cs="Times New Roman"/>
          <w:sz w:val="28"/>
          <w:szCs w:val="28"/>
          <w:u w:val="none"/>
        </w:rPr>
        <w:t xml:space="preserve">RE: </w:t>
      </w:r>
      <w:r w:rsidR="004A2FDD" w:rsidRPr="000B54EA">
        <w:rPr>
          <w:rFonts w:ascii="Times New Roman" w:hAnsi="Times New Roman" w:cs="Times New Roman"/>
          <w:sz w:val="28"/>
          <w:szCs w:val="28"/>
          <w:u w:val="none"/>
        </w:rPr>
        <w:t>PROPOSAL</w:t>
      </w:r>
      <w:r w:rsidR="00F8203B" w:rsidRPr="000B54EA">
        <w:rPr>
          <w:rFonts w:ascii="Times New Roman" w:hAnsi="Times New Roman" w:cs="Times New Roman"/>
          <w:sz w:val="28"/>
          <w:szCs w:val="28"/>
          <w:u w:val="none"/>
        </w:rPr>
        <w:t xml:space="preserve"> FOR </w:t>
      </w:r>
      <w:r w:rsidR="00E72EED" w:rsidRPr="000B54EA">
        <w:rPr>
          <w:rFonts w:ascii="Times New Roman" w:hAnsi="Times New Roman" w:cs="Times New Roman"/>
          <w:sz w:val="28"/>
          <w:szCs w:val="28"/>
          <w:u w:val="none"/>
        </w:rPr>
        <w:t xml:space="preserve">AN </w:t>
      </w:r>
      <w:r w:rsidR="00F8203B" w:rsidRPr="000B54EA">
        <w:rPr>
          <w:rFonts w:ascii="Times New Roman" w:hAnsi="Times New Roman" w:cs="Times New Roman"/>
          <w:sz w:val="28"/>
          <w:szCs w:val="28"/>
          <w:u w:val="none"/>
        </w:rPr>
        <w:t>EDUCATIONAL PARTNERSHIP</w:t>
      </w:r>
    </w:p>
    <w:p w14:paraId="5A7C4D06" w14:textId="30E0532F" w:rsidR="00A60422" w:rsidRPr="000B54EA" w:rsidRDefault="00F8203B" w:rsidP="0011479F">
      <w:pPr>
        <w:spacing w:after="174" w:line="259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I </w:t>
      </w:r>
      <w:r w:rsidR="00A71363" w:rsidRPr="000B54EA">
        <w:rPr>
          <w:rFonts w:ascii="Times New Roman" w:hAnsi="Times New Roman" w:cs="Times New Roman"/>
          <w:sz w:val="25"/>
          <w:szCs w:val="25"/>
        </w:rPr>
        <w:t>act on behalf of Baroque Publishers (U) Ltd, a leading organisation in publishing and dissemination of critically needed and affordable</w:t>
      </w:r>
      <w:r w:rsidR="00A966B6" w:rsidRPr="000B54EA">
        <w:rPr>
          <w:rFonts w:ascii="Times New Roman" w:hAnsi="Times New Roman" w:cs="Times New Roman"/>
          <w:sz w:val="25"/>
          <w:szCs w:val="25"/>
        </w:rPr>
        <w:t xml:space="preserve"> New Curriculum</w:t>
      </w:r>
      <w:r w:rsidR="00A71363" w:rsidRPr="000B54EA">
        <w:rPr>
          <w:rFonts w:ascii="Times New Roman" w:hAnsi="Times New Roman" w:cs="Times New Roman"/>
          <w:sz w:val="25"/>
          <w:szCs w:val="25"/>
        </w:rPr>
        <w:t xml:space="preserve"> educational materials. </w:t>
      </w:r>
      <w:r w:rsidR="00C671D9" w:rsidRPr="000B54EA">
        <w:rPr>
          <w:rFonts w:ascii="Times New Roman" w:hAnsi="Times New Roman" w:cs="Times New Roman"/>
          <w:sz w:val="25"/>
          <w:szCs w:val="25"/>
        </w:rPr>
        <w:t xml:space="preserve">As part of our efforts to promote </w:t>
      </w:r>
      <w:r w:rsidR="00E228EA" w:rsidRPr="000B54EA">
        <w:rPr>
          <w:rFonts w:ascii="Times New Roman" w:hAnsi="Times New Roman" w:cs="Times New Roman"/>
          <w:sz w:val="25"/>
          <w:szCs w:val="25"/>
        </w:rPr>
        <w:t xml:space="preserve">quality </w:t>
      </w:r>
      <w:r w:rsidR="00C671D9" w:rsidRPr="000B54EA">
        <w:rPr>
          <w:rFonts w:ascii="Times New Roman" w:hAnsi="Times New Roman" w:cs="Times New Roman"/>
          <w:sz w:val="25"/>
          <w:szCs w:val="25"/>
        </w:rPr>
        <w:t>education by publishing through innovative approaches,</w:t>
      </w:r>
      <w:r w:rsidR="00E228EA" w:rsidRPr="000B54EA">
        <w:rPr>
          <w:rFonts w:ascii="Times New Roman" w:hAnsi="Times New Roman" w:cs="Times New Roman"/>
          <w:sz w:val="25"/>
          <w:szCs w:val="25"/>
        </w:rPr>
        <w:t xml:space="preserve"> w</w:t>
      </w:r>
      <w:r w:rsidR="00C671D9" w:rsidRPr="000B54EA">
        <w:rPr>
          <w:rFonts w:ascii="Times New Roman" w:hAnsi="Times New Roman" w:cs="Times New Roman"/>
          <w:sz w:val="25"/>
          <w:szCs w:val="25"/>
        </w:rPr>
        <w:t>e believe that collaboration</w:t>
      </w:r>
      <w:r w:rsidR="00383477" w:rsidRPr="000B54EA">
        <w:rPr>
          <w:rFonts w:ascii="Times New Roman" w:hAnsi="Times New Roman" w:cs="Times New Roman"/>
          <w:sz w:val="25"/>
          <w:szCs w:val="25"/>
        </w:rPr>
        <w:t xml:space="preserve"> between our organisation and your school can bring about significant benefits</w:t>
      </w:r>
      <w:r w:rsidR="00A71363" w:rsidRPr="000B54EA">
        <w:rPr>
          <w:rFonts w:ascii="Times New Roman" w:hAnsi="Times New Roman" w:cs="Times New Roman"/>
          <w:sz w:val="25"/>
          <w:szCs w:val="25"/>
        </w:rPr>
        <w:t>.</w:t>
      </w:r>
    </w:p>
    <w:p w14:paraId="64DB6CD6" w14:textId="151C5787" w:rsidR="00F45A12" w:rsidRPr="000B54EA" w:rsidRDefault="00F45A12" w:rsidP="0011479F">
      <w:pPr>
        <w:spacing w:after="174" w:line="259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Our </w:t>
      </w:r>
      <w:r w:rsidR="00934643" w:rsidRPr="000B54EA">
        <w:rPr>
          <w:rFonts w:ascii="Times New Roman" w:hAnsi="Times New Roman" w:cs="Times New Roman"/>
          <w:sz w:val="25"/>
          <w:szCs w:val="25"/>
        </w:rPr>
        <w:t>aim</w:t>
      </w:r>
      <w:r w:rsidRPr="000B54EA">
        <w:rPr>
          <w:rFonts w:ascii="Times New Roman" w:hAnsi="Times New Roman" w:cs="Times New Roman"/>
          <w:sz w:val="25"/>
          <w:szCs w:val="25"/>
        </w:rPr>
        <w:t xml:space="preserve"> is to </w:t>
      </w:r>
      <w:r w:rsidR="00934643" w:rsidRPr="000B54EA">
        <w:rPr>
          <w:rFonts w:ascii="Times New Roman" w:hAnsi="Times New Roman" w:cs="Times New Roman"/>
          <w:sz w:val="25"/>
          <w:szCs w:val="25"/>
        </w:rPr>
        <w:t>establish</w:t>
      </w:r>
      <w:r w:rsidR="00E228EA" w:rsidRPr="000B54EA">
        <w:rPr>
          <w:rFonts w:ascii="Times New Roman" w:hAnsi="Times New Roman" w:cs="Times New Roman"/>
          <w:sz w:val="25"/>
          <w:szCs w:val="25"/>
        </w:rPr>
        <w:t xml:space="preserve"> a long-term partnership with your school</w:t>
      </w:r>
      <w:r w:rsidR="00A71363" w:rsidRPr="000B54EA">
        <w:rPr>
          <w:rFonts w:ascii="Times New Roman" w:hAnsi="Times New Roman" w:cs="Times New Roman"/>
          <w:sz w:val="25"/>
          <w:szCs w:val="25"/>
        </w:rPr>
        <w:t xml:space="preserve"> </w:t>
      </w:r>
      <w:r w:rsidR="007B2210" w:rsidRPr="000B54EA">
        <w:rPr>
          <w:rFonts w:ascii="Times New Roman" w:hAnsi="Times New Roman" w:cs="Times New Roman"/>
          <w:sz w:val="25"/>
          <w:szCs w:val="25"/>
        </w:rPr>
        <w:t xml:space="preserve">to </w:t>
      </w:r>
      <w:r w:rsidR="006640DF" w:rsidRPr="000B54EA">
        <w:rPr>
          <w:rFonts w:ascii="Times New Roman" w:hAnsi="Times New Roman" w:cs="Times New Roman"/>
          <w:sz w:val="25"/>
          <w:szCs w:val="25"/>
        </w:rPr>
        <w:t xml:space="preserve">address the challenge of accessing quality and affordable </w:t>
      </w:r>
      <w:r w:rsidR="00A966B6" w:rsidRPr="000B54EA">
        <w:rPr>
          <w:rFonts w:ascii="Times New Roman" w:hAnsi="Times New Roman" w:cs="Times New Roman"/>
          <w:sz w:val="25"/>
          <w:szCs w:val="25"/>
        </w:rPr>
        <w:t xml:space="preserve">New Curriculum </w:t>
      </w:r>
      <w:r w:rsidR="006640DF" w:rsidRPr="000B54EA">
        <w:rPr>
          <w:rFonts w:ascii="Times New Roman" w:hAnsi="Times New Roman" w:cs="Times New Roman"/>
          <w:sz w:val="25"/>
          <w:szCs w:val="25"/>
        </w:rPr>
        <w:t xml:space="preserve">educational materials for </w:t>
      </w:r>
      <w:r w:rsidR="009E6163" w:rsidRPr="000B54EA">
        <w:rPr>
          <w:rFonts w:ascii="Times New Roman" w:hAnsi="Times New Roman" w:cs="Times New Roman"/>
          <w:sz w:val="25"/>
          <w:szCs w:val="25"/>
        </w:rPr>
        <w:t xml:space="preserve">both </w:t>
      </w:r>
      <w:r w:rsidR="006640DF" w:rsidRPr="000B54EA">
        <w:rPr>
          <w:rFonts w:ascii="Times New Roman" w:hAnsi="Times New Roman" w:cs="Times New Roman"/>
          <w:sz w:val="25"/>
          <w:szCs w:val="25"/>
        </w:rPr>
        <w:t>learners and teachers through creative and mutually agreed arrangements</w:t>
      </w:r>
      <w:r w:rsidR="0093287A" w:rsidRPr="000B54EA">
        <w:rPr>
          <w:rFonts w:ascii="Times New Roman" w:hAnsi="Times New Roman" w:cs="Times New Roman"/>
          <w:sz w:val="25"/>
          <w:szCs w:val="25"/>
        </w:rPr>
        <w:t>, tailored to meet your school needs and priorities.</w:t>
      </w:r>
    </w:p>
    <w:p w14:paraId="6DE313B3" w14:textId="460F8DC8" w:rsidR="00C671D9" w:rsidRPr="000B54EA" w:rsidRDefault="00FE4B79" w:rsidP="0011479F">
      <w:pPr>
        <w:spacing w:after="174" w:line="259" w:lineRule="auto"/>
        <w:ind w:left="0" w:firstLine="0"/>
        <w:jc w:val="both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I would be delighted to discuss this further with you </w:t>
      </w:r>
      <w:r w:rsidR="00A966B6" w:rsidRPr="000B54EA">
        <w:rPr>
          <w:rFonts w:ascii="Times New Roman" w:hAnsi="Times New Roman" w:cs="Times New Roman"/>
          <w:sz w:val="25"/>
          <w:szCs w:val="25"/>
        </w:rPr>
        <w:t>to</w:t>
      </w:r>
      <w:r w:rsidRPr="000B54EA">
        <w:rPr>
          <w:rFonts w:ascii="Times New Roman" w:hAnsi="Times New Roman" w:cs="Times New Roman"/>
          <w:sz w:val="25"/>
          <w:szCs w:val="25"/>
        </w:rPr>
        <w:t xml:space="preserve"> explore </w:t>
      </w:r>
      <w:r w:rsidR="00C671D9" w:rsidRPr="000B54EA">
        <w:rPr>
          <w:rFonts w:ascii="Times New Roman" w:hAnsi="Times New Roman" w:cs="Times New Roman"/>
          <w:sz w:val="25"/>
          <w:szCs w:val="25"/>
        </w:rPr>
        <w:t xml:space="preserve">the possibility of working together to </w:t>
      </w:r>
      <w:r w:rsidR="00383477" w:rsidRPr="000B54EA">
        <w:rPr>
          <w:rFonts w:ascii="Times New Roman" w:hAnsi="Times New Roman" w:cs="Times New Roman"/>
          <w:sz w:val="25"/>
          <w:szCs w:val="25"/>
        </w:rPr>
        <w:t xml:space="preserve">make a positive impact on the </w:t>
      </w:r>
      <w:r w:rsidR="009E6163" w:rsidRPr="000B54EA">
        <w:rPr>
          <w:rFonts w:ascii="Times New Roman" w:hAnsi="Times New Roman" w:cs="Times New Roman"/>
          <w:sz w:val="25"/>
          <w:szCs w:val="25"/>
        </w:rPr>
        <w:t>success of your school</w:t>
      </w:r>
      <w:r w:rsidR="00383477" w:rsidRPr="000B54EA">
        <w:rPr>
          <w:rFonts w:ascii="Times New Roman" w:hAnsi="Times New Roman" w:cs="Times New Roman"/>
          <w:sz w:val="25"/>
          <w:szCs w:val="25"/>
        </w:rPr>
        <w:t>.</w:t>
      </w:r>
    </w:p>
    <w:p w14:paraId="1AE6F00D" w14:textId="53B6DF44" w:rsidR="005C276A" w:rsidRPr="000B54EA" w:rsidRDefault="005C276A">
      <w:pPr>
        <w:spacing w:after="177" w:line="259" w:lineRule="auto"/>
        <w:ind w:left="0" w:firstLine="0"/>
        <w:rPr>
          <w:rFonts w:ascii="Times New Roman" w:hAnsi="Times New Roman" w:cs="Times New Roman"/>
          <w:sz w:val="25"/>
          <w:szCs w:val="25"/>
        </w:rPr>
      </w:pPr>
    </w:p>
    <w:bookmarkEnd w:id="0"/>
    <w:p w14:paraId="4AF4AF8B" w14:textId="4AE87FCF" w:rsidR="005C276A" w:rsidRDefault="00A55A70" w:rsidP="00C671D9">
      <w:pPr>
        <w:ind w:left="-4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Regards, </w:t>
      </w:r>
    </w:p>
    <w:p w14:paraId="547C13DF" w14:textId="50D9CF55" w:rsidR="00C97F91" w:rsidRPr="000B54EA" w:rsidRDefault="00C97F91" w:rsidP="00C671D9">
      <w:pPr>
        <w:ind w:left="-4"/>
        <w:rPr>
          <w:rFonts w:ascii="Times New Roman" w:hAnsi="Times New Roman" w:cs="Times New Roman"/>
          <w:sz w:val="25"/>
          <w:szCs w:val="25"/>
        </w:rPr>
      </w:pPr>
      <w:r>
        <w:rPr>
          <w:noProof/>
        </w:rPr>
        <w:drawing>
          <wp:inline distT="0" distB="0" distL="0" distR="0" wp14:anchorId="4EF3E298" wp14:editId="7D48BE93">
            <wp:extent cx="19431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45FC" w14:textId="77777777" w:rsidR="005C276A" w:rsidRPr="000B54EA" w:rsidRDefault="00A55A70">
      <w:pPr>
        <w:ind w:left="-4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………………………………………………………… </w:t>
      </w:r>
    </w:p>
    <w:p w14:paraId="072C89E6" w14:textId="2E5123CC" w:rsidR="005C276A" w:rsidRPr="000B54EA" w:rsidRDefault="00A25C3A">
      <w:pPr>
        <w:ind w:left="-4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>Jasper K. Kazebisha</w:t>
      </w:r>
    </w:p>
    <w:p w14:paraId="52B2FC9E" w14:textId="77777777" w:rsidR="005C276A" w:rsidRPr="000B54EA" w:rsidRDefault="00A55A70">
      <w:pPr>
        <w:ind w:left="-4"/>
        <w:rPr>
          <w:rFonts w:ascii="Times New Roman" w:hAnsi="Times New Roman" w:cs="Times New Roman"/>
          <w:sz w:val="25"/>
          <w:szCs w:val="25"/>
        </w:rPr>
      </w:pPr>
      <w:r w:rsidRPr="000B54EA">
        <w:rPr>
          <w:rFonts w:ascii="Times New Roman" w:hAnsi="Times New Roman" w:cs="Times New Roman"/>
          <w:sz w:val="25"/>
          <w:szCs w:val="25"/>
        </w:rPr>
        <w:t xml:space="preserve">Baroque Publishers (U) Limited.  </w:t>
      </w:r>
      <w:bookmarkStart w:id="1" w:name="_GoBack"/>
      <w:bookmarkEnd w:id="1"/>
    </w:p>
    <w:sectPr w:rsidR="005C276A" w:rsidRPr="000B54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83" w:right="1439" w:bottom="1440" w:left="1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44669" w14:textId="77777777" w:rsidR="00AA512A" w:rsidRDefault="00AA512A" w:rsidP="00B8587D">
      <w:pPr>
        <w:spacing w:after="0" w:line="240" w:lineRule="auto"/>
      </w:pPr>
      <w:r>
        <w:separator/>
      </w:r>
    </w:p>
  </w:endnote>
  <w:endnote w:type="continuationSeparator" w:id="0">
    <w:p w14:paraId="5E9A6297" w14:textId="77777777" w:rsidR="00AA512A" w:rsidRDefault="00AA512A" w:rsidP="00B8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CF2C" w14:textId="77777777" w:rsidR="00B8587D" w:rsidRDefault="00B85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F3C7E" w14:textId="77777777" w:rsidR="00B8587D" w:rsidRDefault="00B858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4A7B2" w14:textId="77777777" w:rsidR="00B8587D" w:rsidRDefault="00B85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D22CD" w14:textId="77777777" w:rsidR="00AA512A" w:rsidRDefault="00AA512A" w:rsidP="00B8587D">
      <w:pPr>
        <w:spacing w:after="0" w:line="240" w:lineRule="auto"/>
      </w:pPr>
      <w:r>
        <w:separator/>
      </w:r>
    </w:p>
  </w:footnote>
  <w:footnote w:type="continuationSeparator" w:id="0">
    <w:p w14:paraId="4F530B70" w14:textId="77777777" w:rsidR="00AA512A" w:rsidRDefault="00AA512A" w:rsidP="00B8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2D2B" w14:textId="0242EF18" w:rsidR="00B8587D" w:rsidRDefault="00B85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8494F" w14:textId="5CDB0D0F" w:rsidR="00B8587D" w:rsidRDefault="00B858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BE65A" w14:textId="1F906A18" w:rsidR="00B8587D" w:rsidRDefault="00B85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5287"/>
    <w:multiLevelType w:val="hybridMultilevel"/>
    <w:tmpl w:val="5B4E1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6A"/>
    <w:rsid w:val="000B4F1F"/>
    <w:rsid w:val="000B54EA"/>
    <w:rsid w:val="000F4F7B"/>
    <w:rsid w:val="0011479F"/>
    <w:rsid w:val="001C273D"/>
    <w:rsid w:val="00250285"/>
    <w:rsid w:val="00383477"/>
    <w:rsid w:val="003B5B84"/>
    <w:rsid w:val="004A2FDD"/>
    <w:rsid w:val="005C276A"/>
    <w:rsid w:val="006640DF"/>
    <w:rsid w:val="0069587A"/>
    <w:rsid w:val="006C7B93"/>
    <w:rsid w:val="007B2210"/>
    <w:rsid w:val="007B4E1E"/>
    <w:rsid w:val="009005A5"/>
    <w:rsid w:val="0093287A"/>
    <w:rsid w:val="00933176"/>
    <w:rsid w:val="00934643"/>
    <w:rsid w:val="009365AE"/>
    <w:rsid w:val="00966DF6"/>
    <w:rsid w:val="009E6163"/>
    <w:rsid w:val="009E7179"/>
    <w:rsid w:val="00A04A67"/>
    <w:rsid w:val="00A25C3A"/>
    <w:rsid w:val="00A55A70"/>
    <w:rsid w:val="00A60422"/>
    <w:rsid w:val="00A71363"/>
    <w:rsid w:val="00A966B6"/>
    <w:rsid w:val="00AA512A"/>
    <w:rsid w:val="00AC7F07"/>
    <w:rsid w:val="00B20219"/>
    <w:rsid w:val="00B8587D"/>
    <w:rsid w:val="00BA111A"/>
    <w:rsid w:val="00C64122"/>
    <w:rsid w:val="00C671D9"/>
    <w:rsid w:val="00C97F91"/>
    <w:rsid w:val="00E2147C"/>
    <w:rsid w:val="00E228EA"/>
    <w:rsid w:val="00E72EED"/>
    <w:rsid w:val="00F45A12"/>
    <w:rsid w:val="00F8203B"/>
    <w:rsid w:val="00FA585A"/>
    <w:rsid w:val="00FE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3422"/>
  <w15:docId w15:val="{FC097E6B-BD07-4D48-8A0F-D8B6E423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7" w:line="25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7"/>
      <w:ind w:left="1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A604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87D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B85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87D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A0886-6B05-4D9C-91D1-1DE9B7BD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cp:lastModifiedBy>IDF-BAROUQUE</cp:lastModifiedBy>
  <cp:revision>20</cp:revision>
  <cp:lastPrinted>2024-05-22T16:54:00Z</cp:lastPrinted>
  <dcterms:created xsi:type="dcterms:W3CDTF">2024-05-20T08:57:00Z</dcterms:created>
  <dcterms:modified xsi:type="dcterms:W3CDTF">2024-05-22T17:01:00Z</dcterms:modified>
</cp:coreProperties>
</file>