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71A" w:rsidRDefault="003310A9" w:rsidP="00D3171A">
      <w:pPr>
        <w:ind w:hanging="450"/>
        <w:jc w:val="center"/>
        <w:rPr>
          <w:noProof/>
        </w:rPr>
      </w:pPr>
      <w:r>
        <w:rPr>
          <w:noProof/>
        </w:rPr>
        <w:drawing>
          <wp:inline distT="0" distB="0" distL="0" distR="0">
            <wp:extent cx="6830695" cy="1341755"/>
            <wp:effectExtent l="19050" t="0" r="8255" b="0"/>
            <wp:docPr id="5" name="Picture 4" descr="Adve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rt Header.jpg"/>
                    <pic:cNvPicPr/>
                  </pic:nvPicPr>
                  <pic:blipFill>
                    <a:blip r:embed="rId8" cstate="print"/>
                    <a:stretch>
                      <a:fillRect/>
                    </a:stretch>
                  </pic:blipFill>
                  <pic:spPr>
                    <a:xfrm>
                      <a:off x="0" y="0"/>
                      <a:ext cx="6830695" cy="1341755"/>
                    </a:xfrm>
                    <a:prstGeom prst="rect">
                      <a:avLst/>
                    </a:prstGeom>
                  </pic:spPr>
                </pic:pic>
              </a:graphicData>
            </a:graphic>
          </wp:inline>
        </w:drawing>
      </w:r>
    </w:p>
    <w:p w:rsidR="00823C11" w:rsidRPr="00823C11" w:rsidRDefault="00823C11" w:rsidP="0061636D">
      <w:pPr>
        <w:ind w:hanging="450"/>
        <w:jc w:val="center"/>
        <w:rPr>
          <w:rFonts w:ascii="Arial Black" w:hAnsi="Arial Black"/>
          <w:b/>
          <w:sz w:val="28"/>
          <w:szCs w:val="28"/>
        </w:rPr>
      </w:pPr>
      <w:r w:rsidRPr="00823C11">
        <w:rPr>
          <w:rFonts w:ascii="Arial Black" w:hAnsi="Arial Black"/>
          <w:b/>
          <w:sz w:val="28"/>
          <w:szCs w:val="28"/>
        </w:rPr>
        <w:t>ADVERT</w:t>
      </w:r>
    </w:p>
    <w:p w:rsidR="002C7FF3" w:rsidRPr="00E950D4" w:rsidRDefault="002C7FF3" w:rsidP="00EA2AD6">
      <w:pPr>
        <w:pStyle w:val="Title"/>
        <w:rPr>
          <w:sz w:val="16"/>
          <w:szCs w:val="16"/>
        </w:rPr>
      </w:pPr>
    </w:p>
    <w:p w:rsidR="0010525C" w:rsidRDefault="00574337" w:rsidP="00574337">
      <w:pPr>
        <w:pStyle w:val="Title"/>
        <w:rPr>
          <w:szCs w:val="17"/>
        </w:rPr>
      </w:pPr>
      <w:r>
        <w:rPr>
          <w:szCs w:val="17"/>
        </w:rPr>
        <w:t xml:space="preserve">CALL FOR APPLICATIONS TO </w:t>
      </w:r>
      <w:r w:rsidR="00B25E79">
        <w:rPr>
          <w:szCs w:val="17"/>
        </w:rPr>
        <w:t xml:space="preserve">STUDY </w:t>
      </w:r>
      <w:r>
        <w:rPr>
          <w:szCs w:val="17"/>
        </w:rPr>
        <w:t xml:space="preserve">PROGRAMMES AT BUSITEMA UNIVERSITY </w:t>
      </w:r>
    </w:p>
    <w:p w:rsidR="00574337" w:rsidRDefault="00574337" w:rsidP="00574337">
      <w:pPr>
        <w:pStyle w:val="Title"/>
        <w:rPr>
          <w:szCs w:val="17"/>
        </w:rPr>
      </w:pPr>
      <w:r>
        <w:rPr>
          <w:szCs w:val="17"/>
        </w:rPr>
        <w:t xml:space="preserve">FOR </w:t>
      </w:r>
      <w:r w:rsidR="00B25E79">
        <w:rPr>
          <w:szCs w:val="17"/>
        </w:rPr>
        <w:t xml:space="preserve">ACADEMIC YEAR </w:t>
      </w:r>
      <w:r>
        <w:rPr>
          <w:szCs w:val="17"/>
        </w:rPr>
        <w:t>202</w:t>
      </w:r>
      <w:r w:rsidR="0010525C">
        <w:rPr>
          <w:szCs w:val="17"/>
        </w:rPr>
        <w:t>4</w:t>
      </w:r>
      <w:r>
        <w:rPr>
          <w:szCs w:val="17"/>
        </w:rPr>
        <w:t>/202</w:t>
      </w:r>
      <w:r w:rsidR="0010525C">
        <w:rPr>
          <w:szCs w:val="17"/>
        </w:rPr>
        <w:t>5</w:t>
      </w:r>
      <w:r>
        <w:rPr>
          <w:szCs w:val="17"/>
        </w:rPr>
        <w:t xml:space="preserve"> </w:t>
      </w:r>
    </w:p>
    <w:p w:rsidR="00574337" w:rsidRPr="00E950D4" w:rsidRDefault="00574337" w:rsidP="00574337">
      <w:pPr>
        <w:jc w:val="center"/>
        <w:rPr>
          <w:sz w:val="16"/>
          <w:szCs w:val="16"/>
        </w:rPr>
      </w:pPr>
    </w:p>
    <w:p w:rsidR="00F61F95" w:rsidRDefault="00574337" w:rsidP="00574337">
      <w:pPr>
        <w:jc w:val="both"/>
        <w:rPr>
          <w:bCs/>
          <w:szCs w:val="22"/>
        </w:rPr>
      </w:pPr>
      <w:r>
        <w:rPr>
          <w:bCs/>
          <w:szCs w:val="22"/>
        </w:rPr>
        <w:t xml:space="preserve">The Academic Registrar Busitema University invites applications for admission to Doctoral, Masters, </w:t>
      </w:r>
      <w:r w:rsidR="00B25E79">
        <w:rPr>
          <w:bCs/>
          <w:szCs w:val="22"/>
        </w:rPr>
        <w:t xml:space="preserve">Bachelor’s </w:t>
      </w:r>
      <w:r w:rsidR="0010525C">
        <w:rPr>
          <w:bCs/>
          <w:szCs w:val="22"/>
        </w:rPr>
        <w:t>Degrees, Diplomas and C</w:t>
      </w:r>
      <w:r>
        <w:rPr>
          <w:bCs/>
          <w:szCs w:val="22"/>
        </w:rPr>
        <w:t xml:space="preserve">ertificate Programmes for </w:t>
      </w:r>
      <w:r w:rsidR="00A61697">
        <w:rPr>
          <w:bCs/>
          <w:szCs w:val="22"/>
        </w:rPr>
        <w:t xml:space="preserve">the </w:t>
      </w:r>
      <w:r w:rsidR="00B25E79">
        <w:rPr>
          <w:bCs/>
          <w:szCs w:val="22"/>
        </w:rPr>
        <w:t xml:space="preserve">Academic Year </w:t>
      </w:r>
      <w:r>
        <w:rPr>
          <w:bCs/>
          <w:szCs w:val="22"/>
        </w:rPr>
        <w:t>202</w:t>
      </w:r>
      <w:r w:rsidR="0010525C">
        <w:rPr>
          <w:bCs/>
          <w:szCs w:val="22"/>
        </w:rPr>
        <w:t>4</w:t>
      </w:r>
      <w:r>
        <w:rPr>
          <w:bCs/>
          <w:szCs w:val="22"/>
        </w:rPr>
        <w:t>/202</w:t>
      </w:r>
      <w:r w:rsidR="0010525C">
        <w:rPr>
          <w:bCs/>
          <w:szCs w:val="22"/>
        </w:rPr>
        <w:t>5</w:t>
      </w:r>
      <w:r>
        <w:rPr>
          <w:bCs/>
          <w:szCs w:val="22"/>
        </w:rPr>
        <w:t xml:space="preserve">. </w:t>
      </w:r>
    </w:p>
    <w:p w:rsidR="00F61F95" w:rsidRDefault="00F61F95" w:rsidP="00574337">
      <w:pPr>
        <w:jc w:val="both"/>
        <w:rPr>
          <w:bCs/>
          <w:szCs w:val="22"/>
        </w:rPr>
      </w:pPr>
    </w:p>
    <w:p w:rsidR="00E41B92" w:rsidRDefault="00A27884">
      <w:pPr>
        <w:pStyle w:val="BodyText"/>
        <w:jc w:val="left"/>
        <w:rPr>
          <w:b/>
          <w:i/>
          <w:sz w:val="24"/>
          <w:szCs w:val="16"/>
        </w:rPr>
      </w:pPr>
      <w:r>
        <w:rPr>
          <w:bCs/>
          <w:i/>
          <w:szCs w:val="22"/>
        </w:rPr>
        <w:t xml:space="preserve">For </w:t>
      </w:r>
      <w:r>
        <w:rPr>
          <w:i/>
          <w:sz w:val="24"/>
          <w:szCs w:val="16"/>
        </w:rPr>
        <w:t>d</w:t>
      </w:r>
      <w:r w:rsidR="00B1177D">
        <w:rPr>
          <w:i/>
          <w:sz w:val="24"/>
          <w:szCs w:val="16"/>
        </w:rPr>
        <w:t xml:space="preserve">etailed admission requirements for each programme, </w:t>
      </w:r>
      <w:r w:rsidR="00B1177D" w:rsidRPr="00B1177D">
        <w:rPr>
          <w:i/>
        </w:rPr>
        <w:t>fee</w:t>
      </w:r>
      <w:r w:rsidR="00B1177D">
        <w:rPr>
          <w:i/>
        </w:rPr>
        <w:t xml:space="preserve">s structure and Campus </w:t>
      </w:r>
      <w:r w:rsidR="00B1177D" w:rsidRPr="00B1177D">
        <w:rPr>
          <w:i/>
        </w:rPr>
        <w:t xml:space="preserve">refer to </w:t>
      </w:r>
      <w:hyperlink r:id="rId9" w:history="1">
        <w:r w:rsidR="00B1177D" w:rsidRPr="00B1177D">
          <w:rPr>
            <w:rStyle w:val="Hyperlink"/>
            <w:b/>
            <w:i/>
          </w:rPr>
          <w:t>www.busitema.ac.ug</w:t>
        </w:r>
      </w:hyperlink>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49"/>
      </w:tblGrid>
      <w:tr w:rsidR="006C4497" w:rsidTr="006C4497">
        <w:tc>
          <w:tcPr>
            <w:tcW w:w="5416" w:type="dxa"/>
          </w:tcPr>
          <w:p w:rsidR="006C4497" w:rsidRDefault="006C4497" w:rsidP="00056A14">
            <w:pPr>
              <w:rPr>
                <w:sz w:val="16"/>
                <w:szCs w:val="16"/>
              </w:rPr>
            </w:pPr>
          </w:p>
        </w:tc>
        <w:tc>
          <w:tcPr>
            <w:tcW w:w="5449" w:type="dxa"/>
          </w:tcPr>
          <w:p w:rsidR="006C4497" w:rsidRDefault="006C4497" w:rsidP="00056A14">
            <w:pPr>
              <w:rPr>
                <w:sz w:val="16"/>
                <w:szCs w:val="16"/>
              </w:rPr>
            </w:pPr>
          </w:p>
        </w:tc>
      </w:tr>
    </w:tbl>
    <w:p w:rsidR="00E41B92" w:rsidRDefault="00B25E79">
      <w:pPr>
        <w:numPr>
          <w:ilvl w:val="0"/>
          <w:numId w:val="14"/>
        </w:numPr>
        <w:rPr>
          <w:b/>
        </w:rPr>
      </w:pPr>
      <w:r>
        <w:rPr>
          <w:b/>
        </w:rPr>
        <w:t>PHD</w:t>
      </w:r>
      <w:r w:rsidRPr="008006FB">
        <w:rPr>
          <w:b/>
        </w:rPr>
        <w:t xml:space="preserve"> </w:t>
      </w:r>
      <w:r>
        <w:rPr>
          <w:b/>
        </w:rPr>
        <w:t>DEGREE</w:t>
      </w:r>
      <w:r w:rsidRPr="008006FB">
        <w:rPr>
          <w:b/>
        </w:rPr>
        <w:t xml:space="preserve"> </w:t>
      </w:r>
      <w:r w:rsidR="006C4497" w:rsidRPr="008006FB">
        <w:rPr>
          <w:b/>
        </w:rPr>
        <w:t>PROGRAMMES</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5400"/>
        <w:gridCol w:w="1080"/>
        <w:gridCol w:w="1530"/>
        <w:gridCol w:w="1980"/>
      </w:tblGrid>
      <w:tr w:rsidR="000A74E0" w:rsidRPr="00FF3BCC" w:rsidTr="0049489B">
        <w:trPr>
          <w:cantSplit/>
          <w:trHeight w:val="278"/>
        </w:trPr>
        <w:tc>
          <w:tcPr>
            <w:tcW w:w="810" w:type="dxa"/>
            <w:vMerge w:val="restart"/>
            <w:vAlign w:val="center"/>
          </w:tcPr>
          <w:p w:rsidR="000A74E0" w:rsidRPr="00AF6DBF" w:rsidRDefault="000A74E0" w:rsidP="00B25E79">
            <w:pPr>
              <w:rPr>
                <w:b/>
                <w:bCs/>
                <w:sz w:val="22"/>
                <w:szCs w:val="22"/>
              </w:rPr>
            </w:pPr>
            <w:r w:rsidRPr="00B1177D">
              <w:rPr>
                <w:b/>
                <w:bCs/>
                <w:sz w:val="22"/>
                <w:szCs w:val="22"/>
              </w:rPr>
              <w:t>Code</w:t>
            </w:r>
          </w:p>
        </w:tc>
        <w:tc>
          <w:tcPr>
            <w:tcW w:w="5400" w:type="dxa"/>
            <w:vMerge w:val="restart"/>
            <w:vAlign w:val="center"/>
          </w:tcPr>
          <w:p w:rsidR="000A74E0" w:rsidRPr="00AF6DBF" w:rsidRDefault="000A74E0" w:rsidP="00B25E79">
            <w:pPr>
              <w:rPr>
                <w:b/>
                <w:bCs/>
                <w:sz w:val="22"/>
                <w:szCs w:val="22"/>
              </w:rPr>
            </w:pPr>
            <w:r w:rsidRPr="00B1177D">
              <w:rPr>
                <w:b/>
                <w:bCs/>
                <w:sz w:val="22"/>
                <w:szCs w:val="22"/>
              </w:rPr>
              <w:t>Programme</w:t>
            </w:r>
          </w:p>
        </w:tc>
        <w:tc>
          <w:tcPr>
            <w:tcW w:w="1080" w:type="dxa"/>
            <w:vMerge w:val="restart"/>
            <w:vAlign w:val="center"/>
          </w:tcPr>
          <w:p w:rsidR="000A74E0" w:rsidRPr="00AF6DBF" w:rsidRDefault="000A74E0" w:rsidP="00B25E79">
            <w:pPr>
              <w:jc w:val="center"/>
              <w:rPr>
                <w:b/>
                <w:bCs/>
                <w:sz w:val="22"/>
                <w:szCs w:val="22"/>
              </w:rPr>
            </w:pPr>
            <w:r w:rsidRPr="00B1177D">
              <w:rPr>
                <w:b/>
                <w:bCs/>
                <w:sz w:val="22"/>
                <w:szCs w:val="22"/>
              </w:rPr>
              <w:t>Duration</w:t>
            </w:r>
          </w:p>
          <w:p w:rsidR="000A74E0" w:rsidRPr="00AF6DBF" w:rsidRDefault="000A74E0" w:rsidP="00B25E79">
            <w:pPr>
              <w:jc w:val="center"/>
              <w:rPr>
                <w:b/>
                <w:bCs/>
                <w:sz w:val="22"/>
                <w:szCs w:val="22"/>
              </w:rPr>
            </w:pPr>
            <w:r w:rsidRPr="00B1177D">
              <w:rPr>
                <w:b/>
                <w:bCs/>
                <w:sz w:val="22"/>
                <w:szCs w:val="22"/>
              </w:rPr>
              <w:t>(Years)</w:t>
            </w:r>
          </w:p>
        </w:tc>
        <w:tc>
          <w:tcPr>
            <w:tcW w:w="3510" w:type="dxa"/>
            <w:gridSpan w:val="2"/>
            <w:vAlign w:val="center"/>
          </w:tcPr>
          <w:p w:rsidR="000A74E0" w:rsidRPr="00B1177D" w:rsidRDefault="000A74E0" w:rsidP="000A74E0">
            <w:pPr>
              <w:jc w:val="center"/>
              <w:rPr>
                <w:b/>
                <w:bCs/>
                <w:sz w:val="22"/>
                <w:szCs w:val="22"/>
              </w:rPr>
            </w:pPr>
            <w:r w:rsidRPr="00B1177D">
              <w:rPr>
                <w:b/>
                <w:bCs/>
                <w:sz w:val="22"/>
                <w:szCs w:val="22"/>
              </w:rPr>
              <w:t>Tuition Per Semester</w:t>
            </w:r>
            <w:r w:rsidR="0049489B">
              <w:rPr>
                <w:b/>
                <w:bCs/>
                <w:sz w:val="22"/>
                <w:szCs w:val="22"/>
              </w:rPr>
              <w:t xml:space="preserve"> (UGX)</w:t>
            </w:r>
          </w:p>
        </w:tc>
      </w:tr>
      <w:tr w:rsidR="000A74E0" w:rsidRPr="00FF3BCC" w:rsidTr="0049489B">
        <w:trPr>
          <w:cantSplit/>
          <w:trHeight w:val="276"/>
        </w:trPr>
        <w:tc>
          <w:tcPr>
            <w:tcW w:w="810" w:type="dxa"/>
            <w:vMerge/>
            <w:vAlign w:val="center"/>
          </w:tcPr>
          <w:p w:rsidR="000A74E0" w:rsidRPr="00AF6DBF" w:rsidRDefault="000A74E0" w:rsidP="00B25E79">
            <w:pPr>
              <w:rPr>
                <w:b/>
                <w:bCs/>
                <w:sz w:val="22"/>
                <w:szCs w:val="22"/>
              </w:rPr>
            </w:pPr>
          </w:p>
        </w:tc>
        <w:tc>
          <w:tcPr>
            <w:tcW w:w="5400" w:type="dxa"/>
            <w:vMerge/>
            <w:vAlign w:val="center"/>
          </w:tcPr>
          <w:p w:rsidR="000A74E0" w:rsidRPr="00AF6DBF" w:rsidRDefault="000A74E0" w:rsidP="00B25E79">
            <w:pPr>
              <w:rPr>
                <w:b/>
                <w:bCs/>
                <w:sz w:val="22"/>
                <w:szCs w:val="22"/>
              </w:rPr>
            </w:pPr>
          </w:p>
        </w:tc>
        <w:tc>
          <w:tcPr>
            <w:tcW w:w="1080" w:type="dxa"/>
            <w:vMerge/>
            <w:vAlign w:val="center"/>
          </w:tcPr>
          <w:p w:rsidR="000A74E0" w:rsidRPr="00AF6DBF" w:rsidRDefault="000A74E0" w:rsidP="00B25E79">
            <w:pPr>
              <w:jc w:val="center"/>
              <w:rPr>
                <w:b/>
                <w:bCs/>
                <w:sz w:val="22"/>
                <w:szCs w:val="22"/>
              </w:rPr>
            </w:pPr>
          </w:p>
        </w:tc>
        <w:tc>
          <w:tcPr>
            <w:tcW w:w="1530" w:type="dxa"/>
            <w:vAlign w:val="center"/>
          </w:tcPr>
          <w:p w:rsidR="000A74E0" w:rsidRPr="000A74E0" w:rsidRDefault="000A74E0" w:rsidP="000A74E0">
            <w:pPr>
              <w:jc w:val="center"/>
              <w:rPr>
                <w:b/>
                <w:bCs/>
                <w:sz w:val="22"/>
                <w:szCs w:val="22"/>
              </w:rPr>
            </w:pPr>
            <w:r w:rsidRPr="000A74E0">
              <w:rPr>
                <w:b/>
                <w:sz w:val="22"/>
                <w:szCs w:val="22"/>
              </w:rPr>
              <w:t>East Africans</w:t>
            </w:r>
          </w:p>
        </w:tc>
        <w:tc>
          <w:tcPr>
            <w:tcW w:w="1980" w:type="dxa"/>
          </w:tcPr>
          <w:p w:rsidR="000A74E0" w:rsidRPr="000A74E0" w:rsidRDefault="000A74E0" w:rsidP="000A74E0">
            <w:pPr>
              <w:jc w:val="center"/>
              <w:rPr>
                <w:b/>
                <w:bCs/>
                <w:sz w:val="22"/>
                <w:szCs w:val="22"/>
              </w:rPr>
            </w:pPr>
            <w:r w:rsidRPr="000A74E0">
              <w:rPr>
                <w:b/>
                <w:sz w:val="22"/>
                <w:szCs w:val="22"/>
              </w:rPr>
              <w:t>Non East Africans</w:t>
            </w:r>
          </w:p>
        </w:tc>
      </w:tr>
      <w:tr w:rsidR="000A74E0" w:rsidRPr="00625A91" w:rsidTr="0049489B">
        <w:trPr>
          <w:cantSplit/>
          <w:trHeight w:val="207"/>
        </w:trPr>
        <w:tc>
          <w:tcPr>
            <w:tcW w:w="810" w:type="dxa"/>
            <w:vAlign w:val="center"/>
          </w:tcPr>
          <w:p w:rsidR="000A74E0" w:rsidRPr="00AF6DBF" w:rsidRDefault="000A74E0" w:rsidP="00B25E79">
            <w:pPr>
              <w:jc w:val="center"/>
              <w:rPr>
                <w:bCs/>
                <w:sz w:val="22"/>
                <w:szCs w:val="22"/>
              </w:rPr>
            </w:pPr>
            <w:r w:rsidRPr="00B1177D">
              <w:rPr>
                <w:bCs/>
                <w:sz w:val="22"/>
                <w:szCs w:val="22"/>
              </w:rPr>
              <w:t>PAM</w:t>
            </w:r>
          </w:p>
        </w:tc>
        <w:tc>
          <w:tcPr>
            <w:tcW w:w="5400" w:type="dxa"/>
            <w:vAlign w:val="center"/>
          </w:tcPr>
          <w:p w:rsidR="000A74E0" w:rsidRPr="00AF6DBF" w:rsidRDefault="000A74E0" w:rsidP="00B25E79">
            <w:pPr>
              <w:pStyle w:val="Default"/>
              <w:rPr>
                <w:sz w:val="22"/>
                <w:szCs w:val="22"/>
              </w:rPr>
            </w:pPr>
            <w:r w:rsidRPr="00B1177D">
              <w:rPr>
                <w:bCs/>
                <w:sz w:val="22"/>
                <w:szCs w:val="22"/>
              </w:rPr>
              <w:t xml:space="preserve">PhD in Business Administration and Management </w:t>
            </w:r>
          </w:p>
        </w:tc>
        <w:tc>
          <w:tcPr>
            <w:tcW w:w="1080" w:type="dxa"/>
            <w:vAlign w:val="center"/>
          </w:tcPr>
          <w:p w:rsidR="000A74E0" w:rsidRPr="00AF6DBF" w:rsidRDefault="000A74E0" w:rsidP="00B25E79">
            <w:pPr>
              <w:jc w:val="center"/>
              <w:rPr>
                <w:bCs/>
                <w:sz w:val="22"/>
                <w:szCs w:val="22"/>
              </w:rPr>
            </w:pPr>
            <w:r w:rsidRPr="00B1177D">
              <w:rPr>
                <w:bCs/>
                <w:sz w:val="22"/>
                <w:szCs w:val="22"/>
              </w:rPr>
              <w:t>3</w:t>
            </w:r>
          </w:p>
        </w:tc>
        <w:tc>
          <w:tcPr>
            <w:tcW w:w="1530" w:type="dxa"/>
            <w:vAlign w:val="center"/>
          </w:tcPr>
          <w:p w:rsidR="000A74E0" w:rsidRPr="00AF6DBF" w:rsidRDefault="000A74E0" w:rsidP="000A74E0">
            <w:pPr>
              <w:pStyle w:val="BodyText2"/>
              <w:jc w:val="center"/>
              <w:rPr>
                <w:bCs/>
                <w:sz w:val="22"/>
                <w:szCs w:val="22"/>
              </w:rPr>
            </w:pPr>
            <w:r>
              <w:rPr>
                <w:sz w:val="22"/>
                <w:szCs w:val="22"/>
              </w:rPr>
              <w:t>3,000,000/-</w:t>
            </w:r>
          </w:p>
        </w:tc>
        <w:tc>
          <w:tcPr>
            <w:tcW w:w="1980" w:type="dxa"/>
          </w:tcPr>
          <w:p w:rsidR="000A74E0" w:rsidRPr="00B1177D" w:rsidRDefault="000A74E0" w:rsidP="000A74E0">
            <w:pPr>
              <w:pStyle w:val="BodyText2"/>
              <w:jc w:val="center"/>
              <w:rPr>
                <w:sz w:val="22"/>
                <w:szCs w:val="22"/>
              </w:rPr>
            </w:pPr>
            <w:r w:rsidRPr="00B1177D">
              <w:rPr>
                <w:sz w:val="22"/>
                <w:szCs w:val="22"/>
              </w:rPr>
              <w:t>4,200,000</w:t>
            </w:r>
            <w:r>
              <w:rPr>
                <w:sz w:val="22"/>
                <w:szCs w:val="22"/>
              </w:rPr>
              <w:t>/-</w:t>
            </w:r>
          </w:p>
        </w:tc>
      </w:tr>
      <w:tr w:rsidR="000A74E0" w:rsidRPr="00625A91" w:rsidTr="0049489B">
        <w:trPr>
          <w:cantSplit/>
          <w:trHeight w:val="207"/>
        </w:trPr>
        <w:tc>
          <w:tcPr>
            <w:tcW w:w="810" w:type="dxa"/>
            <w:vAlign w:val="center"/>
          </w:tcPr>
          <w:p w:rsidR="000A74E0" w:rsidRPr="00AF6DBF" w:rsidRDefault="000A74E0" w:rsidP="00B25E79">
            <w:pPr>
              <w:jc w:val="center"/>
              <w:rPr>
                <w:sz w:val="22"/>
                <w:szCs w:val="22"/>
              </w:rPr>
            </w:pPr>
            <w:r w:rsidRPr="00B1177D">
              <w:rPr>
                <w:sz w:val="22"/>
                <w:szCs w:val="22"/>
              </w:rPr>
              <w:t>PBC</w:t>
            </w:r>
          </w:p>
        </w:tc>
        <w:tc>
          <w:tcPr>
            <w:tcW w:w="5400" w:type="dxa"/>
            <w:vAlign w:val="center"/>
          </w:tcPr>
          <w:p w:rsidR="000A74E0" w:rsidRPr="00AF6DBF" w:rsidRDefault="000A74E0" w:rsidP="00B25E79">
            <w:pPr>
              <w:rPr>
                <w:sz w:val="22"/>
                <w:szCs w:val="22"/>
              </w:rPr>
            </w:pPr>
            <w:r w:rsidRPr="00B1177D">
              <w:rPr>
                <w:sz w:val="22"/>
                <w:szCs w:val="22"/>
              </w:rPr>
              <w:t>PhD in Biodiversity Conservation &amp; Management</w:t>
            </w:r>
          </w:p>
        </w:tc>
        <w:tc>
          <w:tcPr>
            <w:tcW w:w="1080" w:type="dxa"/>
            <w:vAlign w:val="center"/>
          </w:tcPr>
          <w:p w:rsidR="000A74E0" w:rsidRPr="00AF6DBF" w:rsidRDefault="000A74E0" w:rsidP="00B25E79">
            <w:pPr>
              <w:jc w:val="center"/>
              <w:rPr>
                <w:sz w:val="22"/>
                <w:szCs w:val="22"/>
              </w:rPr>
            </w:pPr>
            <w:r w:rsidRPr="00B1177D">
              <w:rPr>
                <w:sz w:val="22"/>
                <w:szCs w:val="22"/>
              </w:rPr>
              <w:t>3</w:t>
            </w:r>
          </w:p>
        </w:tc>
        <w:tc>
          <w:tcPr>
            <w:tcW w:w="1530" w:type="dxa"/>
            <w:vAlign w:val="center"/>
          </w:tcPr>
          <w:p w:rsidR="000A74E0" w:rsidRPr="00AF6DBF" w:rsidRDefault="000A74E0" w:rsidP="000A74E0">
            <w:pPr>
              <w:pStyle w:val="BodyText2"/>
              <w:jc w:val="center"/>
              <w:rPr>
                <w:sz w:val="22"/>
                <w:szCs w:val="22"/>
              </w:rPr>
            </w:pPr>
            <w:r w:rsidRPr="00B1177D">
              <w:rPr>
                <w:sz w:val="22"/>
                <w:szCs w:val="22"/>
              </w:rPr>
              <w:t>3,000,000/-</w:t>
            </w:r>
          </w:p>
        </w:tc>
        <w:tc>
          <w:tcPr>
            <w:tcW w:w="1980" w:type="dxa"/>
          </w:tcPr>
          <w:p w:rsidR="000A74E0" w:rsidRPr="00B1177D" w:rsidRDefault="000A74E0" w:rsidP="000A74E0">
            <w:pPr>
              <w:pStyle w:val="BodyText2"/>
              <w:jc w:val="center"/>
              <w:rPr>
                <w:sz w:val="22"/>
                <w:szCs w:val="22"/>
              </w:rPr>
            </w:pPr>
            <w:r w:rsidRPr="00B1177D">
              <w:rPr>
                <w:sz w:val="22"/>
                <w:szCs w:val="22"/>
              </w:rPr>
              <w:t>4,500,000</w:t>
            </w:r>
            <w:r>
              <w:rPr>
                <w:sz w:val="22"/>
                <w:szCs w:val="22"/>
              </w:rPr>
              <w:t>/-</w:t>
            </w:r>
          </w:p>
        </w:tc>
      </w:tr>
      <w:tr w:rsidR="000A74E0" w:rsidRPr="00625A91" w:rsidTr="0049489B">
        <w:trPr>
          <w:cantSplit/>
          <w:trHeight w:val="207"/>
        </w:trPr>
        <w:tc>
          <w:tcPr>
            <w:tcW w:w="810" w:type="dxa"/>
            <w:vAlign w:val="center"/>
          </w:tcPr>
          <w:p w:rsidR="000A74E0" w:rsidRPr="00AF6DBF" w:rsidRDefault="000A74E0" w:rsidP="00B25E79">
            <w:pPr>
              <w:jc w:val="center"/>
              <w:rPr>
                <w:sz w:val="22"/>
                <w:szCs w:val="22"/>
              </w:rPr>
            </w:pPr>
            <w:r w:rsidRPr="00B1177D">
              <w:rPr>
                <w:color w:val="000000"/>
                <w:sz w:val="22"/>
                <w:szCs w:val="22"/>
              </w:rPr>
              <w:t>PEE</w:t>
            </w:r>
          </w:p>
        </w:tc>
        <w:tc>
          <w:tcPr>
            <w:tcW w:w="5400" w:type="dxa"/>
            <w:vAlign w:val="center"/>
          </w:tcPr>
          <w:p w:rsidR="000A74E0" w:rsidRPr="00AF6DBF" w:rsidRDefault="000A74E0" w:rsidP="00B25E79">
            <w:pPr>
              <w:rPr>
                <w:sz w:val="22"/>
                <w:szCs w:val="22"/>
              </w:rPr>
            </w:pPr>
            <w:r w:rsidRPr="00B1177D">
              <w:rPr>
                <w:color w:val="000000"/>
                <w:sz w:val="22"/>
                <w:szCs w:val="22"/>
              </w:rPr>
              <w:t>PhD In Energy Engineering</w:t>
            </w:r>
          </w:p>
        </w:tc>
        <w:tc>
          <w:tcPr>
            <w:tcW w:w="1080" w:type="dxa"/>
            <w:vAlign w:val="center"/>
          </w:tcPr>
          <w:p w:rsidR="000A74E0" w:rsidRPr="00AF6DBF" w:rsidRDefault="000A74E0" w:rsidP="00B25E79">
            <w:pPr>
              <w:jc w:val="center"/>
              <w:rPr>
                <w:sz w:val="22"/>
                <w:szCs w:val="22"/>
              </w:rPr>
            </w:pPr>
            <w:r w:rsidRPr="00B1177D">
              <w:rPr>
                <w:sz w:val="22"/>
                <w:szCs w:val="22"/>
              </w:rPr>
              <w:t>3</w:t>
            </w:r>
          </w:p>
        </w:tc>
        <w:tc>
          <w:tcPr>
            <w:tcW w:w="1530" w:type="dxa"/>
            <w:vAlign w:val="center"/>
          </w:tcPr>
          <w:p w:rsidR="000A74E0" w:rsidRPr="00AF6DBF" w:rsidRDefault="000A74E0" w:rsidP="000A74E0">
            <w:pPr>
              <w:pStyle w:val="BodyText2"/>
              <w:jc w:val="center"/>
              <w:rPr>
                <w:sz w:val="22"/>
                <w:szCs w:val="22"/>
              </w:rPr>
            </w:pPr>
            <w:r w:rsidRPr="00B1177D">
              <w:rPr>
                <w:sz w:val="22"/>
                <w:szCs w:val="22"/>
              </w:rPr>
              <w:t>3,000,000/-</w:t>
            </w:r>
          </w:p>
        </w:tc>
        <w:tc>
          <w:tcPr>
            <w:tcW w:w="1980" w:type="dxa"/>
          </w:tcPr>
          <w:p w:rsidR="000A74E0" w:rsidRPr="00B1177D" w:rsidRDefault="000A74E0" w:rsidP="000A74E0">
            <w:pPr>
              <w:pStyle w:val="BodyText2"/>
              <w:jc w:val="center"/>
              <w:rPr>
                <w:sz w:val="22"/>
                <w:szCs w:val="22"/>
              </w:rPr>
            </w:pPr>
            <w:r w:rsidRPr="00B1177D">
              <w:rPr>
                <w:sz w:val="22"/>
                <w:szCs w:val="22"/>
              </w:rPr>
              <w:t>4,500,000/-</w:t>
            </w:r>
          </w:p>
        </w:tc>
      </w:tr>
      <w:tr w:rsidR="000A74E0" w:rsidRPr="00625A91" w:rsidTr="0049489B">
        <w:trPr>
          <w:cantSplit/>
          <w:trHeight w:val="207"/>
        </w:trPr>
        <w:tc>
          <w:tcPr>
            <w:tcW w:w="810" w:type="dxa"/>
            <w:vAlign w:val="center"/>
          </w:tcPr>
          <w:p w:rsidR="000A74E0" w:rsidRPr="00AF6DBF" w:rsidRDefault="000A74E0" w:rsidP="00B25E79">
            <w:pPr>
              <w:jc w:val="center"/>
              <w:rPr>
                <w:sz w:val="22"/>
                <w:szCs w:val="22"/>
              </w:rPr>
            </w:pPr>
            <w:r w:rsidRPr="00B1177D">
              <w:rPr>
                <w:sz w:val="22"/>
                <w:szCs w:val="22"/>
              </w:rPr>
              <w:t>PEP</w:t>
            </w:r>
          </w:p>
        </w:tc>
        <w:tc>
          <w:tcPr>
            <w:tcW w:w="5400" w:type="dxa"/>
            <w:vAlign w:val="center"/>
          </w:tcPr>
          <w:p w:rsidR="000A74E0" w:rsidRPr="00AF6DBF" w:rsidRDefault="000A74E0" w:rsidP="00B25E79">
            <w:pPr>
              <w:rPr>
                <w:sz w:val="22"/>
                <w:szCs w:val="22"/>
              </w:rPr>
            </w:pPr>
            <w:r w:rsidRPr="00B1177D">
              <w:rPr>
                <w:sz w:val="22"/>
                <w:szCs w:val="22"/>
              </w:rPr>
              <w:t>PhD in Education Psychology</w:t>
            </w:r>
          </w:p>
        </w:tc>
        <w:tc>
          <w:tcPr>
            <w:tcW w:w="1080" w:type="dxa"/>
            <w:vAlign w:val="center"/>
          </w:tcPr>
          <w:p w:rsidR="000A74E0" w:rsidRPr="00AF6DBF" w:rsidRDefault="000A74E0" w:rsidP="00B25E79">
            <w:pPr>
              <w:jc w:val="center"/>
              <w:rPr>
                <w:sz w:val="22"/>
                <w:szCs w:val="22"/>
              </w:rPr>
            </w:pPr>
            <w:r w:rsidRPr="00B1177D">
              <w:rPr>
                <w:sz w:val="22"/>
                <w:szCs w:val="22"/>
              </w:rPr>
              <w:t>3</w:t>
            </w:r>
          </w:p>
        </w:tc>
        <w:tc>
          <w:tcPr>
            <w:tcW w:w="1530" w:type="dxa"/>
            <w:vAlign w:val="center"/>
          </w:tcPr>
          <w:p w:rsidR="000A74E0" w:rsidRPr="00AF6DBF" w:rsidRDefault="000A74E0" w:rsidP="000A74E0">
            <w:pPr>
              <w:pStyle w:val="BodyText2"/>
              <w:jc w:val="center"/>
              <w:rPr>
                <w:sz w:val="22"/>
                <w:szCs w:val="22"/>
              </w:rPr>
            </w:pPr>
            <w:r w:rsidRPr="00B1177D">
              <w:rPr>
                <w:sz w:val="22"/>
                <w:szCs w:val="22"/>
              </w:rPr>
              <w:t>3,000,000/-</w:t>
            </w:r>
          </w:p>
        </w:tc>
        <w:tc>
          <w:tcPr>
            <w:tcW w:w="1980" w:type="dxa"/>
          </w:tcPr>
          <w:p w:rsidR="000A74E0" w:rsidRPr="00B1177D" w:rsidRDefault="000A74E0" w:rsidP="000A74E0">
            <w:pPr>
              <w:pStyle w:val="BodyText2"/>
              <w:jc w:val="center"/>
              <w:rPr>
                <w:sz w:val="22"/>
                <w:szCs w:val="22"/>
              </w:rPr>
            </w:pPr>
            <w:r>
              <w:rPr>
                <w:sz w:val="22"/>
                <w:szCs w:val="22"/>
              </w:rPr>
              <w:t>4</w:t>
            </w:r>
            <w:r w:rsidRPr="00B1177D">
              <w:rPr>
                <w:sz w:val="22"/>
                <w:szCs w:val="22"/>
              </w:rPr>
              <w:t>,500,000/-</w:t>
            </w:r>
          </w:p>
        </w:tc>
      </w:tr>
      <w:tr w:rsidR="000A74E0" w:rsidRPr="00625A91" w:rsidTr="0049489B">
        <w:trPr>
          <w:cantSplit/>
          <w:trHeight w:val="207"/>
        </w:trPr>
        <w:tc>
          <w:tcPr>
            <w:tcW w:w="810" w:type="dxa"/>
            <w:vAlign w:val="center"/>
          </w:tcPr>
          <w:p w:rsidR="000A74E0" w:rsidRPr="00AF6DBF" w:rsidRDefault="000A74E0" w:rsidP="00B25E79">
            <w:pPr>
              <w:jc w:val="center"/>
              <w:rPr>
                <w:sz w:val="22"/>
                <w:szCs w:val="22"/>
              </w:rPr>
            </w:pPr>
            <w:r w:rsidRPr="00B1177D">
              <w:rPr>
                <w:color w:val="000000"/>
                <w:sz w:val="22"/>
                <w:szCs w:val="22"/>
              </w:rPr>
              <w:t>PME</w:t>
            </w:r>
          </w:p>
        </w:tc>
        <w:tc>
          <w:tcPr>
            <w:tcW w:w="5400" w:type="dxa"/>
            <w:vAlign w:val="center"/>
          </w:tcPr>
          <w:p w:rsidR="000A74E0" w:rsidRPr="00AF6DBF" w:rsidRDefault="000A74E0" w:rsidP="00B25E79">
            <w:pPr>
              <w:rPr>
                <w:sz w:val="22"/>
                <w:szCs w:val="22"/>
              </w:rPr>
            </w:pPr>
            <w:r w:rsidRPr="00B1177D">
              <w:rPr>
                <w:color w:val="000000"/>
                <w:sz w:val="22"/>
                <w:szCs w:val="22"/>
              </w:rPr>
              <w:t>PhD in Materials Engineering</w:t>
            </w:r>
          </w:p>
        </w:tc>
        <w:tc>
          <w:tcPr>
            <w:tcW w:w="1080" w:type="dxa"/>
            <w:vAlign w:val="center"/>
          </w:tcPr>
          <w:p w:rsidR="000A74E0" w:rsidRPr="00AF6DBF" w:rsidRDefault="000A74E0" w:rsidP="00B25E79">
            <w:pPr>
              <w:jc w:val="center"/>
              <w:rPr>
                <w:sz w:val="22"/>
                <w:szCs w:val="22"/>
              </w:rPr>
            </w:pPr>
            <w:r w:rsidRPr="00B1177D">
              <w:rPr>
                <w:sz w:val="22"/>
                <w:szCs w:val="22"/>
              </w:rPr>
              <w:t>3</w:t>
            </w:r>
          </w:p>
        </w:tc>
        <w:tc>
          <w:tcPr>
            <w:tcW w:w="1530" w:type="dxa"/>
            <w:vAlign w:val="center"/>
          </w:tcPr>
          <w:p w:rsidR="000A74E0" w:rsidRPr="00AF6DBF" w:rsidRDefault="000A74E0" w:rsidP="000A74E0">
            <w:pPr>
              <w:pStyle w:val="BodyText2"/>
              <w:jc w:val="center"/>
              <w:rPr>
                <w:sz w:val="22"/>
                <w:szCs w:val="22"/>
              </w:rPr>
            </w:pPr>
            <w:r w:rsidRPr="00B1177D">
              <w:rPr>
                <w:sz w:val="22"/>
                <w:szCs w:val="22"/>
              </w:rPr>
              <w:t>3,000,000/-</w:t>
            </w:r>
          </w:p>
        </w:tc>
        <w:tc>
          <w:tcPr>
            <w:tcW w:w="1980" w:type="dxa"/>
          </w:tcPr>
          <w:p w:rsidR="000A74E0" w:rsidRPr="00B1177D" w:rsidRDefault="000A74E0" w:rsidP="000A74E0">
            <w:pPr>
              <w:pStyle w:val="BodyText2"/>
              <w:jc w:val="center"/>
              <w:rPr>
                <w:sz w:val="22"/>
                <w:szCs w:val="22"/>
              </w:rPr>
            </w:pPr>
            <w:r w:rsidRPr="00B1177D">
              <w:rPr>
                <w:sz w:val="22"/>
                <w:szCs w:val="22"/>
              </w:rPr>
              <w:t>4,500,000/-</w:t>
            </w:r>
          </w:p>
        </w:tc>
      </w:tr>
      <w:tr w:rsidR="000A74E0" w:rsidRPr="00625A91" w:rsidTr="0049489B">
        <w:trPr>
          <w:cantSplit/>
          <w:trHeight w:val="207"/>
        </w:trPr>
        <w:tc>
          <w:tcPr>
            <w:tcW w:w="810" w:type="dxa"/>
            <w:vAlign w:val="center"/>
          </w:tcPr>
          <w:p w:rsidR="000A74E0" w:rsidRPr="00AF6DBF" w:rsidRDefault="000A74E0" w:rsidP="00B25E79">
            <w:pPr>
              <w:jc w:val="center"/>
              <w:rPr>
                <w:sz w:val="22"/>
                <w:szCs w:val="22"/>
              </w:rPr>
            </w:pPr>
            <w:r w:rsidRPr="00B1177D">
              <w:rPr>
                <w:sz w:val="22"/>
                <w:szCs w:val="22"/>
              </w:rPr>
              <w:t>PSP</w:t>
            </w:r>
          </w:p>
        </w:tc>
        <w:tc>
          <w:tcPr>
            <w:tcW w:w="5400" w:type="dxa"/>
            <w:vAlign w:val="center"/>
          </w:tcPr>
          <w:p w:rsidR="000A74E0" w:rsidRPr="00AF6DBF" w:rsidRDefault="000A74E0" w:rsidP="00B25E79">
            <w:pPr>
              <w:rPr>
                <w:sz w:val="22"/>
                <w:szCs w:val="22"/>
              </w:rPr>
            </w:pPr>
            <w:r w:rsidRPr="00B1177D">
              <w:rPr>
                <w:sz w:val="22"/>
                <w:szCs w:val="22"/>
              </w:rPr>
              <w:t>PhD in Physics</w:t>
            </w:r>
          </w:p>
        </w:tc>
        <w:tc>
          <w:tcPr>
            <w:tcW w:w="1080" w:type="dxa"/>
            <w:vAlign w:val="center"/>
          </w:tcPr>
          <w:p w:rsidR="000A74E0" w:rsidRPr="00AF6DBF" w:rsidRDefault="000A74E0" w:rsidP="00B25E79">
            <w:pPr>
              <w:jc w:val="center"/>
              <w:rPr>
                <w:sz w:val="22"/>
                <w:szCs w:val="22"/>
              </w:rPr>
            </w:pPr>
            <w:r w:rsidRPr="00B1177D">
              <w:rPr>
                <w:sz w:val="22"/>
                <w:szCs w:val="22"/>
              </w:rPr>
              <w:t>3</w:t>
            </w:r>
          </w:p>
        </w:tc>
        <w:tc>
          <w:tcPr>
            <w:tcW w:w="1530" w:type="dxa"/>
            <w:vAlign w:val="center"/>
          </w:tcPr>
          <w:p w:rsidR="000A74E0" w:rsidRPr="00AF6DBF" w:rsidRDefault="000A74E0" w:rsidP="000A74E0">
            <w:pPr>
              <w:pStyle w:val="BodyText2"/>
              <w:jc w:val="center"/>
              <w:rPr>
                <w:sz w:val="22"/>
                <w:szCs w:val="22"/>
              </w:rPr>
            </w:pPr>
            <w:r w:rsidRPr="00B1177D">
              <w:rPr>
                <w:sz w:val="22"/>
                <w:szCs w:val="22"/>
              </w:rPr>
              <w:t>3,000,000/-</w:t>
            </w:r>
          </w:p>
        </w:tc>
        <w:tc>
          <w:tcPr>
            <w:tcW w:w="1980" w:type="dxa"/>
          </w:tcPr>
          <w:p w:rsidR="000A74E0" w:rsidRPr="00B1177D" w:rsidRDefault="000A74E0" w:rsidP="000A74E0">
            <w:pPr>
              <w:pStyle w:val="BodyText2"/>
              <w:jc w:val="center"/>
              <w:rPr>
                <w:sz w:val="22"/>
                <w:szCs w:val="22"/>
              </w:rPr>
            </w:pPr>
            <w:r w:rsidRPr="00B1177D">
              <w:rPr>
                <w:sz w:val="22"/>
                <w:szCs w:val="22"/>
              </w:rPr>
              <w:t>4,500,000/-</w:t>
            </w:r>
          </w:p>
        </w:tc>
      </w:tr>
    </w:tbl>
    <w:p w:rsidR="00E41B92" w:rsidRDefault="00E41B92">
      <w:pPr>
        <w:rPr>
          <w:b/>
        </w:rPr>
      </w:pPr>
    </w:p>
    <w:p w:rsidR="00E41B92" w:rsidRDefault="00B1177D">
      <w:pPr>
        <w:pStyle w:val="ListParagraph"/>
        <w:numPr>
          <w:ilvl w:val="0"/>
          <w:numId w:val="14"/>
        </w:numPr>
        <w:rPr>
          <w:b/>
        </w:rPr>
      </w:pPr>
      <w:r w:rsidRPr="00B1177D">
        <w:rPr>
          <w:b/>
        </w:rPr>
        <w:t xml:space="preserve">MASTER </w:t>
      </w:r>
      <w:r w:rsidR="00B25E79">
        <w:rPr>
          <w:b/>
        </w:rPr>
        <w:t>DEGREE</w:t>
      </w:r>
      <w:r w:rsidRPr="00B1177D">
        <w:rPr>
          <w:b/>
        </w:rPr>
        <w:t xml:space="preserve"> PROGRAMMES</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5400"/>
        <w:gridCol w:w="1080"/>
        <w:gridCol w:w="1530"/>
        <w:gridCol w:w="1980"/>
      </w:tblGrid>
      <w:tr w:rsidR="00526E66" w:rsidRPr="00AF6DBF" w:rsidTr="0049489B">
        <w:trPr>
          <w:cantSplit/>
          <w:trHeight w:val="278"/>
        </w:trPr>
        <w:tc>
          <w:tcPr>
            <w:tcW w:w="810" w:type="dxa"/>
            <w:vMerge w:val="restart"/>
            <w:vAlign w:val="center"/>
          </w:tcPr>
          <w:p w:rsidR="00526E66" w:rsidRPr="00AF6DBF" w:rsidRDefault="00526E66" w:rsidP="00526E66">
            <w:pPr>
              <w:rPr>
                <w:b/>
                <w:bCs/>
                <w:sz w:val="22"/>
                <w:szCs w:val="22"/>
              </w:rPr>
            </w:pPr>
            <w:r w:rsidRPr="00B1177D">
              <w:rPr>
                <w:b/>
                <w:bCs/>
                <w:sz w:val="22"/>
                <w:szCs w:val="22"/>
              </w:rPr>
              <w:t>Code</w:t>
            </w:r>
          </w:p>
        </w:tc>
        <w:tc>
          <w:tcPr>
            <w:tcW w:w="5400" w:type="dxa"/>
            <w:vMerge w:val="restart"/>
            <w:vAlign w:val="center"/>
          </w:tcPr>
          <w:p w:rsidR="00526E66" w:rsidRPr="00AF6DBF" w:rsidRDefault="00526E66" w:rsidP="00526E66">
            <w:pPr>
              <w:rPr>
                <w:b/>
                <w:bCs/>
                <w:sz w:val="22"/>
                <w:szCs w:val="22"/>
              </w:rPr>
            </w:pPr>
            <w:r w:rsidRPr="00B1177D">
              <w:rPr>
                <w:b/>
                <w:bCs/>
                <w:sz w:val="22"/>
                <w:szCs w:val="22"/>
              </w:rPr>
              <w:t>Programme</w:t>
            </w:r>
          </w:p>
        </w:tc>
        <w:tc>
          <w:tcPr>
            <w:tcW w:w="1080" w:type="dxa"/>
            <w:vMerge w:val="restart"/>
            <w:vAlign w:val="center"/>
          </w:tcPr>
          <w:p w:rsidR="00526E66" w:rsidRPr="00AF6DBF" w:rsidRDefault="00526E66" w:rsidP="00526E66">
            <w:pPr>
              <w:jc w:val="center"/>
              <w:rPr>
                <w:b/>
                <w:bCs/>
                <w:sz w:val="22"/>
                <w:szCs w:val="22"/>
              </w:rPr>
            </w:pPr>
            <w:r w:rsidRPr="00B1177D">
              <w:rPr>
                <w:b/>
                <w:bCs/>
                <w:sz w:val="22"/>
                <w:szCs w:val="22"/>
              </w:rPr>
              <w:t>Duration</w:t>
            </w:r>
          </w:p>
          <w:p w:rsidR="00526E66" w:rsidRPr="00AF6DBF" w:rsidRDefault="00526E66" w:rsidP="00526E66">
            <w:pPr>
              <w:jc w:val="center"/>
              <w:rPr>
                <w:b/>
                <w:bCs/>
                <w:sz w:val="22"/>
                <w:szCs w:val="22"/>
              </w:rPr>
            </w:pPr>
            <w:r w:rsidRPr="00B1177D">
              <w:rPr>
                <w:b/>
                <w:bCs/>
                <w:sz w:val="22"/>
                <w:szCs w:val="22"/>
              </w:rPr>
              <w:t>(Years)</w:t>
            </w:r>
          </w:p>
        </w:tc>
        <w:tc>
          <w:tcPr>
            <w:tcW w:w="3510" w:type="dxa"/>
            <w:gridSpan w:val="2"/>
            <w:vAlign w:val="center"/>
          </w:tcPr>
          <w:p w:rsidR="00526E66" w:rsidRPr="00B1177D" w:rsidRDefault="00526E66" w:rsidP="00526E66">
            <w:pPr>
              <w:jc w:val="center"/>
              <w:rPr>
                <w:b/>
                <w:bCs/>
                <w:sz w:val="22"/>
                <w:szCs w:val="22"/>
              </w:rPr>
            </w:pPr>
            <w:r w:rsidRPr="00B1177D">
              <w:rPr>
                <w:b/>
                <w:bCs/>
                <w:sz w:val="22"/>
                <w:szCs w:val="22"/>
              </w:rPr>
              <w:t>Tuition Per Semester</w:t>
            </w:r>
            <w:r w:rsidR="0049489B">
              <w:rPr>
                <w:b/>
                <w:bCs/>
                <w:sz w:val="22"/>
                <w:szCs w:val="22"/>
              </w:rPr>
              <w:t xml:space="preserve"> (UGX)</w:t>
            </w:r>
          </w:p>
        </w:tc>
      </w:tr>
      <w:tr w:rsidR="00526E66" w:rsidRPr="00AF6DBF" w:rsidTr="0049489B">
        <w:trPr>
          <w:cantSplit/>
          <w:trHeight w:val="276"/>
        </w:trPr>
        <w:tc>
          <w:tcPr>
            <w:tcW w:w="810" w:type="dxa"/>
            <w:vMerge/>
            <w:vAlign w:val="center"/>
          </w:tcPr>
          <w:p w:rsidR="00526E66" w:rsidRPr="00AF6DBF" w:rsidRDefault="00526E66" w:rsidP="00526E66">
            <w:pPr>
              <w:rPr>
                <w:b/>
                <w:bCs/>
                <w:sz w:val="22"/>
                <w:szCs w:val="22"/>
              </w:rPr>
            </w:pPr>
          </w:p>
        </w:tc>
        <w:tc>
          <w:tcPr>
            <w:tcW w:w="5400" w:type="dxa"/>
            <w:vMerge/>
            <w:vAlign w:val="center"/>
          </w:tcPr>
          <w:p w:rsidR="00526E66" w:rsidRPr="00AF6DBF" w:rsidRDefault="00526E66" w:rsidP="00526E66">
            <w:pPr>
              <w:rPr>
                <w:b/>
                <w:bCs/>
                <w:sz w:val="22"/>
                <w:szCs w:val="22"/>
              </w:rPr>
            </w:pPr>
          </w:p>
        </w:tc>
        <w:tc>
          <w:tcPr>
            <w:tcW w:w="1080" w:type="dxa"/>
            <w:vMerge/>
            <w:vAlign w:val="center"/>
          </w:tcPr>
          <w:p w:rsidR="00526E66" w:rsidRPr="00AF6DBF" w:rsidRDefault="00526E66" w:rsidP="00526E66">
            <w:pPr>
              <w:jc w:val="center"/>
              <w:rPr>
                <w:b/>
                <w:bCs/>
                <w:sz w:val="22"/>
                <w:szCs w:val="22"/>
              </w:rPr>
            </w:pPr>
          </w:p>
        </w:tc>
        <w:tc>
          <w:tcPr>
            <w:tcW w:w="1530" w:type="dxa"/>
            <w:vAlign w:val="center"/>
          </w:tcPr>
          <w:p w:rsidR="00526E66" w:rsidRPr="000A74E0" w:rsidRDefault="00526E66" w:rsidP="00526E66">
            <w:pPr>
              <w:jc w:val="center"/>
              <w:rPr>
                <w:b/>
                <w:bCs/>
                <w:sz w:val="22"/>
                <w:szCs w:val="22"/>
              </w:rPr>
            </w:pPr>
            <w:r w:rsidRPr="000A74E0">
              <w:rPr>
                <w:b/>
                <w:sz w:val="22"/>
                <w:szCs w:val="22"/>
              </w:rPr>
              <w:t>East Africans</w:t>
            </w:r>
          </w:p>
        </w:tc>
        <w:tc>
          <w:tcPr>
            <w:tcW w:w="1980" w:type="dxa"/>
            <w:vAlign w:val="center"/>
          </w:tcPr>
          <w:p w:rsidR="00526E66" w:rsidRPr="000A74E0" w:rsidRDefault="00526E66" w:rsidP="00526E66">
            <w:pPr>
              <w:jc w:val="center"/>
              <w:rPr>
                <w:b/>
                <w:bCs/>
                <w:sz w:val="22"/>
                <w:szCs w:val="22"/>
              </w:rPr>
            </w:pPr>
            <w:r w:rsidRPr="000A74E0">
              <w:rPr>
                <w:b/>
                <w:sz w:val="22"/>
                <w:szCs w:val="22"/>
              </w:rPr>
              <w:t>Non East Africans</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lang w:eastAsia="ar-SA"/>
              </w:rPr>
              <w:t>EDM</w:t>
            </w:r>
          </w:p>
        </w:tc>
        <w:tc>
          <w:tcPr>
            <w:tcW w:w="5400" w:type="dxa"/>
            <w:vAlign w:val="center"/>
          </w:tcPr>
          <w:p w:rsidR="000A74E0" w:rsidRPr="00AF6DBF" w:rsidRDefault="000A74E0" w:rsidP="00526E66">
            <w:pPr>
              <w:rPr>
                <w:sz w:val="22"/>
                <w:szCs w:val="22"/>
              </w:rPr>
            </w:pPr>
            <w:r w:rsidRPr="00B1177D">
              <w:rPr>
                <w:sz w:val="22"/>
                <w:szCs w:val="22"/>
              </w:rPr>
              <w:t>Master of Educational Leadership and Management</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1,500,000/-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2,250,000/-</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rPr>
              <w:t>IDE</w:t>
            </w:r>
          </w:p>
        </w:tc>
        <w:tc>
          <w:tcPr>
            <w:tcW w:w="5400" w:type="dxa"/>
            <w:vAlign w:val="center"/>
          </w:tcPr>
          <w:p w:rsidR="000A74E0" w:rsidRPr="00AF6DBF" w:rsidRDefault="000A74E0" w:rsidP="00526E66">
            <w:pPr>
              <w:rPr>
                <w:sz w:val="22"/>
                <w:szCs w:val="22"/>
              </w:rPr>
            </w:pPr>
            <w:r w:rsidRPr="00B1177D">
              <w:rPr>
                <w:sz w:val="22"/>
                <w:szCs w:val="22"/>
              </w:rPr>
              <w:t>Master of Science in Infectious Diseases Field Epidemiology</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3,000,000/-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4,500,000/-</w:t>
            </w:r>
          </w:p>
        </w:tc>
      </w:tr>
      <w:tr w:rsidR="000A74E0" w:rsidRPr="00AF6DBF" w:rsidTr="0049489B">
        <w:trPr>
          <w:cantSplit/>
          <w:trHeight w:val="296"/>
        </w:trPr>
        <w:tc>
          <w:tcPr>
            <w:tcW w:w="810" w:type="dxa"/>
            <w:vAlign w:val="center"/>
          </w:tcPr>
          <w:p w:rsidR="000A74E0" w:rsidRPr="00AF6DBF" w:rsidRDefault="000A74E0" w:rsidP="00526E66">
            <w:pPr>
              <w:rPr>
                <w:sz w:val="22"/>
                <w:szCs w:val="22"/>
              </w:rPr>
            </w:pPr>
            <w:r w:rsidRPr="00B1177D">
              <w:rPr>
                <w:sz w:val="22"/>
                <w:szCs w:val="22"/>
              </w:rPr>
              <w:t>MBA</w:t>
            </w:r>
          </w:p>
        </w:tc>
        <w:tc>
          <w:tcPr>
            <w:tcW w:w="5400" w:type="dxa"/>
            <w:vAlign w:val="center"/>
          </w:tcPr>
          <w:p w:rsidR="000A74E0" w:rsidRPr="00AF6DBF" w:rsidRDefault="000A74E0" w:rsidP="00526E66">
            <w:pPr>
              <w:rPr>
                <w:sz w:val="22"/>
                <w:szCs w:val="22"/>
              </w:rPr>
            </w:pPr>
            <w:r w:rsidRPr="00B1177D">
              <w:rPr>
                <w:sz w:val="22"/>
                <w:szCs w:val="22"/>
              </w:rPr>
              <w:t>Master of Business Administration</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jc w:val="center"/>
              <w:rPr>
                <w:sz w:val="22"/>
                <w:szCs w:val="22"/>
              </w:rPr>
            </w:pPr>
            <w:r w:rsidRPr="00B1177D">
              <w:rPr>
                <w:sz w:val="22"/>
                <w:szCs w:val="22"/>
              </w:rPr>
              <w:t>1,100,000/-</w:t>
            </w:r>
          </w:p>
        </w:tc>
        <w:tc>
          <w:tcPr>
            <w:tcW w:w="1980" w:type="dxa"/>
            <w:vAlign w:val="center"/>
          </w:tcPr>
          <w:p w:rsidR="000A74E0" w:rsidRPr="00B1177D" w:rsidRDefault="00526E66" w:rsidP="00526E66">
            <w:pPr>
              <w:jc w:val="center"/>
              <w:rPr>
                <w:sz w:val="22"/>
                <w:szCs w:val="22"/>
              </w:rPr>
            </w:pPr>
            <w:r w:rsidRPr="00B1177D">
              <w:rPr>
                <w:sz w:val="22"/>
                <w:szCs w:val="22"/>
              </w:rPr>
              <w:t>1,650,000/-</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rPr>
              <w:t>MCC</w:t>
            </w:r>
          </w:p>
        </w:tc>
        <w:tc>
          <w:tcPr>
            <w:tcW w:w="5400" w:type="dxa"/>
            <w:vAlign w:val="center"/>
          </w:tcPr>
          <w:p w:rsidR="000A74E0" w:rsidRPr="00AF6DBF" w:rsidRDefault="000A74E0" w:rsidP="00526E66">
            <w:pPr>
              <w:rPr>
                <w:sz w:val="22"/>
                <w:szCs w:val="22"/>
              </w:rPr>
            </w:pPr>
            <w:r w:rsidRPr="00B1177D">
              <w:rPr>
                <w:sz w:val="22"/>
                <w:szCs w:val="22"/>
              </w:rPr>
              <w:t>Master of Science in Climate Change and Disaster Management</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1,800,000/-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2,700,000/-</w:t>
            </w:r>
          </w:p>
        </w:tc>
      </w:tr>
      <w:tr w:rsidR="000A74E0" w:rsidRPr="00AF6DBF" w:rsidTr="0049489B">
        <w:trPr>
          <w:cantSplit/>
          <w:trHeight w:val="143"/>
        </w:trPr>
        <w:tc>
          <w:tcPr>
            <w:tcW w:w="810" w:type="dxa"/>
            <w:tcBorders>
              <w:bottom w:val="single" w:sz="4" w:space="0" w:color="auto"/>
            </w:tcBorders>
            <w:vAlign w:val="center"/>
          </w:tcPr>
          <w:p w:rsidR="000A74E0" w:rsidRPr="00AF6DBF" w:rsidRDefault="000A74E0" w:rsidP="00526E66">
            <w:pPr>
              <w:rPr>
                <w:sz w:val="22"/>
                <w:szCs w:val="22"/>
              </w:rPr>
            </w:pPr>
            <w:r w:rsidRPr="00B1177D">
              <w:rPr>
                <w:sz w:val="22"/>
                <w:szCs w:val="22"/>
              </w:rPr>
              <w:t>MCF</w:t>
            </w:r>
          </w:p>
        </w:tc>
        <w:tc>
          <w:tcPr>
            <w:tcW w:w="5400" w:type="dxa"/>
            <w:tcBorders>
              <w:bottom w:val="single" w:sz="4" w:space="0" w:color="auto"/>
            </w:tcBorders>
            <w:vAlign w:val="center"/>
          </w:tcPr>
          <w:p w:rsidR="000A74E0" w:rsidRPr="00AF6DBF" w:rsidRDefault="000A74E0" w:rsidP="00526E66">
            <w:pPr>
              <w:rPr>
                <w:sz w:val="22"/>
                <w:szCs w:val="22"/>
              </w:rPr>
            </w:pPr>
            <w:r w:rsidRPr="00B1177D">
              <w:rPr>
                <w:sz w:val="22"/>
                <w:szCs w:val="22"/>
              </w:rPr>
              <w:t>Master of Computer Forensics</w:t>
            </w:r>
          </w:p>
        </w:tc>
        <w:tc>
          <w:tcPr>
            <w:tcW w:w="1080" w:type="dxa"/>
            <w:tcBorders>
              <w:bottom w:val="single" w:sz="4" w:space="0" w:color="auto"/>
            </w:tcBorders>
            <w:vAlign w:val="center"/>
          </w:tcPr>
          <w:p w:rsidR="000A74E0" w:rsidRPr="00AF6DBF" w:rsidRDefault="000A74E0" w:rsidP="00526E66">
            <w:pPr>
              <w:jc w:val="center"/>
              <w:rPr>
                <w:sz w:val="22"/>
                <w:szCs w:val="22"/>
              </w:rPr>
            </w:pPr>
            <w:r w:rsidRPr="00B1177D">
              <w:rPr>
                <w:sz w:val="22"/>
                <w:szCs w:val="22"/>
              </w:rPr>
              <w:t>2</w:t>
            </w:r>
          </w:p>
        </w:tc>
        <w:tc>
          <w:tcPr>
            <w:tcW w:w="1530" w:type="dxa"/>
            <w:tcBorders>
              <w:bottom w:val="single" w:sz="4" w:space="0" w:color="auto"/>
            </w:tcBorders>
            <w:vAlign w:val="center"/>
          </w:tcPr>
          <w:p w:rsidR="000A74E0" w:rsidRPr="00AF6DBF" w:rsidRDefault="000A74E0" w:rsidP="00526E66">
            <w:pPr>
              <w:pStyle w:val="BodyText2"/>
              <w:jc w:val="center"/>
              <w:rPr>
                <w:sz w:val="22"/>
                <w:szCs w:val="22"/>
              </w:rPr>
            </w:pPr>
            <w:r w:rsidRPr="00B1177D">
              <w:rPr>
                <w:sz w:val="22"/>
                <w:szCs w:val="22"/>
              </w:rPr>
              <w:t>1,800,000/-</w:t>
            </w:r>
          </w:p>
        </w:tc>
        <w:tc>
          <w:tcPr>
            <w:tcW w:w="1980" w:type="dxa"/>
            <w:tcBorders>
              <w:bottom w:val="single" w:sz="4" w:space="0" w:color="auto"/>
            </w:tcBorders>
            <w:vAlign w:val="center"/>
          </w:tcPr>
          <w:p w:rsidR="000A74E0" w:rsidRPr="00B1177D" w:rsidRDefault="00526E66" w:rsidP="00526E66">
            <w:pPr>
              <w:pStyle w:val="BodyText2"/>
              <w:jc w:val="center"/>
              <w:rPr>
                <w:sz w:val="22"/>
                <w:szCs w:val="22"/>
              </w:rPr>
            </w:pPr>
            <w:r w:rsidRPr="00B1177D">
              <w:rPr>
                <w:sz w:val="22"/>
                <w:szCs w:val="22"/>
              </w:rPr>
              <w:t>2,700,000/-</w:t>
            </w:r>
          </w:p>
        </w:tc>
      </w:tr>
      <w:tr w:rsidR="000A74E0" w:rsidRPr="00AF6DBF" w:rsidTr="0049489B">
        <w:trPr>
          <w:cantSplit/>
          <w:trHeight w:val="143"/>
        </w:trPr>
        <w:tc>
          <w:tcPr>
            <w:tcW w:w="810" w:type="dxa"/>
            <w:shd w:val="clear" w:color="auto" w:fill="FFFF00"/>
            <w:vAlign w:val="center"/>
          </w:tcPr>
          <w:p w:rsidR="000A74E0" w:rsidRPr="00AF6DBF" w:rsidRDefault="000A74E0" w:rsidP="00526E66">
            <w:pPr>
              <w:rPr>
                <w:sz w:val="22"/>
                <w:szCs w:val="22"/>
              </w:rPr>
            </w:pPr>
            <w:r w:rsidRPr="00B1177D">
              <w:rPr>
                <w:sz w:val="22"/>
                <w:szCs w:val="22"/>
              </w:rPr>
              <w:t>MEE</w:t>
            </w:r>
          </w:p>
        </w:tc>
        <w:tc>
          <w:tcPr>
            <w:tcW w:w="5400" w:type="dxa"/>
            <w:shd w:val="clear" w:color="auto" w:fill="FFFF00"/>
            <w:vAlign w:val="center"/>
          </w:tcPr>
          <w:p w:rsidR="000A74E0" w:rsidRPr="00AF6DBF" w:rsidRDefault="000A74E0" w:rsidP="00526E66">
            <w:pPr>
              <w:rPr>
                <w:sz w:val="22"/>
                <w:szCs w:val="22"/>
              </w:rPr>
            </w:pPr>
            <w:r w:rsidRPr="00B1177D">
              <w:rPr>
                <w:sz w:val="22"/>
                <w:szCs w:val="22"/>
              </w:rPr>
              <w:t>Master of Science in Environmental Economics</w:t>
            </w:r>
          </w:p>
        </w:tc>
        <w:tc>
          <w:tcPr>
            <w:tcW w:w="1080" w:type="dxa"/>
            <w:shd w:val="clear" w:color="auto" w:fill="FFFF00"/>
            <w:vAlign w:val="center"/>
          </w:tcPr>
          <w:p w:rsidR="000A74E0" w:rsidRPr="00AF6DBF" w:rsidRDefault="000A74E0" w:rsidP="00526E66">
            <w:pPr>
              <w:jc w:val="center"/>
              <w:rPr>
                <w:sz w:val="22"/>
                <w:szCs w:val="22"/>
              </w:rPr>
            </w:pPr>
            <w:r w:rsidRPr="00B1177D">
              <w:rPr>
                <w:sz w:val="22"/>
                <w:szCs w:val="22"/>
              </w:rPr>
              <w:t>2</w:t>
            </w:r>
          </w:p>
        </w:tc>
        <w:tc>
          <w:tcPr>
            <w:tcW w:w="1530" w:type="dxa"/>
            <w:shd w:val="clear" w:color="auto" w:fill="FFFF00"/>
            <w:vAlign w:val="center"/>
          </w:tcPr>
          <w:p w:rsidR="000A74E0" w:rsidRPr="00AF6DBF" w:rsidRDefault="000A74E0" w:rsidP="00526E66">
            <w:pPr>
              <w:pStyle w:val="BodyText2"/>
              <w:jc w:val="center"/>
              <w:rPr>
                <w:sz w:val="22"/>
                <w:szCs w:val="22"/>
              </w:rPr>
            </w:pPr>
            <w:r w:rsidRPr="00B1177D">
              <w:rPr>
                <w:sz w:val="22"/>
                <w:szCs w:val="22"/>
              </w:rPr>
              <w:t>1,800,000/-</w:t>
            </w:r>
          </w:p>
        </w:tc>
        <w:tc>
          <w:tcPr>
            <w:tcW w:w="1980" w:type="dxa"/>
            <w:shd w:val="clear" w:color="auto" w:fill="FFFF00"/>
            <w:vAlign w:val="center"/>
          </w:tcPr>
          <w:p w:rsidR="000A74E0" w:rsidRPr="00B1177D" w:rsidRDefault="00526E66" w:rsidP="00526E66">
            <w:pPr>
              <w:pStyle w:val="BodyText2"/>
              <w:jc w:val="center"/>
              <w:rPr>
                <w:sz w:val="22"/>
                <w:szCs w:val="22"/>
              </w:rPr>
            </w:pPr>
            <w:r w:rsidRPr="00B1177D">
              <w:rPr>
                <w:sz w:val="22"/>
                <w:szCs w:val="22"/>
              </w:rPr>
              <w:t>2,700,000/-</w:t>
            </w:r>
          </w:p>
        </w:tc>
      </w:tr>
      <w:tr w:rsidR="000A74E0" w:rsidRPr="00AF6DBF" w:rsidTr="0049489B">
        <w:trPr>
          <w:cantSplit/>
          <w:trHeight w:val="143"/>
        </w:trPr>
        <w:tc>
          <w:tcPr>
            <w:tcW w:w="810" w:type="dxa"/>
            <w:vAlign w:val="center"/>
          </w:tcPr>
          <w:p w:rsidR="000A74E0" w:rsidRPr="00AF6DBF" w:rsidRDefault="000A74E0" w:rsidP="00526E66">
            <w:pPr>
              <w:rPr>
                <w:color w:val="000000"/>
                <w:sz w:val="22"/>
                <w:szCs w:val="22"/>
              </w:rPr>
            </w:pPr>
            <w:r w:rsidRPr="00B1177D">
              <w:rPr>
                <w:color w:val="000000"/>
                <w:sz w:val="22"/>
                <w:szCs w:val="22"/>
              </w:rPr>
              <w:t>MEP</w:t>
            </w:r>
          </w:p>
        </w:tc>
        <w:tc>
          <w:tcPr>
            <w:tcW w:w="5400" w:type="dxa"/>
            <w:vAlign w:val="center"/>
          </w:tcPr>
          <w:p w:rsidR="000A74E0" w:rsidRPr="00AF6DBF" w:rsidRDefault="000A74E0" w:rsidP="00526E66">
            <w:pPr>
              <w:rPr>
                <w:color w:val="000000"/>
                <w:sz w:val="22"/>
                <w:szCs w:val="22"/>
              </w:rPr>
            </w:pPr>
            <w:r w:rsidRPr="00B1177D">
              <w:rPr>
                <w:color w:val="000000"/>
                <w:sz w:val="22"/>
                <w:szCs w:val="22"/>
              </w:rPr>
              <w:t>Masters in Educational Psychology</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1,500,000/-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2,250,000/-</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rPr>
              <w:t>MID</w:t>
            </w:r>
          </w:p>
        </w:tc>
        <w:tc>
          <w:tcPr>
            <w:tcW w:w="5400" w:type="dxa"/>
            <w:vAlign w:val="center"/>
          </w:tcPr>
          <w:p w:rsidR="000A74E0" w:rsidRPr="00AF6DBF" w:rsidRDefault="000A74E0" w:rsidP="00526E66">
            <w:pPr>
              <w:rPr>
                <w:sz w:val="22"/>
                <w:szCs w:val="22"/>
              </w:rPr>
            </w:pPr>
            <w:r w:rsidRPr="00B1177D">
              <w:rPr>
                <w:sz w:val="22"/>
                <w:szCs w:val="22"/>
              </w:rPr>
              <w:t>Master of Science in Irrigation and Drainage Engineering</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1,895,000/-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2,842,500/-</w:t>
            </w:r>
          </w:p>
        </w:tc>
      </w:tr>
      <w:tr w:rsidR="000A74E0" w:rsidRPr="00AF6DBF" w:rsidTr="0049489B">
        <w:trPr>
          <w:cantSplit/>
          <w:trHeight w:val="143"/>
        </w:trPr>
        <w:tc>
          <w:tcPr>
            <w:tcW w:w="810" w:type="dxa"/>
            <w:vAlign w:val="center"/>
          </w:tcPr>
          <w:p w:rsidR="000A74E0" w:rsidRPr="00AF6DBF" w:rsidRDefault="000A74E0" w:rsidP="00526E66">
            <w:pPr>
              <w:rPr>
                <w:sz w:val="22"/>
                <w:szCs w:val="22"/>
                <w:lang w:eastAsia="ar-SA"/>
              </w:rPr>
            </w:pPr>
            <w:r w:rsidRPr="00B1177D">
              <w:rPr>
                <w:sz w:val="22"/>
                <w:szCs w:val="22"/>
                <w:lang w:eastAsia="ar-SA"/>
              </w:rPr>
              <w:t>MIM</w:t>
            </w:r>
          </w:p>
        </w:tc>
        <w:tc>
          <w:tcPr>
            <w:tcW w:w="5400" w:type="dxa"/>
            <w:vAlign w:val="center"/>
          </w:tcPr>
          <w:p w:rsidR="000A74E0" w:rsidRPr="00AF6DBF" w:rsidRDefault="000A74E0" w:rsidP="00526E66">
            <w:pPr>
              <w:rPr>
                <w:sz w:val="22"/>
                <w:szCs w:val="22"/>
              </w:rPr>
            </w:pPr>
            <w:r w:rsidRPr="00B1177D">
              <w:rPr>
                <w:sz w:val="22"/>
                <w:szCs w:val="22"/>
              </w:rPr>
              <w:t>Master of Science in Industrial Mathematics</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1,800,000/-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2,700,000/-</w:t>
            </w:r>
          </w:p>
        </w:tc>
      </w:tr>
      <w:tr w:rsidR="000A74E0" w:rsidRPr="00AF6DBF" w:rsidTr="0049489B">
        <w:trPr>
          <w:cantSplit/>
          <w:trHeight w:val="207"/>
        </w:trPr>
        <w:tc>
          <w:tcPr>
            <w:tcW w:w="810" w:type="dxa"/>
            <w:vAlign w:val="center"/>
          </w:tcPr>
          <w:p w:rsidR="000A74E0" w:rsidRPr="00AF6DBF" w:rsidRDefault="000A74E0" w:rsidP="00526E66">
            <w:pPr>
              <w:rPr>
                <w:bCs/>
                <w:sz w:val="22"/>
                <w:szCs w:val="22"/>
              </w:rPr>
            </w:pPr>
            <w:r w:rsidRPr="00B1177D">
              <w:rPr>
                <w:bCs/>
                <w:sz w:val="22"/>
                <w:szCs w:val="22"/>
              </w:rPr>
              <w:t>MME</w:t>
            </w:r>
          </w:p>
        </w:tc>
        <w:tc>
          <w:tcPr>
            <w:tcW w:w="5400" w:type="dxa"/>
            <w:vAlign w:val="center"/>
          </w:tcPr>
          <w:p w:rsidR="000A74E0" w:rsidRPr="00AF6DBF" w:rsidRDefault="000A74E0" w:rsidP="00526E66">
            <w:pPr>
              <w:outlineLvl w:val="0"/>
              <w:rPr>
                <w:bCs/>
                <w:sz w:val="22"/>
                <w:szCs w:val="22"/>
                <w:lang w:val="en-GB"/>
              </w:rPr>
            </w:pPr>
            <w:r w:rsidRPr="00B1177D">
              <w:rPr>
                <w:bCs/>
                <w:sz w:val="22"/>
                <w:szCs w:val="22"/>
                <w:lang w:val="en-GB"/>
              </w:rPr>
              <w:t>Master of Science in Materials Engineering</w:t>
            </w:r>
          </w:p>
        </w:tc>
        <w:tc>
          <w:tcPr>
            <w:tcW w:w="1080" w:type="dxa"/>
            <w:vAlign w:val="center"/>
          </w:tcPr>
          <w:p w:rsidR="000A74E0" w:rsidRPr="00AF6DBF" w:rsidRDefault="000A74E0" w:rsidP="00526E66">
            <w:pPr>
              <w:jc w:val="center"/>
              <w:rPr>
                <w:bCs/>
                <w:sz w:val="22"/>
                <w:szCs w:val="22"/>
              </w:rPr>
            </w:pPr>
            <w:r w:rsidRPr="00B1177D">
              <w:rPr>
                <w:bCs/>
                <w:sz w:val="22"/>
                <w:szCs w:val="22"/>
              </w:rPr>
              <w:t>2</w:t>
            </w:r>
          </w:p>
        </w:tc>
        <w:tc>
          <w:tcPr>
            <w:tcW w:w="1530" w:type="dxa"/>
            <w:vAlign w:val="center"/>
          </w:tcPr>
          <w:p w:rsidR="000A74E0" w:rsidRPr="00AF6DBF" w:rsidRDefault="000A74E0" w:rsidP="00526E66">
            <w:pPr>
              <w:pStyle w:val="BodyText2"/>
              <w:jc w:val="center"/>
              <w:rPr>
                <w:bCs/>
                <w:sz w:val="22"/>
                <w:szCs w:val="22"/>
              </w:rPr>
            </w:pPr>
            <w:r w:rsidRPr="00B1177D">
              <w:rPr>
                <w:sz w:val="22"/>
                <w:szCs w:val="22"/>
              </w:rPr>
              <w:t>3,500,000/-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5,250,000/-</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rPr>
              <w:t>MMM</w:t>
            </w:r>
          </w:p>
        </w:tc>
        <w:tc>
          <w:tcPr>
            <w:tcW w:w="5400" w:type="dxa"/>
            <w:vAlign w:val="center"/>
          </w:tcPr>
          <w:p w:rsidR="000A74E0" w:rsidRPr="00AF6DBF" w:rsidRDefault="000A74E0" w:rsidP="00526E66">
            <w:pPr>
              <w:rPr>
                <w:sz w:val="22"/>
                <w:szCs w:val="22"/>
              </w:rPr>
            </w:pPr>
            <w:r w:rsidRPr="00B1177D">
              <w:rPr>
                <w:sz w:val="22"/>
                <w:szCs w:val="22"/>
              </w:rPr>
              <w:t>Master of Medicine, Internal Medicine</w:t>
            </w:r>
          </w:p>
        </w:tc>
        <w:tc>
          <w:tcPr>
            <w:tcW w:w="1080" w:type="dxa"/>
            <w:vAlign w:val="center"/>
          </w:tcPr>
          <w:p w:rsidR="000A74E0" w:rsidRPr="00AF6DBF" w:rsidRDefault="000A74E0" w:rsidP="00526E66">
            <w:pPr>
              <w:jc w:val="center"/>
              <w:rPr>
                <w:sz w:val="22"/>
                <w:szCs w:val="22"/>
              </w:rPr>
            </w:pPr>
            <w:r w:rsidRPr="00B1177D">
              <w:rPr>
                <w:sz w:val="22"/>
                <w:szCs w:val="22"/>
              </w:rPr>
              <w:t>3</w:t>
            </w:r>
          </w:p>
        </w:tc>
        <w:tc>
          <w:tcPr>
            <w:tcW w:w="1530" w:type="dxa"/>
            <w:vAlign w:val="center"/>
          </w:tcPr>
          <w:p w:rsidR="000A74E0" w:rsidRPr="00AF6DBF" w:rsidRDefault="000A74E0" w:rsidP="00526E66">
            <w:pPr>
              <w:pStyle w:val="BodyText2"/>
              <w:jc w:val="center"/>
              <w:rPr>
                <w:sz w:val="22"/>
                <w:szCs w:val="22"/>
              </w:rPr>
            </w:pPr>
            <w:r w:rsidRPr="00B1177D">
              <w:rPr>
                <w:sz w:val="22"/>
                <w:szCs w:val="22"/>
              </w:rPr>
              <w:t>2,000,000/-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3,000,000/-</w:t>
            </w:r>
          </w:p>
        </w:tc>
      </w:tr>
      <w:tr w:rsidR="000A74E0" w:rsidRPr="00AF6DBF" w:rsidTr="0049489B">
        <w:trPr>
          <w:cantSplit/>
          <w:trHeight w:val="143"/>
        </w:trPr>
        <w:tc>
          <w:tcPr>
            <w:tcW w:w="810" w:type="dxa"/>
            <w:vAlign w:val="center"/>
          </w:tcPr>
          <w:p w:rsidR="000A74E0" w:rsidRPr="00AF6DBF" w:rsidRDefault="000A74E0" w:rsidP="00526E66">
            <w:pPr>
              <w:rPr>
                <w:sz w:val="22"/>
                <w:szCs w:val="22"/>
              </w:rPr>
            </w:pPr>
            <w:r w:rsidRPr="00B1177D">
              <w:rPr>
                <w:sz w:val="22"/>
                <w:szCs w:val="22"/>
              </w:rPr>
              <w:t>MOG</w:t>
            </w:r>
          </w:p>
        </w:tc>
        <w:tc>
          <w:tcPr>
            <w:tcW w:w="5400" w:type="dxa"/>
            <w:vAlign w:val="center"/>
          </w:tcPr>
          <w:p w:rsidR="000A74E0" w:rsidRPr="00AF6DBF" w:rsidRDefault="000A74E0" w:rsidP="00526E66">
            <w:pPr>
              <w:rPr>
                <w:sz w:val="22"/>
                <w:szCs w:val="22"/>
              </w:rPr>
            </w:pPr>
            <w:r w:rsidRPr="00B1177D">
              <w:rPr>
                <w:sz w:val="22"/>
                <w:szCs w:val="22"/>
              </w:rPr>
              <w:t>Master of Medicine in Obstetrics and Gynecology</w:t>
            </w:r>
          </w:p>
        </w:tc>
        <w:tc>
          <w:tcPr>
            <w:tcW w:w="1080" w:type="dxa"/>
            <w:vAlign w:val="center"/>
          </w:tcPr>
          <w:p w:rsidR="000A74E0" w:rsidRPr="00AF6DBF" w:rsidRDefault="000A74E0" w:rsidP="00526E66">
            <w:pPr>
              <w:jc w:val="center"/>
              <w:rPr>
                <w:sz w:val="22"/>
                <w:szCs w:val="22"/>
              </w:rPr>
            </w:pPr>
            <w:r w:rsidRPr="00B1177D">
              <w:rPr>
                <w:sz w:val="22"/>
                <w:szCs w:val="22"/>
              </w:rPr>
              <w:t>3</w:t>
            </w:r>
          </w:p>
        </w:tc>
        <w:tc>
          <w:tcPr>
            <w:tcW w:w="1530" w:type="dxa"/>
            <w:vAlign w:val="center"/>
          </w:tcPr>
          <w:p w:rsidR="000A74E0" w:rsidRPr="00AF6DBF" w:rsidRDefault="000A74E0" w:rsidP="00526E66">
            <w:pPr>
              <w:pStyle w:val="BodyText2"/>
              <w:jc w:val="center"/>
              <w:rPr>
                <w:sz w:val="22"/>
                <w:szCs w:val="22"/>
              </w:rPr>
            </w:pPr>
            <w:r w:rsidRPr="00B1177D">
              <w:rPr>
                <w:sz w:val="22"/>
                <w:szCs w:val="22"/>
              </w:rPr>
              <w:t>3,000,000/-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4,500,000/-</w:t>
            </w:r>
          </w:p>
        </w:tc>
      </w:tr>
      <w:tr w:rsidR="000A74E0" w:rsidRPr="00AF6DBF" w:rsidTr="0049489B">
        <w:trPr>
          <w:cantSplit/>
          <w:trHeight w:val="143"/>
        </w:trPr>
        <w:tc>
          <w:tcPr>
            <w:tcW w:w="810" w:type="dxa"/>
            <w:tcBorders>
              <w:bottom w:val="single" w:sz="4" w:space="0" w:color="auto"/>
            </w:tcBorders>
            <w:vAlign w:val="center"/>
          </w:tcPr>
          <w:p w:rsidR="000A74E0" w:rsidRPr="00AF6DBF" w:rsidRDefault="000A74E0" w:rsidP="00526E66">
            <w:pPr>
              <w:rPr>
                <w:color w:val="000000"/>
                <w:sz w:val="22"/>
                <w:szCs w:val="22"/>
              </w:rPr>
            </w:pPr>
            <w:r w:rsidRPr="00B1177D">
              <w:rPr>
                <w:color w:val="000000"/>
                <w:sz w:val="22"/>
                <w:szCs w:val="22"/>
              </w:rPr>
              <w:t>MPA</w:t>
            </w:r>
          </w:p>
        </w:tc>
        <w:tc>
          <w:tcPr>
            <w:tcW w:w="5400" w:type="dxa"/>
            <w:tcBorders>
              <w:bottom w:val="single" w:sz="4" w:space="0" w:color="auto"/>
            </w:tcBorders>
            <w:vAlign w:val="center"/>
          </w:tcPr>
          <w:p w:rsidR="000A74E0" w:rsidRPr="00AF6DBF" w:rsidRDefault="000A74E0" w:rsidP="00526E66">
            <w:pPr>
              <w:rPr>
                <w:color w:val="000000"/>
                <w:sz w:val="22"/>
                <w:szCs w:val="22"/>
              </w:rPr>
            </w:pPr>
            <w:r w:rsidRPr="00B1177D">
              <w:rPr>
                <w:color w:val="000000"/>
                <w:sz w:val="22"/>
                <w:szCs w:val="22"/>
              </w:rPr>
              <w:t>Master in Public Administration</w:t>
            </w:r>
          </w:p>
        </w:tc>
        <w:tc>
          <w:tcPr>
            <w:tcW w:w="1080" w:type="dxa"/>
            <w:tcBorders>
              <w:bottom w:val="single" w:sz="4" w:space="0" w:color="auto"/>
            </w:tcBorders>
            <w:vAlign w:val="center"/>
          </w:tcPr>
          <w:p w:rsidR="000A74E0" w:rsidRPr="00AF6DBF" w:rsidRDefault="000A74E0" w:rsidP="00526E66">
            <w:pPr>
              <w:jc w:val="center"/>
              <w:rPr>
                <w:sz w:val="22"/>
                <w:szCs w:val="22"/>
              </w:rPr>
            </w:pPr>
            <w:r w:rsidRPr="00B1177D">
              <w:rPr>
                <w:sz w:val="22"/>
                <w:szCs w:val="22"/>
              </w:rPr>
              <w:t>2</w:t>
            </w:r>
          </w:p>
        </w:tc>
        <w:tc>
          <w:tcPr>
            <w:tcW w:w="1530" w:type="dxa"/>
            <w:tcBorders>
              <w:bottom w:val="single" w:sz="4" w:space="0" w:color="auto"/>
            </w:tcBorders>
            <w:vAlign w:val="center"/>
          </w:tcPr>
          <w:p w:rsidR="000A74E0" w:rsidRPr="00AF6DBF" w:rsidRDefault="000A74E0" w:rsidP="00526E66">
            <w:pPr>
              <w:jc w:val="center"/>
              <w:rPr>
                <w:sz w:val="22"/>
                <w:szCs w:val="22"/>
              </w:rPr>
            </w:pPr>
            <w:r w:rsidRPr="00B1177D">
              <w:rPr>
                <w:sz w:val="22"/>
                <w:szCs w:val="22"/>
              </w:rPr>
              <w:t>1,100,000/-</w:t>
            </w:r>
          </w:p>
        </w:tc>
        <w:tc>
          <w:tcPr>
            <w:tcW w:w="1980" w:type="dxa"/>
            <w:tcBorders>
              <w:bottom w:val="single" w:sz="4" w:space="0" w:color="auto"/>
            </w:tcBorders>
            <w:vAlign w:val="center"/>
          </w:tcPr>
          <w:p w:rsidR="000A74E0" w:rsidRPr="00B1177D" w:rsidRDefault="00526E66" w:rsidP="00526E66">
            <w:pPr>
              <w:jc w:val="center"/>
              <w:rPr>
                <w:sz w:val="22"/>
                <w:szCs w:val="22"/>
              </w:rPr>
            </w:pPr>
            <w:r w:rsidRPr="00B1177D">
              <w:rPr>
                <w:sz w:val="22"/>
                <w:szCs w:val="22"/>
              </w:rPr>
              <w:t>1,650,000/-</w:t>
            </w:r>
          </w:p>
        </w:tc>
      </w:tr>
      <w:tr w:rsidR="000A74E0" w:rsidRPr="00AF6DBF" w:rsidTr="0049489B">
        <w:trPr>
          <w:cantSplit/>
          <w:trHeight w:val="359"/>
        </w:trPr>
        <w:tc>
          <w:tcPr>
            <w:tcW w:w="810" w:type="dxa"/>
            <w:shd w:val="clear" w:color="auto" w:fill="FFFF00"/>
            <w:vAlign w:val="center"/>
          </w:tcPr>
          <w:p w:rsidR="000A74E0" w:rsidRPr="00AF6DBF" w:rsidRDefault="000A74E0" w:rsidP="00526E66">
            <w:pPr>
              <w:rPr>
                <w:sz w:val="22"/>
                <w:szCs w:val="22"/>
                <w:highlight w:val="yellow"/>
              </w:rPr>
            </w:pPr>
            <w:r w:rsidRPr="00B1177D">
              <w:rPr>
                <w:sz w:val="22"/>
                <w:szCs w:val="22"/>
                <w:highlight w:val="yellow"/>
              </w:rPr>
              <w:t>MPC</w:t>
            </w:r>
          </w:p>
        </w:tc>
        <w:tc>
          <w:tcPr>
            <w:tcW w:w="5400" w:type="dxa"/>
            <w:shd w:val="clear" w:color="auto" w:fill="FFFF00"/>
            <w:vAlign w:val="center"/>
          </w:tcPr>
          <w:p w:rsidR="000A74E0" w:rsidRPr="00AF6DBF" w:rsidRDefault="000A74E0" w:rsidP="00526E66">
            <w:pPr>
              <w:rPr>
                <w:sz w:val="22"/>
                <w:szCs w:val="22"/>
                <w:highlight w:val="yellow"/>
              </w:rPr>
            </w:pPr>
            <w:r w:rsidRPr="00B1177D">
              <w:rPr>
                <w:sz w:val="22"/>
                <w:szCs w:val="22"/>
                <w:highlight w:val="yellow"/>
              </w:rPr>
              <w:t>Master of Medicine in Pediatrics and Child Health</w:t>
            </w:r>
          </w:p>
        </w:tc>
        <w:tc>
          <w:tcPr>
            <w:tcW w:w="1080" w:type="dxa"/>
            <w:shd w:val="clear" w:color="auto" w:fill="FFFF00"/>
            <w:vAlign w:val="center"/>
          </w:tcPr>
          <w:p w:rsidR="000A74E0" w:rsidRPr="00AF6DBF" w:rsidRDefault="000A74E0" w:rsidP="00526E66">
            <w:pPr>
              <w:jc w:val="center"/>
              <w:rPr>
                <w:sz w:val="22"/>
                <w:szCs w:val="22"/>
                <w:highlight w:val="yellow"/>
              </w:rPr>
            </w:pPr>
            <w:r w:rsidRPr="00B1177D">
              <w:rPr>
                <w:sz w:val="22"/>
                <w:szCs w:val="22"/>
                <w:highlight w:val="yellow"/>
              </w:rPr>
              <w:t>3</w:t>
            </w:r>
          </w:p>
        </w:tc>
        <w:tc>
          <w:tcPr>
            <w:tcW w:w="1530" w:type="dxa"/>
            <w:shd w:val="clear" w:color="auto" w:fill="FFFF00"/>
            <w:vAlign w:val="center"/>
          </w:tcPr>
          <w:p w:rsidR="000A74E0" w:rsidRPr="00AF6DBF" w:rsidRDefault="000A74E0" w:rsidP="00526E66">
            <w:pPr>
              <w:pStyle w:val="BodyText2"/>
              <w:jc w:val="center"/>
              <w:rPr>
                <w:sz w:val="22"/>
                <w:szCs w:val="22"/>
              </w:rPr>
            </w:pPr>
            <w:r w:rsidRPr="00B1177D">
              <w:rPr>
                <w:sz w:val="22"/>
                <w:szCs w:val="22"/>
              </w:rPr>
              <w:t>2,500,000/-</w:t>
            </w:r>
          </w:p>
        </w:tc>
        <w:tc>
          <w:tcPr>
            <w:tcW w:w="1980" w:type="dxa"/>
            <w:shd w:val="clear" w:color="auto" w:fill="FFFF00"/>
            <w:vAlign w:val="center"/>
          </w:tcPr>
          <w:p w:rsidR="000A74E0" w:rsidRPr="00B1177D" w:rsidRDefault="00526E66" w:rsidP="00526E66">
            <w:pPr>
              <w:pStyle w:val="BodyText2"/>
              <w:jc w:val="center"/>
              <w:rPr>
                <w:sz w:val="22"/>
                <w:szCs w:val="22"/>
              </w:rPr>
            </w:pPr>
            <w:r w:rsidRPr="00B1177D">
              <w:rPr>
                <w:sz w:val="22"/>
                <w:szCs w:val="22"/>
              </w:rPr>
              <w:t>3,750,000/-</w:t>
            </w:r>
          </w:p>
        </w:tc>
      </w:tr>
      <w:tr w:rsidR="000A74E0" w:rsidRPr="00AF6DBF" w:rsidTr="0049489B">
        <w:trPr>
          <w:cantSplit/>
          <w:trHeight w:val="359"/>
        </w:trPr>
        <w:tc>
          <w:tcPr>
            <w:tcW w:w="810" w:type="dxa"/>
            <w:vAlign w:val="center"/>
          </w:tcPr>
          <w:p w:rsidR="000A74E0" w:rsidRPr="00AF6DBF" w:rsidRDefault="000A74E0" w:rsidP="00526E66">
            <w:pPr>
              <w:rPr>
                <w:sz w:val="22"/>
                <w:szCs w:val="22"/>
              </w:rPr>
            </w:pPr>
            <w:r w:rsidRPr="00B1177D">
              <w:rPr>
                <w:sz w:val="22"/>
                <w:szCs w:val="22"/>
              </w:rPr>
              <w:t>MPH</w:t>
            </w:r>
          </w:p>
        </w:tc>
        <w:tc>
          <w:tcPr>
            <w:tcW w:w="5400" w:type="dxa"/>
            <w:vAlign w:val="center"/>
          </w:tcPr>
          <w:p w:rsidR="000A74E0" w:rsidRPr="00AF6DBF" w:rsidRDefault="000A74E0" w:rsidP="00526E66">
            <w:pPr>
              <w:rPr>
                <w:sz w:val="22"/>
                <w:szCs w:val="22"/>
              </w:rPr>
            </w:pPr>
            <w:r w:rsidRPr="00B1177D">
              <w:rPr>
                <w:sz w:val="22"/>
                <w:szCs w:val="22"/>
              </w:rPr>
              <w:t>Master of Public Health</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3,000,000/-</w:t>
            </w:r>
          </w:p>
        </w:tc>
        <w:tc>
          <w:tcPr>
            <w:tcW w:w="1980" w:type="dxa"/>
            <w:vAlign w:val="center"/>
          </w:tcPr>
          <w:p w:rsidR="000A74E0" w:rsidRPr="00B1177D" w:rsidRDefault="00526E66" w:rsidP="00526E66">
            <w:pPr>
              <w:pStyle w:val="BodyText2"/>
              <w:jc w:val="center"/>
              <w:rPr>
                <w:sz w:val="22"/>
                <w:szCs w:val="22"/>
              </w:rPr>
            </w:pPr>
            <w:r w:rsidRPr="00B1177D">
              <w:rPr>
                <w:sz w:val="22"/>
                <w:szCs w:val="22"/>
              </w:rPr>
              <w:t>4,500</w:t>
            </w:r>
            <w:r>
              <w:rPr>
                <w:sz w:val="22"/>
                <w:szCs w:val="22"/>
              </w:rPr>
              <w:t>,00</w:t>
            </w:r>
            <w:r w:rsidRPr="00B1177D">
              <w:rPr>
                <w:sz w:val="22"/>
                <w:szCs w:val="22"/>
              </w:rPr>
              <w:t>0/-</w:t>
            </w:r>
          </w:p>
        </w:tc>
      </w:tr>
      <w:tr w:rsidR="000A74E0" w:rsidRPr="00AF6DBF" w:rsidTr="0049489B">
        <w:trPr>
          <w:cantSplit/>
          <w:trHeight w:val="143"/>
        </w:trPr>
        <w:tc>
          <w:tcPr>
            <w:tcW w:w="810" w:type="dxa"/>
            <w:vAlign w:val="center"/>
          </w:tcPr>
          <w:p w:rsidR="000A74E0" w:rsidRPr="00AF6DBF" w:rsidRDefault="000A74E0" w:rsidP="00526E66">
            <w:pPr>
              <w:rPr>
                <w:color w:val="000000"/>
                <w:sz w:val="22"/>
                <w:szCs w:val="22"/>
              </w:rPr>
            </w:pPr>
            <w:r w:rsidRPr="00B1177D">
              <w:rPr>
                <w:color w:val="000000"/>
                <w:sz w:val="22"/>
                <w:szCs w:val="22"/>
              </w:rPr>
              <w:t>MSE</w:t>
            </w:r>
          </w:p>
        </w:tc>
        <w:tc>
          <w:tcPr>
            <w:tcW w:w="5400" w:type="dxa"/>
            <w:vAlign w:val="center"/>
          </w:tcPr>
          <w:p w:rsidR="000A74E0" w:rsidRPr="00AF6DBF" w:rsidRDefault="000A74E0" w:rsidP="00526E66">
            <w:pPr>
              <w:rPr>
                <w:color w:val="000000"/>
                <w:sz w:val="22"/>
                <w:szCs w:val="22"/>
              </w:rPr>
            </w:pPr>
            <w:r w:rsidRPr="00B1177D">
              <w:rPr>
                <w:color w:val="000000"/>
                <w:sz w:val="22"/>
                <w:szCs w:val="22"/>
              </w:rPr>
              <w:t xml:space="preserve">Master </w:t>
            </w:r>
            <w:r>
              <w:rPr>
                <w:color w:val="000000"/>
                <w:sz w:val="22"/>
                <w:szCs w:val="22"/>
              </w:rPr>
              <w:t>o</w:t>
            </w:r>
            <w:r w:rsidRPr="00B1177D">
              <w:rPr>
                <w:color w:val="000000"/>
                <w:sz w:val="22"/>
                <w:szCs w:val="22"/>
              </w:rPr>
              <w:t xml:space="preserve">f Science </w:t>
            </w:r>
            <w:r>
              <w:rPr>
                <w:color w:val="000000"/>
                <w:sz w:val="22"/>
                <w:szCs w:val="22"/>
              </w:rPr>
              <w:t>i</w:t>
            </w:r>
            <w:r w:rsidRPr="00B1177D">
              <w:rPr>
                <w:color w:val="000000"/>
                <w:sz w:val="22"/>
                <w:szCs w:val="22"/>
              </w:rPr>
              <w:t>n Sustainable Energy Engineering</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2,000,000/</w:t>
            </w:r>
            <w:r w:rsidR="00526E66">
              <w:rPr>
                <w:sz w:val="22"/>
                <w:szCs w:val="22"/>
              </w:rPr>
              <w:t>-</w:t>
            </w:r>
          </w:p>
        </w:tc>
        <w:tc>
          <w:tcPr>
            <w:tcW w:w="1980" w:type="dxa"/>
            <w:vAlign w:val="center"/>
          </w:tcPr>
          <w:p w:rsidR="000A74E0" w:rsidRPr="00B1177D" w:rsidRDefault="00526E66" w:rsidP="00526E66">
            <w:pPr>
              <w:pStyle w:val="BodyText2"/>
              <w:jc w:val="center"/>
              <w:rPr>
                <w:sz w:val="22"/>
                <w:szCs w:val="22"/>
              </w:rPr>
            </w:pPr>
            <w:r w:rsidRPr="00B1177D">
              <w:rPr>
                <w:sz w:val="22"/>
                <w:szCs w:val="22"/>
              </w:rPr>
              <w:t>3,000,000/</w:t>
            </w:r>
            <w:r>
              <w:rPr>
                <w:sz w:val="22"/>
                <w:szCs w:val="22"/>
              </w:rPr>
              <w:t>-</w:t>
            </w:r>
          </w:p>
        </w:tc>
      </w:tr>
      <w:tr w:rsidR="000A74E0" w:rsidRPr="00AF6DBF" w:rsidTr="0049489B">
        <w:trPr>
          <w:cantSplit/>
          <w:trHeight w:val="143"/>
        </w:trPr>
        <w:tc>
          <w:tcPr>
            <w:tcW w:w="810" w:type="dxa"/>
            <w:vAlign w:val="center"/>
          </w:tcPr>
          <w:p w:rsidR="000A74E0" w:rsidRPr="00AF6DBF" w:rsidRDefault="000A74E0" w:rsidP="00526E66">
            <w:pPr>
              <w:rPr>
                <w:sz w:val="22"/>
                <w:szCs w:val="22"/>
                <w:lang w:eastAsia="ar-SA"/>
              </w:rPr>
            </w:pPr>
            <w:r w:rsidRPr="00B1177D">
              <w:rPr>
                <w:sz w:val="22"/>
                <w:szCs w:val="22"/>
                <w:lang w:eastAsia="ar-SA"/>
              </w:rPr>
              <w:t>MSP</w:t>
            </w:r>
          </w:p>
        </w:tc>
        <w:tc>
          <w:tcPr>
            <w:tcW w:w="5400" w:type="dxa"/>
            <w:vAlign w:val="center"/>
          </w:tcPr>
          <w:p w:rsidR="000A74E0" w:rsidRPr="00AF6DBF" w:rsidRDefault="000A74E0" w:rsidP="00526E66">
            <w:pPr>
              <w:rPr>
                <w:sz w:val="22"/>
                <w:szCs w:val="22"/>
              </w:rPr>
            </w:pPr>
            <w:r w:rsidRPr="00B1177D">
              <w:rPr>
                <w:sz w:val="22"/>
                <w:szCs w:val="22"/>
              </w:rPr>
              <w:t>Master of Science in Physics</w:t>
            </w:r>
          </w:p>
        </w:tc>
        <w:tc>
          <w:tcPr>
            <w:tcW w:w="1080" w:type="dxa"/>
            <w:vAlign w:val="center"/>
          </w:tcPr>
          <w:p w:rsidR="000A74E0" w:rsidRPr="00AF6DBF" w:rsidRDefault="000A74E0" w:rsidP="00526E66">
            <w:pPr>
              <w:jc w:val="center"/>
              <w:rPr>
                <w:sz w:val="22"/>
                <w:szCs w:val="22"/>
              </w:rPr>
            </w:pPr>
            <w:r w:rsidRPr="00B1177D">
              <w:rPr>
                <w:sz w:val="22"/>
                <w:szCs w:val="22"/>
              </w:rPr>
              <w:t>2</w:t>
            </w:r>
          </w:p>
        </w:tc>
        <w:tc>
          <w:tcPr>
            <w:tcW w:w="1530" w:type="dxa"/>
            <w:vAlign w:val="center"/>
          </w:tcPr>
          <w:p w:rsidR="000A74E0" w:rsidRPr="00AF6DBF" w:rsidRDefault="000A74E0" w:rsidP="00526E66">
            <w:pPr>
              <w:pStyle w:val="BodyText2"/>
              <w:jc w:val="center"/>
              <w:rPr>
                <w:sz w:val="22"/>
                <w:szCs w:val="22"/>
              </w:rPr>
            </w:pPr>
            <w:r w:rsidRPr="00B1177D">
              <w:rPr>
                <w:sz w:val="22"/>
                <w:szCs w:val="22"/>
              </w:rPr>
              <w:t>2,000,000/</w:t>
            </w:r>
            <w:r w:rsidR="00526E66">
              <w:rPr>
                <w:sz w:val="22"/>
                <w:szCs w:val="22"/>
              </w:rPr>
              <w:t>-</w:t>
            </w:r>
          </w:p>
        </w:tc>
        <w:tc>
          <w:tcPr>
            <w:tcW w:w="1980" w:type="dxa"/>
            <w:vAlign w:val="center"/>
          </w:tcPr>
          <w:p w:rsidR="000A74E0" w:rsidRPr="00B1177D" w:rsidRDefault="00526E66" w:rsidP="00526E66">
            <w:pPr>
              <w:pStyle w:val="BodyText2"/>
              <w:jc w:val="center"/>
              <w:rPr>
                <w:sz w:val="22"/>
                <w:szCs w:val="22"/>
              </w:rPr>
            </w:pPr>
            <w:r w:rsidRPr="00B1177D">
              <w:rPr>
                <w:sz w:val="22"/>
                <w:szCs w:val="22"/>
              </w:rPr>
              <w:t>3,000,000/</w:t>
            </w:r>
            <w:r>
              <w:rPr>
                <w:sz w:val="22"/>
                <w:szCs w:val="22"/>
              </w:rPr>
              <w:t>-</w:t>
            </w:r>
          </w:p>
        </w:tc>
      </w:tr>
    </w:tbl>
    <w:p w:rsidR="0049489B" w:rsidRDefault="0049489B" w:rsidP="00932594">
      <w:pPr>
        <w:pStyle w:val="BodyText"/>
        <w:rPr>
          <w:b/>
          <w:sz w:val="16"/>
          <w:szCs w:val="16"/>
        </w:rPr>
      </w:pPr>
    </w:p>
    <w:p w:rsidR="00E41B92" w:rsidRDefault="00233B48">
      <w:pPr>
        <w:numPr>
          <w:ilvl w:val="0"/>
          <w:numId w:val="14"/>
        </w:numPr>
        <w:spacing w:after="240"/>
        <w:rPr>
          <w:b/>
        </w:rPr>
      </w:pPr>
      <w:r>
        <w:rPr>
          <w:b/>
        </w:rPr>
        <w:t>BACHELOR</w:t>
      </w:r>
      <w:r w:rsidR="00B25E79">
        <w:rPr>
          <w:b/>
        </w:rPr>
        <w:t xml:space="preserve"> DEGREE </w:t>
      </w:r>
      <w:r w:rsidR="0039107C" w:rsidRPr="008006FB">
        <w:rPr>
          <w:b/>
        </w:rPr>
        <w:t>PROGRAMMES</w:t>
      </w:r>
    </w:p>
    <w:p w:rsidR="00E41B92" w:rsidRDefault="00A61697">
      <w:pPr>
        <w:tabs>
          <w:tab w:val="left" w:pos="270"/>
        </w:tabs>
        <w:rPr>
          <w:sz w:val="22"/>
          <w:szCs w:val="22"/>
        </w:rPr>
      </w:pPr>
      <w:r>
        <w:rPr>
          <w:sz w:val="22"/>
          <w:szCs w:val="16"/>
        </w:rPr>
        <w:t>*</w:t>
      </w:r>
      <w:r w:rsidR="00B1177D" w:rsidRPr="00B1177D">
        <w:rPr>
          <w:sz w:val="22"/>
          <w:szCs w:val="16"/>
        </w:rPr>
        <w:t xml:space="preserve">All applicants of Bachelor of Medicine &amp; Bachelor of Surgery (MED), Bachelor of Science in </w:t>
      </w:r>
      <w:r w:rsidR="00B1177D" w:rsidRPr="00B1177D">
        <w:rPr>
          <w:sz w:val="22"/>
          <w:szCs w:val="22"/>
        </w:rPr>
        <w:t xml:space="preserve">Nursing (BNS) and Bachelor of Science in Anesthesia (BNA) will be required to sit the special entry examination scheduled for </w:t>
      </w:r>
      <w:r w:rsidR="00B1177D" w:rsidRPr="00B1177D">
        <w:rPr>
          <w:b/>
          <w:sz w:val="22"/>
          <w:szCs w:val="22"/>
        </w:rPr>
        <w:t>Saturday, 25</w:t>
      </w:r>
      <w:r w:rsidR="00B1177D" w:rsidRPr="00B1177D">
        <w:rPr>
          <w:b/>
          <w:sz w:val="22"/>
          <w:szCs w:val="22"/>
          <w:vertAlign w:val="superscript"/>
        </w:rPr>
        <w:t>th</w:t>
      </w:r>
      <w:r w:rsidR="00B1177D" w:rsidRPr="00B1177D">
        <w:rPr>
          <w:b/>
          <w:sz w:val="22"/>
          <w:szCs w:val="22"/>
        </w:rPr>
        <w:t>May 2024 starting at 7:30 am at School of Clinical Officers, Mbale</w:t>
      </w:r>
      <w:r w:rsidR="00B1177D" w:rsidRPr="00B1177D">
        <w:rPr>
          <w:sz w:val="22"/>
          <w:szCs w:val="22"/>
        </w:rPr>
        <w:t>.</w:t>
      </w:r>
    </w:p>
    <w:p w:rsidR="00A61697" w:rsidRDefault="00A61697">
      <w:pPr>
        <w:tabs>
          <w:tab w:val="left" w:pos="270"/>
        </w:tabs>
        <w:rPr>
          <w:sz w:val="22"/>
          <w:szCs w:val="22"/>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500"/>
        <w:gridCol w:w="1080"/>
        <w:gridCol w:w="720"/>
        <w:gridCol w:w="1530"/>
        <w:gridCol w:w="2250"/>
      </w:tblGrid>
      <w:tr w:rsidR="00AF6DBF" w:rsidRPr="00B25E79" w:rsidTr="0049489B">
        <w:trPr>
          <w:cantSplit/>
          <w:trHeight w:val="126"/>
        </w:trPr>
        <w:tc>
          <w:tcPr>
            <w:tcW w:w="900" w:type="dxa"/>
          </w:tcPr>
          <w:p w:rsidR="00B25E79" w:rsidRPr="00B25E79" w:rsidRDefault="00B1177D" w:rsidP="0068351B">
            <w:pPr>
              <w:rPr>
                <w:sz w:val="22"/>
                <w:szCs w:val="22"/>
              </w:rPr>
            </w:pPr>
            <w:r w:rsidRPr="00B1177D">
              <w:rPr>
                <w:b/>
                <w:bCs/>
                <w:sz w:val="22"/>
                <w:szCs w:val="22"/>
              </w:rPr>
              <w:lastRenderedPageBreak/>
              <w:t>Code</w:t>
            </w:r>
          </w:p>
        </w:tc>
        <w:tc>
          <w:tcPr>
            <w:tcW w:w="4500" w:type="dxa"/>
          </w:tcPr>
          <w:p w:rsidR="00B25E79" w:rsidRPr="00B25E79" w:rsidRDefault="00B1177D" w:rsidP="007606A5">
            <w:pPr>
              <w:rPr>
                <w:sz w:val="22"/>
                <w:szCs w:val="22"/>
              </w:rPr>
            </w:pPr>
            <w:r w:rsidRPr="00B1177D">
              <w:rPr>
                <w:b/>
                <w:bCs/>
                <w:sz w:val="22"/>
                <w:szCs w:val="22"/>
              </w:rPr>
              <w:t>Programme</w:t>
            </w:r>
          </w:p>
        </w:tc>
        <w:tc>
          <w:tcPr>
            <w:tcW w:w="1080" w:type="dxa"/>
          </w:tcPr>
          <w:p w:rsidR="00B25E79" w:rsidRPr="00B25E79" w:rsidRDefault="00B1177D" w:rsidP="00C54C44">
            <w:pPr>
              <w:jc w:val="center"/>
              <w:rPr>
                <w:sz w:val="22"/>
                <w:szCs w:val="22"/>
              </w:rPr>
            </w:pPr>
            <w:r w:rsidRPr="00B1177D">
              <w:rPr>
                <w:b/>
                <w:bCs/>
                <w:sz w:val="22"/>
                <w:szCs w:val="22"/>
              </w:rPr>
              <w:t>Duration (Years)</w:t>
            </w:r>
          </w:p>
        </w:tc>
        <w:tc>
          <w:tcPr>
            <w:tcW w:w="720" w:type="dxa"/>
            <w:shd w:val="clear" w:color="auto" w:fill="D9D9D9" w:themeFill="background1" w:themeFillShade="D9"/>
          </w:tcPr>
          <w:p w:rsidR="00B25E79" w:rsidRPr="00B25E79" w:rsidRDefault="00B1177D" w:rsidP="00A35506">
            <w:pPr>
              <w:jc w:val="center"/>
              <w:rPr>
                <w:b/>
                <w:bCs/>
                <w:sz w:val="22"/>
                <w:szCs w:val="22"/>
              </w:rPr>
            </w:pPr>
            <w:r w:rsidRPr="00B1177D">
              <w:rPr>
                <w:b/>
                <w:bCs/>
                <w:sz w:val="22"/>
                <w:szCs w:val="22"/>
              </w:rPr>
              <w:t>PVT</w:t>
            </w:r>
          </w:p>
          <w:p w:rsidR="00B25E79" w:rsidRPr="00B25E79" w:rsidRDefault="00B1177D" w:rsidP="00A35506">
            <w:pPr>
              <w:jc w:val="center"/>
              <w:rPr>
                <w:b/>
                <w:bCs/>
                <w:sz w:val="22"/>
                <w:szCs w:val="22"/>
              </w:rPr>
            </w:pPr>
            <w:r w:rsidRPr="00B1177D">
              <w:rPr>
                <w:b/>
                <w:bCs/>
                <w:sz w:val="22"/>
                <w:szCs w:val="22"/>
              </w:rPr>
              <w:t xml:space="preserve">Slots </w:t>
            </w:r>
          </w:p>
        </w:tc>
        <w:tc>
          <w:tcPr>
            <w:tcW w:w="1530" w:type="dxa"/>
          </w:tcPr>
          <w:p w:rsidR="00E41B92" w:rsidRDefault="00B1177D" w:rsidP="00A61697">
            <w:pPr>
              <w:jc w:val="center"/>
              <w:rPr>
                <w:b/>
                <w:bCs/>
                <w:sz w:val="22"/>
                <w:szCs w:val="22"/>
              </w:rPr>
            </w:pPr>
            <w:r w:rsidRPr="00B1177D">
              <w:rPr>
                <w:b/>
                <w:bCs/>
                <w:sz w:val="22"/>
                <w:szCs w:val="22"/>
              </w:rPr>
              <w:t>GVT</w:t>
            </w:r>
            <w:r w:rsidR="00141F38">
              <w:rPr>
                <w:b/>
                <w:bCs/>
                <w:sz w:val="22"/>
                <w:szCs w:val="22"/>
              </w:rPr>
              <w:t xml:space="preserve"> </w:t>
            </w:r>
            <w:r w:rsidR="00141F38" w:rsidRPr="00625A91">
              <w:rPr>
                <w:sz w:val="22"/>
                <w:szCs w:val="22"/>
              </w:rPr>
              <w:t>Diploma holders</w:t>
            </w:r>
            <w:r w:rsidR="00141F38">
              <w:rPr>
                <w:b/>
                <w:bCs/>
                <w:sz w:val="22"/>
                <w:szCs w:val="22"/>
              </w:rPr>
              <w:t>-</w:t>
            </w:r>
            <w:r w:rsidRPr="00B1177D">
              <w:rPr>
                <w:b/>
                <w:bCs/>
                <w:sz w:val="22"/>
                <w:szCs w:val="22"/>
              </w:rPr>
              <w:t>Slots</w:t>
            </w:r>
          </w:p>
        </w:tc>
        <w:tc>
          <w:tcPr>
            <w:tcW w:w="2250" w:type="dxa"/>
            <w:vAlign w:val="center"/>
          </w:tcPr>
          <w:p w:rsidR="00E41B92" w:rsidRDefault="00B1177D" w:rsidP="0049489B">
            <w:pPr>
              <w:rPr>
                <w:b/>
                <w:bCs/>
                <w:sz w:val="22"/>
                <w:szCs w:val="22"/>
              </w:rPr>
            </w:pPr>
            <w:r w:rsidRPr="00B1177D">
              <w:rPr>
                <w:b/>
                <w:bCs/>
                <w:sz w:val="22"/>
                <w:szCs w:val="22"/>
              </w:rPr>
              <w:t>Tuition Per Semester</w:t>
            </w:r>
          </w:p>
          <w:p w:rsidR="00E41B92" w:rsidRDefault="00B25E79" w:rsidP="0049489B">
            <w:pPr>
              <w:jc w:val="right"/>
              <w:rPr>
                <w:sz w:val="22"/>
                <w:szCs w:val="22"/>
              </w:rPr>
            </w:pPr>
            <w:r>
              <w:rPr>
                <w:b/>
                <w:bCs/>
                <w:sz w:val="22"/>
                <w:szCs w:val="22"/>
              </w:rPr>
              <w:t>(UGX)</w:t>
            </w:r>
          </w:p>
        </w:tc>
      </w:tr>
      <w:tr w:rsidR="00AF6DBF" w:rsidRPr="00B25E79" w:rsidTr="0049489B">
        <w:trPr>
          <w:cantSplit/>
          <w:trHeight w:val="143"/>
        </w:trPr>
        <w:tc>
          <w:tcPr>
            <w:tcW w:w="900" w:type="dxa"/>
            <w:tcBorders>
              <w:bottom w:val="single" w:sz="4" w:space="0" w:color="auto"/>
            </w:tcBorders>
            <w:vAlign w:val="center"/>
          </w:tcPr>
          <w:p w:rsidR="00B25E79" w:rsidRPr="00B25E79" w:rsidRDefault="00B1177D" w:rsidP="0049489B">
            <w:pPr>
              <w:jc w:val="center"/>
              <w:rPr>
                <w:sz w:val="22"/>
                <w:szCs w:val="22"/>
              </w:rPr>
            </w:pPr>
            <w:r w:rsidRPr="00B1177D">
              <w:rPr>
                <w:sz w:val="22"/>
                <w:szCs w:val="22"/>
              </w:rPr>
              <w:t>*MED</w:t>
            </w:r>
          </w:p>
        </w:tc>
        <w:tc>
          <w:tcPr>
            <w:tcW w:w="4500" w:type="dxa"/>
            <w:tcBorders>
              <w:bottom w:val="single" w:sz="4" w:space="0" w:color="auto"/>
            </w:tcBorders>
            <w:vAlign w:val="center"/>
          </w:tcPr>
          <w:p w:rsidR="00B25E79" w:rsidRPr="00B25E79" w:rsidRDefault="00B1177D" w:rsidP="0049489B">
            <w:pPr>
              <w:rPr>
                <w:sz w:val="22"/>
                <w:szCs w:val="22"/>
              </w:rPr>
            </w:pPr>
            <w:r w:rsidRPr="00B1177D">
              <w:rPr>
                <w:sz w:val="22"/>
                <w:szCs w:val="22"/>
              </w:rPr>
              <w:t>Bachelor of Medicine and Bachelor of Surgery</w:t>
            </w:r>
          </w:p>
        </w:tc>
        <w:tc>
          <w:tcPr>
            <w:tcW w:w="1080" w:type="dxa"/>
            <w:tcBorders>
              <w:bottom w:val="single" w:sz="4" w:space="0" w:color="auto"/>
            </w:tcBorders>
          </w:tcPr>
          <w:p w:rsidR="00B25E79" w:rsidRPr="00B25E79" w:rsidRDefault="00B1177D" w:rsidP="00C54C44">
            <w:pPr>
              <w:jc w:val="center"/>
              <w:rPr>
                <w:sz w:val="22"/>
                <w:szCs w:val="22"/>
              </w:rPr>
            </w:pPr>
            <w:r w:rsidRPr="00B1177D">
              <w:rPr>
                <w:sz w:val="22"/>
                <w:szCs w:val="22"/>
              </w:rPr>
              <w:t>5</w:t>
            </w:r>
          </w:p>
        </w:tc>
        <w:tc>
          <w:tcPr>
            <w:tcW w:w="720" w:type="dxa"/>
            <w:tcBorders>
              <w:bottom w:val="single" w:sz="4" w:space="0" w:color="auto"/>
            </w:tcBorders>
            <w:shd w:val="clear" w:color="auto" w:fill="D9D9D9" w:themeFill="background1" w:themeFillShade="D9"/>
          </w:tcPr>
          <w:p w:rsidR="00B25E79" w:rsidRPr="009048FF" w:rsidRDefault="00B1177D" w:rsidP="00D74BCB">
            <w:pPr>
              <w:jc w:val="center"/>
              <w:rPr>
                <w:sz w:val="22"/>
                <w:szCs w:val="22"/>
              </w:rPr>
            </w:pPr>
            <w:r w:rsidRPr="009048FF">
              <w:rPr>
                <w:sz w:val="22"/>
                <w:szCs w:val="22"/>
              </w:rPr>
              <w:t>20</w:t>
            </w:r>
          </w:p>
        </w:tc>
        <w:tc>
          <w:tcPr>
            <w:tcW w:w="1530" w:type="dxa"/>
            <w:tcBorders>
              <w:bottom w:val="single" w:sz="4" w:space="0" w:color="auto"/>
            </w:tcBorders>
          </w:tcPr>
          <w:p w:rsidR="00E41B92" w:rsidRDefault="00B1177D" w:rsidP="00A61697">
            <w:pPr>
              <w:jc w:val="center"/>
              <w:rPr>
                <w:sz w:val="22"/>
                <w:szCs w:val="22"/>
              </w:rPr>
            </w:pPr>
            <w:r w:rsidRPr="00B1177D">
              <w:rPr>
                <w:sz w:val="22"/>
                <w:szCs w:val="22"/>
              </w:rPr>
              <w:t>02</w:t>
            </w:r>
          </w:p>
        </w:tc>
        <w:tc>
          <w:tcPr>
            <w:tcW w:w="2250" w:type="dxa"/>
            <w:vMerge w:val="restart"/>
            <w:vAlign w:val="center"/>
          </w:tcPr>
          <w:p w:rsidR="00B25E79" w:rsidRPr="00B25E79" w:rsidRDefault="00B1177D" w:rsidP="0049489B">
            <w:pPr>
              <w:pStyle w:val="BodyText2"/>
              <w:jc w:val="right"/>
              <w:rPr>
                <w:sz w:val="22"/>
                <w:szCs w:val="22"/>
              </w:rPr>
            </w:pPr>
            <w:r w:rsidRPr="00B1177D">
              <w:rPr>
                <w:sz w:val="22"/>
                <w:szCs w:val="22"/>
              </w:rPr>
              <w:t>2,000,000/-</w:t>
            </w:r>
            <w:r w:rsidR="001F23DC">
              <w:rPr>
                <w:sz w:val="22"/>
                <w:szCs w:val="22"/>
              </w:rPr>
              <w:t xml:space="preserve"> </w:t>
            </w:r>
            <w:r w:rsidR="00AF6DBF">
              <w:rPr>
                <w:sz w:val="22"/>
                <w:szCs w:val="22"/>
              </w:rPr>
              <w:t>(</w:t>
            </w:r>
            <w:r w:rsidRPr="00B1177D">
              <w:rPr>
                <w:sz w:val="22"/>
                <w:szCs w:val="22"/>
              </w:rPr>
              <w:t>E</w:t>
            </w:r>
            <w:r w:rsidR="00AF6DBF">
              <w:rPr>
                <w:sz w:val="22"/>
                <w:szCs w:val="22"/>
              </w:rPr>
              <w:t>A)</w:t>
            </w:r>
          </w:p>
          <w:p w:rsidR="00E41B92" w:rsidRDefault="00B1177D" w:rsidP="0049489B">
            <w:pPr>
              <w:pStyle w:val="BodyText2"/>
              <w:jc w:val="right"/>
              <w:rPr>
                <w:sz w:val="22"/>
                <w:szCs w:val="22"/>
              </w:rPr>
            </w:pPr>
            <w:r w:rsidRPr="00B1177D">
              <w:rPr>
                <w:sz w:val="22"/>
                <w:szCs w:val="22"/>
              </w:rPr>
              <w:t xml:space="preserve">6,000,000/- </w:t>
            </w:r>
            <w:r w:rsidR="00AF6DBF">
              <w:rPr>
                <w:sz w:val="22"/>
                <w:szCs w:val="22"/>
              </w:rPr>
              <w:t>(Non EA)</w:t>
            </w:r>
          </w:p>
        </w:tc>
      </w:tr>
      <w:tr w:rsidR="00AF6DBF" w:rsidRPr="00B25E79" w:rsidTr="0049489B">
        <w:trPr>
          <w:cantSplit/>
          <w:trHeight w:val="143"/>
        </w:trPr>
        <w:tc>
          <w:tcPr>
            <w:tcW w:w="900" w:type="dxa"/>
            <w:shd w:val="clear" w:color="auto" w:fill="FFFF00"/>
            <w:vAlign w:val="center"/>
          </w:tcPr>
          <w:p w:rsidR="00B25E79" w:rsidRPr="00B25E79" w:rsidRDefault="00B1177D" w:rsidP="0049489B">
            <w:pPr>
              <w:jc w:val="center"/>
              <w:rPr>
                <w:sz w:val="22"/>
                <w:szCs w:val="22"/>
                <w:highlight w:val="yellow"/>
              </w:rPr>
            </w:pPr>
            <w:r w:rsidRPr="00B1177D">
              <w:rPr>
                <w:sz w:val="22"/>
                <w:szCs w:val="22"/>
                <w:highlight w:val="yellow"/>
              </w:rPr>
              <w:t>*BNA</w:t>
            </w:r>
          </w:p>
        </w:tc>
        <w:tc>
          <w:tcPr>
            <w:tcW w:w="4500" w:type="dxa"/>
            <w:shd w:val="clear" w:color="auto" w:fill="FFFF00"/>
            <w:vAlign w:val="center"/>
          </w:tcPr>
          <w:p w:rsidR="00B25E79" w:rsidRPr="00B25E79" w:rsidRDefault="00B1177D" w:rsidP="0049489B">
            <w:pPr>
              <w:rPr>
                <w:sz w:val="22"/>
                <w:szCs w:val="22"/>
                <w:highlight w:val="yellow"/>
              </w:rPr>
            </w:pPr>
            <w:r w:rsidRPr="00B1177D">
              <w:rPr>
                <w:sz w:val="22"/>
                <w:szCs w:val="22"/>
                <w:highlight w:val="yellow"/>
              </w:rPr>
              <w:t>Bachelor of Science in Anesthesia</w:t>
            </w:r>
          </w:p>
        </w:tc>
        <w:tc>
          <w:tcPr>
            <w:tcW w:w="1080" w:type="dxa"/>
            <w:shd w:val="clear" w:color="auto" w:fill="FFFF00"/>
          </w:tcPr>
          <w:p w:rsidR="00B25E79" w:rsidRPr="00B25E79" w:rsidRDefault="00B1177D" w:rsidP="00C54C44">
            <w:pPr>
              <w:jc w:val="center"/>
              <w:rPr>
                <w:sz w:val="22"/>
                <w:szCs w:val="22"/>
                <w:highlight w:val="yellow"/>
              </w:rPr>
            </w:pPr>
            <w:r w:rsidRPr="00B1177D">
              <w:rPr>
                <w:sz w:val="22"/>
                <w:szCs w:val="22"/>
                <w:highlight w:val="yellow"/>
              </w:rPr>
              <w:t>4</w:t>
            </w:r>
          </w:p>
        </w:tc>
        <w:tc>
          <w:tcPr>
            <w:tcW w:w="720" w:type="dxa"/>
            <w:shd w:val="clear" w:color="auto" w:fill="FFFF00"/>
          </w:tcPr>
          <w:p w:rsidR="00B25E79" w:rsidRPr="009048FF" w:rsidRDefault="00B1177D" w:rsidP="00F71CC5">
            <w:pPr>
              <w:jc w:val="center"/>
              <w:rPr>
                <w:sz w:val="22"/>
                <w:szCs w:val="22"/>
              </w:rPr>
            </w:pPr>
            <w:r w:rsidRPr="009048FF">
              <w:rPr>
                <w:sz w:val="22"/>
                <w:szCs w:val="22"/>
              </w:rPr>
              <w:t>10</w:t>
            </w:r>
          </w:p>
        </w:tc>
        <w:tc>
          <w:tcPr>
            <w:tcW w:w="1530" w:type="dxa"/>
            <w:shd w:val="clear" w:color="auto" w:fill="FFFF00"/>
          </w:tcPr>
          <w:p w:rsidR="00E41B92" w:rsidRDefault="00B1177D" w:rsidP="00A61697">
            <w:pPr>
              <w:jc w:val="center"/>
              <w:rPr>
                <w:sz w:val="22"/>
                <w:szCs w:val="22"/>
                <w:highlight w:val="yellow"/>
              </w:rPr>
            </w:pPr>
            <w:r w:rsidRPr="00B1177D">
              <w:rPr>
                <w:sz w:val="22"/>
                <w:szCs w:val="22"/>
                <w:highlight w:val="yellow"/>
              </w:rPr>
              <w:t>02</w:t>
            </w:r>
          </w:p>
        </w:tc>
        <w:tc>
          <w:tcPr>
            <w:tcW w:w="2250" w:type="dxa"/>
            <w:vMerge/>
            <w:vAlign w:val="center"/>
          </w:tcPr>
          <w:p w:rsidR="00B25E79" w:rsidRPr="00B25E79" w:rsidRDefault="00B25E79" w:rsidP="0049489B">
            <w:pPr>
              <w:pStyle w:val="BodyText2"/>
              <w:jc w:val="right"/>
              <w:rPr>
                <w:sz w:val="22"/>
                <w:szCs w:val="22"/>
              </w:rPr>
            </w:pPr>
          </w:p>
        </w:tc>
      </w:tr>
      <w:tr w:rsidR="00AF6DBF" w:rsidRPr="00B25E79" w:rsidTr="0049489B">
        <w:trPr>
          <w:cantSplit/>
          <w:trHeight w:val="143"/>
        </w:trPr>
        <w:tc>
          <w:tcPr>
            <w:tcW w:w="900" w:type="dxa"/>
            <w:vAlign w:val="center"/>
          </w:tcPr>
          <w:p w:rsidR="00B25E79" w:rsidRPr="00B25E79" w:rsidRDefault="00B1177D" w:rsidP="0049489B">
            <w:pPr>
              <w:jc w:val="center"/>
              <w:rPr>
                <w:sz w:val="22"/>
                <w:szCs w:val="22"/>
              </w:rPr>
            </w:pPr>
            <w:r w:rsidRPr="00B1177D">
              <w:rPr>
                <w:sz w:val="22"/>
                <w:szCs w:val="22"/>
              </w:rPr>
              <w:t>*BNS</w:t>
            </w:r>
          </w:p>
        </w:tc>
        <w:tc>
          <w:tcPr>
            <w:tcW w:w="4500" w:type="dxa"/>
            <w:vAlign w:val="center"/>
          </w:tcPr>
          <w:p w:rsidR="00B25E79" w:rsidRPr="00B25E79" w:rsidRDefault="00B1177D" w:rsidP="0049489B">
            <w:pPr>
              <w:rPr>
                <w:sz w:val="22"/>
                <w:szCs w:val="22"/>
              </w:rPr>
            </w:pPr>
            <w:r w:rsidRPr="00B1177D">
              <w:rPr>
                <w:sz w:val="22"/>
                <w:szCs w:val="22"/>
              </w:rPr>
              <w:t>Bachelor of Science in Nursing</w:t>
            </w:r>
          </w:p>
        </w:tc>
        <w:tc>
          <w:tcPr>
            <w:tcW w:w="1080" w:type="dxa"/>
          </w:tcPr>
          <w:p w:rsidR="00B25E79" w:rsidRPr="00B25E79" w:rsidRDefault="00B1177D" w:rsidP="00F44A98">
            <w:pPr>
              <w:jc w:val="center"/>
              <w:rPr>
                <w:sz w:val="22"/>
                <w:szCs w:val="22"/>
              </w:rPr>
            </w:pPr>
            <w:r w:rsidRPr="00B1177D">
              <w:rPr>
                <w:sz w:val="22"/>
                <w:szCs w:val="22"/>
              </w:rPr>
              <w:t>4</w:t>
            </w:r>
          </w:p>
        </w:tc>
        <w:tc>
          <w:tcPr>
            <w:tcW w:w="720" w:type="dxa"/>
            <w:shd w:val="clear" w:color="auto" w:fill="D9D9D9" w:themeFill="background1" w:themeFillShade="D9"/>
          </w:tcPr>
          <w:p w:rsidR="00B25E79" w:rsidRPr="009048FF" w:rsidRDefault="00B1177D" w:rsidP="00F44A98">
            <w:pPr>
              <w:jc w:val="center"/>
              <w:rPr>
                <w:sz w:val="22"/>
                <w:szCs w:val="22"/>
              </w:rPr>
            </w:pPr>
            <w:r w:rsidRPr="009048FF">
              <w:rPr>
                <w:sz w:val="22"/>
                <w:szCs w:val="22"/>
              </w:rPr>
              <w:t>10</w:t>
            </w:r>
          </w:p>
        </w:tc>
        <w:tc>
          <w:tcPr>
            <w:tcW w:w="1530" w:type="dxa"/>
          </w:tcPr>
          <w:p w:rsidR="00E41B92" w:rsidRDefault="00B1177D" w:rsidP="00A61697">
            <w:pPr>
              <w:jc w:val="center"/>
              <w:rPr>
                <w:sz w:val="22"/>
                <w:szCs w:val="22"/>
              </w:rPr>
            </w:pPr>
            <w:r w:rsidRPr="00B1177D">
              <w:rPr>
                <w:sz w:val="22"/>
                <w:szCs w:val="22"/>
              </w:rPr>
              <w:t>02</w:t>
            </w:r>
          </w:p>
        </w:tc>
        <w:tc>
          <w:tcPr>
            <w:tcW w:w="2250" w:type="dxa"/>
            <w:vMerge/>
            <w:vAlign w:val="center"/>
          </w:tcPr>
          <w:p w:rsidR="00B25E79" w:rsidRPr="00B25E79" w:rsidRDefault="00B25E79" w:rsidP="0049489B">
            <w:pPr>
              <w:jc w:val="right"/>
              <w:rPr>
                <w:sz w:val="22"/>
                <w:szCs w:val="22"/>
              </w:rPr>
            </w:pPr>
          </w:p>
        </w:tc>
      </w:tr>
      <w:tr w:rsidR="00AF6DBF" w:rsidRPr="00B25E79" w:rsidTr="0049489B">
        <w:trPr>
          <w:cantSplit/>
          <w:trHeight w:val="269"/>
        </w:trPr>
        <w:tc>
          <w:tcPr>
            <w:tcW w:w="900" w:type="dxa"/>
            <w:vAlign w:val="center"/>
          </w:tcPr>
          <w:p w:rsidR="00141F38" w:rsidRPr="00B25E79" w:rsidRDefault="00B1177D" w:rsidP="0049489B">
            <w:pPr>
              <w:jc w:val="center"/>
              <w:rPr>
                <w:sz w:val="22"/>
                <w:szCs w:val="22"/>
              </w:rPr>
            </w:pPr>
            <w:r w:rsidRPr="00B1177D">
              <w:rPr>
                <w:sz w:val="22"/>
                <w:szCs w:val="22"/>
              </w:rPr>
              <w:t>APM</w:t>
            </w:r>
          </w:p>
        </w:tc>
        <w:tc>
          <w:tcPr>
            <w:tcW w:w="4500" w:type="dxa"/>
            <w:vAlign w:val="center"/>
          </w:tcPr>
          <w:p w:rsidR="00141F38" w:rsidRPr="00B25E79" w:rsidRDefault="00B1177D" w:rsidP="0049489B">
            <w:pPr>
              <w:rPr>
                <w:sz w:val="22"/>
                <w:szCs w:val="22"/>
              </w:rPr>
            </w:pPr>
            <w:r w:rsidRPr="00B1177D">
              <w:rPr>
                <w:sz w:val="22"/>
                <w:szCs w:val="22"/>
              </w:rPr>
              <w:t>Bachelor of Animal Production &amp; Management</w:t>
            </w:r>
          </w:p>
        </w:tc>
        <w:tc>
          <w:tcPr>
            <w:tcW w:w="1080" w:type="dxa"/>
          </w:tcPr>
          <w:p w:rsidR="00141F38" w:rsidRPr="00B25E79" w:rsidRDefault="00B1177D" w:rsidP="00C54C44">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C54C44">
            <w:pPr>
              <w:jc w:val="center"/>
              <w:rPr>
                <w:sz w:val="22"/>
                <w:szCs w:val="22"/>
              </w:rPr>
            </w:pPr>
            <w:r w:rsidRPr="009048FF">
              <w:rPr>
                <w:sz w:val="22"/>
                <w:szCs w:val="22"/>
              </w:rPr>
              <w:t>30</w:t>
            </w:r>
          </w:p>
        </w:tc>
        <w:tc>
          <w:tcPr>
            <w:tcW w:w="1530" w:type="dxa"/>
          </w:tcPr>
          <w:p w:rsidR="00E41B92" w:rsidRDefault="00B1177D" w:rsidP="00A61697">
            <w:pPr>
              <w:jc w:val="center"/>
              <w:rPr>
                <w:sz w:val="22"/>
                <w:szCs w:val="22"/>
              </w:rPr>
            </w:pPr>
            <w:r w:rsidRPr="00B1177D">
              <w:rPr>
                <w:sz w:val="22"/>
                <w:szCs w:val="22"/>
              </w:rPr>
              <w:t>02</w:t>
            </w:r>
          </w:p>
        </w:tc>
        <w:tc>
          <w:tcPr>
            <w:tcW w:w="2250" w:type="dxa"/>
            <w:vMerge w:val="restart"/>
            <w:vAlign w:val="center"/>
          </w:tcPr>
          <w:p w:rsidR="00141F38" w:rsidRPr="00B25E79" w:rsidRDefault="00B1177D" w:rsidP="0049489B">
            <w:pPr>
              <w:jc w:val="right"/>
              <w:rPr>
                <w:sz w:val="22"/>
                <w:szCs w:val="22"/>
              </w:rPr>
            </w:pPr>
            <w:r w:rsidRPr="00B1177D">
              <w:rPr>
                <w:sz w:val="22"/>
                <w:szCs w:val="22"/>
              </w:rPr>
              <w:t>1,100,000 /-</w:t>
            </w:r>
            <w:r w:rsidR="00AF6DBF">
              <w:rPr>
                <w:sz w:val="22"/>
                <w:szCs w:val="22"/>
              </w:rPr>
              <w:t>(</w:t>
            </w:r>
            <w:r w:rsidR="00AF6DBF" w:rsidRPr="00625A91">
              <w:rPr>
                <w:sz w:val="22"/>
                <w:szCs w:val="22"/>
              </w:rPr>
              <w:t>E</w:t>
            </w:r>
            <w:r w:rsidR="00AF6DBF">
              <w:rPr>
                <w:sz w:val="22"/>
                <w:szCs w:val="22"/>
              </w:rPr>
              <w:t>A)</w:t>
            </w:r>
          </w:p>
          <w:p w:rsidR="00E41B92" w:rsidRDefault="00B1177D" w:rsidP="0049489B">
            <w:pPr>
              <w:jc w:val="right"/>
              <w:rPr>
                <w:sz w:val="22"/>
                <w:szCs w:val="22"/>
              </w:rPr>
            </w:pPr>
            <w:r w:rsidRPr="00B1177D">
              <w:rPr>
                <w:sz w:val="22"/>
                <w:szCs w:val="22"/>
              </w:rPr>
              <w:t>1,650,000/-</w:t>
            </w:r>
            <w:r w:rsidR="001F23DC">
              <w:rPr>
                <w:sz w:val="22"/>
                <w:szCs w:val="22"/>
              </w:rPr>
              <w:t xml:space="preserve"> </w:t>
            </w:r>
            <w:r w:rsidR="00AF6DBF">
              <w:rPr>
                <w:sz w:val="22"/>
                <w:szCs w:val="22"/>
              </w:rPr>
              <w:t>(</w:t>
            </w:r>
            <w:r w:rsidRPr="00B1177D">
              <w:rPr>
                <w:sz w:val="22"/>
                <w:szCs w:val="22"/>
              </w:rPr>
              <w:t xml:space="preserve">Non </w:t>
            </w:r>
            <w:r w:rsidR="00AF6DBF" w:rsidRPr="00625A91">
              <w:rPr>
                <w:sz w:val="22"/>
                <w:szCs w:val="22"/>
              </w:rPr>
              <w:t>E</w:t>
            </w:r>
            <w:r w:rsidR="00AF6DBF">
              <w:rPr>
                <w:sz w:val="22"/>
                <w:szCs w:val="22"/>
              </w:rPr>
              <w:t>A)</w:t>
            </w:r>
          </w:p>
        </w:tc>
      </w:tr>
      <w:tr w:rsidR="00AF6DBF" w:rsidRPr="00B25E79" w:rsidTr="0049489B">
        <w:trPr>
          <w:cantSplit/>
          <w:trHeight w:val="260"/>
        </w:trPr>
        <w:tc>
          <w:tcPr>
            <w:tcW w:w="900" w:type="dxa"/>
            <w:vAlign w:val="center"/>
          </w:tcPr>
          <w:p w:rsidR="00141F38" w:rsidRPr="00B25E79" w:rsidRDefault="00141F38" w:rsidP="0049489B">
            <w:pPr>
              <w:jc w:val="center"/>
              <w:rPr>
                <w:sz w:val="22"/>
                <w:szCs w:val="22"/>
              </w:rPr>
            </w:pPr>
            <w:r w:rsidRPr="00625A91">
              <w:rPr>
                <w:sz w:val="22"/>
                <w:szCs w:val="22"/>
              </w:rPr>
              <w:t>BSA</w:t>
            </w:r>
          </w:p>
        </w:tc>
        <w:tc>
          <w:tcPr>
            <w:tcW w:w="4500" w:type="dxa"/>
            <w:vAlign w:val="center"/>
          </w:tcPr>
          <w:p w:rsidR="00141F38" w:rsidRPr="00B25E79" w:rsidRDefault="00141F38" w:rsidP="0049489B">
            <w:pPr>
              <w:rPr>
                <w:sz w:val="22"/>
                <w:szCs w:val="22"/>
              </w:rPr>
            </w:pPr>
            <w:r w:rsidRPr="00625A91">
              <w:rPr>
                <w:sz w:val="22"/>
                <w:szCs w:val="22"/>
              </w:rPr>
              <w:t>Bachelor of Science in Agriculture</w:t>
            </w:r>
          </w:p>
        </w:tc>
        <w:tc>
          <w:tcPr>
            <w:tcW w:w="1080" w:type="dxa"/>
          </w:tcPr>
          <w:p w:rsidR="00141F38" w:rsidRPr="00B25E79" w:rsidRDefault="00141F38" w:rsidP="00141F38">
            <w:pPr>
              <w:jc w:val="center"/>
              <w:rPr>
                <w:sz w:val="22"/>
                <w:szCs w:val="22"/>
              </w:rPr>
            </w:pPr>
            <w:r w:rsidRPr="00625A91">
              <w:rPr>
                <w:sz w:val="22"/>
                <w:szCs w:val="22"/>
              </w:rPr>
              <w:t>4</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50</w:t>
            </w:r>
          </w:p>
        </w:tc>
        <w:tc>
          <w:tcPr>
            <w:tcW w:w="1530" w:type="dxa"/>
          </w:tcPr>
          <w:p w:rsidR="00E41B92" w:rsidRDefault="00141F38" w:rsidP="00A61697">
            <w:pPr>
              <w:jc w:val="center"/>
              <w:rPr>
                <w:sz w:val="22"/>
                <w:szCs w:val="22"/>
              </w:rPr>
            </w:pPr>
            <w:r w:rsidRPr="00625A91">
              <w:rPr>
                <w:sz w:val="22"/>
                <w:szCs w:val="22"/>
              </w:rPr>
              <w:t>02</w:t>
            </w:r>
          </w:p>
        </w:tc>
        <w:tc>
          <w:tcPr>
            <w:tcW w:w="2250" w:type="dxa"/>
            <w:vMerge/>
            <w:vAlign w:val="center"/>
          </w:tcPr>
          <w:p w:rsidR="00141F38" w:rsidRPr="00B25E79" w:rsidRDefault="00141F38" w:rsidP="0049489B">
            <w:pPr>
              <w:jc w:val="right"/>
              <w:rPr>
                <w:sz w:val="22"/>
                <w:szCs w:val="22"/>
              </w:rPr>
            </w:pPr>
          </w:p>
        </w:tc>
      </w:tr>
      <w:tr w:rsidR="00AF6DBF" w:rsidRPr="00B25E79" w:rsidTr="0049489B">
        <w:trPr>
          <w:cantSplit/>
          <w:trHeight w:val="143"/>
        </w:trPr>
        <w:tc>
          <w:tcPr>
            <w:tcW w:w="900" w:type="dxa"/>
            <w:vAlign w:val="center"/>
          </w:tcPr>
          <w:p w:rsidR="00B25E79" w:rsidRPr="00B25E79" w:rsidRDefault="00B1177D" w:rsidP="0049489B">
            <w:pPr>
              <w:jc w:val="center"/>
              <w:rPr>
                <w:sz w:val="22"/>
                <w:szCs w:val="22"/>
              </w:rPr>
            </w:pPr>
            <w:r w:rsidRPr="00B1177D">
              <w:rPr>
                <w:sz w:val="22"/>
                <w:szCs w:val="22"/>
              </w:rPr>
              <w:t>BAB</w:t>
            </w:r>
          </w:p>
        </w:tc>
        <w:tc>
          <w:tcPr>
            <w:tcW w:w="4500" w:type="dxa"/>
            <w:vAlign w:val="center"/>
          </w:tcPr>
          <w:p w:rsidR="00B25E79" w:rsidRPr="00B25E79" w:rsidRDefault="00B1177D" w:rsidP="0049489B">
            <w:pPr>
              <w:rPr>
                <w:sz w:val="22"/>
                <w:szCs w:val="22"/>
              </w:rPr>
            </w:pPr>
            <w:r w:rsidRPr="00B1177D">
              <w:rPr>
                <w:sz w:val="22"/>
                <w:szCs w:val="22"/>
              </w:rPr>
              <w:t>Bachelor of Agribusiness</w:t>
            </w:r>
          </w:p>
        </w:tc>
        <w:tc>
          <w:tcPr>
            <w:tcW w:w="1080" w:type="dxa"/>
          </w:tcPr>
          <w:p w:rsidR="00B25E79" w:rsidRPr="00B25E79" w:rsidRDefault="00B1177D" w:rsidP="00C54C44">
            <w:pPr>
              <w:jc w:val="center"/>
              <w:rPr>
                <w:sz w:val="22"/>
                <w:szCs w:val="22"/>
              </w:rPr>
            </w:pPr>
            <w:r w:rsidRPr="00B1177D">
              <w:rPr>
                <w:sz w:val="22"/>
                <w:szCs w:val="22"/>
              </w:rPr>
              <w:t>3</w:t>
            </w:r>
          </w:p>
        </w:tc>
        <w:tc>
          <w:tcPr>
            <w:tcW w:w="720" w:type="dxa"/>
            <w:shd w:val="clear" w:color="auto" w:fill="D9D9D9" w:themeFill="background1" w:themeFillShade="D9"/>
          </w:tcPr>
          <w:p w:rsidR="00B25E79" w:rsidRPr="009048FF" w:rsidRDefault="00B1177D" w:rsidP="00C54C44">
            <w:pPr>
              <w:jc w:val="center"/>
              <w:rPr>
                <w:sz w:val="22"/>
                <w:szCs w:val="22"/>
              </w:rPr>
            </w:pPr>
            <w:r w:rsidRPr="009048FF">
              <w:rPr>
                <w:sz w:val="22"/>
                <w:szCs w:val="22"/>
              </w:rPr>
              <w:t>30</w:t>
            </w:r>
          </w:p>
        </w:tc>
        <w:tc>
          <w:tcPr>
            <w:tcW w:w="1530" w:type="dxa"/>
          </w:tcPr>
          <w:p w:rsidR="00B25E79" w:rsidRPr="00B25E79" w:rsidRDefault="00B1177D" w:rsidP="00A61697">
            <w:pPr>
              <w:jc w:val="center"/>
              <w:rPr>
                <w:sz w:val="22"/>
                <w:szCs w:val="22"/>
              </w:rPr>
            </w:pPr>
            <w:r w:rsidRPr="00B1177D">
              <w:rPr>
                <w:sz w:val="22"/>
                <w:szCs w:val="22"/>
              </w:rPr>
              <w:t>-</w:t>
            </w:r>
          </w:p>
        </w:tc>
        <w:tc>
          <w:tcPr>
            <w:tcW w:w="2250" w:type="dxa"/>
            <w:vAlign w:val="center"/>
          </w:tcPr>
          <w:p w:rsidR="00B25E79" w:rsidRPr="00B25E79" w:rsidRDefault="00B1177D" w:rsidP="0049489B">
            <w:pPr>
              <w:jc w:val="right"/>
              <w:rPr>
                <w:sz w:val="22"/>
                <w:szCs w:val="22"/>
              </w:rPr>
            </w:pPr>
            <w:r w:rsidRPr="00B1177D">
              <w:rPr>
                <w:sz w:val="22"/>
                <w:szCs w:val="22"/>
              </w:rPr>
              <w:t xml:space="preserve">800,000 /- </w:t>
            </w:r>
            <w:r w:rsidR="00AF6DBF">
              <w:rPr>
                <w:sz w:val="22"/>
                <w:szCs w:val="22"/>
              </w:rPr>
              <w:t>(</w:t>
            </w:r>
            <w:r w:rsidRPr="00B1177D">
              <w:rPr>
                <w:sz w:val="22"/>
                <w:szCs w:val="22"/>
              </w:rPr>
              <w:t>E</w:t>
            </w:r>
            <w:r w:rsidR="00AF6DBF">
              <w:rPr>
                <w:sz w:val="22"/>
                <w:szCs w:val="22"/>
              </w:rPr>
              <w:t>A)</w:t>
            </w:r>
          </w:p>
          <w:p w:rsidR="00E41B92" w:rsidRDefault="00B1177D" w:rsidP="0049489B">
            <w:pPr>
              <w:jc w:val="right"/>
              <w:rPr>
                <w:sz w:val="22"/>
                <w:szCs w:val="22"/>
              </w:rPr>
            </w:pPr>
            <w:r w:rsidRPr="00B1177D">
              <w:rPr>
                <w:sz w:val="22"/>
                <w:szCs w:val="22"/>
              </w:rPr>
              <w:t>1,200,000/-</w:t>
            </w:r>
            <w:r w:rsidR="001F23DC">
              <w:rPr>
                <w:sz w:val="22"/>
                <w:szCs w:val="22"/>
              </w:rPr>
              <w:t xml:space="preserve"> </w:t>
            </w:r>
            <w:r w:rsidR="00AF6DBF">
              <w:rPr>
                <w:sz w:val="22"/>
                <w:szCs w:val="22"/>
              </w:rPr>
              <w:t>(</w:t>
            </w:r>
            <w:r w:rsidRPr="00B1177D">
              <w:rPr>
                <w:sz w:val="22"/>
                <w:szCs w:val="22"/>
              </w:rPr>
              <w:t xml:space="preserve">Non </w:t>
            </w:r>
            <w:r w:rsidR="00AF6DBF">
              <w:rPr>
                <w:sz w:val="22"/>
                <w:szCs w:val="22"/>
              </w:rPr>
              <w:t>EA)</w:t>
            </w:r>
          </w:p>
        </w:tc>
      </w:tr>
      <w:tr w:rsidR="00AF6DBF" w:rsidRPr="00B25E79" w:rsidTr="0049489B">
        <w:trPr>
          <w:cantSplit/>
          <w:trHeight w:val="143"/>
        </w:trPr>
        <w:tc>
          <w:tcPr>
            <w:tcW w:w="900" w:type="dxa"/>
            <w:vAlign w:val="center"/>
          </w:tcPr>
          <w:p w:rsidR="00B25E79" w:rsidRPr="00B25E79" w:rsidRDefault="00B1177D" w:rsidP="0049489B">
            <w:pPr>
              <w:jc w:val="center"/>
              <w:rPr>
                <w:sz w:val="22"/>
                <w:szCs w:val="22"/>
              </w:rPr>
            </w:pPr>
            <w:r w:rsidRPr="00B1177D">
              <w:rPr>
                <w:sz w:val="22"/>
                <w:szCs w:val="22"/>
              </w:rPr>
              <w:t>BEE</w:t>
            </w:r>
          </w:p>
        </w:tc>
        <w:tc>
          <w:tcPr>
            <w:tcW w:w="4500" w:type="dxa"/>
            <w:vAlign w:val="center"/>
          </w:tcPr>
          <w:p w:rsidR="00B25E79" w:rsidRPr="00B25E79" w:rsidRDefault="00B1177D" w:rsidP="0049489B">
            <w:pPr>
              <w:rPr>
                <w:sz w:val="22"/>
                <w:szCs w:val="22"/>
              </w:rPr>
            </w:pPr>
            <w:r w:rsidRPr="00B1177D">
              <w:rPr>
                <w:sz w:val="22"/>
                <w:szCs w:val="22"/>
              </w:rPr>
              <w:t>Bachelor of Science in Electrical Engineering</w:t>
            </w:r>
          </w:p>
        </w:tc>
        <w:tc>
          <w:tcPr>
            <w:tcW w:w="1080" w:type="dxa"/>
          </w:tcPr>
          <w:p w:rsidR="00B25E79" w:rsidRPr="00B25E79" w:rsidRDefault="00B1177D" w:rsidP="003F2038">
            <w:pPr>
              <w:jc w:val="center"/>
              <w:rPr>
                <w:sz w:val="22"/>
                <w:szCs w:val="22"/>
              </w:rPr>
            </w:pPr>
            <w:r w:rsidRPr="00B1177D">
              <w:rPr>
                <w:sz w:val="22"/>
                <w:szCs w:val="22"/>
              </w:rPr>
              <w:t>4</w:t>
            </w:r>
          </w:p>
        </w:tc>
        <w:tc>
          <w:tcPr>
            <w:tcW w:w="720" w:type="dxa"/>
            <w:shd w:val="clear" w:color="auto" w:fill="D9D9D9" w:themeFill="background1" w:themeFillShade="D9"/>
          </w:tcPr>
          <w:p w:rsidR="00B25E79" w:rsidRPr="009048FF" w:rsidRDefault="00B1177D" w:rsidP="00514156">
            <w:pPr>
              <w:jc w:val="center"/>
              <w:rPr>
                <w:sz w:val="22"/>
                <w:szCs w:val="22"/>
              </w:rPr>
            </w:pPr>
            <w:r w:rsidRPr="009048FF">
              <w:rPr>
                <w:sz w:val="22"/>
                <w:szCs w:val="22"/>
              </w:rPr>
              <w:t>20</w:t>
            </w:r>
          </w:p>
        </w:tc>
        <w:tc>
          <w:tcPr>
            <w:tcW w:w="1530" w:type="dxa"/>
          </w:tcPr>
          <w:p w:rsidR="00E41B92" w:rsidRDefault="00B1177D" w:rsidP="00A61697">
            <w:pPr>
              <w:jc w:val="center"/>
              <w:rPr>
                <w:sz w:val="22"/>
                <w:szCs w:val="22"/>
              </w:rPr>
            </w:pPr>
            <w:r w:rsidRPr="00B1177D">
              <w:rPr>
                <w:sz w:val="22"/>
                <w:szCs w:val="22"/>
              </w:rPr>
              <w:t>02</w:t>
            </w:r>
          </w:p>
        </w:tc>
        <w:tc>
          <w:tcPr>
            <w:tcW w:w="2250" w:type="dxa"/>
            <w:vAlign w:val="center"/>
          </w:tcPr>
          <w:p w:rsidR="00B25E79" w:rsidRPr="00B25E79" w:rsidRDefault="00B1177D" w:rsidP="0049489B">
            <w:pPr>
              <w:jc w:val="right"/>
              <w:rPr>
                <w:sz w:val="22"/>
                <w:szCs w:val="22"/>
              </w:rPr>
            </w:pPr>
            <w:r w:rsidRPr="00B1177D">
              <w:rPr>
                <w:sz w:val="22"/>
                <w:szCs w:val="22"/>
              </w:rPr>
              <w:t xml:space="preserve">1,500,000/- </w:t>
            </w:r>
            <w:r w:rsidR="00AF6DBF">
              <w:rPr>
                <w:sz w:val="22"/>
                <w:szCs w:val="22"/>
              </w:rPr>
              <w:t>(</w:t>
            </w:r>
            <w:r w:rsidRPr="00B1177D">
              <w:rPr>
                <w:sz w:val="22"/>
                <w:szCs w:val="22"/>
              </w:rPr>
              <w:t>E</w:t>
            </w:r>
            <w:r w:rsidR="00AF6DBF">
              <w:rPr>
                <w:sz w:val="22"/>
                <w:szCs w:val="22"/>
              </w:rPr>
              <w:t>A)</w:t>
            </w:r>
          </w:p>
          <w:p w:rsidR="00E41B92" w:rsidRDefault="00B1177D" w:rsidP="0049489B">
            <w:pPr>
              <w:jc w:val="right"/>
              <w:rPr>
                <w:sz w:val="22"/>
                <w:szCs w:val="22"/>
              </w:rPr>
            </w:pPr>
            <w:r w:rsidRPr="00B1177D">
              <w:rPr>
                <w:sz w:val="22"/>
                <w:szCs w:val="22"/>
              </w:rPr>
              <w:t>2,250,000/-</w:t>
            </w:r>
            <w:r w:rsidR="001F23DC">
              <w:rPr>
                <w:sz w:val="22"/>
                <w:szCs w:val="22"/>
              </w:rPr>
              <w:t xml:space="preserve"> </w:t>
            </w:r>
            <w:r w:rsidR="00AF6DBF">
              <w:rPr>
                <w:sz w:val="22"/>
                <w:szCs w:val="22"/>
              </w:rPr>
              <w:t>(Non EA)</w:t>
            </w:r>
          </w:p>
        </w:tc>
      </w:tr>
      <w:tr w:rsidR="00AF6DBF" w:rsidRPr="00B25E79" w:rsidTr="0049489B">
        <w:trPr>
          <w:cantSplit/>
          <w:trHeight w:val="143"/>
        </w:trPr>
        <w:tc>
          <w:tcPr>
            <w:tcW w:w="900" w:type="dxa"/>
            <w:vAlign w:val="center"/>
          </w:tcPr>
          <w:p w:rsidR="00141F38" w:rsidRPr="00B25E79" w:rsidRDefault="00141F38" w:rsidP="0049489B">
            <w:pPr>
              <w:jc w:val="center"/>
              <w:rPr>
                <w:sz w:val="22"/>
                <w:szCs w:val="22"/>
              </w:rPr>
            </w:pPr>
            <w:r w:rsidRPr="00625A91">
              <w:rPr>
                <w:sz w:val="22"/>
                <w:szCs w:val="22"/>
              </w:rPr>
              <w:t>BCT</w:t>
            </w:r>
          </w:p>
        </w:tc>
        <w:tc>
          <w:tcPr>
            <w:tcW w:w="4500" w:type="dxa"/>
            <w:vAlign w:val="center"/>
          </w:tcPr>
          <w:p w:rsidR="00141F38" w:rsidRPr="00B25E79" w:rsidRDefault="00141F38" w:rsidP="0049489B">
            <w:pPr>
              <w:rPr>
                <w:sz w:val="22"/>
                <w:szCs w:val="22"/>
              </w:rPr>
            </w:pPr>
            <w:r w:rsidRPr="00625A91">
              <w:rPr>
                <w:sz w:val="22"/>
                <w:szCs w:val="22"/>
              </w:rPr>
              <w:t>Bachelor of Science</w:t>
            </w:r>
            <w:r w:rsidR="001F23DC">
              <w:rPr>
                <w:sz w:val="22"/>
                <w:szCs w:val="22"/>
              </w:rPr>
              <w:t xml:space="preserve"> </w:t>
            </w:r>
            <w:r w:rsidRPr="00625A91">
              <w:rPr>
                <w:sz w:val="22"/>
                <w:szCs w:val="22"/>
              </w:rPr>
              <w:t>in Computer Engineering</w:t>
            </w:r>
          </w:p>
        </w:tc>
        <w:tc>
          <w:tcPr>
            <w:tcW w:w="1080" w:type="dxa"/>
          </w:tcPr>
          <w:p w:rsidR="00141F38" w:rsidRPr="00B25E79" w:rsidRDefault="00141F38" w:rsidP="00141F38">
            <w:pPr>
              <w:jc w:val="center"/>
              <w:rPr>
                <w:sz w:val="22"/>
                <w:szCs w:val="22"/>
              </w:rPr>
            </w:pPr>
            <w:r w:rsidRPr="00625A91">
              <w:rPr>
                <w:sz w:val="22"/>
                <w:szCs w:val="22"/>
              </w:rPr>
              <w:t>4</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30</w:t>
            </w:r>
          </w:p>
        </w:tc>
        <w:tc>
          <w:tcPr>
            <w:tcW w:w="1530" w:type="dxa"/>
          </w:tcPr>
          <w:p w:rsidR="00E41B92" w:rsidRDefault="00141F38" w:rsidP="00A61697">
            <w:pPr>
              <w:jc w:val="center"/>
              <w:rPr>
                <w:sz w:val="22"/>
                <w:szCs w:val="22"/>
              </w:rPr>
            </w:pPr>
            <w:r w:rsidRPr="00625A91">
              <w:rPr>
                <w:sz w:val="22"/>
                <w:szCs w:val="22"/>
              </w:rPr>
              <w:t>02</w:t>
            </w:r>
          </w:p>
        </w:tc>
        <w:tc>
          <w:tcPr>
            <w:tcW w:w="2250" w:type="dxa"/>
            <w:vMerge w:val="restart"/>
            <w:vAlign w:val="center"/>
          </w:tcPr>
          <w:p w:rsidR="00E41B92" w:rsidRDefault="00141F38" w:rsidP="0049489B">
            <w:pPr>
              <w:jc w:val="right"/>
              <w:rPr>
                <w:sz w:val="22"/>
                <w:szCs w:val="22"/>
              </w:rPr>
            </w:pPr>
            <w:r w:rsidRPr="00625A91">
              <w:rPr>
                <w:sz w:val="22"/>
                <w:szCs w:val="22"/>
              </w:rPr>
              <w:t xml:space="preserve">1,250,000/- </w:t>
            </w:r>
            <w:r w:rsidR="00AF6DBF">
              <w:rPr>
                <w:sz w:val="22"/>
                <w:szCs w:val="22"/>
              </w:rPr>
              <w:t>(</w:t>
            </w:r>
            <w:r w:rsidRPr="00625A91">
              <w:rPr>
                <w:sz w:val="22"/>
                <w:szCs w:val="22"/>
              </w:rPr>
              <w:t>E</w:t>
            </w:r>
            <w:r w:rsidR="00AF6DBF">
              <w:rPr>
                <w:sz w:val="22"/>
                <w:szCs w:val="22"/>
              </w:rPr>
              <w:t>A)</w:t>
            </w:r>
          </w:p>
          <w:p w:rsidR="00E41B92" w:rsidRDefault="00141F38" w:rsidP="0049489B">
            <w:pPr>
              <w:jc w:val="right"/>
              <w:rPr>
                <w:sz w:val="22"/>
                <w:szCs w:val="22"/>
              </w:rPr>
            </w:pPr>
            <w:r w:rsidRPr="00625A91">
              <w:rPr>
                <w:sz w:val="22"/>
                <w:szCs w:val="22"/>
              </w:rPr>
              <w:t xml:space="preserve">1,875,000/- </w:t>
            </w:r>
            <w:r w:rsidR="00AF6DBF">
              <w:rPr>
                <w:sz w:val="22"/>
                <w:szCs w:val="22"/>
              </w:rPr>
              <w:t>(</w:t>
            </w:r>
            <w:r w:rsidRPr="00625A91">
              <w:rPr>
                <w:sz w:val="22"/>
                <w:szCs w:val="22"/>
              </w:rPr>
              <w:t xml:space="preserve">Non </w:t>
            </w:r>
            <w:r w:rsidR="00AF6DBF">
              <w:rPr>
                <w:sz w:val="22"/>
                <w:szCs w:val="22"/>
              </w:rPr>
              <w:t>EA)</w:t>
            </w:r>
          </w:p>
        </w:tc>
      </w:tr>
      <w:tr w:rsidR="00AF6DBF" w:rsidRPr="00B25E79" w:rsidTr="006B73CA">
        <w:trPr>
          <w:cantSplit/>
          <w:trHeight w:val="143"/>
        </w:trPr>
        <w:tc>
          <w:tcPr>
            <w:tcW w:w="900" w:type="dxa"/>
            <w:tcBorders>
              <w:bottom w:val="single" w:sz="4" w:space="0" w:color="auto"/>
            </w:tcBorders>
            <w:vAlign w:val="center"/>
          </w:tcPr>
          <w:p w:rsidR="00141F38" w:rsidRPr="00625A91" w:rsidRDefault="00141F38" w:rsidP="0049489B">
            <w:pPr>
              <w:jc w:val="center"/>
              <w:rPr>
                <w:sz w:val="22"/>
                <w:szCs w:val="22"/>
              </w:rPr>
            </w:pPr>
            <w:r w:rsidRPr="00625A91">
              <w:rPr>
                <w:sz w:val="22"/>
                <w:szCs w:val="22"/>
              </w:rPr>
              <w:t>AMI</w:t>
            </w:r>
          </w:p>
        </w:tc>
        <w:tc>
          <w:tcPr>
            <w:tcW w:w="4500" w:type="dxa"/>
            <w:tcBorders>
              <w:bottom w:val="single" w:sz="4" w:space="0" w:color="auto"/>
            </w:tcBorders>
            <w:vAlign w:val="center"/>
          </w:tcPr>
          <w:p w:rsidR="00141F38" w:rsidRPr="00625A91" w:rsidRDefault="00141F38" w:rsidP="0049489B">
            <w:pPr>
              <w:rPr>
                <w:sz w:val="22"/>
                <w:szCs w:val="22"/>
              </w:rPr>
            </w:pPr>
            <w:r w:rsidRPr="00625A91">
              <w:rPr>
                <w:sz w:val="22"/>
                <w:szCs w:val="22"/>
              </w:rPr>
              <w:t>Bachelor of Science in Agricultural Mechanization and Irrigation Engineering</w:t>
            </w:r>
          </w:p>
        </w:tc>
        <w:tc>
          <w:tcPr>
            <w:tcW w:w="1080" w:type="dxa"/>
            <w:tcBorders>
              <w:bottom w:val="single" w:sz="4" w:space="0" w:color="auto"/>
            </w:tcBorders>
          </w:tcPr>
          <w:p w:rsidR="00141F38" w:rsidRPr="00625A91" w:rsidRDefault="00141F38" w:rsidP="00141F38">
            <w:pPr>
              <w:jc w:val="center"/>
              <w:rPr>
                <w:sz w:val="22"/>
                <w:szCs w:val="22"/>
              </w:rPr>
            </w:pPr>
            <w:r w:rsidRPr="00625A91">
              <w:rPr>
                <w:sz w:val="22"/>
                <w:szCs w:val="22"/>
              </w:rPr>
              <w:t>4</w:t>
            </w:r>
          </w:p>
        </w:tc>
        <w:tc>
          <w:tcPr>
            <w:tcW w:w="720" w:type="dxa"/>
            <w:tcBorders>
              <w:bottom w:val="single" w:sz="4" w:space="0" w:color="auto"/>
            </w:tcBorders>
            <w:shd w:val="clear" w:color="auto" w:fill="D9D9D9" w:themeFill="background1" w:themeFillShade="D9"/>
          </w:tcPr>
          <w:p w:rsidR="00141F38" w:rsidRPr="009048FF" w:rsidRDefault="00B1177D" w:rsidP="00141F38">
            <w:pPr>
              <w:jc w:val="center"/>
              <w:rPr>
                <w:sz w:val="22"/>
                <w:szCs w:val="22"/>
              </w:rPr>
            </w:pPr>
            <w:r w:rsidRPr="009048FF">
              <w:rPr>
                <w:sz w:val="22"/>
                <w:szCs w:val="22"/>
              </w:rPr>
              <w:t>30</w:t>
            </w:r>
          </w:p>
        </w:tc>
        <w:tc>
          <w:tcPr>
            <w:tcW w:w="1530" w:type="dxa"/>
            <w:tcBorders>
              <w:bottom w:val="single" w:sz="4" w:space="0" w:color="auto"/>
            </w:tcBorders>
          </w:tcPr>
          <w:p w:rsidR="00E41B92" w:rsidRDefault="00141F38" w:rsidP="00A61697">
            <w:pPr>
              <w:jc w:val="center"/>
              <w:rPr>
                <w:sz w:val="22"/>
                <w:szCs w:val="22"/>
              </w:rPr>
            </w:pPr>
            <w:r w:rsidRPr="00625A91">
              <w:rPr>
                <w:sz w:val="22"/>
                <w:szCs w:val="22"/>
              </w:rPr>
              <w:t>02</w:t>
            </w:r>
          </w:p>
        </w:tc>
        <w:tc>
          <w:tcPr>
            <w:tcW w:w="2250" w:type="dxa"/>
            <w:vMerge/>
            <w:vAlign w:val="center"/>
          </w:tcPr>
          <w:p w:rsidR="00141F38" w:rsidRPr="00625A91" w:rsidRDefault="00141F38" w:rsidP="0049489B">
            <w:pPr>
              <w:jc w:val="right"/>
              <w:rPr>
                <w:sz w:val="22"/>
                <w:szCs w:val="22"/>
              </w:rPr>
            </w:pPr>
          </w:p>
        </w:tc>
      </w:tr>
      <w:tr w:rsidR="00AF6DBF" w:rsidRPr="00B25E79" w:rsidTr="006B73CA">
        <w:trPr>
          <w:cantSplit/>
          <w:trHeight w:val="143"/>
        </w:trPr>
        <w:tc>
          <w:tcPr>
            <w:tcW w:w="900" w:type="dxa"/>
            <w:shd w:val="clear" w:color="auto" w:fill="FFFF00"/>
            <w:vAlign w:val="center"/>
          </w:tcPr>
          <w:p w:rsidR="00141F38" w:rsidRPr="00625A91" w:rsidRDefault="00141F38" w:rsidP="0049489B">
            <w:pPr>
              <w:jc w:val="center"/>
              <w:rPr>
                <w:sz w:val="22"/>
                <w:szCs w:val="22"/>
              </w:rPr>
            </w:pPr>
            <w:r w:rsidRPr="00625A91">
              <w:rPr>
                <w:sz w:val="22"/>
                <w:szCs w:val="22"/>
                <w:highlight w:val="yellow"/>
              </w:rPr>
              <w:t>MEB</w:t>
            </w:r>
          </w:p>
        </w:tc>
        <w:tc>
          <w:tcPr>
            <w:tcW w:w="4500" w:type="dxa"/>
            <w:shd w:val="clear" w:color="auto" w:fill="FFFF00"/>
            <w:vAlign w:val="center"/>
          </w:tcPr>
          <w:p w:rsidR="00141F38" w:rsidRPr="00625A91" w:rsidRDefault="00141F38" w:rsidP="0049489B">
            <w:pPr>
              <w:rPr>
                <w:sz w:val="22"/>
                <w:szCs w:val="22"/>
              </w:rPr>
            </w:pPr>
            <w:r w:rsidRPr="00625A91">
              <w:rPr>
                <w:sz w:val="22"/>
                <w:szCs w:val="22"/>
                <w:highlight w:val="yellow"/>
              </w:rPr>
              <w:t>Bachelor of Science in Mining Engineering</w:t>
            </w:r>
          </w:p>
        </w:tc>
        <w:tc>
          <w:tcPr>
            <w:tcW w:w="1080" w:type="dxa"/>
            <w:shd w:val="clear" w:color="auto" w:fill="FFFF00"/>
          </w:tcPr>
          <w:p w:rsidR="00141F38" w:rsidRPr="00625A91" w:rsidRDefault="00141F38" w:rsidP="00141F38">
            <w:pPr>
              <w:jc w:val="center"/>
              <w:rPr>
                <w:sz w:val="22"/>
                <w:szCs w:val="22"/>
              </w:rPr>
            </w:pPr>
            <w:r w:rsidRPr="00625A91">
              <w:rPr>
                <w:sz w:val="22"/>
                <w:szCs w:val="22"/>
                <w:highlight w:val="yellow"/>
              </w:rPr>
              <w:t>4</w:t>
            </w:r>
          </w:p>
        </w:tc>
        <w:tc>
          <w:tcPr>
            <w:tcW w:w="720" w:type="dxa"/>
            <w:shd w:val="clear" w:color="auto" w:fill="FFFF00"/>
          </w:tcPr>
          <w:p w:rsidR="00141F38" w:rsidRPr="009048FF" w:rsidRDefault="00B1177D" w:rsidP="00141F38">
            <w:pPr>
              <w:jc w:val="center"/>
              <w:rPr>
                <w:sz w:val="22"/>
                <w:szCs w:val="22"/>
              </w:rPr>
            </w:pPr>
            <w:r w:rsidRPr="009048FF">
              <w:rPr>
                <w:sz w:val="22"/>
                <w:szCs w:val="22"/>
              </w:rPr>
              <w:t>30</w:t>
            </w:r>
          </w:p>
        </w:tc>
        <w:tc>
          <w:tcPr>
            <w:tcW w:w="1530" w:type="dxa"/>
            <w:shd w:val="clear" w:color="auto" w:fill="FFFF00"/>
          </w:tcPr>
          <w:p w:rsidR="00E41B92" w:rsidRDefault="00141F38" w:rsidP="00A61697">
            <w:pPr>
              <w:jc w:val="center"/>
              <w:rPr>
                <w:sz w:val="22"/>
                <w:szCs w:val="22"/>
              </w:rPr>
            </w:pPr>
            <w:r w:rsidRPr="00625A91">
              <w:rPr>
                <w:sz w:val="22"/>
                <w:szCs w:val="22"/>
                <w:highlight w:val="yellow"/>
              </w:rPr>
              <w:t>02</w:t>
            </w:r>
          </w:p>
        </w:tc>
        <w:tc>
          <w:tcPr>
            <w:tcW w:w="2250" w:type="dxa"/>
            <w:vMerge/>
            <w:vAlign w:val="center"/>
          </w:tcPr>
          <w:p w:rsidR="00141F38" w:rsidRPr="00625A91" w:rsidRDefault="00141F38" w:rsidP="0049489B">
            <w:pPr>
              <w:jc w:val="right"/>
              <w:rPr>
                <w:sz w:val="22"/>
                <w:szCs w:val="22"/>
              </w:rPr>
            </w:pPr>
          </w:p>
        </w:tc>
      </w:tr>
      <w:tr w:rsidR="00AF6DBF" w:rsidRPr="00B25E79" w:rsidTr="006B73CA">
        <w:trPr>
          <w:cantSplit/>
          <w:trHeight w:val="143"/>
        </w:trPr>
        <w:tc>
          <w:tcPr>
            <w:tcW w:w="900" w:type="dxa"/>
            <w:shd w:val="clear" w:color="auto" w:fill="FFFF00"/>
            <w:vAlign w:val="center"/>
          </w:tcPr>
          <w:p w:rsidR="00141F38" w:rsidRPr="00625A91" w:rsidRDefault="00141F38" w:rsidP="0049489B">
            <w:pPr>
              <w:jc w:val="center"/>
              <w:rPr>
                <w:sz w:val="22"/>
                <w:szCs w:val="22"/>
              </w:rPr>
            </w:pPr>
            <w:r w:rsidRPr="00625A91">
              <w:rPr>
                <w:sz w:val="22"/>
                <w:szCs w:val="22"/>
                <w:highlight w:val="yellow"/>
              </w:rPr>
              <w:t>WAR</w:t>
            </w:r>
          </w:p>
        </w:tc>
        <w:tc>
          <w:tcPr>
            <w:tcW w:w="4500" w:type="dxa"/>
            <w:shd w:val="clear" w:color="auto" w:fill="FFFF00"/>
            <w:vAlign w:val="center"/>
          </w:tcPr>
          <w:p w:rsidR="00141F38" w:rsidRPr="00625A91" w:rsidRDefault="00141F38" w:rsidP="0049489B">
            <w:pPr>
              <w:rPr>
                <w:sz w:val="22"/>
                <w:szCs w:val="22"/>
              </w:rPr>
            </w:pPr>
            <w:r w:rsidRPr="00625A91">
              <w:rPr>
                <w:sz w:val="22"/>
                <w:szCs w:val="22"/>
                <w:highlight w:val="yellow"/>
              </w:rPr>
              <w:t>Bachelor of Science in Water Resources Engineering</w:t>
            </w:r>
          </w:p>
        </w:tc>
        <w:tc>
          <w:tcPr>
            <w:tcW w:w="1080" w:type="dxa"/>
            <w:shd w:val="clear" w:color="auto" w:fill="FFFF00"/>
          </w:tcPr>
          <w:p w:rsidR="00141F38" w:rsidRPr="00625A91" w:rsidRDefault="00141F38" w:rsidP="00141F38">
            <w:pPr>
              <w:jc w:val="center"/>
              <w:rPr>
                <w:sz w:val="22"/>
                <w:szCs w:val="22"/>
              </w:rPr>
            </w:pPr>
            <w:r w:rsidRPr="00625A91">
              <w:rPr>
                <w:sz w:val="22"/>
                <w:szCs w:val="22"/>
                <w:highlight w:val="yellow"/>
              </w:rPr>
              <w:t>4</w:t>
            </w:r>
          </w:p>
        </w:tc>
        <w:tc>
          <w:tcPr>
            <w:tcW w:w="720" w:type="dxa"/>
            <w:shd w:val="clear" w:color="auto" w:fill="FFFF00"/>
          </w:tcPr>
          <w:p w:rsidR="00141F38" w:rsidRPr="009048FF" w:rsidRDefault="00B1177D" w:rsidP="00141F38">
            <w:pPr>
              <w:jc w:val="center"/>
              <w:rPr>
                <w:sz w:val="22"/>
                <w:szCs w:val="22"/>
              </w:rPr>
            </w:pPr>
            <w:r w:rsidRPr="009048FF">
              <w:rPr>
                <w:sz w:val="22"/>
                <w:szCs w:val="22"/>
              </w:rPr>
              <w:t>40</w:t>
            </w:r>
          </w:p>
        </w:tc>
        <w:tc>
          <w:tcPr>
            <w:tcW w:w="1530" w:type="dxa"/>
            <w:shd w:val="clear" w:color="auto" w:fill="FFFF00"/>
          </w:tcPr>
          <w:p w:rsidR="00E41B92" w:rsidRDefault="00141F38" w:rsidP="00A61697">
            <w:pPr>
              <w:jc w:val="center"/>
              <w:rPr>
                <w:sz w:val="22"/>
                <w:szCs w:val="22"/>
              </w:rPr>
            </w:pPr>
            <w:r w:rsidRPr="00625A91">
              <w:rPr>
                <w:sz w:val="22"/>
                <w:szCs w:val="22"/>
                <w:highlight w:val="yellow"/>
              </w:rPr>
              <w:t>02</w:t>
            </w:r>
          </w:p>
        </w:tc>
        <w:tc>
          <w:tcPr>
            <w:tcW w:w="2250" w:type="dxa"/>
            <w:vMerge/>
            <w:vAlign w:val="center"/>
          </w:tcPr>
          <w:p w:rsidR="00141F38" w:rsidRPr="00625A91" w:rsidRDefault="00141F38" w:rsidP="0049489B">
            <w:pPr>
              <w:jc w:val="right"/>
              <w:rPr>
                <w:sz w:val="22"/>
                <w:szCs w:val="22"/>
              </w:rPr>
            </w:pPr>
          </w:p>
        </w:tc>
      </w:tr>
      <w:tr w:rsidR="00AF6DBF" w:rsidRPr="00B25E79" w:rsidTr="006B73CA">
        <w:trPr>
          <w:cantSplit/>
          <w:trHeight w:val="143"/>
        </w:trPr>
        <w:tc>
          <w:tcPr>
            <w:tcW w:w="900" w:type="dxa"/>
            <w:tcBorders>
              <w:bottom w:val="single" w:sz="4" w:space="0" w:color="auto"/>
            </w:tcBorders>
            <w:vAlign w:val="center"/>
          </w:tcPr>
          <w:p w:rsidR="00141F38" w:rsidRPr="00B25E79" w:rsidRDefault="00B1177D" w:rsidP="0049489B">
            <w:pPr>
              <w:jc w:val="center"/>
              <w:rPr>
                <w:sz w:val="22"/>
                <w:szCs w:val="22"/>
              </w:rPr>
            </w:pPr>
            <w:r w:rsidRPr="00B1177D">
              <w:rPr>
                <w:sz w:val="22"/>
                <w:szCs w:val="22"/>
              </w:rPr>
              <w:t>TEB</w:t>
            </w:r>
          </w:p>
        </w:tc>
        <w:tc>
          <w:tcPr>
            <w:tcW w:w="4500" w:type="dxa"/>
            <w:tcBorders>
              <w:bottom w:val="single" w:sz="4" w:space="0" w:color="auto"/>
            </w:tcBorders>
            <w:vAlign w:val="center"/>
          </w:tcPr>
          <w:p w:rsidR="00141F38" w:rsidRPr="00B25E79" w:rsidRDefault="00B1177D" w:rsidP="0049489B">
            <w:pPr>
              <w:rPr>
                <w:sz w:val="22"/>
                <w:szCs w:val="22"/>
              </w:rPr>
            </w:pPr>
            <w:r w:rsidRPr="00B1177D">
              <w:rPr>
                <w:sz w:val="22"/>
                <w:szCs w:val="22"/>
              </w:rPr>
              <w:t>Bachelor of Science in Polymer,</w:t>
            </w:r>
            <w:r w:rsidR="002A5A71">
              <w:rPr>
                <w:sz w:val="22"/>
                <w:szCs w:val="22"/>
              </w:rPr>
              <w:t xml:space="preserve"> </w:t>
            </w:r>
            <w:r w:rsidRPr="00B1177D">
              <w:rPr>
                <w:sz w:val="22"/>
                <w:szCs w:val="22"/>
              </w:rPr>
              <w:t>Textile and Industrial Engineering</w:t>
            </w:r>
          </w:p>
        </w:tc>
        <w:tc>
          <w:tcPr>
            <w:tcW w:w="1080" w:type="dxa"/>
            <w:tcBorders>
              <w:bottom w:val="single" w:sz="4" w:space="0" w:color="auto"/>
            </w:tcBorders>
          </w:tcPr>
          <w:p w:rsidR="00141F38" w:rsidRPr="00B25E79" w:rsidRDefault="00B1177D" w:rsidP="00C54C44">
            <w:pPr>
              <w:jc w:val="center"/>
              <w:rPr>
                <w:sz w:val="22"/>
                <w:szCs w:val="22"/>
              </w:rPr>
            </w:pPr>
            <w:r w:rsidRPr="00B1177D">
              <w:rPr>
                <w:sz w:val="22"/>
                <w:szCs w:val="22"/>
              </w:rPr>
              <w:t>4</w:t>
            </w:r>
          </w:p>
        </w:tc>
        <w:tc>
          <w:tcPr>
            <w:tcW w:w="720" w:type="dxa"/>
            <w:tcBorders>
              <w:bottom w:val="single" w:sz="4" w:space="0" w:color="auto"/>
            </w:tcBorders>
            <w:shd w:val="clear" w:color="auto" w:fill="D9D9D9" w:themeFill="background1" w:themeFillShade="D9"/>
          </w:tcPr>
          <w:p w:rsidR="00141F38" w:rsidRPr="009048FF" w:rsidRDefault="00B1177D" w:rsidP="00C54C44">
            <w:pPr>
              <w:jc w:val="center"/>
              <w:rPr>
                <w:sz w:val="22"/>
                <w:szCs w:val="22"/>
              </w:rPr>
            </w:pPr>
            <w:r w:rsidRPr="009048FF">
              <w:rPr>
                <w:sz w:val="22"/>
                <w:szCs w:val="22"/>
              </w:rPr>
              <w:t>30</w:t>
            </w:r>
          </w:p>
        </w:tc>
        <w:tc>
          <w:tcPr>
            <w:tcW w:w="1530" w:type="dxa"/>
            <w:tcBorders>
              <w:bottom w:val="single" w:sz="4" w:space="0" w:color="auto"/>
            </w:tcBorders>
          </w:tcPr>
          <w:p w:rsidR="00E41B92" w:rsidRDefault="00B1177D" w:rsidP="00A61697">
            <w:pPr>
              <w:jc w:val="center"/>
              <w:rPr>
                <w:sz w:val="22"/>
                <w:szCs w:val="22"/>
              </w:rPr>
            </w:pPr>
            <w:r w:rsidRPr="00B1177D">
              <w:rPr>
                <w:sz w:val="22"/>
                <w:szCs w:val="22"/>
              </w:rPr>
              <w:t>02</w:t>
            </w:r>
          </w:p>
        </w:tc>
        <w:tc>
          <w:tcPr>
            <w:tcW w:w="2250" w:type="dxa"/>
            <w:vMerge w:val="restart"/>
            <w:vAlign w:val="center"/>
          </w:tcPr>
          <w:p w:rsidR="00141F38" w:rsidRPr="00B25E79" w:rsidRDefault="00B1177D" w:rsidP="0049489B">
            <w:pPr>
              <w:jc w:val="right"/>
              <w:rPr>
                <w:sz w:val="22"/>
                <w:szCs w:val="22"/>
              </w:rPr>
            </w:pPr>
            <w:r w:rsidRPr="00B1177D">
              <w:rPr>
                <w:sz w:val="22"/>
                <w:szCs w:val="22"/>
              </w:rPr>
              <w:t xml:space="preserve">1,100,000/- </w:t>
            </w:r>
            <w:r w:rsidR="00AF6DBF">
              <w:rPr>
                <w:sz w:val="22"/>
                <w:szCs w:val="22"/>
              </w:rPr>
              <w:t>(EA)</w:t>
            </w:r>
          </w:p>
          <w:p w:rsidR="00E41B92" w:rsidRDefault="00B1177D" w:rsidP="0049489B">
            <w:pPr>
              <w:jc w:val="right"/>
              <w:rPr>
                <w:sz w:val="22"/>
                <w:szCs w:val="22"/>
              </w:rPr>
            </w:pPr>
            <w:r w:rsidRPr="00B1177D">
              <w:rPr>
                <w:sz w:val="22"/>
                <w:szCs w:val="22"/>
              </w:rPr>
              <w:t xml:space="preserve">1,650,000/- </w:t>
            </w:r>
            <w:r w:rsidR="00AF6DBF">
              <w:rPr>
                <w:sz w:val="22"/>
                <w:szCs w:val="22"/>
              </w:rPr>
              <w:t>(Non EA)</w:t>
            </w:r>
          </w:p>
        </w:tc>
      </w:tr>
      <w:tr w:rsidR="00AF6DBF" w:rsidRPr="00B25E79" w:rsidTr="006B73CA">
        <w:trPr>
          <w:cantSplit/>
          <w:trHeight w:val="143"/>
        </w:trPr>
        <w:tc>
          <w:tcPr>
            <w:tcW w:w="900" w:type="dxa"/>
            <w:tcBorders>
              <w:bottom w:val="single" w:sz="4" w:space="0" w:color="auto"/>
            </w:tcBorders>
            <w:shd w:val="clear" w:color="auto" w:fill="FFFF00"/>
            <w:vAlign w:val="center"/>
          </w:tcPr>
          <w:p w:rsidR="00141F38" w:rsidRPr="00B25E79" w:rsidRDefault="00141F38" w:rsidP="0049489B">
            <w:pPr>
              <w:jc w:val="center"/>
              <w:rPr>
                <w:sz w:val="22"/>
                <w:szCs w:val="22"/>
              </w:rPr>
            </w:pPr>
            <w:r w:rsidRPr="00625A91">
              <w:rPr>
                <w:sz w:val="22"/>
                <w:szCs w:val="22"/>
                <w:highlight w:val="yellow"/>
              </w:rPr>
              <w:t>APE</w:t>
            </w:r>
          </w:p>
        </w:tc>
        <w:tc>
          <w:tcPr>
            <w:tcW w:w="4500" w:type="dxa"/>
            <w:tcBorders>
              <w:bottom w:val="single" w:sz="4" w:space="0" w:color="auto"/>
            </w:tcBorders>
            <w:shd w:val="clear" w:color="auto" w:fill="FFFF00"/>
            <w:vAlign w:val="center"/>
          </w:tcPr>
          <w:p w:rsidR="00141F38" w:rsidRPr="00B25E79" w:rsidRDefault="00141F38" w:rsidP="0049489B">
            <w:pPr>
              <w:rPr>
                <w:sz w:val="22"/>
                <w:szCs w:val="22"/>
              </w:rPr>
            </w:pPr>
            <w:r w:rsidRPr="00625A91">
              <w:rPr>
                <w:sz w:val="22"/>
                <w:szCs w:val="22"/>
                <w:highlight w:val="yellow"/>
              </w:rPr>
              <w:t>Bachelor of Science in Agro-Processing Engineering</w:t>
            </w:r>
          </w:p>
        </w:tc>
        <w:tc>
          <w:tcPr>
            <w:tcW w:w="1080" w:type="dxa"/>
            <w:tcBorders>
              <w:bottom w:val="single" w:sz="4" w:space="0" w:color="auto"/>
            </w:tcBorders>
            <w:shd w:val="clear" w:color="auto" w:fill="FFFF00"/>
          </w:tcPr>
          <w:p w:rsidR="00141F38" w:rsidRPr="00B25E79" w:rsidRDefault="00141F38" w:rsidP="00141F38">
            <w:pPr>
              <w:jc w:val="center"/>
              <w:rPr>
                <w:sz w:val="22"/>
                <w:szCs w:val="22"/>
              </w:rPr>
            </w:pPr>
            <w:r w:rsidRPr="00625A91">
              <w:rPr>
                <w:sz w:val="22"/>
                <w:szCs w:val="22"/>
                <w:highlight w:val="yellow"/>
              </w:rPr>
              <w:t>4</w:t>
            </w:r>
          </w:p>
        </w:tc>
        <w:tc>
          <w:tcPr>
            <w:tcW w:w="720" w:type="dxa"/>
            <w:tcBorders>
              <w:bottom w:val="single" w:sz="4" w:space="0" w:color="auto"/>
            </w:tcBorders>
            <w:shd w:val="clear" w:color="auto" w:fill="FFFF00"/>
          </w:tcPr>
          <w:p w:rsidR="00141F38" w:rsidRPr="009048FF" w:rsidRDefault="00B1177D" w:rsidP="00141F38">
            <w:pPr>
              <w:jc w:val="center"/>
              <w:rPr>
                <w:sz w:val="22"/>
                <w:szCs w:val="22"/>
              </w:rPr>
            </w:pPr>
            <w:r w:rsidRPr="009048FF">
              <w:rPr>
                <w:sz w:val="22"/>
                <w:szCs w:val="22"/>
              </w:rPr>
              <w:t>30</w:t>
            </w:r>
          </w:p>
        </w:tc>
        <w:tc>
          <w:tcPr>
            <w:tcW w:w="1530" w:type="dxa"/>
            <w:tcBorders>
              <w:bottom w:val="single" w:sz="4" w:space="0" w:color="auto"/>
            </w:tcBorders>
            <w:shd w:val="clear" w:color="auto" w:fill="FFFF00"/>
          </w:tcPr>
          <w:p w:rsidR="00E41B92" w:rsidRDefault="00141F38" w:rsidP="00A61697">
            <w:pPr>
              <w:jc w:val="center"/>
              <w:rPr>
                <w:sz w:val="22"/>
                <w:szCs w:val="22"/>
              </w:rPr>
            </w:pPr>
            <w:r w:rsidRPr="00625A91">
              <w:rPr>
                <w:sz w:val="22"/>
                <w:szCs w:val="22"/>
                <w:highlight w:val="yellow"/>
              </w:rPr>
              <w:t>02</w:t>
            </w:r>
          </w:p>
        </w:tc>
        <w:tc>
          <w:tcPr>
            <w:tcW w:w="2250" w:type="dxa"/>
            <w:vMerge/>
            <w:vAlign w:val="center"/>
          </w:tcPr>
          <w:p w:rsidR="00141F38" w:rsidRPr="00B25E79" w:rsidRDefault="00141F38" w:rsidP="0049489B">
            <w:pPr>
              <w:jc w:val="right"/>
              <w:rPr>
                <w:sz w:val="22"/>
                <w:szCs w:val="22"/>
              </w:rPr>
            </w:pPr>
          </w:p>
        </w:tc>
      </w:tr>
      <w:tr w:rsidR="00AF6DBF" w:rsidRPr="00B25E79" w:rsidTr="0049489B">
        <w:trPr>
          <w:cantSplit/>
          <w:trHeight w:val="143"/>
        </w:trPr>
        <w:tc>
          <w:tcPr>
            <w:tcW w:w="900" w:type="dxa"/>
            <w:shd w:val="clear" w:color="auto" w:fill="auto"/>
            <w:vAlign w:val="center"/>
          </w:tcPr>
          <w:p w:rsidR="00141F38" w:rsidRPr="00B25E79" w:rsidRDefault="00B1177D" w:rsidP="0049489B">
            <w:pPr>
              <w:jc w:val="center"/>
              <w:rPr>
                <w:sz w:val="22"/>
                <w:szCs w:val="22"/>
              </w:rPr>
            </w:pPr>
            <w:r w:rsidRPr="00B1177D">
              <w:rPr>
                <w:sz w:val="22"/>
                <w:szCs w:val="22"/>
              </w:rPr>
              <w:t>BEP</w:t>
            </w:r>
          </w:p>
        </w:tc>
        <w:tc>
          <w:tcPr>
            <w:tcW w:w="4500" w:type="dxa"/>
            <w:shd w:val="clear" w:color="auto" w:fill="auto"/>
            <w:vAlign w:val="center"/>
          </w:tcPr>
          <w:p w:rsidR="00141F38" w:rsidRPr="00B25E79" w:rsidRDefault="00B1177D" w:rsidP="0049489B">
            <w:pPr>
              <w:rPr>
                <w:sz w:val="22"/>
                <w:szCs w:val="22"/>
              </w:rPr>
            </w:pPr>
            <w:r w:rsidRPr="00B1177D">
              <w:rPr>
                <w:sz w:val="22"/>
                <w:szCs w:val="22"/>
              </w:rPr>
              <w:t>Bachelor of Education Primary</w:t>
            </w:r>
          </w:p>
        </w:tc>
        <w:tc>
          <w:tcPr>
            <w:tcW w:w="1080" w:type="dxa"/>
            <w:shd w:val="clear" w:color="auto" w:fill="auto"/>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250</w:t>
            </w:r>
          </w:p>
        </w:tc>
        <w:tc>
          <w:tcPr>
            <w:tcW w:w="1530" w:type="dxa"/>
            <w:shd w:val="clear" w:color="auto" w:fill="auto"/>
          </w:tcPr>
          <w:p w:rsidR="00141F38" w:rsidRPr="00B25E79" w:rsidRDefault="00B1177D" w:rsidP="00A61697">
            <w:pPr>
              <w:jc w:val="center"/>
              <w:rPr>
                <w:sz w:val="22"/>
                <w:szCs w:val="22"/>
              </w:rPr>
            </w:pPr>
            <w:r w:rsidRPr="00B1177D">
              <w:rPr>
                <w:sz w:val="22"/>
                <w:szCs w:val="22"/>
              </w:rPr>
              <w:t>-</w:t>
            </w:r>
          </w:p>
        </w:tc>
        <w:tc>
          <w:tcPr>
            <w:tcW w:w="2250" w:type="dxa"/>
            <w:shd w:val="clear" w:color="auto" w:fill="auto"/>
            <w:vAlign w:val="center"/>
          </w:tcPr>
          <w:p w:rsidR="00141F38" w:rsidRPr="00B25E79" w:rsidRDefault="00B1177D" w:rsidP="0049489B">
            <w:pPr>
              <w:jc w:val="right"/>
              <w:rPr>
                <w:sz w:val="22"/>
                <w:szCs w:val="22"/>
              </w:rPr>
            </w:pPr>
            <w:r w:rsidRPr="00B1177D">
              <w:rPr>
                <w:sz w:val="22"/>
                <w:szCs w:val="22"/>
              </w:rPr>
              <w:t xml:space="preserve">528,750/- </w:t>
            </w:r>
            <w:r w:rsidR="00AF6DBF">
              <w:rPr>
                <w:sz w:val="22"/>
                <w:szCs w:val="22"/>
              </w:rPr>
              <w:t>(</w:t>
            </w:r>
            <w:r w:rsidRPr="00B1177D">
              <w:rPr>
                <w:sz w:val="22"/>
                <w:szCs w:val="22"/>
              </w:rPr>
              <w:t>E</w:t>
            </w:r>
            <w:r w:rsidR="00AF6DBF">
              <w:rPr>
                <w:sz w:val="22"/>
                <w:szCs w:val="22"/>
              </w:rPr>
              <w:t>A)</w:t>
            </w:r>
          </w:p>
          <w:p w:rsidR="00E41B92" w:rsidRDefault="00B1177D" w:rsidP="0049489B">
            <w:pPr>
              <w:jc w:val="right"/>
              <w:rPr>
                <w:sz w:val="22"/>
                <w:szCs w:val="22"/>
              </w:rPr>
            </w:pPr>
            <w:r w:rsidRPr="00B1177D">
              <w:rPr>
                <w:sz w:val="22"/>
                <w:szCs w:val="22"/>
              </w:rPr>
              <w:t xml:space="preserve">793,125/- </w:t>
            </w:r>
            <w:r w:rsidR="00AF6DBF">
              <w:rPr>
                <w:sz w:val="22"/>
                <w:szCs w:val="22"/>
              </w:rPr>
              <w:t>(</w:t>
            </w:r>
            <w:r w:rsidRPr="00B1177D">
              <w:rPr>
                <w:sz w:val="22"/>
                <w:szCs w:val="22"/>
              </w:rPr>
              <w:t xml:space="preserve">Non </w:t>
            </w:r>
            <w:r w:rsidR="00AF6DBF">
              <w:rPr>
                <w:sz w:val="22"/>
                <w:szCs w:val="22"/>
              </w:rPr>
              <w:t>EA)</w:t>
            </w:r>
          </w:p>
        </w:tc>
      </w:tr>
      <w:tr w:rsidR="00AF6DBF" w:rsidRPr="00B25E79" w:rsidTr="0049489B">
        <w:trPr>
          <w:cantSplit/>
          <w:trHeight w:val="143"/>
        </w:trPr>
        <w:tc>
          <w:tcPr>
            <w:tcW w:w="900" w:type="dxa"/>
            <w:vAlign w:val="center"/>
          </w:tcPr>
          <w:p w:rsidR="00141F38" w:rsidRPr="00B25E79" w:rsidRDefault="00B1177D" w:rsidP="0049489B">
            <w:pPr>
              <w:jc w:val="center"/>
              <w:rPr>
                <w:sz w:val="22"/>
                <w:szCs w:val="22"/>
              </w:rPr>
            </w:pPr>
            <w:r w:rsidRPr="00B1177D">
              <w:rPr>
                <w:sz w:val="22"/>
                <w:szCs w:val="22"/>
              </w:rPr>
              <w:t>SCE</w:t>
            </w:r>
          </w:p>
        </w:tc>
        <w:tc>
          <w:tcPr>
            <w:tcW w:w="4500" w:type="dxa"/>
            <w:vAlign w:val="center"/>
          </w:tcPr>
          <w:p w:rsidR="00141F38" w:rsidRPr="00B25E79" w:rsidRDefault="00B1177D" w:rsidP="0049489B">
            <w:pPr>
              <w:rPr>
                <w:sz w:val="22"/>
                <w:szCs w:val="22"/>
              </w:rPr>
            </w:pPr>
            <w:r w:rsidRPr="00B1177D">
              <w:rPr>
                <w:sz w:val="22"/>
                <w:szCs w:val="22"/>
              </w:rPr>
              <w:t>Bachelor of Science Education</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40</w:t>
            </w:r>
          </w:p>
        </w:tc>
        <w:tc>
          <w:tcPr>
            <w:tcW w:w="1530" w:type="dxa"/>
          </w:tcPr>
          <w:p w:rsidR="00E41B92" w:rsidRDefault="00B1177D" w:rsidP="00A61697">
            <w:pPr>
              <w:jc w:val="center"/>
              <w:rPr>
                <w:sz w:val="22"/>
                <w:szCs w:val="22"/>
              </w:rPr>
            </w:pPr>
            <w:r w:rsidRPr="00B1177D">
              <w:rPr>
                <w:sz w:val="22"/>
                <w:szCs w:val="22"/>
              </w:rPr>
              <w:t>02</w:t>
            </w:r>
          </w:p>
        </w:tc>
        <w:tc>
          <w:tcPr>
            <w:tcW w:w="2250" w:type="dxa"/>
            <w:vAlign w:val="center"/>
          </w:tcPr>
          <w:p w:rsidR="00141F38" w:rsidRPr="00B25E79" w:rsidRDefault="00B1177D" w:rsidP="0049489B">
            <w:pPr>
              <w:jc w:val="right"/>
              <w:rPr>
                <w:sz w:val="22"/>
                <w:szCs w:val="22"/>
              </w:rPr>
            </w:pPr>
            <w:r w:rsidRPr="00B1177D">
              <w:rPr>
                <w:sz w:val="22"/>
                <w:szCs w:val="22"/>
              </w:rPr>
              <w:t xml:space="preserve">700,000/- </w:t>
            </w:r>
            <w:r w:rsidR="00AF6DBF">
              <w:rPr>
                <w:sz w:val="22"/>
                <w:szCs w:val="22"/>
              </w:rPr>
              <w:t>(</w:t>
            </w:r>
            <w:r w:rsidRPr="00B1177D">
              <w:rPr>
                <w:sz w:val="22"/>
                <w:szCs w:val="22"/>
              </w:rPr>
              <w:t>E</w:t>
            </w:r>
            <w:r w:rsidR="00AF6DBF">
              <w:rPr>
                <w:sz w:val="22"/>
                <w:szCs w:val="22"/>
              </w:rPr>
              <w:t>A)</w:t>
            </w:r>
          </w:p>
          <w:p w:rsidR="00E41B92" w:rsidRDefault="00B1177D" w:rsidP="0049489B">
            <w:pPr>
              <w:jc w:val="right"/>
              <w:rPr>
                <w:sz w:val="22"/>
                <w:szCs w:val="22"/>
              </w:rPr>
            </w:pPr>
            <w:r w:rsidRPr="00B1177D">
              <w:rPr>
                <w:sz w:val="22"/>
                <w:szCs w:val="22"/>
              </w:rPr>
              <w:t xml:space="preserve">1,050,000/- </w:t>
            </w:r>
            <w:r w:rsidR="002A5A71">
              <w:rPr>
                <w:sz w:val="22"/>
                <w:szCs w:val="22"/>
              </w:rPr>
              <w:t>(</w:t>
            </w:r>
            <w:r w:rsidRPr="00B1177D">
              <w:rPr>
                <w:sz w:val="22"/>
                <w:szCs w:val="22"/>
              </w:rPr>
              <w:t xml:space="preserve">Non </w:t>
            </w:r>
            <w:r w:rsidR="002A5A71">
              <w:rPr>
                <w:sz w:val="22"/>
                <w:szCs w:val="22"/>
              </w:rPr>
              <w:t>EA)</w:t>
            </w:r>
          </w:p>
        </w:tc>
      </w:tr>
      <w:tr w:rsidR="00AF6DBF" w:rsidRPr="00B25E79" w:rsidTr="0049489B">
        <w:trPr>
          <w:cantSplit/>
          <w:trHeight w:val="143"/>
        </w:trPr>
        <w:tc>
          <w:tcPr>
            <w:tcW w:w="900" w:type="dxa"/>
            <w:vAlign w:val="center"/>
          </w:tcPr>
          <w:p w:rsidR="00141F38" w:rsidRPr="00B25E79" w:rsidRDefault="00B1177D" w:rsidP="0049489B">
            <w:pPr>
              <w:jc w:val="center"/>
              <w:rPr>
                <w:sz w:val="22"/>
                <w:szCs w:val="22"/>
              </w:rPr>
            </w:pPr>
            <w:r w:rsidRPr="00B1177D">
              <w:rPr>
                <w:sz w:val="22"/>
                <w:szCs w:val="22"/>
              </w:rPr>
              <w:t>BSS</w:t>
            </w:r>
          </w:p>
        </w:tc>
        <w:tc>
          <w:tcPr>
            <w:tcW w:w="4500" w:type="dxa"/>
            <w:vAlign w:val="center"/>
          </w:tcPr>
          <w:p w:rsidR="00141F38" w:rsidRPr="00B25E79" w:rsidRDefault="00B1177D" w:rsidP="0049489B">
            <w:pPr>
              <w:rPr>
                <w:sz w:val="22"/>
                <w:szCs w:val="22"/>
              </w:rPr>
            </w:pPr>
            <w:r w:rsidRPr="00B1177D">
              <w:rPr>
                <w:sz w:val="22"/>
                <w:szCs w:val="22"/>
              </w:rPr>
              <w:t>Bachelor of Science in Statistics</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30</w:t>
            </w:r>
          </w:p>
        </w:tc>
        <w:tc>
          <w:tcPr>
            <w:tcW w:w="1530" w:type="dxa"/>
          </w:tcPr>
          <w:p w:rsidR="00141F38" w:rsidRPr="00B25E79" w:rsidRDefault="00B1177D" w:rsidP="00A61697">
            <w:pPr>
              <w:jc w:val="center"/>
              <w:rPr>
                <w:sz w:val="22"/>
                <w:szCs w:val="22"/>
              </w:rPr>
            </w:pPr>
            <w:r w:rsidRPr="00B1177D">
              <w:rPr>
                <w:sz w:val="22"/>
                <w:szCs w:val="22"/>
              </w:rPr>
              <w:t>-</w:t>
            </w:r>
          </w:p>
        </w:tc>
        <w:tc>
          <w:tcPr>
            <w:tcW w:w="2250" w:type="dxa"/>
            <w:vAlign w:val="center"/>
          </w:tcPr>
          <w:p w:rsidR="00141F38" w:rsidRPr="00B25E79" w:rsidRDefault="00B1177D" w:rsidP="0049489B">
            <w:pPr>
              <w:jc w:val="right"/>
              <w:rPr>
                <w:sz w:val="22"/>
                <w:szCs w:val="22"/>
              </w:rPr>
            </w:pPr>
            <w:r w:rsidRPr="00B1177D">
              <w:rPr>
                <w:sz w:val="22"/>
                <w:szCs w:val="22"/>
              </w:rPr>
              <w:t xml:space="preserve">1,300,000/- </w:t>
            </w:r>
            <w:r w:rsidR="002A5A71">
              <w:rPr>
                <w:sz w:val="22"/>
                <w:szCs w:val="22"/>
              </w:rPr>
              <w:t>(</w:t>
            </w:r>
            <w:r w:rsidRPr="00B1177D">
              <w:rPr>
                <w:sz w:val="22"/>
                <w:szCs w:val="22"/>
              </w:rPr>
              <w:t>E</w:t>
            </w:r>
            <w:r w:rsidR="002A5A71">
              <w:rPr>
                <w:sz w:val="22"/>
                <w:szCs w:val="22"/>
              </w:rPr>
              <w:t>A)</w:t>
            </w:r>
          </w:p>
          <w:p w:rsidR="00E41B92" w:rsidRDefault="00B1177D" w:rsidP="0049489B">
            <w:pPr>
              <w:jc w:val="right"/>
              <w:rPr>
                <w:sz w:val="22"/>
                <w:szCs w:val="22"/>
              </w:rPr>
            </w:pPr>
            <w:r w:rsidRPr="00B1177D">
              <w:rPr>
                <w:sz w:val="22"/>
                <w:szCs w:val="22"/>
              </w:rPr>
              <w:t xml:space="preserve">1,950,000/- </w:t>
            </w:r>
            <w:r w:rsidR="002A5A71">
              <w:rPr>
                <w:sz w:val="22"/>
                <w:szCs w:val="22"/>
              </w:rPr>
              <w:t>(</w:t>
            </w:r>
            <w:r w:rsidRPr="00B1177D">
              <w:rPr>
                <w:sz w:val="22"/>
                <w:szCs w:val="22"/>
              </w:rPr>
              <w:t>Non E</w:t>
            </w:r>
            <w:r w:rsidR="002A5A71">
              <w:rPr>
                <w:sz w:val="22"/>
                <w:szCs w:val="22"/>
              </w:rPr>
              <w:t>A)</w:t>
            </w:r>
          </w:p>
        </w:tc>
      </w:tr>
      <w:tr w:rsidR="00AF6DBF" w:rsidRPr="00B25E79" w:rsidTr="0049489B">
        <w:trPr>
          <w:cantSplit/>
          <w:trHeight w:val="143"/>
        </w:trPr>
        <w:tc>
          <w:tcPr>
            <w:tcW w:w="900" w:type="dxa"/>
            <w:tcBorders>
              <w:bottom w:val="single" w:sz="4" w:space="0" w:color="auto"/>
            </w:tcBorders>
            <w:vAlign w:val="center"/>
          </w:tcPr>
          <w:p w:rsidR="00141F38" w:rsidRPr="00B25E79" w:rsidRDefault="00B1177D" w:rsidP="0049489B">
            <w:pPr>
              <w:jc w:val="center"/>
              <w:rPr>
                <w:sz w:val="22"/>
                <w:szCs w:val="22"/>
              </w:rPr>
            </w:pPr>
            <w:r w:rsidRPr="00B1177D">
              <w:rPr>
                <w:sz w:val="22"/>
                <w:szCs w:val="22"/>
              </w:rPr>
              <w:t>SCS</w:t>
            </w:r>
          </w:p>
        </w:tc>
        <w:tc>
          <w:tcPr>
            <w:tcW w:w="4500" w:type="dxa"/>
            <w:tcBorders>
              <w:bottom w:val="single" w:sz="4" w:space="0" w:color="auto"/>
            </w:tcBorders>
            <w:vAlign w:val="center"/>
          </w:tcPr>
          <w:p w:rsidR="00141F38" w:rsidRPr="00B25E79" w:rsidRDefault="00B1177D" w:rsidP="0049489B">
            <w:pPr>
              <w:rPr>
                <w:sz w:val="22"/>
                <w:szCs w:val="22"/>
              </w:rPr>
            </w:pPr>
            <w:r w:rsidRPr="00B1177D">
              <w:rPr>
                <w:sz w:val="22"/>
                <w:szCs w:val="22"/>
              </w:rPr>
              <w:t>Bachelor of Science in Computer Science</w:t>
            </w:r>
          </w:p>
        </w:tc>
        <w:tc>
          <w:tcPr>
            <w:tcW w:w="1080" w:type="dxa"/>
            <w:tcBorders>
              <w:bottom w:val="single" w:sz="4" w:space="0" w:color="auto"/>
            </w:tcBorders>
          </w:tcPr>
          <w:p w:rsidR="00141F38" w:rsidRPr="00B25E79" w:rsidRDefault="00B1177D" w:rsidP="00141F38">
            <w:pPr>
              <w:jc w:val="center"/>
              <w:rPr>
                <w:sz w:val="22"/>
                <w:szCs w:val="22"/>
              </w:rPr>
            </w:pPr>
            <w:r w:rsidRPr="00B1177D">
              <w:rPr>
                <w:sz w:val="22"/>
                <w:szCs w:val="22"/>
              </w:rPr>
              <w:t>3</w:t>
            </w:r>
          </w:p>
        </w:tc>
        <w:tc>
          <w:tcPr>
            <w:tcW w:w="720" w:type="dxa"/>
            <w:tcBorders>
              <w:bottom w:val="single" w:sz="4" w:space="0" w:color="auto"/>
            </w:tcBorders>
            <w:shd w:val="clear" w:color="auto" w:fill="D9D9D9" w:themeFill="background1" w:themeFillShade="D9"/>
          </w:tcPr>
          <w:p w:rsidR="00141F38" w:rsidRPr="009048FF" w:rsidRDefault="00B1177D" w:rsidP="00141F38">
            <w:pPr>
              <w:jc w:val="center"/>
              <w:rPr>
                <w:sz w:val="22"/>
                <w:szCs w:val="22"/>
              </w:rPr>
            </w:pPr>
            <w:r w:rsidRPr="009048FF">
              <w:rPr>
                <w:sz w:val="22"/>
                <w:szCs w:val="22"/>
              </w:rPr>
              <w:t>50</w:t>
            </w:r>
          </w:p>
        </w:tc>
        <w:tc>
          <w:tcPr>
            <w:tcW w:w="1530" w:type="dxa"/>
            <w:tcBorders>
              <w:bottom w:val="single" w:sz="4" w:space="0" w:color="auto"/>
            </w:tcBorders>
          </w:tcPr>
          <w:p w:rsidR="00E41B92" w:rsidRDefault="00B1177D" w:rsidP="00A61697">
            <w:pPr>
              <w:jc w:val="center"/>
              <w:rPr>
                <w:sz w:val="22"/>
                <w:szCs w:val="22"/>
              </w:rPr>
            </w:pPr>
            <w:r w:rsidRPr="00B1177D">
              <w:rPr>
                <w:sz w:val="22"/>
                <w:szCs w:val="22"/>
              </w:rPr>
              <w:t>02</w:t>
            </w:r>
          </w:p>
        </w:tc>
        <w:tc>
          <w:tcPr>
            <w:tcW w:w="2250" w:type="dxa"/>
            <w:vMerge w:val="restart"/>
            <w:vAlign w:val="center"/>
          </w:tcPr>
          <w:p w:rsidR="00141F38" w:rsidRPr="00B25E79" w:rsidRDefault="00B1177D" w:rsidP="0049489B">
            <w:pPr>
              <w:jc w:val="right"/>
              <w:rPr>
                <w:sz w:val="22"/>
                <w:szCs w:val="22"/>
              </w:rPr>
            </w:pPr>
            <w:r w:rsidRPr="00B1177D">
              <w:rPr>
                <w:sz w:val="22"/>
                <w:szCs w:val="22"/>
              </w:rPr>
              <w:t>1,100,000 /-</w:t>
            </w:r>
            <w:r w:rsidR="002A5A71">
              <w:rPr>
                <w:sz w:val="22"/>
                <w:szCs w:val="22"/>
              </w:rPr>
              <w:t xml:space="preserve"> (E</w:t>
            </w:r>
            <w:r w:rsidRPr="00B1177D">
              <w:rPr>
                <w:sz w:val="22"/>
                <w:szCs w:val="22"/>
              </w:rPr>
              <w:t>A</w:t>
            </w:r>
            <w:r w:rsidR="002A5A71">
              <w:rPr>
                <w:sz w:val="22"/>
                <w:szCs w:val="22"/>
              </w:rPr>
              <w:t>)</w:t>
            </w:r>
          </w:p>
          <w:p w:rsidR="00E41B92" w:rsidRDefault="00B1177D" w:rsidP="0049489B">
            <w:pPr>
              <w:jc w:val="right"/>
              <w:rPr>
                <w:sz w:val="22"/>
                <w:szCs w:val="22"/>
              </w:rPr>
            </w:pPr>
            <w:r w:rsidRPr="00B1177D">
              <w:rPr>
                <w:sz w:val="22"/>
                <w:szCs w:val="22"/>
              </w:rPr>
              <w:t>1,650,000/-</w:t>
            </w:r>
            <w:r w:rsidR="001F23DC">
              <w:rPr>
                <w:sz w:val="22"/>
                <w:szCs w:val="22"/>
              </w:rPr>
              <w:t xml:space="preserve"> </w:t>
            </w:r>
            <w:r w:rsidR="002A5A71">
              <w:rPr>
                <w:sz w:val="22"/>
                <w:szCs w:val="22"/>
              </w:rPr>
              <w:t>(</w:t>
            </w:r>
            <w:r w:rsidRPr="00B1177D">
              <w:rPr>
                <w:sz w:val="22"/>
                <w:szCs w:val="22"/>
              </w:rPr>
              <w:t>Non</w:t>
            </w:r>
            <w:r w:rsidR="002A5A71">
              <w:rPr>
                <w:sz w:val="22"/>
                <w:szCs w:val="22"/>
              </w:rPr>
              <w:t xml:space="preserve"> EA)</w:t>
            </w:r>
          </w:p>
        </w:tc>
      </w:tr>
      <w:tr w:rsidR="00AF6DBF" w:rsidRPr="00B25E79" w:rsidTr="0049489B">
        <w:trPr>
          <w:cantSplit/>
          <w:trHeight w:val="143"/>
        </w:trPr>
        <w:tc>
          <w:tcPr>
            <w:tcW w:w="900" w:type="dxa"/>
            <w:tcBorders>
              <w:bottom w:val="single" w:sz="4" w:space="0" w:color="auto"/>
            </w:tcBorders>
            <w:vAlign w:val="center"/>
          </w:tcPr>
          <w:p w:rsidR="00141F38" w:rsidRPr="00B25E79" w:rsidRDefault="00141F38" w:rsidP="0049489B">
            <w:pPr>
              <w:jc w:val="center"/>
              <w:rPr>
                <w:sz w:val="22"/>
                <w:szCs w:val="22"/>
              </w:rPr>
            </w:pPr>
            <w:r w:rsidRPr="00625A91">
              <w:rPr>
                <w:sz w:val="22"/>
                <w:szCs w:val="22"/>
              </w:rPr>
              <w:t>BTI</w:t>
            </w:r>
          </w:p>
        </w:tc>
        <w:tc>
          <w:tcPr>
            <w:tcW w:w="4500" w:type="dxa"/>
            <w:tcBorders>
              <w:bottom w:val="single" w:sz="4" w:space="0" w:color="auto"/>
            </w:tcBorders>
            <w:vAlign w:val="center"/>
          </w:tcPr>
          <w:p w:rsidR="00141F38" w:rsidRPr="00B25E79" w:rsidRDefault="00141F38" w:rsidP="0049489B">
            <w:pPr>
              <w:rPr>
                <w:sz w:val="22"/>
                <w:szCs w:val="22"/>
              </w:rPr>
            </w:pPr>
            <w:r w:rsidRPr="00625A91">
              <w:rPr>
                <w:sz w:val="22"/>
                <w:szCs w:val="22"/>
              </w:rPr>
              <w:t>Bachelor of Information Technology</w:t>
            </w:r>
          </w:p>
        </w:tc>
        <w:tc>
          <w:tcPr>
            <w:tcW w:w="1080" w:type="dxa"/>
            <w:tcBorders>
              <w:bottom w:val="single" w:sz="4" w:space="0" w:color="auto"/>
            </w:tcBorders>
          </w:tcPr>
          <w:p w:rsidR="00141F38" w:rsidRPr="00B25E79" w:rsidRDefault="00141F38" w:rsidP="00141F38">
            <w:pPr>
              <w:jc w:val="center"/>
              <w:rPr>
                <w:sz w:val="22"/>
                <w:szCs w:val="22"/>
              </w:rPr>
            </w:pPr>
            <w:r w:rsidRPr="00625A91">
              <w:rPr>
                <w:sz w:val="22"/>
                <w:szCs w:val="22"/>
              </w:rPr>
              <w:t>3</w:t>
            </w:r>
          </w:p>
        </w:tc>
        <w:tc>
          <w:tcPr>
            <w:tcW w:w="720" w:type="dxa"/>
            <w:tcBorders>
              <w:bottom w:val="single" w:sz="4" w:space="0" w:color="auto"/>
            </w:tcBorders>
            <w:shd w:val="clear" w:color="auto" w:fill="D9D9D9" w:themeFill="background1" w:themeFillShade="D9"/>
          </w:tcPr>
          <w:p w:rsidR="00141F38" w:rsidRPr="009048FF" w:rsidRDefault="00141F38" w:rsidP="00141F38">
            <w:pPr>
              <w:jc w:val="center"/>
              <w:rPr>
                <w:sz w:val="22"/>
                <w:szCs w:val="22"/>
              </w:rPr>
            </w:pPr>
            <w:r w:rsidRPr="009048FF">
              <w:rPr>
                <w:sz w:val="22"/>
                <w:szCs w:val="22"/>
              </w:rPr>
              <w:t>40</w:t>
            </w:r>
          </w:p>
        </w:tc>
        <w:tc>
          <w:tcPr>
            <w:tcW w:w="1530" w:type="dxa"/>
            <w:tcBorders>
              <w:bottom w:val="single" w:sz="4" w:space="0" w:color="auto"/>
            </w:tcBorders>
          </w:tcPr>
          <w:p w:rsidR="00141F38" w:rsidRPr="00B25E79" w:rsidRDefault="00141F38" w:rsidP="00A61697">
            <w:pPr>
              <w:jc w:val="center"/>
              <w:rPr>
                <w:sz w:val="22"/>
                <w:szCs w:val="22"/>
              </w:rPr>
            </w:pPr>
            <w:r w:rsidRPr="00625A91">
              <w:rPr>
                <w:sz w:val="22"/>
                <w:szCs w:val="22"/>
              </w:rPr>
              <w:t>-</w:t>
            </w:r>
          </w:p>
        </w:tc>
        <w:tc>
          <w:tcPr>
            <w:tcW w:w="2250" w:type="dxa"/>
            <w:vMerge/>
            <w:tcBorders>
              <w:bottom w:val="single" w:sz="4" w:space="0" w:color="auto"/>
            </w:tcBorders>
            <w:vAlign w:val="center"/>
          </w:tcPr>
          <w:p w:rsidR="00141F38" w:rsidRPr="00B25E79" w:rsidRDefault="00141F38" w:rsidP="0049489B">
            <w:pPr>
              <w:jc w:val="right"/>
              <w:rPr>
                <w:sz w:val="22"/>
                <w:szCs w:val="22"/>
              </w:rPr>
            </w:pPr>
          </w:p>
        </w:tc>
      </w:tr>
      <w:tr w:rsidR="00AF6DBF" w:rsidRPr="00B25E79" w:rsidTr="0049489B">
        <w:trPr>
          <w:cantSplit/>
          <w:trHeight w:val="143"/>
        </w:trPr>
        <w:tc>
          <w:tcPr>
            <w:tcW w:w="900" w:type="dxa"/>
            <w:vAlign w:val="center"/>
          </w:tcPr>
          <w:p w:rsidR="00141F38" w:rsidRPr="00B25E79" w:rsidRDefault="00B1177D" w:rsidP="0049489B">
            <w:pPr>
              <w:jc w:val="center"/>
              <w:rPr>
                <w:sz w:val="22"/>
                <w:szCs w:val="22"/>
              </w:rPr>
            </w:pPr>
            <w:r w:rsidRPr="00B1177D">
              <w:rPr>
                <w:sz w:val="22"/>
                <w:szCs w:val="22"/>
              </w:rPr>
              <w:t>FWR</w:t>
            </w:r>
          </w:p>
        </w:tc>
        <w:tc>
          <w:tcPr>
            <w:tcW w:w="4500" w:type="dxa"/>
            <w:vAlign w:val="center"/>
          </w:tcPr>
          <w:p w:rsidR="00141F38" w:rsidRPr="00B25E79" w:rsidRDefault="00B1177D" w:rsidP="0049489B">
            <w:pPr>
              <w:rPr>
                <w:sz w:val="22"/>
                <w:szCs w:val="22"/>
              </w:rPr>
            </w:pPr>
            <w:r w:rsidRPr="00B1177D">
              <w:rPr>
                <w:sz w:val="22"/>
                <w:szCs w:val="22"/>
              </w:rPr>
              <w:t>Bachelor of Science in Fisheries and Water Resources Management</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30</w:t>
            </w:r>
          </w:p>
        </w:tc>
        <w:tc>
          <w:tcPr>
            <w:tcW w:w="1530" w:type="dxa"/>
          </w:tcPr>
          <w:p w:rsidR="00E41B92" w:rsidRDefault="00B1177D" w:rsidP="00A61697">
            <w:pPr>
              <w:jc w:val="center"/>
              <w:rPr>
                <w:sz w:val="22"/>
                <w:szCs w:val="22"/>
              </w:rPr>
            </w:pPr>
            <w:r w:rsidRPr="00B1177D">
              <w:rPr>
                <w:sz w:val="22"/>
                <w:szCs w:val="22"/>
              </w:rPr>
              <w:t>02</w:t>
            </w:r>
          </w:p>
        </w:tc>
        <w:tc>
          <w:tcPr>
            <w:tcW w:w="2250" w:type="dxa"/>
            <w:vMerge w:val="restart"/>
            <w:vAlign w:val="center"/>
          </w:tcPr>
          <w:p w:rsidR="00A61697" w:rsidRDefault="00A61697" w:rsidP="0049489B">
            <w:pPr>
              <w:jc w:val="right"/>
              <w:rPr>
                <w:sz w:val="22"/>
                <w:szCs w:val="22"/>
              </w:rPr>
            </w:pPr>
          </w:p>
          <w:p w:rsidR="00141F38" w:rsidRPr="00B25E79" w:rsidRDefault="00B1177D" w:rsidP="0049489B">
            <w:pPr>
              <w:jc w:val="right"/>
              <w:rPr>
                <w:sz w:val="22"/>
                <w:szCs w:val="22"/>
              </w:rPr>
            </w:pPr>
            <w:r w:rsidRPr="00B1177D">
              <w:rPr>
                <w:sz w:val="22"/>
                <w:szCs w:val="22"/>
              </w:rPr>
              <w:t>800,000 /-</w:t>
            </w:r>
            <w:r w:rsidR="002A5A71">
              <w:rPr>
                <w:sz w:val="22"/>
                <w:szCs w:val="22"/>
              </w:rPr>
              <w:t xml:space="preserve"> (EA)</w:t>
            </w:r>
          </w:p>
          <w:p w:rsidR="00E41B92" w:rsidRDefault="00B1177D" w:rsidP="0049489B">
            <w:pPr>
              <w:pStyle w:val="BodyText2"/>
              <w:jc w:val="right"/>
            </w:pPr>
            <w:r w:rsidRPr="00B1177D">
              <w:rPr>
                <w:sz w:val="22"/>
                <w:szCs w:val="22"/>
              </w:rPr>
              <w:t>1,200,000/-</w:t>
            </w:r>
            <w:r w:rsidR="001F23DC">
              <w:rPr>
                <w:sz w:val="22"/>
                <w:szCs w:val="22"/>
              </w:rPr>
              <w:t xml:space="preserve"> </w:t>
            </w:r>
            <w:r w:rsidR="002A5A71">
              <w:rPr>
                <w:sz w:val="22"/>
                <w:szCs w:val="22"/>
              </w:rPr>
              <w:t>(Non EA)</w:t>
            </w:r>
          </w:p>
        </w:tc>
      </w:tr>
      <w:tr w:rsidR="00AF6DBF" w:rsidRPr="00B25E79" w:rsidTr="0049489B">
        <w:trPr>
          <w:cantSplit/>
          <w:trHeight w:val="224"/>
        </w:trPr>
        <w:tc>
          <w:tcPr>
            <w:tcW w:w="900" w:type="dxa"/>
            <w:vAlign w:val="center"/>
          </w:tcPr>
          <w:p w:rsidR="00141F38" w:rsidRPr="00B25E79" w:rsidRDefault="00B1177D" w:rsidP="0049489B">
            <w:pPr>
              <w:jc w:val="center"/>
              <w:rPr>
                <w:sz w:val="22"/>
                <w:szCs w:val="22"/>
              </w:rPr>
            </w:pPr>
            <w:r w:rsidRPr="00B1177D">
              <w:rPr>
                <w:sz w:val="22"/>
                <w:szCs w:val="22"/>
              </w:rPr>
              <w:t>NRE</w:t>
            </w:r>
          </w:p>
        </w:tc>
        <w:tc>
          <w:tcPr>
            <w:tcW w:w="4500" w:type="dxa"/>
            <w:vAlign w:val="center"/>
          </w:tcPr>
          <w:p w:rsidR="00141F38" w:rsidRPr="00B25E79" w:rsidRDefault="00B1177D" w:rsidP="0049489B">
            <w:pPr>
              <w:rPr>
                <w:sz w:val="22"/>
                <w:szCs w:val="22"/>
              </w:rPr>
            </w:pPr>
            <w:r w:rsidRPr="00B1177D">
              <w:rPr>
                <w:sz w:val="22"/>
                <w:szCs w:val="22"/>
              </w:rPr>
              <w:t>Bachelor of Science in Natural Resource Economics</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40</w:t>
            </w:r>
          </w:p>
        </w:tc>
        <w:tc>
          <w:tcPr>
            <w:tcW w:w="1530" w:type="dxa"/>
          </w:tcPr>
          <w:p w:rsidR="00E41B92" w:rsidRDefault="00B1177D" w:rsidP="00A61697">
            <w:pPr>
              <w:jc w:val="center"/>
              <w:rPr>
                <w:sz w:val="22"/>
                <w:szCs w:val="22"/>
              </w:rPr>
            </w:pPr>
            <w:r w:rsidRPr="00B1177D">
              <w:rPr>
                <w:sz w:val="22"/>
                <w:szCs w:val="22"/>
              </w:rPr>
              <w:t>02</w:t>
            </w:r>
          </w:p>
        </w:tc>
        <w:tc>
          <w:tcPr>
            <w:tcW w:w="2250" w:type="dxa"/>
            <w:vMerge/>
            <w:vAlign w:val="center"/>
          </w:tcPr>
          <w:p w:rsidR="00141F38" w:rsidRPr="00B25E79" w:rsidRDefault="00141F38" w:rsidP="0049489B">
            <w:pPr>
              <w:jc w:val="right"/>
              <w:rPr>
                <w:sz w:val="22"/>
                <w:szCs w:val="22"/>
              </w:rPr>
            </w:pPr>
          </w:p>
        </w:tc>
      </w:tr>
      <w:tr w:rsidR="00AF6DBF" w:rsidRPr="00B25E79" w:rsidTr="0049489B">
        <w:trPr>
          <w:cantSplit/>
          <w:trHeight w:val="323"/>
        </w:trPr>
        <w:tc>
          <w:tcPr>
            <w:tcW w:w="900" w:type="dxa"/>
            <w:vAlign w:val="center"/>
          </w:tcPr>
          <w:p w:rsidR="00141F38" w:rsidRPr="00B25E79" w:rsidRDefault="00B1177D" w:rsidP="0049489B">
            <w:pPr>
              <w:jc w:val="center"/>
              <w:rPr>
                <w:sz w:val="22"/>
                <w:szCs w:val="22"/>
              </w:rPr>
            </w:pPr>
            <w:r w:rsidRPr="00B1177D">
              <w:rPr>
                <w:sz w:val="22"/>
                <w:szCs w:val="22"/>
              </w:rPr>
              <w:t>BBA</w:t>
            </w:r>
          </w:p>
        </w:tc>
        <w:tc>
          <w:tcPr>
            <w:tcW w:w="4500" w:type="dxa"/>
            <w:vAlign w:val="center"/>
          </w:tcPr>
          <w:p w:rsidR="00141F38" w:rsidRPr="00B25E79" w:rsidRDefault="00B1177D" w:rsidP="0049489B">
            <w:pPr>
              <w:rPr>
                <w:sz w:val="22"/>
                <w:szCs w:val="22"/>
              </w:rPr>
            </w:pPr>
            <w:r w:rsidRPr="00B1177D">
              <w:rPr>
                <w:sz w:val="22"/>
                <w:szCs w:val="22"/>
              </w:rPr>
              <w:t>Bachelor of Business Administration</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70</w:t>
            </w:r>
          </w:p>
        </w:tc>
        <w:tc>
          <w:tcPr>
            <w:tcW w:w="1530" w:type="dxa"/>
          </w:tcPr>
          <w:p w:rsidR="00141F38" w:rsidRPr="00B25E79" w:rsidRDefault="00B1177D" w:rsidP="00A61697">
            <w:pPr>
              <w:jc w:val="center"/>
              <w:rPr>
                <w:sz w:val="22"/>
                <w:szCs w:val="22"/>
              </w:rPr>
            </w:pPr>
            <w:r w:rsidRPr="00B1177D">
              <w:rPr>
                <w:sz w:val="22"/>
                <w:szCs w:val="22"/>
              </w:rPr>
              <w:t>-</w:t>
            </w:r>
          </w:p>
        </w:tc>
        <w:tc>
          <w:tcPr>
            <w:tcW w:w="2250" w:type="dxa"/>
            <w:vMerge w:val="restart"/>
            <w:vAlign w:val="center"/>
          </w:tcPr>
          <w:p w:rsidR="00E41B92" w:rsidRDefault="00B1177D" w:rsidP="0049489B">
            <w:pPr>
              <w:jc w:val="right"/>
              <w:rPr>
                <w:sz w:val="22"/>
                <w:szCs w:val="22"/>
              </w:rPr>
            </w:pPr>
            <w:r w:rsidRPr="00B1177D">
              <w:rPr>
                <w:sz w:val="22"/>
                <w:szCs w:val="22"/>
              </w:rPr>
              <w:t xml:space="preserve">700,000/- </w:t>
            </w:r>
            <w:r w:rsidR="00D15F8B">
              <w:rPr>
                <w:sz w:val="22"/>
                <w:szCs w:val="22"/>
              </w:rPr>
              <w:t>(EA)</w:t>
            </w:r>
          </w:p>
          <w:p w:rsidR="00E41B92" w:rsidRDefault="00B1177D" w:rsidP="0049489B">
            <w:pPr>
              <w:jc w:val="right"/>
              <w:rPr>
                <w:sz w:val="22"/>
                <w:szCs w:val="22"/>
              </w:rPr>
            </w:pPr>
            <w:r w:rsidRPr="00B1177D">
              <w:rPr>
                <w:sz w:val="22"/>
                <w:szCs w:val="22"/>
              </w:rPr>
              <w:t xml:space="preserve">1,050,000/- </w:t>
            </w:r>
            <w:r w:rsidR="00D15F8B">
              <w:rPr>
                <w:sz w:val="22"/>
                <w:szCs w:val="22"/>
              </w:rPr>
              <w:t>(Non EA)</w:t>
            </w:r>
          </w:p>
        </w:tc>
      </w:tr>
      <w:tr w:rsidR="00AF6DBF" w:rsidRPr="00B25E79" w:rsidTr="0049489B">
        <w:trPr>
          <w:cantSplit/>
          <w:trHeight w:val="143"/>
        </w:trPr>
        <w:tc>
          <w:tcPr>
            <w:tcW w:w="900" w:type="dxa"/>
            <w:vAlign w:val="center"/>
          </w:tcPr>
          <w:p w:rsidR="00141F38" w:rsidRPr="00B25E79" w:rsidRDefault="00B1177D" w:rsidP="0049489B">
            <w:pPr>
              <w:jc w:val="center"/>
              <w:rPr>
                <w:sz w:val="22"/>
                <w:szCs w:val="22"/>
              </w:rPr>
            </w:pPr>
            <w:r w:rsidRPr="00B1177D">
              <w:rPr>
                <w:sz w:val="22"/>
                <w:szCs w:val="22"/>
              </w:rPr>
              <w:t>BBW</w:t>
            </w:r>
          </w:p>
        </w:tc>
        <w:tc>
          <w:tcPr>
            <w:tcW w:w="4500" w:type="dxa"/>
            <w:vAlign w:val="center"/>
          </w:tcPr>
          <w:p w:rsidR="00141F38" w:rsidRPr="00B25E79" w:rsidRDefault="00B1177D" w:rsidP="0049489B">
            <w:pPr>
              <w:rPr>
                <w:sz w:val="22"/>
                <w:szCs w:val="22"/>
              </w:rPr>
            </w:pPr>
            <w:r w:rsidRPr="00B1177D">
              <w:rPr>
                <w:sz w:val="22"/>
                <w:szCs w:val="22"/>
              </w:rPr>
              <w:t>Bachelor of Business Administration (</w:t>
            </w:r>
            <w:r w:rsidRPr="00B1177D">
              <w:rPr>
                <w:b/>
                <w:sz w:val="22"/>
                <w:szCs w:val="22"/>
              </w:rPr>
              <w:t>Weekend</w:t>
            </w:r>
            <w:r w:rsidRPr="00B1177D">
              <w:rPr>
                <w:sz w:val="22"/>
                <w:szCs w:val="22"/>
              </w:rPr>
              <w:t>)</w:t>
            </w:r>
          </w:p>
        </w:tc>
        <w:tc>
          <w:tcPr>
            <w:tcW w:w="1080" w:type="dxa"/>
          </w:tcPr>
          <w:p w:rsidR="00141F38" w:rsidRPr="00B25E79" w:rsidRDefault="00B1177D" w:rsidP="00141F38">
            <w:pPr>
              <w:jc w:val="center"/>
              <w:rPr>
                <w:sz w:val="22"/>
                <w:szCs w:val="22"/>
              </w:rPr>
            </w:pPr>
            <w:r w:rsidRPr="00B1177D">
              <w:rPr>
                <w:sz w:val="22"/>
                <w:szCs w:val="22"/>
              </w:rPr>
              <w:t>3</w:t>
            </w:r>
          </w:p>
        </w:tc>
        <w:tc>
          <w:tcPr>
            <w:tcW w:w="720" w:type="dxa"/>
            <w:shd w:val="clear" w:color="auto" w:fill="D9D9D9" w:themeFill="background1" w:themeFillShade="D9"/>
          </w:tcPr>
          <w:p w:rsidR="00141F38" w:rsidRPr="009048FF" w:rsidRDefault="00B1177D" w:rsidP="00141F38">
            <w:pPr>
              <w:jc w:val="center"/>
              <w:rPr>
                <w:sz w:val="22"/>
                <w:szCs w:val="22"/>
              </w:rPr>
            </w:pPr>
            <w:r w:rsidRPr="009048FF">
              <w:rPr>
                <w:sz w:val="22"/>
                <w:szCs w:val="22"/>
              </w:rPr>
              <w:t>60</w:t>
            </w:r>
          </w:p>
        </w:tc>
        <w:tc>
          <w:tcPr>
            <w:tcW w:w="1530" w:type="dxa"/>
          </w:tcPr>
          <w:p w:rsidR="00141F38" w:rsidRPr="00B25E79" w:rsidRDefault="00B1177D" w:rsidP="00A61697">
            <w:pPr>
              <w:jc w:val="center"/>
              <w:rPr>
                <w:sz w:val="22"/>
                <w:szCs w:val="22"/>
              </w:rPr>
            </w:pPr>
            <w:r w:rsidRPr="00B1177D">
              <w:rPr>
                <w:sz w:val="22"/>
                <w:szCs w:val="22"/>
              </w:rPr>
              <w:t>-</w:t>
            </w:r>
          </w:p>
        </w:tc>
        <w:tc>
          <w:tcPr>
            <w:tcW w:w="2250" w:type="dxa"/>
            <w:vMerge/>
          </w:tcPr>
          <w:p w:rsidR="00141F38" w:rsidRPr="00B25E79" w:rsidRDefault="00141F38" w:rsidP="00141F38">
            <w:pPr>
              <w:rPr>
                <w:sz w:val="22"/>
                <w:szCs w:val="22"/>
              </w:rPr>
            </w:pPr>
          </w:p>
        </w:tc>
      </w:tr>
      <w:tr w:rsidR="00135477" w:rsidRPr="00B25E79" w:rsidTr="0049489B">
        <w:trPr>
          <w:cantSplit/>
          <w:trHeight w:val="143"/>
        </w:trPr>
        <w:tc>
          <w:tcPr>
            <w:tcW w:w="900" w:type="dxa"/>
            <w:vAlign w:val="center"/>
          </w:tcPr>
          <w:p w:rsidR="00135477" w:rsidRPr="00B25E79" w:rsidRDefault="00135477" w:rsidP="009A40B8">
            <w:pPr>
              <w:jc w:val="center"/>
              <w:rPr>
                <w:sz w:val="22"/>
                <w:szCs w:val="22"/>
              </w:rPr>
            </w:pPr>
            <w:r w:rsidRPr="00B1177D">
              <w:rPr>
                <w:sz w:val="22"/>
                <w:szCs w:val="22"/>
              </w:rPr>
              <w:t>ELS</w:t>
            </w:r>
          </w:p>
        </w:tc>
        <w:tc>
          <w:tcPr>
            <w:tcW w:w="4500" w:type="dxa"/>
            <w:vAlign w:val="center"/>
          </w:tcPr>
          <w:p w:rsidR="00135477" w:rsidRPr="00B25E79" w:rsidRDefault="00135477" w:rsidP="009A40B8">
            <w:pPr>
              <w:rPr>
                <w:sz w:val="22"/>
                <w:szCs w:val="22"/>
              </w:rPr>
            </w:pPr>
            <w:r w:rsidRPr="00B1177D">
              <w:rPr>
                <w:sz w:val="22"/>
                <w:szCs w:val="22"/>
              </w:rPr>
              <w:t>Bachelor of Education Languages (English &amp; Literature in English)</w:t>
            </w:r>
          </w:p>
        </w:tc>
        <w:tc>
          <w:tcPr>
            <w:tcW w:w="1080" w:type="dxa"/>
          </w:tcPr>
          <w:p w:rsidR="00135477" w:rsidRPr="00B25E79" w:rsidRDefault="00135477" w:rsidP="009A40B8">
            <w:pPr>
              <w:jc w:val="center"/>
              <w:rPr>
                <w:sz w:val="22"/>
                <w:szCs w:val="22"/>
              </w:rPr>
            </w:pPr>
            <w:r w:rsidRPr="00B1177D">
              <w:rPr>
                <w:sz w:val="22"/>
                <w:szCs w:val="22"/>
              </w:rPr>
              <w:t>3</w:t>
            </w:r>
          </w:p>
        </w:tc>
        <w:tc>
          <w:tcPr>
            <w:tcW w:w="720" w:type="dxa"/>
            <w:shd w:val="clear" w:color="auto" w:fill="D9D9D9" w:themeFill="background1" w:themeFillShade="D9"/>
          </w:tcPr>
          <w:p w:rsidR="00135477" w:rsidRPr="009048FF" w:rsidRDefault="00135477" w:rsidP="009A40B8">
            <w:pPr>
              <w:jc w:val="center"/>
              <w:rPr>
                <w:sz w:val="22"/>
                <w:szCs w:val="22"/>
              </w:rPr>
            </w:pPr>
            <w:r w:rsidRPr="009048FF">
              <w:rPr>
                <w:sz w:val="22"/>
                <w:szCs w:val="22"/>
              </w:rPr>
              <w:t>60</w:t>
            </w:r>
          </w:p>
        </w:tc>
        <w:tc>
          <w:tcPr>
            <w:tcW w:w="1530" w:type="dxa"/>
          </w:tcPr>
          <w:p w:rsidR="00135477" w:rsidRPr="00B1177D" w:rsidRDefault="00135477" w:rsidP="00A61697">
            <w:pPr>
              <w:jc w:val="center"/>
              <w:rPr>
                <w:sz w:val="22"/>
                <w:szCs w:val="22"/>
              </w:rPr>
            </w:pPr>
          </w:p>
        </w:tc>
        <w:tc>
          <w:tcPr>
            <w:tcW w:w="2250" w:type="dxa"/>
            <w:vMerge/>
          </w:tcPr>
          <w:p w:rsidR="00135477" w:rsidRPr="00B25E79" w:rsidRDefault="00135477" w:rsidP="00141F38">
            <w:pPr>
              <w:rPr>
                <w:sz w:val="22"/>
                <w:szCs w:val="22"/>
              </w:rPr>
            </w:pPr>
          </w:p>
        </w:tc>
      </w:tr>
      <w:tr w:rsidR="00135477" w:rsidRPr="00B25E79" w:rsidTr="0049489B">
        <w:trPr>
          <w:cantSplit/>
          <w:trHeight w:val="143"/>
        </w:trPr>
        <w:tc>
          <w:tcPr>
            <w:tcW w:w="900" w:type="dxa"/>
            <w:vAlign w:val="center"/>
          </w:tcPr>
          <w:p w:rsidR="00135477" w:rsidRPr="00B25E79" w:rsidRDefault="00135477" w:rsidP="0049489B">
            <w:pPr>
              <w:ind w:left="-18" w:firstLine="18"/>
              <w:jc w:val="center"/>
              <w:rPr>
                <w:sz w:val="22"/>
                <w:szCs w:val="22"/>
              </w:rPr>
            </w:pPr>
            <w:r w:rsidRPr="00B1177D">
              <w:rPr>
                <w:sz w:val="22"/>
                <w:szCs w:val="22"/>
              </w:rPr>
              <w:t>BPA</w:t>
            </w:r>
          </w:p>
        </w:tc>
        <w:tc>
          <w:tcPr>
            <w:tcW w:w="4500" w:type="dxa"/>
            <w:vAlign w:val="center"/>
          </w:tcPr>
          <w:p w:rsidR="00135477" w:rsidRPr="00B25E79" w:rsidRDefault="00135477" w:rsidP="0049489B">
            <w:pPr>
              <w:rPr>
                <w:sz w:val="22"/>
                <w:szCs w:val="22"/>
              </w:rPr>
            </w:pPr>
            <w:r w:rsidRPr="00B1177D">
              <w:rPr>
                <w:sz w:val="22"/>
                <w:szCs w:val="22"/>
              </w:rPr>
              <w:t>Bachelor of Public Administration &amp;Management</w:t>
            </w:r>
          </w:p>
        </w:tc>
        <w:tc>
          <w:tcPr>
            <w:tcW w:w="1080" w:type="dxa"/>
          </w:tcPr>
          <w:p w:rsidR="00135477" w:rsidRPr="00B25E79" w:rsidRDefault="00135477" w:rsidP="00141F38">
            <w:pPr>
              <w:jc w:val="center"/>
              <w:rPr>
                <w:sz w:val="22"/>
                <w:szCs w:val="22"/>
              </w:rPr>
            </w:pPr>
            <w:r w:rsidRPr="00B1177D">
              <w:rPr>
                <w:sz w:val="22"/>
                <w:szCs w:val="22"/>
              </w:rPr>
              <w:t>3</w:t>
            </w:r>
          </w:p>
        </w:tc>
        <w:tc>
          <w:tcPr>
            <w:tcW w:w="720" w:type="dxa"/>
            <w:shd w:val="clear" w:color="auto" w:fill="D9D9D9" w:themeFill="background1" w:themeFillShade="D9"/>
          </w:tcPr>
          <w:p w:rsidR="00135477" w:rsidRPr="009048FF" w:rsidRDefault="00135477" w:rsidP="00141F38">
            <w:pPr>
              <w:jc w:val="center"/>
              <w:rPr>
                <w:sz w:val="22"/>
                <w:szCs w:val="22"/>
              </w:rPr>
            </w:pPr>
            <w:r w:rsidRPr="009048FF">
              <w:rPr>
                <w:sz w:val="22"/>
                <w:szCs w:val="22"/>
              </w:rPr>
              <w:t>100</w:t>
            </w:r>
          </w:p>
        </w:tc>
        <w:tc>
          <w:tcPr>
            <w:tcW w:w="1530" w:type="dxa"/>
          </w:tcPr>
          <w:p w:rsidR="00135477" w:rsidRPr="00B25E79" w:rsidRDefault="00135477" w:rsidP="00A61697">
            <w:pPr>
              <w:jc w:val="center"/>
              <w:rPr>
                <w:sz w:val="22"/>
                <w:szCs w:val="22"/>
              </w:rPr>
            </w:pPr>
            <w:r w:rsidRPr="00B1177D">
              <w:rPr>
                <w:sz w:val="22"/>
                <w:szCs w:val="22"/>
              </w:rPr>
              <w:t>-</w:t>
            </w:r>
          </w:p>
        </w:tc>
        <w:tc>
          <w:tcPr>
            <w:tcW w:w="2250" w:type="dxa"/>
            <w:vMerge/>
          </w:tcPr>
          <w:p w:rsidR="00135477" w:rsidRPr="00B25E79" w:rsidRDefault="00135477" w:rsidP="00141F38">
            <w:pPr>
              <w:rPr>
                <w:sz w:val="22"/>
                <w:szCs w:val="22"/>
              </w:rPr>
            </w:pPr>
          </w:p>
        </w:tc>
      </w:tr>
      <w:tr w:rsidR="00135477" w:rsidRPr="00B25E79" w:rsidTr="0049489B">
        <w:trPr>
          <w:cantSplit/>
          <w:trHeight w:val="143"/>
        </w:trPr>
        <w:tc>
          <w:tcPr>
            <w:tcW w:w="900" w:type="dxa"/>
            <w:vAlign w:val="center"/>
          </w:tcPr>
          <w:p w:rsidR="00135477" w:rsidRPr="00B25E79" w:rsidRDefault="00135477" w:rsidP="0049489B">
            <w:pPr>
              <w:ind w:left="-18" w:firstLine="18"/>
              <w:jc w:val="center"/>
              <w:rPr>
                <w:sz w:val="22"/>
                <w:szCs w:val="22"/>
              </w:rPr>
            </w:pPr>
            <w:r w:rsidRPr="00B1177D">
              <w:rPr>
                <w:sz w:val="22"/>
                <w:szCs w:val="22"/>
              </w:rPr>
              <w:t>BTT</w:t>
            </w:r>
          </w:p>
        </w:tc>
        <w:tc>
          <w:tcPr>
            <w:tcW w:w="4500" w:type="dxa"/>
            <w:vAlign w:val="center"/>
          </w:tcPr>
          <w:p w:rsidR="00135477" w:rsidRPr="00B25E79" w:rsidRDefault="00135477" w:rsidP="0049489B">
            <w:pPr>
              <w:rPr>
                <w:sz w:val="22"/>
                <w:szCs w:val="22"/>
              </w:rPr>
            </w:pPr>
            <w:r w:rsidRPr="00B1177D">
              <w:rPr>
                <w:sz w:val="22"/>
                <w:szCs w:val="22"/>
              </w:rPr>
              <w:t>Bachelor of Tourism &amp; Travel Management</w:t>
            </w:r>
          </w:p>
        </w:tc>
        <w:tc>
          <w:tcPr>
            <w:tcW w:w="1080" w:type="dxa"/>
          </w:tcPr>
          <w:p w:rsidR="00135477" w:rsidRPr="00B25E79" w:rsidRDefault="00135477" w:rsidP="00141F38">
            <w:pPr>
              <w:jc w:val="center"/>
              <w:rPr>
                <w:sz w:val="22"/>
                <w:szCs w:val="22"/>
              </w:rPr>
            </w:pPr>
            <w:r w:rsidRPr="00B1177D">
              <w:rPr>
                <w:sz w:val="22"/>
                <w:szCs w:val="22"/>
              </w:rPr>
              <w:t>3</w:t>
            </w:r>
          </w:p>
        </w:tc>
        <w:tc>
          <w:tcPr>
            <w:tcW w:w="720" w:type="dxa"/>
            <w:shd w:val="clear" w:color="auto" w:fill="D9D9D9" w:themeFill="background1" w:themeFillShade="D9"/>
          </w:tcPr>
          <w:p w:rsidR="00135477" w:rsidRPr="009048FF" w:rsidRDefault="00135477" w:rsidP="00141F38">
            <w:pPr>
              <w:jc w:val="center"/>
              <w:rPr>
                <w:sz w:val="22"/>
                <w:szCs w:val="22"/>
              </w:rPr>
            </w:pPr>
            <w:r w:rsidRPr="009048FF">
              <w:rPr>
                <w:sz w:val="22"/>
                <w:szCs w:val="22"/>
              </w:rPr>
              <w:t>50</w:t>
            </w:r>
          </w:p>
        </w:tc>
        <w:tc>
          <w:tcPr>
            <w:tcW w:w="1530" w:type="dxa"/>
          </w:tcPr>
          <w:p w:rsidR="00135477" w:rsidRDefault="00135477" w:rsidP="00A61697">
            <w:pPr>
              <w:jc w:val="center"/>
              <w:rPr>
                <w:sz w:val="22"/>
                <w:szCs w:val="22"/>
              </w:rPr>
            </w:pPr>
            <w:r w:rsidRPr="00B1177D">
              <w:rPr>
                <w:sz w:val="22"/>
                <w:szCs w:val="22"/>
              </w:rPr>
              <w:t>02</w:t>
            </w:r>
          </w:p>
        </w:tc>
        <w:tc>
          <w:tcPr>
            <w:tcW w:w="2250" w:type="dxa"/>
            <w:vMerge/>
          </w:tcPr>
          <w:p w:rsidR="00135477" w:rsidRPr="00B25E79" w:rsidRDefault="00135477" w:rsidP="00141F38">
            <w:pPr>
              <w:rPr>
                <w:sz w:val="22"/>
                <w:szCs w:val="22"/>
              </w:rPr>
            </w:pPr>
          </w:p>
        </w:tc>
      </w:tr>
      <w:tr w:rsidR="00135477" w:rsidRPr="00B25E79" w:rsidTr="0049489B">
        <w:trPr>
          <w:cantSplit/>
          <w:trHeight w:val="143"/>
        </w:trPr>
        <w:tc>
          <w:tcPr>
            <w:tcW w:w="900" w:type="dxa"/>
            <w:vAlign w:val="center"/>
          </w:tcPr>
          <w:p w:rsidR="00135477" w:rsidRPr="00135477" w:rsidRDefault="00135477" w:rsidP="0049489B">
            <w:pPr>
              <w:ind w:left="-18" w:firstLine="18"/>
              <w:jc w:val="center"/>
              <w:rPr>
                <w:sz w:val="22"/>
                <w:szCs w:val="22"/>
              </w:rPr>
            </w:pPr>
            <w:r w:rsidRPr="00135477">
              <w:rPr>
                <w:sz w:val="22"/>
                <w:szCs w:val="22"/>
              </w:rPr>
              <w:t>BPM</w:t>
            </w:r>
          </w:p>
        </w:tc>
        <w:tc>
          <w:tcPr>
            <w:tcW w:w="4500" w:type="dxa"/>
            <w:vAlign w:val="center"/>
          </w:tcPr>
          <w:p w:rsidR="00135477" w:rsidRPr="00135477" w:rsidRDefault="00135477" w:rsidP="0049489B">
            <w:pPr>
              <w:rPr>
                <w:sz w:val="22"/>
                <w:szCs w:val="22"/>
              </w:rPr>
            </w:pPr>
            <w:r w:rsidRPr="00135477">
              <w:rPr>
                <w:sz w:val="22"/>
                <w:szCs w:val="22"/>
              </w:rPr>
              <w:t>Bachelor of Procurement &amp; Supply Chain Management</w:t>
            </w:r>
          </w:p>
        </w:tc>
        <w:tc>
          <w:tcPr>
            <w:tcW w:w="1080" w:type="dxa"/>
          </w:tcPr>
          <w:p w:rsidR="00135477" w:rsidRPr="00135477" w:rsidRDefault="00135477" w:rsidP="00141F38">
            <w:pPr>
              <w:jc w:val="center"/>
              <w:rPr>
                <w:sz w:val="22"/>
                <w:szCs w:val="22"/>
              </w:rPr>
            </w:pPr>
            <w:r w:rsidRPr="00135477">
              <w:rPr>
                <w:sz w:val="22"/>
                <w:szCs w:val="22"/>
              </w:rPr>
              <w:t>3</w:t>
            </w:r>
          </w:p>
        </w:tc>
        <w:tc>
          <w:tcPr>
            <w:tcW w:w="720" w:type="dxa"/>
            <w:shd w:val="clear" w:color="auto" w:fill="D9D9D9" w:themeFill="background1" w:themeFillShade="D9"/>
          </w:tcPr>
          <w:p w:rsidR="00135477" w:rsidRPr="009048FF" w:rsidRDefault="00135477" w:rsidP="00141F38">
            <w:pPr>
              <w:jc w:val="center"/>
              <w:rPr>
                <w:sz w:val="22"/>
                <w:szCs w:val="22"/>
              </w:rPr>
            </w:pPr>
            <w:r w:rsidRPr="009048FF">
              <w:rPr>
                <w:sz w:val="22"/>
                <w:szCs w:val="22"/>
              </w:rPr>
              <w:t>50</w:t>
            </w:r>
          </w:p>
        </w:tc>
        <w:tc>
          <w:tcPr>
            <w:tcW w:w="1530" w:type="dxa"/>
          </w:tcPr>
          <w:p w:rsidR="00135477" w:rsidRDefault="00135477" w:rsidP="00A61697">
            <w:pPr>
              <w:jc w:val="center"/>
              <w:rPr>
                <w:sz w:val="22"/>
                <w:szCs w:val="22"/>
              </w:rPr>
            </w:pPr>
            <w:r w:rsidRPr="00625A91">
              <w:rPr>
                <w:b/>
                <w:color w:val="FF0000"/>
                <w:sz w:val="22"/>
                <w:szCs w:val="22"/>
              </w:rPr>
              <w:t>-</w:t>
            </w:r>
          </w:p>
        </w:tc>
        <w:tc>
          <w:tcPr>
            <w:tcW w:w="2250" w:type="dxa"/>
            <w:vMerge/>
          </w:tcPr>
          <w:p w:rsidR="00135477" w:rsidRPr="00B25E79" w:rsidRDefault="00135477" w:rsidP="00141F38">
            <w:pPr>
              <w:rPr>
                <w:sz w:val="22"/>
                <w:szCs w:val="22"/>
              </w:rPr>
            </w:pPr>
          </w:p>
        </w:tc>
      </w:tr>
      <w:tr w:rsidR="00135477" w:rsidRPr="00B25E79" w:rsidTr="0049489B">
        <w:trPr>
          <w:cantSplit/>
          <w:trHeight w:val="143"/>
        </w:trPr>
        <w:tc>
          <w:tcPr>
            <w:tcW w:w="900" w:type="dxa"/>
            <w:tcBorders>
              <w:bottom w:val="single" w:sz="4" w:space="0" w:color="auto"/>
            </w:tcBorders>
            <w:vAlign w:val="center"/>
          </w:tcPr>
          <w:p w:rsidR="00135477" w:rsidRPr="00135477" w:rsidRDefault="00135477" w:rsidP="0049489B">
            <w:pPr>
              <w:ind w:left="-18" w:firstLine="18"/>
              <w:jc w:val="center"/>
              <w:rPr>
                <w:sz w:val="22"/>
                <w:szCs w:val="22"/>
              </w:rPr>
            </w:pPr>
            <w:r w:rsidRPr="00135477">
              <w:rPr>
                <w:sz w:val="22"/>
                <w:szCs w:val="22"/>
              </w:rPr>
              <w:t>ENM</w:t>
            </w:r>
          </w:p>
        </w:tc>
        <w:tc>
          <w:tcPr>
            <w:tcW w:w="4500" w:type="dxa"/>
            <w:tcBorders>
              <w:bottom w:val="single" w:sz="4" w:space="0" w:color="auto"/>
            </w:tcBorders>
            <w:vAlign w:val="center"/>
          </w:tcPr>
          <w:p w:rsidR="00135477" w:rsidRPr="00135477" w:rsidRDefault="00135477" w:rsidP="0049489B">
            <w:pPr>
              <w:rPr>
                <w:sz w:val="22"/>
                <w:szCs w:val="22"/>
              </w:rPr>
            </w:pPr>
            <w:r w:rsidRPr="00135477">
              <w:rPr>
                <w:sz w:val="22"/>
                <w:szCs w:val="22"/>
              </w:rPr>
              <w:t>Bachelor of Entrepreneurship Development &amp; Management</w:t>
            </w:r>
          </w:p>
        </w:tc>
        <w:tc>
          <w:tcPr>
            <w:tcW w:w="1080" w:type="dxa"/>
            <w:tcBorders>
              <w:bottom w:val="single" w:sz="4" w:space="0" w:color="auto"/>
            </w:tcBorders>
          </w:tcPr>
          <w:p w:rsidR="00135477" w:rsidRPr="00135477" w:rsidRDefault="00135477" w:rsidP="00141F38">
            <w:pPr>
              <w:jc w:val="center"/>
              <w:rPr>
                <w:sz w:val="22"/>
                <w:szCs w:val="22"/>
              </w:rPr>
            </w:pPr>
            <w:r w:rsidRPr="00135477">
              <w:rPr>
                <w:sz w:val="22"/>
                <w:szCs w:val="22"/>
              </w:rPr>
              <w:t>3</w:t>
            </w:r>
          </w:p>
        </w:tc>
        <w:tc>
          <w:tcPr>
            <w:tcW w:w="720" w:type="dxa"/>
            <w:tcBorders>
              <w:bottom w:val="single" w:sz="4" w:space="0" w:color="auto"/>
            </w:tcBorders>
            <w:shd w:val="clear" w:color="auto" w:fill="D9D9D9" w:themeFill="background1" w:themeFillShade="D9"/>
          </w:tcPr>
          <w:p w:rsidR="00135477" w:rsidRPr="009048FF" w:rsidRDefault="00135477" w:rsidP="00141F38">
            <w:pPr>
              <w:jc w:val="center"/>
              <w:rPr>
                <w:sz w:val="22"/>
                <w:szCs w:val="22"/>
              </w:rPr>
            </w:pPr>
            <w:r w:rsidRPr="009048FF">
              <w:rPr>
                <w:sz w:val="22"/>
                <w:szCs w:val="22"/>
              </w:rPr>
              <w:t>50</w:t>
            </w:r>
          </w:p>
        </w:tc>
        <w:tc>
          <w:tcPr>
            <w:tcW w:w="1530" w:type="dxa"/>
            <w:tcBorders>
              <w:bottom w:val="single" w:sz="4" w:space="0" w:color="auto"/>
            </w:tcBorders>
          </w:tcPr>
          <w:p w:rsidR="00135477" w:rsidRDefault="00135477" w:rsidP="00A61697">
            <w:pPr>
              <w:jc w:val="center"/>
              <w:rPr>
                <w:sz w:val="22"/>
                <w:szCs w:val="22"/>
              </w:rPr>
            </w:pPr>
            <w:r w:rsidRPr="00625A91">
              <w:rPr>
                <w:b/>
                <w:color w:val="FF0000"/>
                <w:sz w:val="22"/>
                <w:szCs w:val="22"/>
              </w:rPr>
              <w:t>-</w:t>
            </w:r>
          </w:p>
        </w:tc>
        <w:tc>
          <w:tcPr>
            <w:tcW w:w="2250" w:type="dxa"/>
            <w:vMerge/>
            <w:tcBorders>
              <w:bottom w:val="single" w:sz="4" w:space="0" w:color="auto"/>
            </w:tcBorders>
          </w:tcPr>
          <w:p w:rsidR="00135477" w:rsidRPr="00B25E79" w:rsidRDefault="00135477" w:rsidP="00141F38">
            <w:pPr>
              <w:rPr>
                <w:sz w:val="22"/>
                <w:szCs w:val="22"/>
              </w:rPr>
            </w:pPr>
          </w:p>
        </w:tc>
      </w:tr>
    </w:tbl>
    <w:p w:rsidR="00B25E79" w:rsidRDefault="00B25E79" w:rsidP="00EA2AD6">
      <w:pPr>
        <w:rPr>
          <w:b/>
          <w:sz w:val="20"/>
          <w:szCs w:val="13"/>
        </w:rPr>
      </w:pPr>
    </w:p>
    <w:p w:rsidR="00E41B92" w:rsidRDefault="00B1177D">
      <w:pPr>
        <w:pStyle w:val="ListParagraph"/>
        <w:numPr>
          <w:ilvl w:val="0"/>
          <w:numId w:val="14"/>
        </w:numPr>
        <w:rPr>
          <w:b/>
        </w:rPr>
      </w:pPr>
      <w:r w:rsidRPr="00B1177D">
        <w:rPr>
          <w:b/>
        </w:rPr>
        <w:t>DIPLOMA PROGRAMMES</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80"/>
        <w:gridCol w:w="1080"/>
        <w:gridCol w:w="720"/>
        <w:gridCol w:w="1440"/>
        <w:gridCol w:w="2340"/>
      </w:tblGrid>
      <w:tr w:rsidR="00AF6DBF" w:rsidRPr="00B25E79" w:rsidTr="00AF6DBF">
        <w:trPr>
          <w:cantSplit/>
          <w:trHeight w:val="126"/>
        </w:trPr>
        <w:tc>
          <w:tcPr>
            <w:tcW w:w="720" w:type="dxa"/>
          </w:tcPr>
          <w:p w:rsidR="00B25E79" w:rsidRPr="00B25E79" w:rsidRDefault="00B1177D" w:rsidP="00B25E79">
            <w:pPr>
              <w:rPr>
                <w:sz w:val="22"/>
                <w:szCs w:val="22"/>
              </w:rPr>
            </w:pPr>
            <w:r w:rsidRPr="00B1177D">
              <w:rPr>
                <w:b/>
                <w:bCs/>
                <w:sz w:val="22"/>
                <w:szCs w:val="22"/>
              </w:rPr>
              <w:t>Code</w:t>
            </w:r>
          </w:p>
        </w:tc>
        <w:tc>
          <w:tcPr>
            <w:tcW w:w="4680" w:type="dxa"/>
          </w:tcPr>
          <w:p w:rsidR="00B25E79" w:rsidRPr="00B25E79" w:rsidRDefault="00B1177D" w:rsidP="00B25E79">
            <w:pPr>
              <w:rPr>
                <w:sz w:val="22"/>
                <w:szCs w:val="22"/>
              </w:rPr>
            </w:pPr>
            <w:r w:rsidRPr="00B1177D">
              <w:rPr>
                <w:b/>
                <w:bCs/>
                <w:sz w:val="22"/>
                <w:szCs w:val="22"/>
              </w:rPr>
              <w:t>Programme</w:t>
            </w:r>
          </w:p>
        </w:tc>
        <w:tc>
          <w:tcPr>
            <w:tcW w:w="1080" w:type="dxa"/>
          </w:tcPr>
          <w:p w:rsidR="00B25E79" w:rsidRPr="00B25E79" w:rsidRDefault="00B1177D" w:rsidP="00B25E79">
            <w:pPr>
              <w:jc w:val="center"/>
              <w:rPr>
                <w:sz w:val="22"/>
                <w:szCs w:val="22"/>
              </w:rPr>
            </w:pPr>
            <w:r w:rsidRPr="00B1177D">
              <w:rPr>
                <w:b/>
                <w:bCs/>
                <w:sz w:val="22"/>
                <w:szCs w:val="22"/>
              </w:rPr>
              <w:t>Duration (Years)</w:t>
            </w:r>
          </w:p>
        </w:tc>
        <w:tc>
          <w:tcPr>
            <w:tcW w:w="720" w:type="dxa"/>
            <w:shd w:val="clear" w:color="auto" w:fill="D9D9D9" w:themeFill="background1" w:themeFillShade="D9"/>
          </w:tcPr>
          <w:p w:rsidR="00B25E79" w:rsidRPr="00B25E79" w:rsidRDefault="00B1177D" w:rsidP="00B25E79">
            <w:pPr>
              <w:jc w:val="center"/>
              <w:rPr>
                <w:b/>
                <w:bCs/>
                <w:sz w:val="22"/>
                <w:szCs w:val="22"/>
              </w:rPr>
            </w:pPr>
            <w:r w:rsidRPr="00B1177D">
              <w:rPr>
                <w:b/>
                <w:bCs/>
                <w:sz w:val="22"/>
                <w:szCs w:val="22"/>
              </w:rPr>
              <w:t>PVT</w:t>
            </w:r>
          </w:p>
          <w:p w:rsidR="00B25E79" w:rsidRPr="00B25E79" w:rsidRDefault="00B1177D" w:rsidP="00B25E79">
            <w:pPr>
              <w:jc w:val="center"/>
              <w:rPr>
                <w:b/>
                <w:bCs/>
                <w:sz w:val="22"/>
                <w:szCs w:val="22"/>
              </w:rPr>
            </w:pPr>
            <w:r w:rsidRPr="00B1177D">
              <w:rPr>
                <w:b/>
                <w:bCs/>
                <w:sz w:val="22"/>
                <w:szCs w:val="22"/>
              </w:rPr>
              <w:t xml:space="preserve">Slots </w:t>
            </w:r>
          </w:p>
        </w:tc>
        <w:tc>
          <w:tcPr>
            <w:tcW w:w="1440" w:type="dxa"/>
          </w:tcPr>
          <w:p w:rsidR="00E41B92" w:rsidRDefault="00B1177D" w:rsidP="00A61697">
            <w:pPr>
              <w:jc w:val="center"/>
              <w:rPr>
                <w:b/>
                <w:bCs/>
                <w:sz w:val="22"/>
                <w:szCs w:val="22"/>
              </w:rPr>
            </w:pPr>
            <w:r w:rsidRPr="00B1177D">
              <w:rPr>
                <w:b/>
                <w:bCs/>
                <w:sz w:val="22"/>
                <w:szCs w:val="22"/>
              </w:rPr>
              <w:t>GVT</w:t>
            </w:r>
            <w:r w:rsidR="00141F38">
              <w:rPr>
                <w:b/>
                <w:bCs/>
                <w:sz w:val="22"/>
                <w:szCs w:val="22"/>
              </w:rPr>
              <w:t xml:space="preserve"> </w:t>
            </w:r>
            <w:r w:rsidRPr="00B1177D">
              <w:rPr>
                <w:bCs/>
                <w:sz w:val="22"/>
                <w:szCs w:val="22"/>
              </w:rPr>
              <w:t>Certificate holders</w:t>
            </w:r>
            <w:r w:rsidR="001F23DC">
              <w:rPr>
                <w:b/>
                <w:bCs/>
                <w:sz w:val="22"/>
                <w:szCs w:val="22"/>
              </w:rPr>
              <w:t xml:space="preserve"> </w:t>
            </w:r>
            <w:r w:rsidRPr="00B1177D">
              <w:rPr>
                <w:b/>
                <w:bCs/>
                <w:sz w:val="22"/>
                <w:szCs w:val="22"/>
              </w:rPr>
              <w:t>Slots</w:t>
            </w:r>
          </w:p>
        </w:tc>
        <w:tc>
          <w:tcPr>
            <w:tcW w:w="2340" w:type="dxa"/>
          </w:tcPr>
          <w:p w:rsidR="00B25E79" w:rsidRPr="00B25E79" w:rsidRDefault="00B1177D" w:rsidP="00673E05">
            <w:pPr>
              <w:jc w:val="right"/>
              <w:rPr>
                <w:sz w:val="22"/>
                <w:szCs w:val="22"/>
              </w:rPr>
            </w:pPr>
            <w:r w:rsidRPr="00B1177D">
              <w:rPr>
                <w:b/>
                <w:bCs/>
                <w:sz w:val="22"/>
                <w:szCs w:val="22"/>
              </w:rPr>
              <w:t>Tuition Per Semester</w:t>
            </w:r>
            <w:r w:rsidR="0049489B">
              <w:rPr>
                <w:b/>
                <w:bCs/>
                <w:sz w:val="22"/>
                <w:szCs w:val="22"/>
              </w:rPr>
              <w:t xml:space="preserve"> (UGX)</w:t>
            </w:r>
          </w:p>
        </w:tc>
      </w:tr>
      <w:tr w:rsidR="00AF6DBF" w:rsidRPr="00B25E79" w:rsidTr="00AF6DBF">
        <w:trPr>
          <w:cantSplit/>
          <w:trHeight w:val="224"/>
        </w:trPr>
        <w:tc>
          <w:tcPr>
            <w:tcW w:w="720" w:type="dxa"/>
          </w:tcPr>
          <w:p w:rsidR="00F61F95" w:rsidRPr="00B25E79" w:rsidRDefault="00B1177D" w:rsidP="00B25E79">
            <w:pPr>
              <w:rPr>
                <w:sz w:val="22"/>
                <w:szCs w:val="22"/>
              </w:rPr>
            </w:pPr>
            <w:r w:rsidRPr="00B1177D">
              <w:rPr>
                <w:sz w:val="22"/>
                <w:szCs w:val="22"/>
              </w:rPr>
              <w:t>DAP</w:t>
            </w:r>
          </w:p>
        </w:tc>
        <w:tc>
          <w:tcPr>
            <w:tcW w:w="4680" w:type="dxa"/>
          </w:tcPr>
          <w:p w:rsidR="00F61F95" w:rsidRPr="00B25E79" w:rsidRDefault="00B1177D" w:rsidP="00B25E79">
            <w:pPr>
              <w:rPr>
                <w:sz w:val="22"/>
                <w:szCs w:val="22"/>
              </w:rPr>
            </w:pPr>
            <w:r w:rsidRPr="00B1177D">
              <w:rPr>
                <w:sz w:val="22"/>
                <w:szCs w:val="22"/>
              </w:rPr>
              <w:t>Diploma in Animal Production &amp; Management</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100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val="restart"/>
          </w:tcPr>
          <w:p w:rsidR="00F61F95" w:rsidRPr="00B25E79" w:rsidRDefault="00B1177D" w:rsidP="00673E05">
            <w:pPr>
              <w:jc w:val="right"/>
              <w:rPr>
                <w:sz w:val="22"/>
                <w:szCs w:val="22"/>
              </w:rPr>
            </w:pPr>
            <w:r w:rsidRPr="00B1177D">
              <w:rPr>
                <w:sz w:val="22"/>
                <w:szCs w:val="22"/>
              </w:rPr>
              <w:t xml:space="preserve">400,000 /- </w:t>
            </w:r>
            <w:r w:rsidR="00D15F8B">
              <w:rPr>
                <w:sz w:val="22"/>
                <w:szCs w:val="22"/>
              </w:rPr>
              <w:t>(EA)</w:t>
            </w:r>
          </w:p>
          <w:p w:rsidR="00E41B92" w:rsidRDefault="00B1177D" w:rsidP="00673E05">
            <w:pPr>
              <w:jc w:val="right"/>
              <w:rPr>
                <w:sz w:val="22"/>
                <w:szCs w:val="22"/>
              </w:rPr>
            </w:pPr>
            <w:r w:rsidRPr="00B1177D">
              <w:rPr>
                <w:sz w:val="22"/>
                <w:szCs w:val="22"/>
              </w:rPr>
              <w:t xml:space="preserve">600,000 </w:t>
            </w:r>
            <w:r w:rsidR="00D15F8B">
              <w:rPr>
                <w:sz w:val="22"/>
                <w:szCs w:val="22"/>
              </w:rPr>
              <w:t>–(Non EA)</w:t>
            </w:r>
          </w:p>
        </w:tc>
      </w:tr>
      <w:tr w:rsidR="00AF6DBF" w:rsidRPr="00B25E79" w:rsidTr="00AF6DBF">
        <w:trPr>
          <w:cantSplit/>
          <w:trHeight w:val="233"/>
        </w:trPr>
        <w:tc>
          <w:tcPr>
            <w:tcW w:w="720" w:type="dxa"/>
          </w:tcPr>
          <w:p w:rsidR="00F61F95" w:rsidRPr="00B25E79" w:rsidRDefault="00B1177D" w:rsidP="00B25E79">
            <w:pPr>
              <w:rPr>
                <w:sz w:val="22"/>
                <w:szCs w:val="22"/>
              </w:rPr>
            </w:pPr>
            <w:r w:rsidRPr="00B1177D">
              <w:rPr>
                <w:sz w:val="22"/>
                <w:szCs w:val="22"/>
              </w:rPr>
              <w:t>DCP</w:t>
            </w:r>
          </w:p>
        </w:tc>
        <w:tc>
          <w:tcPr>
            <w:tcW w:w="4680" w:type="dxa"/>
          </w:tcPr>
          <w:p w:rsidR="00F61F95" w:rsidRPr="00B25E79" w:rsidRDefault="00B1177D" w:rsidP="00B25E79">
            <w:pPr>
              <w:rPr>
                <w:sz w:val="22"/>
                <w:szCs w:val="22"/>
              </w:rPr>
            </w:pPr>
            <w:r w:rsidRPr="00B1177D">
              <w:rPr>
                <w:sz w:val="22"/>
                <w:szCs w:val="22"/>
              </w:rPr>
              <w:t>Diploma in Crop Production &amp; Management</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100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tcPr>
          <w:p w:rsidR="00F61F95" w:rsidRPr="00B25E79" w:rsidRDefault="00F61F95" w:rsidP="00673E05">
            <w:pPr>
              <w:jc w:val="right"/>
              <w:rPr>
                <w:sz w:val="22"/>
                <w:szCs w:val="22"/>
              </w:rPr>
            </w:pPr>
          </w:p>
        </w:tc>
      </w:tr>
      <w:tr w:rsidR="00AF6DBF" w:rsidRPr="00B25E79" w:rsidTr="00AF6DBF">
        <w:trPr>
          <w:cantSplit/>
          <w:trHeight w:val="242"/>
        </w:trPr>
        <w:tc>
          <w:tcPr>
            <w:tcW w:w="720" w:type="dxa"/>
          </w:tcPr>
          <w:p w:rsidR="00F61F95" w:rsidRPr="00B25E79" w:rsidRDefault="00B1177D" w:rsidP="00B25E79">
            <w:pPr>
              <w:rPr>
                <w:sz w:val="22"/>
                <w:szCs w:val="22"/>
              </w:rPr>
            </w:pPr>
            <w:r w:rsidRPr="00B1177D">
              <w:rPr>
                <w:sz w:val="22"/>
                <w:szCs w:val="22"/>
              </w:rPr>
              <w:t>DAG</w:t>
            </w:r>
          </w:p>
        </w:tc>
        <w:tc>
          <w:tcPr>
            <w:tcW w:w="4680" w:type="dxa"/>
          </w:tcPr>
          <w:p w:rsidR="00F61F95" w:rsidRPr="00B25E79" w:rsidRDefault="00B1177D" w:rsidP="00B25E79">
            <w:pPr>
              <w:rPr>
                <w:sz w:val="22"/>
                <w:szCs w:val="22"/>
              </w:rPr>
            </w:pPr>
            <w:r w:rsidRPr="00B1177D">
              <w:rPr>
                <w:sz w:val="22"/>
                <w:szCs w:val="22"/>
              </w:rPr>
              <w:t>Diploma in Agricultural Engineering</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9048FF" w:rsidRDefault="00B1177D" w:rsidP="00B25E79">
            <w:pPr>
              <w:jc w:val="center"/>
              <w:rPr>
                <w:sz w:val="22"/>
                <w:szCs w:val="22"/>
              </w:rPr>
            </w:pPr>
            <w:r w:rsidRPr="009048FF">
              <w:rPr>
                <w:sz w:val="22"/>
                <w:szCs w:val="22"/>
              </w:rPr>
              <w:t>30</w:t>
            </w:r>
          </w:p>
        </w:tc>
        <w:tc>
          <w:tcPr>
            <w:tcW w:w="1440" w:type="dxa"/>
          </w:tcPr>
          <w:p w:rsidR="00E41B92" w:rsidRDefault="00B1177D" w:rsidP="00A61697">
            <w:pPr>
              <w:jc w:val="center"/>
              <w:rPr>
                <w:sz w:val="22"/>
                <w:szCs w:val="22"/>
              </w:rPr>
            </w:pPr>
            <w:r w:rsidRPr="00B1177D">
              <w:rPr>
                <w:sz w:val="22"/>
                <w:szCs w:val="22"/>
              </w:rPr>
              <w:t>02</w:t>
            </w:r>
          </w:p>
        </w:tc>
        <w:tc>
          <w:tcPr>
            <w:tcW w:w="2340" w:type="dxa"/>
            <w:vMerge w:val="restart"/>
            <w:vAlign w:val="center"/>
          </w:tcPr>
          <w:p w:rsidR="00E41B92" w:rsidRDefault="00B1177D" w:rsidP="00673E05">
            <w:pPr>
              <w:jc w:val="right"/>
              <w:rPr>
                <w:sz w:val="22"/>
                <w:szCs w:val="22"/>
              </w:rPr>
            </w:pPr>
            <w:r w:rsidRPr="00B1177D">
              <w:rPr>
                <w:sz w:val="22"/>
                <w:szCs w:val="22"/>
              </w:rPr>
              <w:t>500,000/- for E</w:t>
            </w:r>
            <w:r w:rsidR="00A61697">
              <w:rPr>
                <w:sz w:val="22"/>
                <w:szCs w:val="22"/>
              </w:rPr>
              <w:t>A</w:t>
            </w:r>
          </w:p>
          <w:p w:rsidR="00E41B92" w:rsidRDefault="00B1177D" w:rsidP="00673E05">
            <w:pPr>
              <w:jc w:val="right"/>
              <w:rPr>
                <w:sz w:val="22"/>
                <w:szCs w:val="22"/>
              </w:rPr>
            </w:pPr>
            <w:r w:rsidRPr="00B1177D">
              <w:rPr>
                <w:sz w:val="22"/>
                <w:szCs w:val="22"/>
              </w:rPr>
              <w:t>750,000/-</w:t>
            </w:r>
            <w:r w:rsidR="00D15F8B">
              <w:rPr>
                <w:sz w:val="22"/>
                <w:szCs w:val="22"/>
              </w:rPr>
              <w:t>(</w:t>
            </w:r>
            <w:r w:rsidRPr="00B1177D">
              <w:rPr>
                <w:sz w:val="22"/>
                <w:szCs w:val="22"/>
              </w:rPr>
              <w:t xml:space="preserve"> Non E</w:t>
            </w:r>
            <w:r w:rsidR="00D15F8B">
              <w:rPr>
                <w:sz w:val="22"/>
                <w:szCs w:val="22"/>
              </w:rPr>
              <w:t>A)</w:t>
            </w:r>
            <w:r w:rsidRPr="00B1177D">
              <w:rPr>
                <w:sz w:val="22"/>
                <w:szCs w:val="22"/>
              </w:rPr>
              <w:t xml:space="preserve"> </w:t>
            </w:r>
          </w:p>
        </w:tc>
      </w:tr>
      <w:tr w:rsidR="00AF6DBF" w:rsidRPr="00B25E79" w:rsidTr="00AF6DBF">
        <w:trPr>
          <w:cantSplit/>
          <w:trHeight w:val="269"/>
        </w:trPr>
        <w:tc>
          <w:tcPr>
            <w:tcW w:w="720" w:type="dxa"/>
          </w:tcPr>
          <w:p w:rsidR="00F61F95" w:rsidRPr="00B25E79" w:rsidRDefault="00F61F95" w:rsidP="00F61F95">
            <w:pPr>
              <w:rPr>
                <w:sz w:val="22"/>
                <w:szCs w:val="22"/>
              </w:rPr>
            </w:pPr>
            <w:r w:rsidRPr="00625A91">
              <w:rPr>
                <w:sz w:val="22"/>
                <w:szCs w:val="22"/>
              </w:rPr>
              <w:t>DGI</w:t>
            </w:r>
          </w:p>
        </w:tc>
        <w:tc>
          <w:tcPr>
            <w:tcW w:w="4680" w:type="dxa"/>
          </w:tcPr>
          <w:p w:rsidR="00F61F95" w:rsidRPr="00B25E79" w:rsidRDefault="00F61F95" w:rsidP="00F61F95">
            <w:pPr>
              <w:rPr>
                <w:sz w:val="22"/>
                <w:szCs w:val="22"/>
              </w:rPr>
            </w:pPr>
            <w:r w:rsidRPr="00625A91">
              <w:rPr>
                <w:sz w:val="22"/>
                <w:szCs w:val="22"/>
              </w:rPr>
              <w:t>Diploma in Ginning and Industrial Engineering:</w:t>
            </w:r>
            <w:r w:rsidR="001F23DC">
              <w:rPr>
                <w:sz w:val="22"/>
                <w:szCs w:val="22"/>
              </w:rPr>
              <w:t xml:space="preserve"> </w:t>
            </w:r>
          </w:p>
        </w:tc>
        <w:tc>
          <w:tcPr>
            <w:tcW w:w="1080" w:type="dxa"/>
          </w:tcPr>
          <w:p w:rsidR="00F61F95" w:rsidRPr="00B25E79" w:rsidRDefault="00F61F95" w:rsidP="00F61F95">
            <w:pPr>
              <w:jc w:val="center"/>
              <w:rPr>
                <w:sz w:val="22"/>
                <w:szCs w:val="22"/>
              </w:rPr>
            </w:pPr>
            <w:r w:rsidRPr="00625A91">
              <w:rPr>
                <w:sz w:val="22"/>
                <w:szCs w:val="22"/>
              </w:rPr>
              <w:t>2</w:t>
            </w:r>
          </w:p>
        </w:tc>
        <w:tc>
          <w:tcPr>
            <w:tcW w:w="720" w:type="dxa"/>
            <w:shd w:val="clear" w:color="auto" w:fill="D9D9D9" w:themeFill="background1" w:themeFillShade="D9"/>
          </w:tcPr>
          <w:p w:rsidR="00F61F95" w:rsidRPr="009048FF" w:rsidRDefault="00B1177D" w:rsidP="00F61F95">
            <w:pPr>
              <w:jc w:val="center"/>
              <w:rPr>
                <w:sz w:val="22"/>
                <w:szCs w:val="22"/>
              </w:rPr>
            </w:pPr>
            <w:r w:rsidRPr="009048FF">
              <w:rPr>
                <w:sz w:val="22"/>
                <w:szCs w:val="22"/>
              </w:rPr>
              <w:t>20</w:t>
            </w:r>
          </w:p>
        </w:tc>
        <w:tc>
          <w:tcPr>
            <w:tcW w:w="1440" w:type="dxa"/>
          </w:tcPr>
          <w:p w:rsidR="00E41B92" w:rsidRDefault="00F61F95" w:rsidP="00A61697">
            <w:pPr>
              <w:jc w:val="center"/>
              <w:rPr>
                <w:sz w:val="22"/>
                <w:szCs w:val="22"/>
              </w:rPr>
            </w:pPr>
            <w:r w:rsidRPr="00625A91">
              <w:rPr>
                <w:sz w:val="22"/>
                <w:szCs w:val="22"/>
              </w:rPr>
              <w:t>02</w:t>
            </w:r>
          </w:p>
        </w:tc>
        <w:tc>
          <w:tcPr>
            <w:tcW w:w="2340" w:type="dxa"/>
            <w:vMerge/>
          </w:tcPr>
          <w:p w:rsidR="00F61F95" w:rsidRPr="00B25E79" w:rsidRDefault="00F61F95" w:rsidP="00673E05">
            <w:pPr>
              <w:jc w:val="right"/>
              <w:rPr>
                <w:sz w:val="22"/>
                <w:szCs w:val="22"/>
              </w:rPr>
            </w:pPr>
          </w:p>
        </w:tc>
      </w:tr>
      <w:tr w:rsidR="00AF6DBF" w:rsidRPr="00B25E79" w:rsidTr="00AF6DBF">
        <w:trPr>
          <w:cantSplit/>
          <w:trHeight w:val="467"/>
        </w:trPr>
        <w:tc>
          <w:tcPr>
            <w:tcW w:w="720" w:type="dxa"/>
          </w:tcPr>
          <w:p w:rsidR="00B25E79" w:rsidRPr="00B25E79" w:rsidRDefault="00B1177D" w:rsidP="00B25E79">
            <w:pPr>
              <w:rPr>
                <w:sz w:val="22"/>
                <w:szCs w:val="22"/>
              </w:rPr>
            </w:pPr>
            <w:r w:rsidRPr="00B1177D">
              <w:rPr>
                <w:sz w:val="22"/>
                <w:szCs w:val="22"/>
              </w:rPr>
              <w:t>DEE</w:t>
            </w:r>
          </w:p>
        </w:tc>
        <w:tc>
          <w:tcPr>
            <w:tcW w:w="4680" w:type="dxa"/>
          </w:tcPr>
          <w:p w:rsidR="00B25E79" w:rsidRPr="00B25E79" w:rsidRDefault="00B1177D" w:rsidP="00B25E79">
            <w:pPr>
              <w:rPr>
                <w:sz w:val="22"/>
                <w:szCs w:val="22"/>
              </w:rPr>
            </w:pPr>
            <w:r w:rsidRPr="00B1177D">
              <w:rPr>
                <w:sz w:val="22"/>
                <w:szCs w:val="22"/>
              </w:rPr>
              <w:t>Diploma in Industrial Electronics and Electrical Engineering</w:t>
            </w:r>
          </w:p>
        </w:tc>
        <w:tc>
          <w:tcPr>
            <w:tcW w:w="1080" w:type="dxa"/>
          </w:tcPr>
          <w:p w:rsidR="00B25E79"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B25E79" w:rsidRPr="009048FF" w:rsidRDefault="00B1177D" w:rsidP="00B25E79">
            <w:pPr>
              <w:jc w:val="center"/>
              <w:rPr>
                <w:sz w:val="22"/>
                <w:szCs w:val="22"/>
              </w:rPr>
            </w:pPr>
            <w:r w:rsidRPr="009048FF">
              <w:rPr>
                <w:sz w:val="22"/>
                <w:szCs w:val="22"/>
              </w:rPr>
              <w:t>30</w:t>
            </w:r>
          </w:p>
        </w:tc>
        <w:tc>
          <w:tcPr>
            <w:tcW w:w="1440" w:type="dxa"/>
          </w:tcPr>
          <w:p w:rsidR="00B25E79" w:rsidRPr="00B25E79" w:rsidRDefault="00B1177D" w:rsidP="00A61697">
            <w:pPr>
              <w:jc w:val="center"/>
              <w:rPr>
                <w:sz w:val="22"/>
                <w:szCs w:val="22"/>
              </w:rPr>
            </w:pPr>
            <w:r w:rsidRPr="00B1177D">
              <w:rPr>
                <w:sz w:val="22"/>
                <w:szCs w:val="22"/>
              </w:rPr>
              <w:t>-</w:t>
            </w:r>
          </w:p>
        </w:tc>
        <w:tc>
          <w:tcPr>
            <w:tcW w:w="2340" w:type="dxa"/>
          </w:tcPr>
          <w:p w:rsidR="00B25E79" w:rsidRPr="00B25E79" w:rsidRDefault="00B1177D" w:rsidP="00673E05">
            <w:pPr>
              <w:jc w:val="right"/>
              <w:rPr>
                <w:sz w:val="22"/>
                <w:szCs w:val="22"/>
              </w:rPr>
            </w:pPr>
            <w:r w:rsidRPr="00B1177D">
              <w:rPr>
                <w:sz w:val="22"/>
                <w:szCs w:val="22"/>
              </w:rPr>
              <w:t xml:space="preserve">900,000 /- </w:t>
            </w:r>
            <w:r w:rsidR="00D15F8B">
              <w:rPr>
                <w:sz w:val="22"/>
                <w:szCs w:val="22"/>
              </w:rPr>
              <w:t>(EA)</w:t>
            </w:r>
          </w:p>
          <w:p w:rsidR="00B25E79" w:rsidRPr="00B25E79" w:rsidRDefault="00B1177D" w:rsidP="00673E05">
            <w:pPr>
              <w:jc w:val="right"/>
              <w:rPr>
                <w:sz w:val="22"/>
                <w:szCs w:val="22"/>
              </w:rPr>
            </w:pPr>
            <w:r w:rsidRPr="00B1177D">
              <w:rPr>
                <w:sz w:val="22"/>
                <w:szCs w:val="22"/>
              </w:rPr>
              <w:t>1,350,000/-</w:t>
            </w:r>
            <w:r w:rsidR="001F23DC">
              <w:rPr>
                <w:sz w:val="22"/>
                <w:szCs w:val="22"/>
              </w:rPr>
              <w:t xml:space="preserve"> </w:t>
            </w:r>
            <w:r w:rsidR="00D15F8B">
              <w:rPr>
                <w:sz w:val="22"/>
                <w:szCs w:val="22"/>
              </w:rPr>
              <w:t>(Non EA)</w:t>
            </w:r>
          </w:p>
        </w:tc>
      </w:tr>
      <w:tr w:rsidR="00AF6DBF" w:rsidRPr="00B25E79" w:rsidTr="009048FF">
        <w:trPr>
          <w:cantSplit/>
          <w:trHeight w:val="467"/>
        </w:trPr>
        <w:tc>
          <w:tcPr>
            <w:tcW w:w="720" w:type="dxa"/>
            <w:tcBorders>
              <w:bottom w:val="single" w:sz="4" w:space="0" w:color="auto"/>
            </w:tcBorders>
          </w:tcPr>
          <w:p w:rsidR="00B25E79" w:rsidRPr="00B25E79" w:rsidRDefault="00B1177D" w:rsidP="00B25E79">
            <w:pPr>
              <w:rPr>
                <w:sz w:val="22"/>
                <w:szCs w:val="22"/>
              </w:rPr>
            </w:pPr>
            <w:r w:rsidRPr="00B1177D">
              <w:rPr>
                <w:sz w:val="22"/>
                <w:szCs w:val="22"/>
              </w:rPr>
              <w:t>DEP</w:t>
            </w:r>
          </w:p>
        </w:tc>
        <w:tc>
          <w:tcPr>
            <w:tcW w:w="4680" w:type="dxa"/>
            <w:tcBorders>
              <w:bottom w:val="single" w:sz="4" w:space="0" w:color="auto"/>
            </w:tcBorders>
          </w:tcPr>
          <w:p w:rsidR="00B25E79" w:rsidRPr="00B25E79" w:rsidRDefault="00B1177D" w:rsidP="00B25E79">
            <w:pPr>
              <w:rPr>
                <w:sz w:val="22"/>
                <w:szCs w:val="22"/>
              </w:rPr>
            </w:pPr>
            <w:r w:rsidRPr="00B1177D">
              <w:rPr>
                <w:sz w:val="22"/>
                <w:szCs w:val="22"/>
              </w:rPr>
              <w:t>Diploma in Education Primary</w:t>
            </w:r>
          </w:p>
        </w:tc>
        <w:tc>
          <w:tcPr>
            <w:tcW w:w="1080" w:type="dxa"/>
            <w:tcBorders>
              <w:bottom w:val="single" w:sz="4" w:space="0" w:color="auto"/>
            </w:tcBorders>
          </w:tcPr>
          <w:p w:rsidR="00B25E79" w:rsidRPr="00B25E79" w:rsidRDefault="00B1177D" w:rsidP="00B25E79">
            <w:pPr>
              <w:jc w:val="center"/>
              <w:rPr>
                <w:sz w:val="22"/>
                <w:szCs w:val="22"/>
              </w:rPr>
            </w:pPr>
            <w:r w:rsidRPr="00B1177D">
              <w:rPr>
                <w:sz w:val="22"/>
                <w:szCs w:val="22"/>
              </w:rPr>
              <w:t>3</w:t>
            </w:r>
          </w:p>
        </w:tc>
        <w:tc>
          <w:tcPr>
            <w:tcW w:w="720" w:type="dxa"/>
            <w:tcBorders>
              <w:bottom w:val="single" w:sz="4" w:space="0" w:color="auto"/>
            </w:tcBorders>
            <w:shd w:val="clear" w:color="auto" w:fill="D9D9D9" w:themeFill="background1" w:themeFillShade="D9"/>
          </w:tcPr>
          <w:p w:rsidR="00B25E79" w:rsidRPr="00B25E79" w:rsidRDefault="00B1177D" w:rsidP="00B25E79">
            <w:pPr>
              <w:jc w:val="center"/>
              <w:rPr>
                <w:sz w:val="22"/>
                <w:szCs w:val="22"/>
              </w:rPr>
            </w:pPr>
            <w:r w:rsidRPr="00B1177D">
              <w:rPr>
                <w:sz w:val="22"/>
                <w:szCs w:val="22"/>
              </w:rPr>
              <w:t>200</w:t>
            </w:r>
          </w:p>
        </w:tc>
        <w:tc>
          <w:tcPr>
            <w:tcW w:w="1440" w:type="dxa"/>
            <w:tcBorders>
              <w:bottom w:val="single" w:sz="4" w:space="0" w:color="auto"/>
            </w:tcBorders>
          </w:tcPr>
          <w:p w:rsidR="00B25E79" w:rsidRPr="00B25E79" w:rsidRDefault="00B1177D" w:rsidP="00A61697">
            <w:pPr>
              <w:jc w:val="center"/>
              <w:rPr>
                <w:sz w:val="22"/>
                <w:szCs w:val="22"/>
              </w:rPr>
            </w:pPr>
            <w:r w:rsidRPr="00B1177D">
              <w:rPr>
                <w:sz w:val="22"/>
                <w:szCs w:val="22"/>
              </w:rPr>
              <w:t>-</w:t>
            </w:r>
          </w:p>
        </w:tc>
        <w:tc>
          <w:tcPr>
            <w:tcW w:w="2340" w:type="dxa"/>
          </w:tcPr>
          <w:p w:rsidR="00B25E79" w:rsidRPr="00B25E79" w:rsidRDefault="00B1177D" w:rsidP="00673E05">
            <w:pPr>
              <w:jc w:val="right"/>
              <w:rPr>
                <w:sz w:val="22"/>
                <w:szCs w:val="22"/>
              </w:rPr>
            </w:pPr>
            <w:r w:rsidRPr="00B1177D">
              <w:rPr>
                <w:sz w:val="22"/>
                <w:szCs w:val="22"/>
              </w:rPr>
              <w:t>405,000/-</w:t>
            </w:r>
            <w:r w:rsidR="001F23DC">
              <w:rPr>
                <w:sz w:val="22"/>
                <w:szCs w:val="22"/>
              </w:rPr>
              <w:t xml:space="preserve"> </w:t>
            </w:r>
            <w:r w:rsidR="00D15F8B">
              <w:rPr>
                <w:sz w:val="22"/>
                <w:szCs w:val="22"/>
              </w:rPr>
              <w:t>(</w:t>
            </w:r>
            <w:r w:rsidRPr="00B1177D">
              <w:rPr>
                <w:sz w:val="22"/>
                <w:szCs w:val="22"/>
              </w:rPr>
              <w:t>E</w:t>
            </w:r>
            <w:r w:rsidR="00D15F8B">
              <w:rPr>
                <w:sz w:val="22"/>
                <w:szCs w:val="22"/>
              </w:rPr>
              <w:t>A)</w:t>
            </w:r>
          </w:p>
          <w:p w:rsidR="00E41B92" w:rsidRDefault="00B1177D" w:rsidP="00673E05">
            <w:pPr>
              <w:jc w:val="right"/>
              <w:rPr>
                <w:sz w:val="22"/>
                <w:szCs w:val="22"/>
              </w:rPr>
            </w:pPr>
            <w:r w:rsidRPr="00B1177D">
              <w:rPr>
                <w:sz w:val="22"/>
                <w:szCs w:val="22"/>
              </w:rPr>
              <w:t>607, 500/-</w:t>
            </w:r>
            <w:r w:rsidR="001F23DC">
              <w:rPr>
                <w:sz w:val="22"/>
                <w:szCs w:val="22"/>
              </w:rPr>
              <w:t xml:space="preserve"> </w:t>
            </w:r>
            <w:r w:rsidR="00D15F8B">
              <w:rPr>
                <w:sz w:val="22"/>
                <w:szCs w:val="22"/>
              </w:rPr>
              <w:t>(</w:t>
            </w:r>
            <w:r w:rsidRPr="00B1177D">
              <w:rPr>
                <w:sz w:val="22"/>
                <w:szCs w:val="22"/>
              </w:rPr>
              <w:t xml:space="preserve">Non </w:t>
            </w:r>
            <w:r w:rsidR="00D15F8B">
              <w:rPr>
                <w:sz w:val="22"/>
                <w:szCs w:val="22"/>
              </w:rPr>
              <w:t>EA)</w:t>
            </w:r>
          </w:p>
        </w:tc>
      </w:tr>
      <w:tr w:rsidR="00AF6DBF" w:rsidRPr="00B25E79" w:rsidTr="009048FF">
        <w:trPr>
          <w:cantSplit/>
          <w:trHeight w:val="287"/>
        </w:trPr>
        <w:tc>
          <w:tcPr>
            <w:tcW w:w="720" w:type="dxa"/>
            <w:shd w:val="clear" w:color="auto" w:fill="FFFF00"/>
          </w:tcPr>
          <w:p w:rsidR="00F61F95" w:rsidRPr="00B25E79" w:rsidRDefault="00B1177D" w:rsidP="00B25E79">
            <w:pPr>
              <w:rPr>
                <w:sz w:val="22"/>
                <w:szCs w:val="22"/>
              </w:rPr>
            </w:pPr>
            <w:r w:rsidRPr="00B1177D">
              <w:rPr>
                <w:sz w:val="22"/>
                <w:szCs w:val="22"/>
                <w:highlight w:val="yellow"/>
              </w:rPr>
              <w:lastRenderedPageBreak/>
              <w:t>SLC</w:t>
            </w:r>
          </w:p>
        </w:tc>
        <w:tc>
          <w:tcPr>
            <w:tcW w:w="4680" w:type="dxa"/>
            <w:shd w:val="clear" w:color="auto" w:fill="FFFF00"/>
          </w:tcPr>
          <w:p w:rsidR="00F61F95" w:rsidRPr="00B25E79" w:rsidRDefault="00B1177D" w:rsidP="00B25E79">
            <w:pPr>
              <w:rPr>
                <w:sz w:val="22"/>
                <w:szCs w:val="22"/>
              </w:rPr>
            </w:pPr>
            <w:r w:rsidRPr="00B1177D">
              <w:rPr>
                <w:sz w:val="22"/>
                <w:szCs w:val="22"/>
                <w:highlight w:val="yellow"/>
              </w:rPr>
              <w:t>Diploma in Science Laboratory Technology (Chemistry)</w:t>
            </w:r>
          </w:p>
        </w:tc>
        <w:tc>
          <w:tcPr>
            <w:tcW w:w="1080" w:type="dxa"/>
            <w:shd w:val="clear" w:color="auto" w:fill="FFFF00"/>
          </w:tcPr>
          <w:p w:rsidR="00F61F95" w:rsidRPr="00B25E79" w:rsidRDefault="00B1177D" w:rsidP="00B25E79">
            <w:pPr>
              <w:jc w:val="center"/>
              <w:rPr>
                <w:sz w:val="22"/>
                <w:szCs w:val="22"/>
              </w:rPr>
            </w:pPr>
            <w:r w:rsidRPr="00B1177D">
              <w:rPr>
                <w:sz w:val="22"/>
                <w:szCs w:val="22"/>
                <w:highlight w:val="yellow"/>
              </w:rPr>
              <w:t>2</w:t>
            </w:r>
          </w:p>
        </w:tc>
        <w:tc>
          <w:tcPr>
            <w:tcW w:w="720" w:type="dxa"/>
            <w:shd w:val="clear" w:color="auto" w:fill="FFFF00"/>
          </w:tcPr>
          <w:p w:rsidR="00F61F95" w:rsidRPr="00B25E79" w:rsidRDefault="00B1177D" w:rsidP="00B25E79">
            <w:pPr>
              <w:jc w:val="center"/>
              <w:rPr>
                <w:sz w:val="22"/>
                <w:szCs w:val="22"/>
              </w:rPr>
            </w:pPr>
            <w:r w:rsidRPr="00B1177D">
              <w:rPr>
                <w:sz w:val="22"/>
                <w:szCs w:val="22"/>
                <w:highlight w:val="yellow"/>
              </w:rPr>
              <w:t>40</w:t>
            </w:r>
          </w:p>
        </w:tc>
        <w:tc>
          <w:tcPr>
            <w:tcW w:w="1440" w:type="dxa"/>
            <w:shd w:val="clear" w:color="auto" w:fill="FFFF00"/>
          </w:tcPr>
          <w:p w:rsidR="00F61F95" w:rsidRPr="00B25E79" w:rsidRDefault="00B1177D" w:rsidP="00A61697">
            <w:pPr>
              <w:jc w:val="center"/>
              <w:rPr>
                <w:sz w:val="22"/>
                <w:szCs w:val="22"/>
              </w:rPr>
            </w:pPr>
            <w:r w:rsidRPr="00B1177D">
              <w:rPr>
                <w:sz w:val="22"/>
                <w:szCs w:val="22"/>
                <w:highlight w:val="yellow"/>
              </w:rPr>
              <w:t>-</w:t>
            </w:r>
          </w:p>
        </w:tc>
        <w:tc>
          <w:tcPr>
            <w:tcW w:w="2340" w:type="dxa"/>
            <w:vMerge w:val="restart"/>
            <w:vAlign w:val="center"/>
          </w:tcPr>
          <w:p w:rsidR="00E41B92" w:rsidRDefault="00B1177D" w:rsidP="00673E05">
            <w:pPr>
              <w:jc w:val="right"/>
              <w:rPr>
                <w:sz w:val="22"/>
                <w:szCs w:val="22"/>
              </w:rPr>
            </w:pPr>
            <w:r w:rsidRPr="00B1177D">
              <w:rPr>
                <w:sz w:val="22"/>
                <w:szCs w:val="22"/>
              </w:rPr>
              <w:t xml:space="preserve">550,000/- </w:t>
            </w:r>
            <w:r w:rsidR="00D15F8B">
              <w:rPr>
                <w:sz w:val="22"/>
                <w:szCs w:val="22"/>
              </w:rPr>
              <w:t>(</w:t>
            </w:r>
            <w:r w:rsidRPr="00B1177D">
              <w:rPr>
                <w:sz w:val="22"/>
                <w:szCs w:val="22"/>
              </w:rPr>
              <w:t>E</w:t>
            </w:r>
            <w:r w:rsidR="00D15F8B">
              <w:rPr>
                <w:sz w:val="22"/>
                <w:szCs w:val="22"/>
              </w:rPr>
              <w:t>A)</w:t>
            </w:r>
          </w:p>
          <w:p w:rsidR="00E41B92" w:rsidRDefault="00B1177D" w:rsidP="00673E05">
            <w:pPr>
              <w:jc w:val="right"/>
              <w:rPr>
                <w:sz w:val="22"/>
                <w:szCs w:val="22"/>
              </w:rPr>
            </w:pPr>
            <w:r w:rsidRPr="00B1177D">
              <w:rPr>
                <w:sz w:val="22"/>
                <w:szCs w:val="22"/>
              </w:rPr>
              <w:t xml:space="preserve">825,000/- </w:t>
            </w:r>
            <w:r w:rsidR="00D15F8B">
              <w:rPr>
                <w:sz w:val="22"/>
                <w:szCs w:val="22"/>
              </w:rPr>
              <w:t>(</w:t>
            </w:r>
            <w:r w:rsidRPr="00B1177D">
              <w:rPr>
                <w:sz w:val="22"/>
                <w:szCs w:val="22"/>
              </w:rPr>
              <w:t>Non E</w:t>
            </w:r>
            <w:r w:rsidR="00D15F8B">
              <w:rPr>
                <w:sz w:val="22"/>
                <w:szCs w:val="22"/>
              </w:rPr>
              <w:t>A)</w:t>
            </w:r>
            <w:r w:rsidRPr="00B1177D">
              <w:rPr>
                <w:sz w:val="22"/>
                <w:szCs w:val="22"/>
              </w:rPr>
              <w:t xml:space="preserve"> </w:t>
            </w:r>
          </w:p>
          <w:p w:rsidR="00E41B92" w:rsidRDefault="00E41B92" w:rsidP="00673E05">
            <w:pPr>
              <w:jc w:val="right"/>
              <w:rPr>
                <w:sz w:val="22"/>
                <w:szCs w:val="22"/>
              </w:rPr>
            </w:pPr>
          </w:p>
        </w:tc>
      </w:tr>
      <w:tr w:rsidR="00AF6DBF" w:rsidRPr="00B25E79" w:rsidTr="009048FF">
        <w:trPr>
          <w:cantSplit/>
          <w:trHeight w:val="170"/>
        </w:trPr>
        <w:tc>
          <w:tcPr>
            <w:tcW w:w="720" w:type="dxa"/>
            <w:shd w:val="clear" w:color="auto" w:fill="FFFF00"/>
          </w:tcPr>
          <w:p w:rsidR="00F61F95" w:rsidRPr="00B25E79" w:rsidRDefault="00B1177D" w:rsidP="00B25E79">
            <w:pPr>
              <w:rPr>
                <w:sz w:val="22"/>
                <w:szCs w:val="22"/>
              </w:rPr>
            </w:pPr>
            <w:r w:rsidRPr="00B1177D">
              <w:rPr>
                <w:sz w:val="22"/>
                <w:szCs w:val="22"/>
                <w:highlight w:val="yellow"/>
              </w:rPr>
              <w:t>SLP</w:t>
            </w:r>
          </w:p>
        </w:tc>
        <w:tc>
          <w:tcPr>
            <w:tcW w:w="4680" w:type="dxa"/>
            <w:shd w:val="clear" w:color="auto" w:fill="FFFF00"/>
          </w:tcPr>
          <w:p w:rsidR="00F61F95" w:rsidRPr="00B25E79" w:rsidRDefault="00B1177D" w:rsidP="00B25E79">
            <w:pPr>
              <w:rPr>
                <w:sz w:val="22"/>
                <w:szCs w:val="22"/>
              </w:rPr>
            </w:pPr>
            <w:r w:rsidRPr="00B1177D">
              <w:rPr>
                <w:sz w:val="22"/>
                <w:szCs w:val="22"/>
                <w:highlight w:val="yellow"/>
              </w:rPr>
              <w:t>Diploma in Science Laboratory Technology (Physics)</w:t>
            </w:r>
          </w:p>
        </w:tc>
        <w:tc>
          <w:tcPr>
            <w:tcW w:w="1080" w:type="dxa"/>
            <w:shd w:val="clear" w:color="auto" w:fill="FFFF00"/>
          </w:tcPr>
          <w:p w:rsidR="00F61F95" w:rsidRPr="00B25E79" w:rsidRDefault="00B1177D" w:rsidP="00B25E79">
            <w:pPr>
              <w:jc w:val="center"/>
              <w:rPr>
                <w:sz w:val="22"/>
                <w:szCs w:val="22"/>
              </w:rPr>
            </w:pPr>
            <w:r w:rsidRPr="00B1177D">
              <w:rPr>
                <w:sz w:val="22"/>
                <w:szCs w:val="22"/>
                <w:highlight w:val="yellow"/>
              </w:rPr>
              <w:t>2</w:t>
            </w:r>
          </w:p>
        </w:tc>
        <w:tc>
          <w:tcPr>
            <w:tcW w:w="720" w:type="dxa"/>
            <w:shd w:val="clear" w:color="auto" w:fill="FFFF00"/>
          </w:tcPr>
          <w:p w:rsidR="00F61F95" w:rsidRPr="00B25E79" w:rsidRDefault="00B1177D" w:rsidP="00B25E79">
            <w:pPr>
              <w:jc w:val="center"/>
              <w:rPr>
                <w:sz w:val="22"/>
                <w:szCs w:val="22"/>
              </w:rPr>
            </w:pPr>
            <w:r w:rsidRPr="00B1177D">
              <w:rPr>
                <w:sz w:val="22"/>
                <w:szCs w:val="22"/>
                <w:highlight w:val="yellow"/>
              </w:rPr>
              <w:t>40</w:t>
            </w:r>
          </w:p>
        </w:tc>
        <w:tc>
          <w:tcPr>
            <w:tcW w:w="1440" w:type="dxa"/>
            <w:shd w:val="clear" w:color="auto" w:fill="FFFF00"/>
          </w:tcPr>
          <w:p w:rsidR="00F61F95" w:rsidRPr="00B25E79" w:rsidRDefault="00B1177D" w:rsidP="00A61697">
            <w:pPr>
              <w:jc w:val="center"/>
              <w:rPr>
                <w:sz w:val="22"/>
                <w:szCs w:val="22"/>
              </w:rPr>
            </w:pPr>
            <w:r w:rsidRPr="00B1177D">
              <w:rPr>
                <w:sz w:val="22"/>
                <w:szCs w:val="22"/>
                <w:highlight w:val="yellow"/>
              </w:rPr>
              <w:t>-</w:t>
            </w:r>
          </w:p>
        </w:tc>
        <w:tc>
          <w:tcPr>
            <w:tcW w:w="2340" w:type="dxa"/>
            <w:vMerge/>
          </w:tcPr>
          <w:p w:rsidR="00F61F95" w:rsidRPr="00B25E79" w:rsidRDefault="00F61F95" w:rsidP="00673E05">
            <w:pPr>
              <w:jc w:val="right"/>
              <w:rPr>
                <w:sz w:val="22"/>
                <w:szCs w:val="22"/>
              </w:rPr>
            </w:pPr>
          </w:p>
        </w:tc>
      </w:tr>
      <w:tr w:rsidR="00AF6DBF" w:rsidRPr="00B25E79" w:rsidTr="00AF6DBF">
        <w:trPr>
          <w:cantSplit/>
          <w:trHeight w:val="269"/>
        </w:trPr>
        <w:tc>
          <w:tcPr>
            <w:tcW w:w="720" w:type="dxa"/>
          </w:tcPr>
          <w:p w:rsidR="00F61F95" w:rsidRPr="00B25E79" w:rsidRDefault="00B1177D" w:rsidP="00B25E79">
            <w:pPr>
              <w:rPr>
                <w:sz w:val="22"/>
                <w:szCs w:val="22"/>
              </w:rPr>
            </w:pPr>
            <w:r w:rsidRPr="00B1177D">
              <w:rPr>
                <w:sz w:val="22"/>
                <w:szCs w:val="22"/>
              </w:rPr>
              <w:t>SLB</w:t>
            </w:r>
          </w:p>
        </w:tc>
        <w:tc>
          <w:tcPr>
            <w:tcW w:w="4680" w:type="dxa"/>
          </w:tcPr>
          <w:p w:rsidR="00F61F95" w:rsidRPr="00B25E79" w:rsidRDefault="00B1177D" w:rsidP="00B25E79">
            <w:pPr>
              <w:rPr>
                <w:sz w:val="22"/>
                <w:szCs w:val="22"/>
              </w:rPr>
            </w:pPr>
            <w:r w:rsidRPr="00B1177D">
              <w:rPr>
                <w:sz w:val="22"/>
                <w:szCs w:val="22"/>
              </w:rPr>
              <w:t>Diploma in Science Laboratory Technology (Biology)</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40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tcPr>
          <w:p w:rsidR="00F61F95" w:rsidRPr="00B25E79" w:rsidRDefault="00F61F95" w:rsidP="00673E05">
            <w:pPr>
              <w:jc w:val="right"/>
              <w:rPr>
                <w:sz w:val="22"/>
                <w:szCs w:val="22"/>
              </w:rPr>
            </w:pPr>
          </w:p>
        </w:tc>
      </w:tr>
      <w:tr w:rsidR="00AF6DBF" w:rsidRPr="00B25E79" w:rsidTr="00AF6DBF">
        <w:trPr>
          <w:cantSplit/>
          <w:trHeight w:val="260"/>
        </w:trPr>
        <w:tc>
          <w:tcPr>
            <w:tcW w:w="720" w:type="dxa"/>
          </w:tcPr>
          <w:p w:rsidR="00F61F95" w:rsidRPr="00B25E79" w:rsidRDefault="00B1177D" w:rsidP="00B25E79">
            <w:pPr>
              <w:rPr>
                <w:sz w:val="22"/>
                <w:szCs w:val="22"/>
              </w:rPr>
            </w:pPr>
            <w:r w:rsidRPr="00B1177D">
              <w:rPr>
                <w:sz w:val="22"/>
                <w:szCs w:val="22"/>
              </w:rPr>
              <w:t>DBA</w:t>
            </w:r>
          </w:p>
        </w:tc>
        <w:tc>
          <w:tcPr>
            <w:tcW w:w="4680" w:type="dxa"/>
          </w:tcPr>
          <w:p w:rsidR="00F61F95" w:rsidRPr="00B25E79" w:rsidRDefault="00B1177D" w:rsidP="00B25E79">
            <w:pPr>
              <w:rPr>
                <w:sz w:val="22"/>
                <w:szCs w:val="22"/>
              </w:rPr>
            </w:pPr>
            <w:r w:rsidRPr="00B1177D">
              <w:rPr>
                <w:sz w:val="22"/>
                <w:szCs w:val="22"/>
              </w:rPr>
              <w:t>Diploma in Business Administration</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70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val="restart"/>
          </w:tcPr>
          <w:p w:rsidR="00F61F95" w:rsidRPr="00B25E79" w:rsidRDefault="00B1177D" w:rsidP="00673E05">
            <w:pPr>
              <w:jc w:val="right"/>
              <w:rPr>
                <w:sz w:val="22"/>
                <w:szCs w:val="22"/>
              </w:rPr>
            </w:pPr>
            <w:r w:rsidRPr="00B1177D">
              <w:rPr>
                <w:sz w:val="22"/>
                <w:szCs w:val="22"/>
              </w:rPr>
              <w:t xml:space="preserve">400,000 /- </w:t>
            </w:r>
            <w:r w:rsidR="002A5A71">
              <w:rPr>
                <w:sz w:val="22"/>
                <w:szCs w:val="22"/>
              </w:rPr>
              <w:t>(</w:t>
            </w:r>
            <w:r w:rsidRPr="00B1177D">
              <w:rPr>
                <w:sz w:val="22"/>
                <w:szCs w:val="22"/>
              </w:rPr>
              <w:t>E</w:t>
            </w:r>
            <w:r w:rsidR="002A5A71">
              <w:rPr>
                <w:sz w:val="22"/>
                <w:szCs w:val="22"/>
              </w:rPr>
              <w:t>A)</w:t>
            </w:r>
          </w:p>
          <w:p w:rsidR="00E41B92" w:rsidRDefault="00B1177D" w:rsidP="00673E05">
            <w:pPr>
              <w:jc w:val="right"/>
              <w:rPr>
                <w:sz w:val="22"/>
                <w:szCs w:val="22"/>
              </w:rPr>
            </w:pPr>
            <w:r w:rsidRPr="00B1177D">
              <w:rPr>
                <w:sz w:val="22"/>
                <w:szCs w:val="22"/>
              </w:rPr>
              <w:t>600,000</w:t>
            </w:r>
            <w:r w:rsidR="00233B48">
              <w:rPr>
                <w:sz w:val="22"/>
                <w:szCs w:val="22"/>
              </w:rPr>
              <w:t>/</w:t>
            </w:r>
            <w:r w:rsidR="002A5A71">
              <w:rPr>
                <w:sz w:val="22"/>
                <w:szCs w:val="22"/>
              </w:rPr>
              <w:t>-</w:t>
            </w:r>
            <w:r w:rsidRPr="00B1177D">
              <w:rPr>
                <w:sz w:val="22"/>
                <w:szCs w:val="22"/>
              </w:rPr>
              <w:t xml:space="preserve"> </w:t>
            </w:r>
            <w:r w:rsidR="002A5A71">
              <w:rPr>
                <w:sz w:val="22"/>
                <w:szCs w:val="22"/>
              </w:rPr>
              <w:t xml:space="preserve">(Non </w:t>
            </w:r>
            <w:r w:rsidRPr="00B1177D">
              <w:rPr>
                <w:sz w:val="22"/>
                <w:szCs w:val="22"/>
              </w:rPr>
              <w:t>E</w:t>
            </w:r>
            <w:r w:rsidR="002A5A71">
              <w:rPr>
                <w:sz w:val="22"/>
                <w:szCs w:val="22"/>
              </w:rPr>
              <w:t>A)</w:t>
            </w:r>
          </w:p>
        </w:tc>
      </w:tr>
      <w:tr w:rsidR="00AF6DBF" w:rsidRPr="00B25E79" w:rsidTr="00AF6DBF">
        <w:trPr>
          <w:cantSplit/>
          <w:trHeight w:val="260"/>
        </w:trPr>
        <w:tc>
          <w:tcPr>
            <w:tcW w:w="720" w:type="dxa"/>
          </w:tcPr>
          <w:p w:rsidR="00F61F95" w:rsidRPr="00B25E79" w:rsidRDefault="00B1177D" w:rsidP="00B25E79">
            <w:pPr>
              <w:rPr>
                <w:sz w:val="22"/>
                <w:szCs w:val="22"/>
              </w:rPr>
            </w:pPr>
            <w:r w:rsidRPr="00B1177D">
              <w:rPr>
                <w:sz w:val="22"/>
                <w:szCs w:val="22"/>
              </w:rPr>
              <w:t>DRI</w:t>
            </w:r>
          </w:p>
        </w:tc>
        <w:tc>
          <w:tcPr>
            <w:tcW w:w="4680" w:type="dxa"/>
          </w:tcPr>
          <w:p w:rsidR="00F61F95" w:rsidRPr="00B25E79" w:rsidRDefault="00B1177D" w:rsidP="00B25E79">
            <w:pPr>
              <w:rPr>
                <w:sz w:val="22"/>
                <w:szCs w:val="22"/>
              </w:rPr>
            </w:pPr>
            <w:r w:rsidRPr="00B1177D">
              <w:rPr>
                <w:sz w:val="22"/>
                <w:szCs w:val="22"/>
              </w:rPr>
              <w:t>Diploma in Records &amp; Information Management</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70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tcPr>
          <w:p w:rsidR="00F61F95" w:rsidRPr="00B25E79" w:rsidRDefault="00F61F95" w:rsidP="00B25E79">
            <w:pPr>
              <w:rPr>
                <w:sz w:val="22"/>
                <w:szCs w:val="22"/>
              </w:rPr>
            </w:pPr>
          </w:p>
        </w:tc>
      </w:tr>
      <w:tr w:rsidR="00AF6DBF" w:rsidRPr="00B25E79" w:rsidTr="00AF6DBF">
        <w:trPr>
          <w:cantSplit/>
          <w:trHeight w:val="260"/>
        </w:trPr>
        <w:tc>
          <w:tcPr>
            <w:tcW w:w="720" w:type="dxa"/>
          </w:tcPr>
          <w:p w:rsidR="00F61F95" w:rsidRPr="00B25E79" w:rsidRDefault="00B1177D" w:rsidP="00B25E79">
            <w:pPr>
              <w:rPr>
                <w:sz w:val="22"/>
                <w:szCs w:val="22"/>
              </w:rPr>
            </w:pPr>
            <w:r w:rsidRPr="00B1177D">
              <w:rPr>
                <w:sz w:val="22"/>
                <w:szCs w:val="22"/>
              </w:rPr>
              <w:t>DTT</w:t>
            </w:r>
          </w:p>
        </w:tc>
        <w:tc>
          <w:tcPr>
            <w:tcW w:w="4680" w:type="dxa"/>
          </w:tcPr>
          <w:p w:rsidR="00F61F95" w:rsidRPr="00B25E79" w:rsidRDefault="00B1177D" w:rsidP="00B25E79">
            <w:pPr>
              <w:rPr>
                <w:sz w:val="22"/>
                <w:szCs w:val="22"/>
              </w:rPr>
            </w:pPr>
            <w:r w:rsidRPr="00B1177D">
              <w:rPr>
                <w:sz w:val="22"/>
                <w:szCs w:val="22"/>
              </w:rPr>
              <w:t>Diploma in Tourism &amp; Travel Management</w:t>
            </w:r>
          </w:p>
        </w:tc>
        <w:tc>
          <w:tcPr>
            <w:tcW w:w="1080" w:type="dxa"/>
          </w:tcPr>
          <w:p w:rsidR="00F61F95"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61F95" w:rsidRPr="00B25E79" w:rsidRDefault="00B1177D" w:rsidP="00B25E79">
            <w:pPr>
              <w:jc w:val="center"/>
              <w:rPr>
                <w:sz w:val="22"/>
                <w:szCs w:val="22"/>
              </w:rPr>
            </w:pPr>
            <w:r w:rsidRPr="00B1177D">
              <w:rPr>
                <w:sz w:val="22"/>
                <w:szCs w:val="22"/>
              </w:rPr>
              <w:t>70</w:t>
            </w:r>
          </w:p>
        </w:tc>
        <w:tc>
          <w:tcPr>
            <w:tcW w:w="1440" w:type="dxa"/>
          </w:tcPr>
          <w:p w:rsidR="00F61F95" w:rsidRPr="00B25E79" w:rsidRDefault="00B1177D" w:rsidP="00A61697">
            <w:pPr>
              <w:jc w:val="center"/>
              <w:rPr>
                <w:sz w:val="22"/>
                <w:szCs w:val="22"/>
              </w:rPr>
            </w:pPr>
            <w:r w:rsidRPr="00B1177D">
              <w:rPr>
                <w:sz w:val="22"/>
                <w:szCs w:val="22"/>
              </w:rPr>
              <w:t>--</w:t>
            </w:r>
          </w:p>
        </w:tc>
        <w:tc>
          <w:tcPr>
            <w:tcW w:w="2340" w:type="dxa"/>
            <w:vMerge/>
          </w:tcPr>
          <w:p w:rsidR="00F61F95" w:rsidRPr="00B25E79" w:rsidRDefault="00F61F95" w:rsidP="00B25E79">
            <w:pPr>
              <w:rPr>
                <w:sz w:val="22"/>
                <w:szCs w:val="22"/>
              </w:rPr>
            </w:pPr>
          </w:p>
        </w:tc>
      </w:tr>
    </w:tbl>
    <w:p w:rsidR="00B25E79" w:rsidRDefault="00B25E79" w:rsidP="00EA2AD6">
      <w:pPr>
        <w:rPr>
          <w:b/>
          <w:sz w:val="20"/>
          <w:szCs w:val="13"/>
        </w:rPr>
      </w:pPr>
    </w:p>
    <w:p w:rsidR="00574337" w:rsidRDefault="00574337" w:rsidP="00C87631">
      <w:pPr>
        <w:ind w:left="360"/>
        <w:rPr>
          <w:b/>
        </w:rPr>
      </w:pPr>
      <w:r>
        <w:rPr>
          <w:b/>
        </w:rPr>
        <w:t>c</w:t>
      </w:r>
      <w:r w:rsidRPr="00574337">
        <w:rPr>
          <w:b/>
        </w:rPr>
        <w:t>) CERTIFICATE PROGRAMMES</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6030"/>
        <w:gridCol w:w="1080"/>
        <w:gridCol w:w="720"/>
        <w:gridCol w:w="2250"/>
      </w:tblGrid>
      <w:tr w:rsidR="00AF6DBF" w:rsidRPr="00625A91" w:rsidTr="00233B48">
        <w:trPr>
          <w:cantSplit/>
          <w:trHeight w:val="126"/>
        </w:trPr>
        <w:tc>
          <w:tcPr>
            <w:tcW w:w="900" w:type="dxa"/>
          </w:tcPr>
          <w:p w:rsidR="00F32E43" w:rsidRPr="00625A91" w:rsidRDefault="00F32E43" w:rsidP="00B25E79">
            <w:pPr>
              <w:rPr>
                <w:sz w:val="22"/>
                <w:szCs w:val="22"/>
              </w:rPr>
            </w:pPr>
            <w:r w:rsidRPr="00625A91">
              <w:rPr>
                <w:b/>
                <w:bCs/>
                <w:sz w:val="22"/>
                <w:szCs w:val="22"/>
              </w:rPr>
              <w:t>Code</w:t>
            </w:r>
          </w:p>
        </w:tc>
        <w:tc>
          <w:tcPr>
            <w:tcW w:w="6030" w:type="dxa"/>
          </w:tcPr>
          <w:p w:rsidR="00F32E43" w:rsidRPr="00625A91" w:rsidRDefault="00F32E43" w:rsidP="00B25E79">
            <w:pPr>
              <w:rPr>
                <w:sz w:val="22"/>
                <w:szCs w:val="22"/>
              </w:rPr>
            </w:pPr>
            <w:r w:rsidRPr="00625A91">
              <w:rPr>
                <w:b/>
                <w:bCs/>
                <w:sz w:val="22"/>
                <w:szCs w:val="22"/>
              </w:rPr>
              <w:t>Programme</w:t>
            </w:r>
          </w:p>
        </w:tc>
        <w:tc>
          <w:tcPr>
            <w:tcW w:w="1080" w:type="dxa"/>
          </w:tcPr>
          <w:p w:rsidR="00F32E43" w:rsidRPr="00625A91" w:rsidRDefault="00F32E43" w:rsidP="00B25E79">
            <w:pPr>
              <w:jc w:val="center"/>
              <w:rPr>
                <w:sz w:val="22"/>
                <w:szCs w:val="22"/>
              </w:rPr>
            </w:pPr>
            <w:r w:rsidRPr="00625A91">
              <w:rPr>
                <w:b/>
                <w:bCs/>
                <w:sz w:val="22"/>
                <w:szCs w:val="22"/>
              </w:rPr>
              <w:t>Duration (Years)</w:t>
            </w:r>
          </w:p>
        </w:tc>
        <w:tc>
          <w:tcPr>
            <w:tcW w:w="720" w:type="dxa"/>
            <w:shd w:val="clear" w:color="auto" w:fill="D9D9D9" w:themeFill="background1" w:themeFillShade="D9"/>
          </w:tcPr>
          <w:p w:rsidR="00F32E43" w:rsidRPr="00625A91" w:rsidRDefault="00F32E43" w:rsidP="00B25E79">
            <w:pPr>
              <w:jc w:val="center"/>
              <w:rPr>
                <w:b/>
                <w:bCs/>
                <w:sz w:val="22"/>
                <w:szCs w:val="22"/>
              </w:rPr>
            </w:pPr>
            <w:r w:rsidRPr="00625A91">
              <w:rPr>
                <w:b/>
                <w:bCs/>
                <w:sz w:val="22"/>
                <w:szCs w:val="22"/>
              </w:rPr>
              <w:t>PVT</w:t>
            </w:r>
          </w:p>
          <w:p w:rsidR="00F32E43" w:rsidRPr="00625A91" w:rsidRDefault="00F32E43" w:rsidP="00B25E79">
            <w:pPr>
              <w:jc w:val="center"/>
              <w:rPr>
                <w:b/>
                <w:bCs/>
                <w:sz w:val="22"/>
                <w:szCs w:val="22"/>
              </w:rPr>
            </w:pPr>
            <w:r w:rsidRPr="00625A91">
              <w:rPr>
                <w:b/>
                <w:bCs/>
                <w:sz w:val="22"/>
                <w:szCs w:val="22"/>
              </w:rPr>
              <w:t xml:space="preserve">Slots </w:t>
            </w:r>
          </w:p>
        </w:tc>
        <w:tc>
          <w:tcPr>
            <w:tcW w:w="2250" w:type="dxa"/>
          </w:tcPr>
          <w:p w:rsidR="00F32E43" w:rsidRPr="00625A91" w:rsidRDefault="00F32E43" w:rsidP="00673E05">
            <w:pPr>
              <w:jc w:val="right"/>
              <w:rPr>
                <w:sz w:val="22"/>
                <w:szCs w:val="22"/>
              </w:rPr>
            </w:pPr>
            <w:r w:rsidRPr="00625A91">
              <w:rPr>
                <w:b/>
                <w:bCs/>
                <w:sz w:val="22"/>
                <w:szCs w:val="22"/>
              </w:rPr>
              <w:t>Tuition Per Semester</w:t>
            </w:r>
            <w:r w:rsidR="0049489B">
              <w:rPr>
                <w:b/>
                <w:bCs/>
                <w:sz w:val="22"/>
                <w:szCs w:val="22"/>
              </w:rPr>
              <w:t xml:space="preserve"> (UGX)</w:t>
            </w:r>
          </w:p>
        </w:tc>
      </w:tr>
      <w:tr w:rsidR="00AF6DBF" w:rsidRPr="00625A91" w:rsidTr="00233B48">
        <w:trPr>
          <w:cantSplit/>
          <w:trHeight w:val="458"/>
        </w:trPr>
        <w:tc>
          <w:tcPr>
            <w:tcW w:w="900" w:type="dxa"/>
          </w:tcPr>
          <w:p w:rsidR="00F32E43" w:rsidRPr="00B25E79" w:rsidRDefault="00B1177D" w:rsidP="00B25E79">
            <w:pPr>
              <w:rPr>
                <w:sz w:val="22"/>
                <w:szCs w:val="22"/>
              </w:rPr>
            </w:pPr>
            <w:r w:rsidRPr="00B1177D">
              <w:rPr>
                <w:sz w:val="22"/>
                <w:szCs w:val="22"/>
              </w:rPr>
              <w:t>CGA</w:t>
            </w:r>
          </w:p>
        </w:tc>
        <w:tc>
          <w:tcPr>
            <w:tcW w:w="6030" w:type="dxa"/>
          </w:tcPr>
          <w:p w:rsidR="00F32E43" w:rsidRPr="00B25E79" w:rsidRDefault="00B1177D" w:rsidP="00B25E79">
            <w:pPr>
              <w:rPr>
                <w:sz w:val="22"/>
                <w:szCs w:val="22"/>
              </w:rPr>
            </w:pPr>
            <w:r w:rsidRPr="00B1177D">
              <w:rPr>
                <w:sz w:val="22"/>
                <w:szCs w:val="22"/>
              </w:rPr>
              <w:t>Certificate in General Agriculture</w:t>
            </w:r>
          </w:p>
        </w:tc>
        <w:tc>
          <w:tcPr>
            <w:tcW w:w="1080" w:type="dxa"/>
          </w:tcPr>
          <w:p w:rsidR="00F32E43" w:rsidRPr="00B25E79" w:rsidRDefault="00B1177D" w:rsidP="00B25E79">
            <w:pPr>
              <w:jc w:val="center"/>
              <w:rPr>
                <w:sz w:val="22"/>
                <w:szCs w:val="22"/>
              </w:rPr>
            </w:pPr>
            <w:r w:rsidRPr="00B1177D">
              <w:rPr>
                <w:sz w:val="22"/>
                <w:szCs w:val="22"/>
              </w:rPr>
              <w:t>2</w:t>
            </w:r>
          </w:p>
        </w:tc>
        <w:tc>
          <w:tcPr>
            <w:tcW w:w="720" w:type="dxa"/>
            <w:shd w:val="clear" w:color="auto" w:fill="D9D9D9" w:themeFill="background1" w:themeFillShade="D9"/>
          </w:tcPr>
          <w:p w:rsidR="00F32E43" w:rsidRPr="00B25E79" w:rsidRDefault="00B1177D" w:rsidP="00B25E79">
            <w:pPr>
              <w:jc w:val="center"/>
              <w:rPr>
                <w:sz w:val="22"/>
                <w:szCs w:val="22"/>
              </w:rPr>
            </w:pPr>
            <w:r w:rsidRPr="00B1177D">
              <w:rPr>
                <w:sz w:val="22"/>
                <w:szCs w:val="22"/>
              </w:rPr>
              <w:t>200</w:t>
            </w:r>
          </w:p>
        </w:tc>
        <w:tc>
          <w:tcPr>
            <w:tcW w:w="2250" w:type="dxa"/>
          </w:tcPr>
          <w:p w:rsidR="00F32E43" w:rsidRPr="00B25E79" w:rsidRDefault="00B1177D" w:rsidP="00673E05">
            <w:pPr>
              <w:jc w:val="right"/>
              <w:rPr>
                <w:sz w:val="22"/>
                <w:szCs w:val="22"/>
              </w:rPr>
            </w:pPr>
            <w:r w:rsidRPr="00B1177D">
              <w:rPr>
                <w:sz w:val="22"/>
                <w:szCs w:val="22"/>
              </w:rPr>
              <w:t>360,000 /-</w:t>
            </w:r>
            <w:r w:rsidR="00233B48">
              <w:rPr>
                <w:sz w:val="22"/>
                <w:szCs w:val="22"/>
              </w:rPr>
              <w:t xml:space="preserve"> </w:t>
            </w:r>
            <w:r w:rsidR="00D15F8B">
              <w:rPr>
                <w:sz w:val="22"/>
                <w:szCs w:val="22"/>
              </w:rPr>
              <w:t>(EA)</w:t>
            </w:r>
          </w:p>
          <w:p w:rsidR="00F32E43" w:rsidRPr="00B25E79" w:rsidRDefault="00B1177D" w:rsidP="00673E05">
            <w:pPr>
              <w:jc w:val="right"/>
              <w:rPr>
                <w:sz w:val="22"/>
                <w:szCs w:val="22"/>
              </w:rPr>
            </w:pPr>
            <w:r w:rsidRPr="00B1177D">
              <w:rPr>
                <w:sz w:val="22"/>
                <w:szCs w:val="22"/>
              </w:rPr>
              <w:t>540,000</w:t>
            </w:r>
            <w:r w:rsidR="00D15F8B">
              <w:rPr>
                <w:sz w:val="22"/>
                <w:szCs w:val="22"/>
              </w:rPr>
              <w:t>-</w:t>
            </w:r>
            <w:r w:rsidR="00233B48">
              <w:rPr>
                <w:sz w:val="22"/>
                <w:szCs w:val="22"/>
              </w:rPr>
              <w:t xml:space="preserve"> </w:t>
            </w:r>
            <w:r w:rsidR="00D15F8B">
              <w:rPr>
                <w:sz w:val="22"/>
                <w:szCs w:val="22"/>
              </w:rPr>
              <w:t>(Non EA)</w:t>
            </w:r>
          </w:p>
        </w:tc>
      </w:tr>
      <w:tr w:rsidR="00AF6DBF" w:rsidRPr="00625A91" w:rsidTr="00233B48">
        <w:trPr>
          <w:cantSplit/>
          <w:trHeight w:val="458"/>
        </w:trPr>
        <w:tc>
          <w:tcPr>
            <w:tcW w:w="900" w:type="dxa"/>
            <w:vAlign w:val="center"/>
          </w:tcPr>
          <w:p w:rsidR="00F32E43" w:rsidRPr="00B25E79" w:rsidRDefault="00B1177D" w:rsidP="00B25E79">
            <w:pPr>
              <w:rPr>
                <w:sz w:val="22"/>
                <w:szCs w:val="22"/>
              </w:rPr>
            </w:pPr>
            <w:r w:rsidRPr="00B1177D">
              <w:rPr>
                <w:sz w:val="22"/>
                <w:szCs w:val="22"/>
              </w:rPr>
              <w:t>HEAC</w:t>
            </w:r>
          </w:p>
        </w:tc>
        <w:tc>
          <w:tcPr>
            <w:tcW w:w="6030" w:type="dxa"/>
            <w:vAlign w:val="center"/>
          </w:tcPr>
          <w:p w:rsidR="00F32E43" w:rsidRPr="00B25E79" w:rsidRDefault="00B1177D" w:rsidP="00B25E79">
            <w:pPr>
              <w:autoSpaceDE w:val="0"/>
              <w:autoSpaceDN w:val="0"/>
              <w:adjustRightInd w:val="0"/>
              <w:rPr>
                <w:rFonts w:eastAsiaTheme="minorHAnsi"/>
                <w:sz w:val="22"/>
                <w:szCs w:val="22"/>
              </w:rPr>
            </w:pPr>
            <w:r w:rsidRPr="00B1177D">
              <w:rPr>
                <w:rFonts w:eastAsiaTheme="minorHAnsi"/>
                <w:sz w:val="22"/>
                <w:szCs w:val="22"/>
              </w:rPr>
              <w:t>Higher Education Access Certificate Programmes</w:t>
            </w:r>
          </w:p>
          <w:p w:rsidR="00E41B92" w:rsidRDefault="00B1177D">
            <w:pPr>
              <w:rPr>
                <w:sz w:val="22"/>
                <w:szCs w:val="22"/>
              </w:rPr>
            </w:pPr>
            <w:r w:rsidRPr="00B1177D">
              <w:rPr>
                <w:rFonts w:eastAsiaTheme="minorHAnsi"/>
                <w:sz w:val="22"/>
                <w:szCs w:val="22"/>
              </w:rPr>
              <w:t xml:space="preserve">Combinations: </w:t>
            </w:r>
            <w:r w:rsidRPr="00B1177D">
              <w:rPr>
                <w:rFonts w:eastAsiaTheme="minorHAnsi"/>
                <w:b/>
                <w:bCs/>
                <w:sz w:val="22"/>
                <w:szCs w:val="22"/>
              </w:rPr>
              <w:t xml:space="preserve">Biology </w:t>
            </w:r>
            <w:r w:rsidR="00F32E43">
              <w:rPr>
                <w:rFonts w:eastAsiaTheme="minorHAnsi"/>
                <w:sz w:val="22"/>
                <w:szCs w:val="22"/>
              </w:rPr>
              <w:t>&amp;</w:t>
            </w:r>
            <w:r w:rsidRPr="00B1177D">
              <w:rPr>
                <w:rFonts w:eastAsiaTheme="minorHAnsi"/>
                <w:sz w:val="22"/>
                <w:szCs w:val="22"/>
              </w:rPr>
              <w:t xml:space="preserve"> </w:t>
            </w:r>
            <w:r w:rsidRPr="00B1177D">
              <w:rPr>
                <w:rFonts w:eastAsiaTheme="minorHAnsi"/>
                <w:b/>
                <w:bCs/>
                <w:sz w:val="22"/>
                <w:szCs w:val="22"/>
              </w:rPr>
              <w:t xml:space="preserve">Agriculture </w:t>
            </w:r>
            <w:r w:rsidRPr="00B1177D">
              <w:rPr>
                <w:rFonts w:eastAsiaTheme="minorHAnsi"/>
                <w:sz w:val="22"/>
                <w:szCs w:val="22"/>
              </w:rPr>
              <w:t>(HBA)</w:t>
            </w:r>
            <w:r w:rsidR="00F32E43">
              <w:rPr>
                <w:rFonts w:eastAsiaTheme="minorHAnsi"/>
                <w:sz w:val="22"/>
                <w:szCs w:val="22"/>
              </w:rPr>
              <w:t xml:space="preserve">; </w:t>
            </w:r>
            <w:r w:rsidRPr="00B1177D">
              <w:rPr>
                <w:rFonts w:eastAsiaTheme="minorHAnsi"/>
                <w:b/>
                <w:bCs/>
                <w:sz w:val="22"/>
                <w:szCs w:val="22"/>
              </w:rPr>
              <w:t xml:space="preserve">Biology </w:t>
            </w:r>
            <w:r w:rsidR="00F32E43">
              <w:rPr>
                <w:rFonts w:eastAsiaTheme="minorHAnsi"/>
                <w:sz w:val="22"/>
                <w:szCs w:val="22"/>
              </w:rPr>
              <w:t>&amp;</w:t>
            </w:r>
            <w:r w:rsidRPr="00B1177D">
              <w:rPr>
                <w:rFonts w:eastAsiaTheme="minorHAnsi"/>
                <w:sz w:val="22"/>
                <w:szCs w:val="22"/>
              </w:rPr>
              <w:t xml:space="preserve"> </w:t>
            </w:r>
            <w:r w:rsidRPr="00B1177D">
              <w:rPr>
                <w:rFonts w:eastAsiaTheme="minorHAnsi"/>
                <w:b/>
                <w:bCs/>
                <w:sz w:val="22"/>
                <w:szCs w:val="22"/>
              </w:rPr>
              <w:t>Chemistry</w:t>
            </w:r>
            <w:r w:rsidRPr="00B1177D">
              <w:rPr>
                <w:rFonts w:eastAsiaTheme="minorHAnsi"/>
                <w:sz w:val="22"/>
                <w:szCs w:val="22"/>
              </w:rPr>
              <w:t xml:space="preserve"> (HBC)</w:t>
            </w:r>
            <w:r w:rsidR="00F32E43">
              <w:rPr>
                <w:rFonts w:eastAsiaTheme="minorHAnsi"/>
                <w:sz w:val="22"/>
                <w:szCs w:val="22"/>
              </w:rPr>
              <w:t>;</w:t>
            </w:r>
            <w:r w:rsidRPr="00B1177D">
              <w:rPr>
                <w:rFonts w:eastAsiaTheme="minorHAnsi"/>
                <w:b/>
                <w:bCs/>
                <w:sz w:val="22"/>
                <w:szCs w:val="22"/>
              </w:rPr>
              <w:t xml:space="preserve"> Mathematics</w:t>
            </w:r>
            <w:r w:rsidR="00F32E43">
              <w:rPr>
                <w:rFonts w:eastAsiaTheme="minorHAnsi"/>
                <w:b/>
                <w:bCs/>
                <w:sz w:val="22"/>
                <w:szCs w:val="22"/>
              </w:rPr>
              <w:t xml:space="preserve"> &amp;</w:t>
            </w:r>
            <w:r w:rsidRPr="00B1177D">
              <w:rPr>
                <w:rFonts w:eastAsiaTheme="minorHAnsi"/>
                <w:sz w:val="22"/>
                <w:szCs w:val="22"/>
              </w:rPr>
              <w:t xml:space="preserve"> </w:t>
            </w:r>
            <w:r w:rsidRPr="00B1177D">
              <w:rPr>
                <w:rFonts w:eastAsiaTheme="minorHAnsi"/>
                <w:b/>
                <w:bCs/>
                <w:sz w:val="22"/>
                <w:szCs w:val="22"/>
              </w:rPr>
              <w:t>Chemistry</w:t>
            </w:r>
            <w:r w:rsidRPr="00B1177D">
              <w:rPr>
                <w:rFonts w:eastAsiaTheme="minorHAnsi"/>
                <w:sz w:val="22"/>
                <w:szCs w:val="22"/>
              </w:rPr>
              <w:t xml:space="preserve"> (HMC)</w:t>
            </w:r>
            <w:r w:rsidR="00F32E43">
              <w:rPr>
                <w:rFonts w:eastAsiaTheme="minorHAnsi"/>
                <w:sz w:val="22"/>
                <w:szCs w:val="22"/>
              </w:rPr>
              <w:t xml:space="preserve">; </w:t>
            </w:r>
            <w:r w:rsidRPr="00B1177D">
              <w:rPr>
                <w:rFonts w:eastAsiaTheme="minorHAnsi"/>
                <w:b/>
                <w:bCs/>
                <w:sz w:val="22"/>
                <w:szCs w:val="22"/>
              </w:rPr>
              <w:t>Physics</w:t>
            </w:r>
            <w:r w:rsidR="00F32E43">
              <w:rPr>
                <w:rFonts w:eastAsiaTheme="minorHAnsi"/>
                <w:sz w:val="22"/>
                <w:szCs w:val="22"/>
              </w:rPr>
              <w:t xml:space="preserve"> &amp;</w:t>
            </w:r>
            <w:r w:rsidRPr="00B1177D">
              <w:rPr>
                <w:rFonts w:eastAsiaTheme="minorHAnsi"/>
                <w:sz w:val="22"/>
                <w:szCs w:val="22"/>
              </w:rPr>
              <w:t xml:space="preserve"> </w:t>
            </w:r>
            <w:r w:rsidRPr="00B1177D">
              <w:rPr>
                <w:rFonts w:eastAsiaTheme="minorHAnsi"/>
                <w:b/>
                <w:bCs/>
                <w:sz w:val="22"/>
                <w:szCs w:val="22"/>
              </w:rPr>
              <w:t>Mathematics (</w:t>
            </w:r>
            <w:r w:rsidRPr="00B1177D">
              <w:rPr>
                <w:rFonts w:eastAsiaTheme="minorHAnsi"/>
                <w:sz w:val="22"/>
                <w:szCs w:val="22"/>
              </w:rPr>
              <w:t>HPM)</w:t>
            </w:r>
            <w:r w:rsidR="00F32E43">
              <w:rPr>
                <w:rFonts w:eastAsiaTheme="minorHAnsi"/>
                <w:sz w:val="22"/>
                <w:szCs w:val="22"/>
              </w:rPr>
              <w:t>;</w:t>
            </w:r>
            <w:r w:rsidRPr="00B1177D">
              <w:rPr>
                <w:rFonts w:eastAsiaTheme="minorHAnsi"/>
                <w:sz w:val="22"/>
                <w:szCs w:val="22"/>
              </w:rPr>
              <w:t xml:space="preserve"> </w:t>
            </w:r>
            <w:r w:rsidRPr="00B1177D">
              <w:rPr>
                <w:rFonts w:eastAsiaTheme="minorHAnsi"/>
                <w:b/>
                <w:bCs/>
                <w:sz w:val="22"/>
                <w:szCs w:val="22"/>
              </w:rPr>
              <w:t xml:space="preserve">English </w:t>
            </w:r>
            <w:r w:rsidRPr="00B1177D">
              <w:rPr>
                <w:rFonts w:eastAsiaTheme="minorHAnsi"/>
                <w:sz w:val="22"/>
                <w:szCs w:val="22"/>
              </w:rPr>
              <w:t xml:space="preserve">Language </w:t>
            </w:r>
            <w:r w:rsidR="00F32E43">
              <w:rPr>
                <w:rFonts w:eastAsiaTheme="minorHAnsi"/>
                <w:sz w:val="22"/>
                <w:szCs w:val="22"/>
              </w:rPr>
              <w:t>&amp;</w:t>
            </w:r>
            <w:r w:rsidRPr="00B1177D">
              <w:rPr>
                <w:rFonts w:eastAsiaTheme="minorHAnsi"/>
                <w:sz w:val="22"/>
                <w:szCs w:val="22"/>
              </w:rPr>
              <w:t xml:space="preserve"> </w:t>
            </w:r>
            <w:r w:rsidRPr="00B1177D">
              <w:rPr>
                <w:rFonts w:eastAsiaTheme="minorHAnsi"/>
                <w:b/>
                <w:bCs/>
                <w:sz w:val="22"/>
                <w:szCs w:val="22"/>
              </w:rPr>
              <w:t xml:space="preserve">Literature </w:t>
            </w:r>
            <w:r w:rsidR="00F32E43">
              <w:rPr>
                <w:rFonts w:eastAsiaTheme="minorHAnsi"/>
                <w:sz w:val="22"/>
                <w:szCs w:val="22"/>
              </w:rPr>
              <w:t>i</w:t>
            </w:r>
            <w:r w:rsidRPr="00B1177D">
              <w:rPr>
                <w:rFonts w:eastAsiaTheme="minorHAnsi"/>
                <w:sz w:val="22"/>
                <w:szCs w:val="22"/>
              </w:rPr>
              <w:t>n English (HEL)</w:t>
            </w:r>
          </w:p>
        </w:tc>
        <w:tc>
          <w:tcPr>
            <w:tcW w:w="1080" w:type="dxa"/>
            <w:vAlign w:val="center"/>
          </w:tcPr>
          <w:p w:rsidR="00F32E43" w:rsidRPr="00B25E79" w:rsidRDefault="00B1177D" w:rsidP="00B25E79">
            <w:pPr>
              <w:jc w:val="center"/>
              <w:rPr>
                <w:sz w:val="22"/>
                <w:szCs w:val="22"/>
              </w:rPr>
            </w:pPr>
            <w:r w:rsidRPr="00B1177D">
              <w:rPr>
                <w:sz w:val="22"/>
                <w:szCs w:val="22"/>
              </w:rPr>
              <w:t>1</w:t>
            </w:r>
          </w:p>
        </w:tc>
        <w:tc>
          <w:tcPr>
            <w:tcW w:w="720" w:type="dxa"/>
            <w:shd w:val="clear" w:color="auto" w:fill="D9D9D9" w:themeFill="background1" w:themeFillShade="D9"/>
          </w:tcPr>
          <w:p w:rsidR="00F32E43" w:rsidRPr="00B25E79" w:rsidRDefault="00A842B6" w:rsidP="00B25E79">
            <w:pPr>
              <w:jc w:val="center"/>
              <w:rPr>
                <w:sz w:val="22"/>
                <w:szCs w:val="22"/>
              </w:rPr>
            </w:pPr>
            <w:r>
              <w:rPr>
                <w:sz w:val="22"/>
                <w:szCs w:val="22"/>
              </w:rPr>
              <w:t>400</w:t>
            </w:r>
          </w:p>
        </w:tc>
        <w:tc>
          <w:tcPr>
            <w:tcW w:w="2250" w:type="dxa"/>
          </w:tcPr>
          <w:p w:rsidR="00F32E43" w:rsidRPr="00B25E79" w:rsidRDefault="00B1177D" w:rsidP="00673E05">
            <w:pPr>
              <w:jc w:val="right"/>
              <w:rPr>
                <w:sz w:val="22"/>
                <w:szCs w:val="22"/>
              </w:rPr>
            </w:pPr>
            <w:r w:rsidRPr="00B1177D">
              <w:rPr>
                <w:sz w:val="22"/>
                <w:szCs w:val="22"/>
              </w:rPr>
              <w:t>700,000/-</w:t>
            </w:r>
            <w:r w:rsidR="00233B48">
              <w:rPr>
                <w:sz w:val="22"/>
                <w:szCs w:val="22"/>
              </w:rPr>
              <w:t xml:space="preserve"> </w:t>
            </w:r>
            <w:r w:rsidR="00D15F8B">
              <w:rPr>
                <w:sz w:val="22"/>
                <w:szCs w:val="22"/>
              </w:rPr>
              <w:t>(EA)</w:t>
            </w:r>
          </w:p>
          <w:p w:rsidR="00E41B92" w:rsidRDefault="00B1177D" w:rsidP="00673E05">
            <w:pPr>
              <w:jc w:val="right"/>
              <w:rPr>
                <w:sz w:val="22"/>
                <w:szCs w:val="22"/>
              </w:rPr>
            </w:pPr>
            <w:r w:rsidRPr="00B1177D">
              <w:rPr>
                <w:sz w:val="22"/>
                <w:szCs w:val="22"/>
              </w:rPr>
              <w:t>1,050,000/-</w:t>
            </w:r>
            <w:r w:rsidR="00233B48">
              <w:rPr>
                <w:sz w:val="22"/>
                <w:szCs w:val="22"/>
              </w:rPr>
              <w:t xml:space="preserve"> </w:t>
            </w:r>
            <w:r w:rsidR="00D15F8B">
              <w:rPr>
                <w:sz w:val="22"/>
                <w:szCs w:val="22"/>
              </w:rPr>
              <w:t>(Non EA)</w:t>
            </w:r>
          </w:p>
        </w:tc>
      </w:tr>
    </w:tbl>
    <w:p w:rsidR="00D44418" w:rsidRDefault="00D44418" w:rsidP="001F4728">
      <w:pPr>
        <w:jc w:val="both"/>
        <w:rPr>
          <w:sz w:val="22"/>
          <w:szCs w:val="22"/>
        </w:rPr>
      </w:pPr>
    </w:p>
    <w:p w:rsidR="004A363A" w:rsidRPr="00F61F95" w:rsidRDefault="00B1177D" w:rsidP="00F91CB5">
      <w:pPr>
        <w:pStyle w:val="Title"/>
        <w:numPr>
          <w:ilvl w:val="0"/>
          <w:numId w:val="26"/>
        </w:numPr>
        <w:jc w:val="left"/>
        <w:rPr>
          <w:rFonts w:ascii="Times New Roman" w:hAnsi="Times New Roman"/>
          <w:b w:val="0"/>
          <w:sz w:val="22"/>
          <w:szCs w:val="22"/>
        </w:rPr>
      </w:pPr>
      <w:r w:rsidRPr="00B1177D">
        <w:rPr>
          <w:rFonts w:ascii="Times New Roman" w:hAnsi="Times New Roman"/>
          <w:szCs w:val="17"/>
        </w:rPr>
        <w:t>SKILLS BASED PRACTICAL SHORT COURSE CERTIFICATE PROGRAMMES</w:t>
      </w:r>
    </w:p>
    <w:p w:rsidR="004A363A" w:rsidRPr="00F61F95" w:rsidRDefault="00B1177D" w:rsidP="00DC4136">
      <w:pPr>
        <w:ind w:left="360"/>
        <w:rPr>
          <w:sz w:val="22"/>
          <w:szCs w:val="22"/>
        </w:rPr>
      </w:pPr>
      <w:r w:rsidRPr="00B1177D">
        <w:rPr>
          <w:sz w:val="22"/>
          <w:szCs w:val="22"/>
        </w:rPr>
        <w:t xml:space="preserve">These programmes aim at producing highly trained and skilled human resource urgently needed in the wide range of industries.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6120"/>
        <w:gridCol w:w="1260"/>
        <w:gridCol w:w="2610"/>
      </w:tblGrid>
      <w:tr w:rsidR="00F34AEE" w:rsidRPr="00F61F95" w:rsidTr="00AF6DBF">
        <w:trPr>
          <w:cantSplit/>
          <w:trHeight w:val="350"/>
        </w:trPr>
        <w:tc>
          <w:tcPr>
            <w:tcW w:w="810" w:type="dxa"/>
          </w:tcPr>
          <w:p w:rsidR="00F34AEE" w:rsidRPr="00F61F95" w:rsidRDefault="00B1177D" w:rsidP="00101287">
            <w:pPr>
              <w:rPr>
                <w:b/>
                <w:bCs/>
                <w:sz w:val="22"/>
                <w:szCs w:val="22"/>
              </w:rPr>
            </w:pPr>
            <w:r w:rsidRPr="00B1177D">
              <w:rPr>
                <w:b/>
                <w:bCs/>
                <w:sz w:val="22"/>
                <w:szCs w:val="22"/>
              </w:rPr>
              <w:t>Code</w:t>
            </w:r>
          </w:p>
        </w:tc>
        <w:tc>
          <w:tcPr>
            <w:tcW w:w="6120" w:type="dxa"/>
          </w:tcPr>
          <w:p w:rsidR="00F34AEE" w:rsidRPr="00F61F95" w:rsidRDefault="00B1177D" w:rsidP="00101287">
            <w:pPr>
              <w:rPr>
                <w:b/>
                <w:bCs/>
                <w:sz w:val="22"/>
                <w:szCs w:val="22"/>
              </w:rPr>
            </w:pPr>
            <w:r w:rsidRPr="00B1177D">
              <w:rPr>
                <w:b/>
                <w:bCs/>
                <w:sz w:val="22"/>
                <w:szCs w:val="22"/>
              </w:rPr>
              <w:t>Course</w:t>
            </w:r>
          </w:p>
        </w:tc>
        <w:tc>
          <w:tcPr>
            <w:tcW w:w="1260" w:type="dxa"/>
          </w:tcPr>
          <w:p w:rsidR="00F43969" w:rsidRPr="00F61F95" w:rsidRDefault="00B1177D" w:rsidP="00F43969">
            <w:pPr>
              <w:jc w:val="center"/>
              <w:rPr>
                <w:b/>
                <w:bCs/>
                <w:sz w:val="22"/>
                <w:szCs w:val="22"/>
              </w:rPr>
            </w:pPr>
            <w:r w:rsidRPr="00B1177D">
              <w:rPr>
                <w:b/>
                <w:bCs/>
                <w:sz w:val="22"/>
                <w:szCs w:val="22"/>
              </w:rPr>
              <w:t>Duration</w:t>
            </w:r>
          </w:p>
        </w:tc>
        <w:tc>
          <w:tcPr>
            <w:tcW w:w="2610" w:type="dxa"/>
          </w:tcPr>
          <w:p w:rsidR="00F34AEE" w:rsidRPr="00F61F95" w:rsidRDefault="00B1177D" w:rsidP="00673E05">
            <w:pPr>
              <w:jc w:val="right"/>
              <w:rPr>
                <w:b/>
                <w:bCs/>
                <w:sz w:val="22"/>
                <w:szCs w:val="22"/>
              </w:rPr>
            </w:pPr>
            <w:r w:rsidRPr="00B1177D">
              <w:rPr>
                <w:b/>
                <w:bCs/>
                <w:sz w:val="22"/>
                <w:szCs w:val="22"/>
              </w:rPr>
              <w:t>Course Fees</w:t>
            </w:r>
            <w:r w:rsidR="0049489B">
              <w:rPr>
                <w:b/>
                <w:bCs/>
                <w:sz w:val="22"/>
                <w:szCs w:val="22"/>
              </w:rPr>
              <w:t xml:space="preserve"> (UGX)</w:t>
            </w:r>
          </w:p>
        </w:tc>
      </w:tr>
      <w:tr w:rsidR="00F34AEE" w:rsidRPr="00F61F95" w:rsidTr="00AF6DBF">
        <w:trPr>
          <w:cantSplit/>
          <w:trHeight w:val="341"/>
        </w:trPr>
        <w:tc>
          <w:tcPr>
            <w:tcW w:w="810" w:type="dxa"/>
            <w:vAlign w:val="center"/>
          </w:tcPr>
          <w:p w:rsidR="00F34AEE" w:rsidRPr="00F61F95" w:rsidRDefault="00B1177D" w:rsidP="00EC3662">
            <w:pPr>
              <w:rPr>
                <w:b/>
                <w:sz w:val="22"/>
                <w:szCs w:val="22"/>
              </w:rPr>
            </w:pPr>
            <w:r w:rsidRPr="00B1177D">
              <w:rPr>
                <w:b/>
                <w:sz w:val="22"/>
                <w:szCs w:val="22"/>
              </w:rPr>
              <w:t>CAM</w:t>
            </w:r>
          </w:p>
        </w:tc>
        <w:tc>
          <w:tcPr>
            <w:tcW w:w="6120" w:type="dxa"/>
            <w:vAlign w:val="center"/>
          </w:tcPr>
          <w:p w:rsidR="00F34AEE" w:rsidRPr="00F61F95" w:rsidRDefault="00B1177D" w:rsidP="00EC3662">
            <w:pPr>
              <w:rPr>
                <w:sz w:val="22"/>
                <w:szCs w:val="22"/>
              </w:rPr>
            </w:pPr>
            <w:r w:rsidRPr="00B1177D">
              <w:rPr>
                <w:sz w:val="22"/>
                <w:szCs w:val="22"/>
              </w:rPr>
              <w:t>Certificate in Automotive Repair, Operation and Maintenance</w:t>
            </w:r>
          </w:p>
        </w:tc>
        <w:tc>
          <w:tcPr>
            <w:tcW w:w="1260" w:type="dxa"/>
            <w:vMerge w:val="restart"/>
            <w:vAlign w:val="center"/>
          </w:tcPr>
          <w:p w:rsidR="00F34AEE" w:rsidRPr="00F61F95" w:rsidRDefault="00B1177D" w:rsidP="00F43969">
            <w:pPr>
              <w:jc w:val="center"/>
              <w:rPr>
                <w:sz w:val="22"/>
                <w:szCs w:val="22"/>
              </w:rPr>
            </w:pPr>
            <w:r w:rsidRPr="00B1177D">
              <w:rPr>
                <w:sz w:val="22"/>
                <w:szCs w:val="22"/>
              </w:rPr>
              <w:t>6 Months (for each course)</w:t>
            </w:r>
          </w:p>
        </w:tc>
        <w:tc>
          <w:tcPr>
            <w:tcW w:w="2610" w:type="dxa"/>
            <w:vMerge w:val="restart"/>
            <w:vAlign w:val="center"/>
          </w:tcPr>
          <w:p w:rsidR="00F34AEE" w:rsidRPr="00F61F95" w:rsidRDefault="00B1177D" w:rsidP="00673E05">
            <w:pPr>
              <w:pStyle w:val="BodyText2"/>
              <w:jc w:val="right"/>
              <w:rPr>
                <w:sz w:val="22"/>
                <w:szCs w:val="22"/>
              </w:rPr>
            </w:pPr>
            <w:r w:rsidRPr="00B1177D">
              <w:rPr>
                <w:sz w:val="22"/>
                <w:szCs w:val="22"/>
              </w:rPr>
              <w:t>500,000/-</w:t>
            </w:r>
            <w:r w:rsidR="00D15F8B">
              <w:rPr>
                <w:sz w:val="22"/>
                <w:szCs w:val="22"/>
              </w:rPr>
              <w:t>(EA)</w:t>
            </w:r>
          </w:p>
          <w:p w:rsidR="00F34AEE" w:rsidRPr="00F61F95" w:rsidRDefault="00F34AEE" w:rsidP="00673E05">
            <w:pPr>
              <w:pStyle w:val="BodyText2"/>
              <w:jc w:val="right"/>
              <w:rPr>
                <w:sz w:val="22"/>
                <w:szCs w:val="22"/>
              </w:rPr>
            </w:pPr>
          </w:p>
          <w:p w:rsidR="00E41B92" w:rsidRDefault="00B1177D" w:rsidP="00673E05">
            <w:pPr>
              <w:jc w:val="right"/>
              <w:rPr>
                <w:sz w:val="22"/>
                <w:szCs w:val="22"/>
              </w:rPr>
            </w:pPr>
            <w:r w:rsidRPr="00B1177D">
              <w:rPr>
                <w:sz w:val="22"/>
                <w:szCs w:val="22"/>
              </w:rPr>
              <w:t>750,000/-</w:t>
            </w:r>
            <w:r w:rsidR="00D15F8B">
              <w:rPr>
                <w:sz w:val="22"/>
                <w:szCs w:val="22"/>
              </w:rPr>
              <w:t>(Non EA)</w:t>
            </w:r>
          </w:p>
        </w:tc>
      </w:tr>
      <w:tr w:rsidR="00F34AEE" w:rsidRPr="00F61F95" w:rsidTr="00AF6DBF">
        <w:trPr>
          <w:cantSplit/>
          <w:trHeight w:val="269"/>
        </w:trPr>
        <w:tc>
          <w:tcPr>
            <w:tcW w:w="810" w:type="dxa"/>
            <w:vAlign w:val="center"/>
          </w:tcPr>
          <w:p w:rsidR="00F34AEE" w:rsidRPr="00F61F95" w:rsidRDefault="00B1177D" w:rsidP="00EC3662">
            <w:pPr>
              <w:rPr>
                <w:b/>
                <w:sz w:val="22"/>
                <w:szCs w:val="22"/>
              </w:rPr>
            </w:pPr>
            <w:r w:rsidRPr="00B1177D">
              <w:rPr>
                <w:b/>
                <w:sz w:val="22"/>
                <w:szCs w:val="22"/>
              </w:rPr>
              <w:t>CWM</w:t>
            </w:r>
          </w:p>
        </w:tc>
        <w:tc>
          <w:tcPr>
            <w:tcW w:w="6120" w:type="dxa"/>
            <w:vAlign w:val="center"/>
          </w:tcPr>
          <w:p w:rsidR="00F34AEE" w:rsidRPr="00F61F95" w:rsidRDefault="00B1177D" w:rsidP="00EC3662">
            <w:pPr>
              <w:rPr>
                <w:sz w:val="22"/>
                <w:szCs w:val="22"/>
              </w:rPr>
            </w:pPr>
            <w:r w:rsidRPr="00B1177D">
              <w:rPr>
                <w:sz w:val="22"/>
                <w:szCs w:val="22"/>
              </w:rPr>
              <w:t>Certificate in Welding and Metal Part Fabrication</w:t>
            </w:r>
          </w:p>
        </w:tc>
        <w:tc>
          <w:tcPr>
            <w:tcW w:w="1260" w:type="dxa"/>
            <w:vMerge/>
          </w:tcPr>
          <w:p w:rsidR="00F34AEE" w:rsidRPr="00F61F95" w:rsidRDefault="00F34AEE" w:rsidP="00101287">
            <w:pPr>
              <w:jc w:val="center"/>
              <w:rPr>
                <w:sz w:val="22"/>
                <w:szCs w:val="22"/>
              </w:rPr>
            </w:pPr>
          </w:p>
        </w:tc>
        <w:tc>
          <w:tcPr>
            <w:tcW w:w="2610" w:type="dxa"/>
            <w:vMerge/>
          </w:tcPr>
          <w:p w:rsidR="00F34AEE" w:rsidRPr="00F61F95" w:rsidRDefault="00F34AEE" w:rsidP="00101287">
            <w:pPr>
              <w:pStyle w:val="BodyText2"/>
              <w:jc w:val="left"/>
              <w:rPr>
                <w:sz w:val="22"/>
                <w:szCs w:val="22"/>
              </w:rPr>
            </w:pPr>
          </w:p>
        </w:tc>
      </w:tr>
      <w:tr w:rsidR="00F34AEE" w:rsidRPr="00F61F95" w:rsidTr="00AF6DBF">
        <w:trPr>
          <w:cantSplit/>
          <w:trHeight w:val="341"/>
        </w:trPr>
        <w:tc>
          <w:tcPr>
            <w:tcW w:w="810" w:type="dxa"/>
            <w:vAlign w:val="center"/>
          </w:tcPr>
          <w:p w:rsidR="00F34AEE" w:rsidRPr="00F61F95" w:rsidRDefault="00B1177D" w:rsidP="00EC3662">
            <w:pPr>
              <w:rPr>
                <w:b/>
                <w:sz w:val="22"/>
                <w:szCs w:val="22"/>
              </w:rPr>
            </w:pPr>
            <w:r w:rsidRPr="00B1177D">
              <w:rPr>
                <w:b/>
                <w:sz w:val="22"/>
                <w:szCs w:val="22"/>
              </w:rPr>
              <w:t>CIT</w:t>
            </w:r>
          </w:p>
        </w:tc>
        <w:tc>
          <w:tcPr>
            <w:tcW w:w="6120" w:type="dxa"/>
            <w:vAlign w:val="center"/>
          </w:tcPr>
          <w:p w:rsidR="00F34AEE" w:rsidRPr="00F61F95" w:rsidRDefault="00B1177D" w:rsidP="00EC3662">
            <w:pPr>
              <w:rPr>
                <w:sz w:val="22"/>
                <w:szCs w:val="22"/>
              </w:rPr>
            </w:pPr>
            <w:r w:rsidRPr="00B1177D">
              <w:rPr>
                <w:sz w:val="22"/>
                <w:szCs w:val="22"/>
              </w:rPr>
              <w:t>Certificate in Irrigation Technologies and Innovations</w:t>
            </w:r>
          </w:p>
        </w:tc>
        <w:tc>
          <w:tcPr>
            <w:tcW w:w="1260" w:type="dxa"/>
            <w:vMerge/>
          </w:tcPr>
          <w:p w:rsidR="00F34AEE" w:rsidRPr="00F61F95" w:rsidRDefault="00F34AEE" w:rsidP="00101287">
            <w:pPr>
              <w:jc w:val="center"/>
              <w:rPr>
                <w:sz w:val="22"/>
                <w:szCs w:val="22"/>
              </w:rPr>
            </w:pPr>
          </w:p>
        </w:tc>
        <w:tc>
          <w:tcPr>
            <w:tcW w:w="2610" w:type="dxa"/>
            <w:vMerge/>
          </w:tcPr>
          <w:p w:rsidR="00F34AEE" w:rsidRPr="00F61F95" w:rsidRDefault="00F34AEE" w:rsidP="00101287">
            <w:pPr>
              <w:pStyle w:val="BodyText2"/>
              <w:jc w:val="left"/>
              <w:rPr>
                <w:sz w:val="22"/>
                <w:szCs w:val="22"/>
              </w:rPr>
            </w:pPr>
          </w:p>
        </w:tc>
      </w:tr>
      <w:tr w:rsidR="00F34AEE" w:rsidRPr="00F61F95" w:rsidTr="00AF6DBF">
        <w:trPr>
          <w:cantSplit/>
          <w:trHeight w:val="269"/>
        </w:trPr>
        <w:tc>
          <w:tcPr>
            <w:tcW w:w="810" w:type="dxa"/>
            <w:vAlign w:val="center"/>
          </w:tcPr>
          <w:p w:rsidR="00F34AEE" w:rsidRPr="00F61F95" w:rsidRDefault="00B1177D" w:rsidP="00EC3662">
            <w:pPr>
              <w:rPr>
                <w:b/>
                <w:sz w:val="22"/>
                <w:szCs w:val="22"/>
              </w:rPr>
            </w:pPr>
            <w:r w:rsidRPr="00B1177D">
              <w:rPr>
                <w:b/>
                <w:sz w:val="22"/>
                <w:szCs w:val="22"/>
              </w:rPr>
              <w:t>CPP</w:t>
            </w:r>
          </w:p>
        </w:tc>
        <w:tc>
          <w:tcPr>
            <w:tcW w:w="6120" w:type="dxa"/>
            <w:vAlign w:val="center"/>
          </w:tcPr>
          <w:p w:rsidR="00F34AEE" w:rsidRPr="00F61F95" w:rsidRDefault="00B1177D" w:rsidP="00EC3662">
            <w:pPr>
              <w:rPr>
                <w:sz w:val="22"/>
                <w:szCs w:val="22"/>
              </w:rPr>
            </w:pPr>
            <w:r w:rsidRPr="00B1177D">
              <w:rPr>
                <w:sz w:val="22"/>
                <w:szCs w:val="22"/>
              </w:rPr>
              <w:t>Certificate in Post-Harvest Handling and Processing Technologies</w:t>
            </w:r>
          </w:p>
        </w:tc>
        <w:tc>
          <w:tcPr>
            <w:tcW w:w="1260" w:type="dxa"/>
            <w:vMerge/>
          </w:tcPr>
          <w:p w:rsidR="00F34AEE" w:rsidRPr="00F61F95" w:rsidRDefault="00F34AEE" w:rsidP="00101287">
            <w:pPr>
              <w:jc w:val="center"/>
              <w:rPr>
                <w:sz w:val="22"/>
                <w:szCs w:val="22"/>
              </w:rPr>
            </w:pPr>
          </w:p>
        </w:tc>
        <w:tc>
          <w:tcPr>
            <w:tcW w:w="2610" w:type="dxa"/>
            <w:vMerge/>
          </w:tcPr>
          <w:p w:rsidR="00F34AEE" w:rsidRPr="00F61F95" w:rsidRDefault="00F34AEE" w:rsidP="00101287">
            <w:pPr>
              <w:pStyle w:val="BodyText2"/>
              <w:rPr>
                <w:sz w:val="22"/>
                <w:szCs w:val="22"/>
              </w:rPr>
            </w:pPr>
          </w:p>
        </w:tc>
      </w:tr>
      <w:tr w:rsidR="00F34AEE" w:rsidRPr="00F61F95" w:rsidTr="00AF6DBF">
        <w:trPr>
          <w:cantSplit/>
          <w:trHeight w:val="269"/>
        </w:trPr>
        <w:tc>
          <w:tcPr>
            <w:tcW w:w="810" w:type="dxa"/>
            <w:vAlign w:val="center"/>
          </w:tcPr>
          <w:p w:rsidR="00F34AEE" w:rsidRPr="00F61F95" w:rsidRDefault="00B1177D" w:rsidP="00EC3662">
            <w:pPr>
              <w:rPr>
                <w:b/>
                <w:sz w:val="22"/>
                <w:szCs w:val="22"/>
              </w:rPr>
            </w:pPr>
            <w:r w:rsidRPr="00B1177D">
              <w:rPr>
                <w:b/>
                <w:sz w:val="22"/>
                <w:szCs w:val="22"/>
              </w:rPr>
              <w:t>CBC</w:t>
            </w:r>
          </w:p>
        </w:tc>
        <w:tc>
          <w:tcPr>
            <w:tcW w:w="6120" w:type="dxa"/>
            <w:vAlign w:val="center"/>
          </w:tcPr>
          <w:p w:rsidR="00F34AEE" w:rsidRPr="00F61F95" w:rsidRDefault="00B1177D" w:rsidP="00EC3662">
            <w:pPr>
              <w:rPr>
                <w:sz w:val="22"/>
                <w:szCs w:val="22"/>
              </w:rPr>
            </w:pPr>
            <w:r w:rsidRPr="00B1177D">
              <w:rPr>
                <w:sz w:val="22"/>
                <w:szCs w:val="22"/>
              </w:rPr>
              <w:t>Certificate in Brick laying and Concrete practice</w:t>
            </w:r>
          </w:p>
        </w:tc>
        <w:tc>
          <w:tcPr>
            <w:tcW w:w="1260" w:type="dxa"/>
            <w:vMerge/>
          </w:tcPr>
          <w:p w:rsidR="00F34AEE" w:rsidRPr="00F61F95" w:rsidRDefault="00F34AEE" w:rsidP="00101287">
            <w:pPr>
              <w:jc w:val="center"/>
              <w:rPr>
                <w:sz w:val="22"/>
                <w:szCs w:val="22"/>
              </w:rPr>
            </w:pPr>
          </w:p>
        </w:tc>
        <w:tc>
          <w:tcPr>
            <w:tcW w:w="2610" w:type="dxa"/>
            <w:vMerge/>
          </w:tcPr>
          <w:p w:rsidR="00F34AEE" w:rsidRPr="00F61F95" w:rsidRDefault="00F34AEE" w:rsidP="00101287">
            <w:pPr>
              <w:pStyle w:val="BodyText2"/>
              <w:rPr>
                <w:sz w:val="22"/>
                <w:szCs w:val="22"/>
              </w:rPr>
            </w:pPr>
          </w:p>
        </w:tc>
      </w:tr>
    </w:tbl>
    <w:p w:rsidR="00E41B92" w:rsidRDefault="00E41B92">
      <w:pPr>
        <w:tabs>
          <w:tab w:val="left" w:pos="6700"/>
        </w:tabs>
        <w:rPr>
          <w:b/>
          <w:u w:val="single"/>
        </w:rPr>
      </w:pPr>
    </w:p>
    <w:p w:rsidR="00E41B92" w:rsidRDefault="00B1177D">
      <w:pPr>
        <w:tabs>
          <w:tab w:val="left" w:pos="6700"/>
        </w:tabs>
      </w:pPr>
      <w:r w:rsidRPr="00905400">
        <w:t>Key:</w:t>
      </w:r>
      <w:r w:rsidRPr="00B1177D">
        <w:rPr>
          <w:b/>
        </w:rPr>
        <w:t xml:space="preserve"> </w:t>
      </w:r>
      <w:r w:rsidR="00905400">
        <w:rPr>
          <w:b/>
        </w:rPr>
        <w:t xml:space="preserve"> </w:t>
      </w:r>
      <w:r w:rsidRPr="00905400">
        <w:rPr>
          <w:b/>
        </w:rPr>
        <w:t>EA</w:t>
      </w:r>
      <w:r w:rsidR="00905400">
        <w:t xml:space="preserve"> </w:t>
      </w:r>
      <w:r w:rsidRPr="00B1177D">
        <w:t>- East African</w:t>
      </w:r>
      <w:r w:rsidR="00D3171A">
        <w:t>s</w:t>
      </w:r>
      <w:r w:rsidR="00905400">
        <w:t xml:space="preserve">, </w:t>
      </w:r>
      <w:r w:rsidR="001F23DC">
        <w:t xml:space="preserve"> </w:t>
      </w:r>
      <w:r w:rsidR="00D3171A">
        <w:t xml:space="preserve"> </w:t>
      </w:r>
      <w:r w:rsidRPr="00905400">
        <w:rPr>
          <w:b/>
          <w:bCs/>
          <w:sz w:val="22"/>
          <w:szCs w:val="22"/>
        </w:rPr>
        <w:t>PVT</w:t>
      </w:r>
      <w:r w:rsidR="00905400">
        <w:rPr>
          <w:bCs/>
          <w:sz w:val="22"/>
          <w:szCs w:val="22"/>
        </w:rPr>
        <w:t xml:space="preserve"> </w:t>
      </w:r>
      <w:r w:rsidR="00905400" w:rsidRPr="00B1177D">
        <w:rPr>
          <w:bCs/>
          <w:sz w:val="22"/>
          <w:szCs w:val="22"/>
        </w:rPr>
        <w:t xml:space="preserve">- </w:t>
      </w:r>
      <w:r w:rsidR="00905400">
        <w:rPr>
          <w:bCs/>
          <w:sz w:val="22"/>
          <w:szCs w:val="22"/>
        </w:rPr>
        <w:t>Private</w:t>
      </w:r>
      <w:r w:rsidRPr="00B1177D">
        <w:rPr>
          <w:bCs/>
          <w:sz w:val="22"/>
          <w:szCs w:val="22"/>
        </w:rPr>
        <w:t xml:space="preserve"> Sponsorship</w:t>
      </w:r>
      <w:r w:rsidR="00905400">
        <w:rPr>
          <w:bCs/>
          <w:sz w:val="22"/>
          <w:szCs w:val="22"/>
        </w:rPr>
        <w:t>,</w:t>
      </w:r>
      <w:r w:rsidR="00905400">
        <w:t xml:space="preserve"> </w:t>
      </w:r>
      <w:r w:rsidR="00905400" w:rsidRPr="00B1177D">
        <w:t>GVT</w:t>
      </w:r>
      <w:r w:rsidR="00905400">
        <w:rPr>
          <w:bCs/>
          <w:sz w:val="22"/>
          <w:szCs w:val="22"/>
        </w:rPr>
        <w:t xml:space="preserve"> </w:t>
      </w:r>
      <w:r w:rsidRPr="00B1177D">
        <w:rPr>
          <w:bCs/>
          <w:sz w:val="22"/>
          <w:szCs w:val="22"/>
        </w:rPr>
        <w:t>- Government Sponsorship</w:t>
      </w:r>
    </w:p>
    <w:p w:rsidR="00E41B92" w:rsidRDefault="00E41B92">
      <w:pPr>
        <w:tabs>
          <w:tab w:val="left" w:pos="6700"/>
        </w:tabs>
        <w:rPr>
          <w:b/>
          <w:u w:val="single"/>
        </w:rPr>
      </w:pPr>
    </w:p>
    <w:p w:rsidR="00E41B92" w:rsidRPr="00A61697" w:rsidRDefault="00B1177D">
      <w:pPr>
        <w:tabs>
          <w:tab w:val="left" w:pos="6700"/>
        </w:tabs>
        <w:rPr>
          <w:b/>
          <w:u w:val="single"/>
        </w:rPr>
      </w:pPr>
      <w:r w:rsidRPr="00A61697">
        <w:rPr>
          <w:b/>
          <w:u w:val="single"/>
        </w:rPr>
        <w:t>REQUIREMENTS</w:t>
      </w:r>
    </w:p>
    <w:p w:rsidR="00522C69" w:rsidRPr="002B2550" w:rsidRDefault="00B1177D" w:rsidP="00522C69">
      <w:pPr>
        <w:pStyle w:val="ListParagraph"/>
        <w:numPr>
          <w:ilvl w:val="3"/>
          <w:numId w:val="24"/>
        </w:numPr>
        <w:ind w:left="180" w:hanging="180"/>
        <w:jc w:val="both"/>
        <w:rPr>
          <w:rFonts w:cs="Calibri"/>
          <w:b/>
        </w:rPr>
      </w:pPr>
      <w:r w:rsidRPr="00A61697">
        <w:rPr>
          <w:bCs/>
        </w:rPr>
        <w:t xml:space="preserve">Applicants should have obtained at least a second class degree/diploma or certificate from a </w:t>
      </w:r>
      <w:r w:rsidRPr="00A61697">
        <w:rPr>
          <w:b/>
          <w:bCs/>
        </w:rPr>
        <w:t>NCHE</w:t>
      </w:r>
      <w:r w:rsidRPr="00A61697">
        <w:rPr>
          <w:bCs/>
        </w:rPr>
        <w:t xml:space="preserve"> accredited Programme </w:t>
      </w:r>
      <w:r w:rsidRPr="00A61697">
        <w:rPr>
          <w:rFonts w:cs="Calibri"/>
        </w:rPr>
        <w:t>Applicants with a pass degree must show evidence of both academic and professional growth</w:t>
      </w:r>
      <w:r w:rsidRPr="00A61697">
        <w:rPr>
          <w:rFonts w:cs="Calibri"/>
          <w:b/>
        </w:rPr>
        <w:t>.</w:t>
      </w:r>
    </w:p>
    <w:p w:rsidR="00522C69" w:rsidRPr="00A61697" w:rsidRDefault="00A27884" w:rsidP="002B2550">
      <w:pPr>
        <w:pStyle w:val="ListParagraph"/>
        <w:numPr>
          <w:ilvl w:val="0"/>
          <w:numId w:val="24"/>
        </w:numPr>
        <w:tabs>
          <w:tab w:val="left" w:pos="6700"/>
        </w:tabs>
        <w:ind w:left="180" w:hanging="180"/>
      </w:pPr>
      <w:r w:rsidRPr="00A61697">
        <w:t>Candidates applying to Bachelor of Medicine &amp; Surgery (MED), Nursing (BNS) and Anaesthesia (BNA) will be required to pay a non</w:t>
      </w:r>
      <w:r w:rsidR="002B2550">
        <w:t>-</w:t>
      </w:r>
      <w:r w:rsidRPr="00A61697">
        <w:t xml:space="preserve">refundable fee for the </w:t>
      </w:r>
      <w:r w:rsidRPr="00A61697">
        <w:rPr>
          <w:b/>
        </w:rPr>
        <w:t xml:space="preserve">SPECIAL ENTRY EXAMINATION </w:t>
      </w:r>
      <w:r w:rsidRPr="00A61697">
        <w:t xml:space="preserve">of UGX 150,000 </w:t>
      </w:r>
      <w:r w:rsidR="001F23DC">
        <w:t>for EA</w:t>
      </w:r>
      <w:r w:rsidRPr="00A61697">
        <w:t xml:space="preserve"> and UGX 225,000 </w:t>
      </w:r>
      <w:r w:rsidR="001F23DC">
        <w:t>for Non EA</w:t>
      </w:r>
      <w:r w:rsidRPr="00A61697">
        <w:t>.</w:t>
      </w:r>
    </w:p>
    <w:p w:rsidR="00522C69" w:rsidRPr="00A61697" w:rsidRDefault="00A27884" w:rsidP="00522C69">
      <w:pPr>
        <w:pStyle w:val="ListParagraph"/>
        <w:numPr>
          <w:ilvl w:val="0"/>
          <w:numId w:val="24"/>
        </w:numPr>
        <w:tabs>
          <w:tab w:val="left" w:pos="6700"/>
        </w:tabs>
        <w:ind w:left="180" w:hanging="180"/>
      </w:pPr>
      <w:r w:rsidRPr="00A61697">
        <w:t>Those applying for PhD programmes shall pay a</w:t>
      </w:r>
      <w:r w:rsidR="002B2550">
        <w:t xml:space="preserve"> non-</w:t>
      </w:r>
      <w:r w:rsidRPr="00A61697">
        <w:t xml:space="preserve">refundable application fee of UGX 200,000 </w:t>
      </w:r>
      <w:r w:rsidR="001F23DC">
        <w:t>for EA</w:t>
      </w:r>
      <w:r w:rsidRPr="00A61697">
        <w:t xml:space="preserve"> or UGX 300,000 </w:t>
      </w:r>
      <w:r w:rsidR="001F23DC">
        <w:t>for Non EA</w:t>
      </w:r>
      <w:r w:rsidR="00522C69">
        <w:t>.</w:t>
      </w:r>
    </w:p>
    <w:p w:rsidR="00E41B92" w:rsidRPr="00A61697" w:rsidRDefault="00A27884">
      <w:pPr>
        <w:pStyle w:val="ListParagraph"/>
        <w:numPr>
          <w:ilvl w:val="0"/>
          <w:numId w:val="24"/>
        </w:numPr>
        <w:tabs>
          <w:tab w:val="left" w:pos="6700"/>
        </w:tabs>
        <w:ind w:left="180" w:hanging="180"/>
      </w:pPr>
      <w:r w:rsidRPr="00A61697">
        <w:t xml:space="preserve">The rest of the applicants shall pay a non-refundable application fee of UGX 50,000 </w:t>
      </w:r>
      <w:r w:rsidR="001F23DC">
        <w:t>for EA</w:t>
      </w:r>
      <w:r w:rsidRPr="00A61697">
        <w:t xml:space="preserve"> or UGX 75,000 </w:t>
      </w:r>
      <w:r w:rsidR="001F23DC">
        <w:t>for Non EA</w:t>
      </w:r>
      <w:r w:rsidRPr="00A61697">
        <w:t xml:space="preserve"> candidate.</w:t>
      </w:r>
    </w:p>
    <w:p w:rsidR="00F61F95" w:rsidRPr="00A61697" w:rsidRDefault="00F61F95" w:rsidP="00F61F95">
      <w:pPr>
        <w:pStyle w:val="BodyText"/>
        <w:rPr>
          <w:rFonts w:cs="Calibri"/>
          <w:sz w:val="24"/>
        </w:rPr>
      </w:pPr>
      <w:r w:rsidRPr="00A61697">
        <w:rPr>
          <w:rFonts w:cs="Calibri"/>
          <w:b/>
          <w:sz w:val="24"/>
        </w:rPr>
        <w:t xml:space="preserve"> </w:t>
      </w:r>
    </w:p>
    <w:p w:rsidR="00F61F95" w:rsidRPr="00A61697" w:rsidRDefault="00B1177D" w:rsidP="00F61F95">
      <w:pPr>
        <w:pStyle w:val="BodyText"/>
        <w:rPr>
          <w:rFonts w:cs="Calibri"/>
          <w:b/>
          <w:sz w:val="24"/>
          <w:u w:val="single"/>
        </w:rPr>
      </w:pPr>
      <w:r w:rsidRPr="00A61697">
        <w:rPr>
          <w:rFonts w:cs="Calibri"/>
          <w:b/>
          <w:sz w:val="24"/>
          <w:u w:val="single"/>
        </w:rPr>
        <w:t>SPONSORSHIP</w:t>
      </w:r>
    </w:p>
    <w:p w:rsidR="00E41B92" w:rsidRDefault="00F61F95">
      <w:pPr>
        <w:pStyle w:val="BodyText"/>
        <w:rPr>
          <w:rFonts w:cs="Calibri"/>
          <w:sz w:val="24"/>
        </w:rPr>
      </w:pPr>
      <w:r w:rsidRPr="00A61697">
        <w:rPr>
          <w:rFonts w:cs="Calibri"/>
          <w:sz w:val="24"/>
        </w:rPr>
        <w:t xml:space="preserve">Government scholarship slots are available for undergraduate and Diploma programmes as indicated. All Graduate Programmes are privately sponsored. Please note that the fees payable to the University against the various programmes cover only tuition fees and EXCLUDE functional fees, accommodation, books, research, stipend </w:t>
      </w:r>
      <w:r w:rsidR="00A27884" w:rsidRPr="00A61697">
        <w:rPr>
          <w:rFonts w:cs="Calibri"/>
          <w:sz w:val="24"/>
        </w:rPr>
        <w:t>and other expenses.</w:t>
      </w:r>
    </w:p>
    <w:p w:rsidR="002B2550" w:rsidRPr="00A61697" w:rsidRDefault="002B2550">
      <w:pPr>
        <w:pStyle w:val="BodyText"/>
        <w:rPr>
          <w:b/>
          <w:sz w:val="24"/>
        </w:rPr>
      </w:pPr>
    </w:p>
    <w:p w:rsidR="00E41B92" w:rsidRDefault="00D60AE4">
      <w:pPr>
        <w:tabs>
          <w:tab w:val="left" w:pos="6700"/>
        </w:tabs>
      </w:pPr>
      <w:r w:rsidRPr="00A61697">
        <w:rPr>
          <w:b/>
        </w:rPr>
        <w:t>NB:</w:t>
      </w:r>
      <w:r w:rsidR="001F23DC">
        <w:rPr>
          <w:b/>
        </w:rPr>
        <w:t xml:space="preserve"> </w:t>
      </w:r>
      <w:r w:rsidR="00DF69A8" w:rsidRPr="00A61697">
        <w:t>(</w:t>
      </w:r>
      <w:r w:rsidR="00766690" w:rsidRPr="00A61697">
        <w:t>i)</w:t>
      </w:r>
      <w:r w:rsidR="00DF69A8" w:rsidRPr="00A61697">
        <w:t xml:space="preserve"> </w:t>
      </w:r>
      <w:r w:rsidR="00766690" w:rsidRPr="00A61697">
        <w:t xml:space="preserve">Candidates who wish to apply for </w:t>
      </w:r>
      <w:r w:rsidR="00766690" w:rsidRPr="00A61697">
        <w:rPr>
          <w:b/>
        </w:rPr>
        <w:t>government sponsorship</w:t>
      </w:r>
      <w:r w:rsidR="00766690" w:rsidRPr="00A61697">
        <w:t xml:space="preserve"> will in addition be required to download</w:t>
      </w:r>
      <w:r w:rsidR="00C87631" w:rsidRPr="00A61697">
        <w:t xml:space="preserve"> the citizenship </w:t>
      </w:r>
      <w:r w:rsidR="00C87631" w:rsidRPr="00A61697">
        <w:rPr>
          <w:b/>
        </w:rPr>
        <w:t xml:space="preserve">form </w:t>
      </w:r>
      <w:r w:rsidR="00C87631" w:rsidRPr="00A61697">
        <w:t>available at the above website,</w:t>
      </w:r>
      <w:r w:rsidR="00766690" w:rsidRPr="00A61697">
        <w:t xml:space="preserve"> fill</w:t>
      </w:r>
      <w:r w:rsidR="00C87631" w:rsidRPr="00A61697">
        <w:t xml:space="preserve"> it and submit it with the detailed physical application</w:t>
      </w:r>
      <w:r w:rsidR="00766690" w:rsidRPr="00A61697">
        <w:t>.</w:t>
      </w:r>
    </w:p>
    <w:p w:rsidR="002B2550" w:rsidRPr="00A61697" w:rsidRDefault="002B2550">
      <w:pPr>
        <w:tabs>
          <w:tab w:val="left" w:pos="6700"/>
        </w:tabs>
        <w:rPr>
          <w:b/>
        </w:rPr>
      </w:pPr>
    </w:p>
    <w:p w:rsidR="00111838" w:rsidRPr="00A61697" w:rsidRDefault="001F23DC" w:rsidP="00111838">
      <w:pPr>
        <w:tabs>
          <w:tab w:val="left" w:pos="6700"/>
        </w:tabs>
        <w:ind w:left="90" w:hanging="90"/>
      </w:pPr>
      <w:r>
        <w:t xml:space="preserve"> </w:t>
      </w:r>
      <w:r w:rsidR="00766690" w:rsidRPr="00A61697">
        <w:t>(ii)</w:t>
      </w:r>
      <w:r w:rsidR="00DF69A8" w:rsidRPr="00A61697">
        <w:t xml:space="preserve"> </w:t>
      </w:r>
      <w:r w:rsidR="00766690" w:rsidRPr="00A61697">
        <w:t>All Admitted Candidates will be responsible for verification of their A</w:t>
      </w:r>
      <w:r w:rsidR="00356AAD">
        <w:t xml:space="preserve">cademic documents from awarding </w:t>
      </w:r>
      <w:r w:rsidR="00766690" w:rsidRPr="00A61697">
        <w:t>institution.</w:t>
      </w:r>
    </w:p>
    <w:p w:rsidR="00E41B92" w:rsidRPr="00A61697" w:rsidRDefault="00B1177D">
      <w:pPr>
        <w:rPr>
          <w:b/>
          <w:u w:val="single"/>
        </w:rPr>
      </w:pPr>
      <w:r w:rsidRPr="00A61697">
        <w:rPr>
          <w:b/>
          <w:u w:val="single"/>
        </w:rPr>
        <w:lastRenderedPageBreak/>
        <w:t>APPLICATION PROCEDURE</w:t>
      </w:r>
    </w:p>
    <w:p w:rsidR="00E41B92" w:rsidRPr="00A61697" w:rsidRDefault="00A27884">
      <w:pPr>
        <w:tabs>
          <w:tab w:val="left" w:pos="6700"/>
        </w:tabs>
      </w:pPr>
      <w:r w:rsidRPr="00A61697">
        <w:t xml:space="preserve">All candidates will apply online using the new </w:t>
      </w:r>
      <w:r w:rsidRPr="00356AAD">
        <w:rPr>
          <w:b/>
        </w:rPr>
        <w:t>AIMS system</w:t>
      </w:r>
      <w:r w:rsidRPr="00A61697">
        <w:t>. Applicants MUST make a print out of the application form and attach certified copies of the transcript, certificate, diploma and degree; birth certificate, one(1)</w:t>
      </w:r>
      <w:r w:rsidR="001F23DC">
        <w:t xml:space="preserve"> </w:t>
      </w:r>
      <w:r w:rsidRPr="00A61697">
        <w:t>passport size photo to be submitted to any of the following centers: Busitema campus (25km from Tororo), Busitema University Liaison Office (Makerere University, Lincoln Flats, Room A2), Arapai Campus in Soroti, Namasagali Campus in Kamuli, Nagongera Campus in Tororo, Pallisa Campus (at Kalaki) in Pallisa &amp; Mbale Campus (Mbale Regional Referral Hospital)</w:t>
      </w:r>
      <w:r w:rsidR="001F23DC">
        <w:t xml:space="preserve"> </w:t>
      </w:r>
      <w:r w:rsidRPr="00A61697">
        <w:t xml:space="preserve">not later than </w:t>
      </w:r>
      <w:r w:rsidRPr="00A61697">
        <w:rPr>
          <w:b/>
        </w:rPr>
        <w:t>Friday, 3</w:t>
      </w:r>
      <w:r w:rsidRPr="00A61697">
        <w:rPr>
          <w:b/>
          <w:vertAlign w:val="superscript"/>
        </w:rPr>
        <w:t xml:space="preserve">rd </w:t>
      </w:r>
      <w:r w:rsidRPr="00A61697">
        <w:rPr>
          <w:b/>
        </w:rPr>
        <w:t>May, 2024</w:t>
      </w:r>
      <w:r w:rsidRPr="00A61697">
        <w:t xml:space="preserve">. </w:t>
      </w:r>
      <w:r w:rsidRPr="00A61697">
        <w:rPr>
          <w:b/>
        </w:rPr>
        <w:t>All copies of academic transcripts must be certified by the awarding institutions and not Photocopies of Certified documents.</w:t>
      </w:r>
    </w:p>
    <w:p w:rsidR="00EC3662" w:rsidRPr="00A61697" w:rsidRDefault="00EC3662" w:rsidP="00E950D4">
      <w:pPr>
        <w:tabs>
          <w:tab w:val="left" w:pos="6700"/>
        </w:tabs>
      </w:pPr>
    </w:p>
    <w:p w:rsidR="00DB7DB2" w:rsidRPr="00A61697" w:rsidRDefault="00B1177D" w:rsidP="00DB7DB2">
      <w:pPr>
        <w:tabs>
          <w:tab w:val="left" w:pos="6700"/>
        </w:tabs>
        <w:rPr>
          <w:b/>
        </w:rPr>
      </w:pPr>
      <w:r w:rsidRPr="00A61697">
        <w:rPr>
          <w:b/>
        </w:rPr>
        <w:t xml:space="preserve">Busitema University </w:t>
      </w:r>
      <w:r w:rsidR="00465408" w:rsidRPr="00A61697">
        <w:rPr>
          <w:b/>
        </w:rPr>
        <w:t>O</w:t>
      </w:r>
      <w:r w:rsidRPr="00A61697">
        <w:rPr>
          <w:b/>
        </w:rPr>
        <w:t>n</w:t>
      </w:r>
      <w:r w:rsidR="00465408" w:rsidRPr="00A61697">
        <w:rPr>
          <w:b/>
        </w:rPr>
        <w:t>l</w:t>
      </w:r>
      <w:r w:rsidRPr="00A61697">
        <w:rPr>
          <w:b/>
        </w:rPr>
        <w:t xml:space="preserve">ine Application Portal User </w:t>
      </w:r>
      <w:r w:rsidR="00465408" w:rsidRPr="00A61697">
        <w:rPr>
          <w:b/>
        </w:rPr>
        <w:t>G</w:t>
      </w:r>
      <w:r w:rsidRPr="00A61697">
        <w:rPr>
          <w:b/>
        </w:rPr>
        <w:t>uide</w:t>
      </w:r>
    </w:p>
    <w:p w:rsidR="00E41B92" w:rsidRPr="00A61697" w:rsidRDefault="00B1177D">
      <w:pPr>
        <w:pStyle w:val="ListParagraph"/>
        <w:numPr>
          <w:ilvl w:val="0"/>
          <w:numId w:val="30"/>
        </w:numPr>
        <w:spacing w:line="276" w:lineRule="auto"/>
      </w:pPr>
      <w:r w:rsidRPr="00A61697">
        <w:t xml:space="preserve">Applicants should access the institution’s Admission URL </w:t>
      </w:r>
      <w:hyperlink r:id="rId10" w:history="1">
        <w:r w:rsidRPr="00A61697">
          <w:rPr>
            <w:rStyle w:val="Hyperlink"/>
          </w:rPr>
          <w:t>http://admissions.busitema.ac.ug</w:t>
        </w:r>
      </w:hyperlink>
    </w:p>
    <w:p w:rsidR="00E41B92" w:rsidRPr="00A61697" w:rsidRDefault="00B1177D">
      <w:pPr>
        <w:pStyle w:val="ListParagraph"/>
        <w:numPr>
          <w:ilvl w:val="0"/>
          <w:numId w:val="30"/>
        </w:numPr>
        <w:spacing w:line="276" w:lineRule="auto"/>
      </w:pPr>
      <w:r w:rsidRPr="00A61697">
        <w:t>Signup using full name, e-mail and mobile no. Please, note that your name must be similar to the one on your supporting documents for your application to be considered.</w:t>
      </w:r>
    </w:p>
    <w:p w:rsidR="00E41B92" w:rsidRPr="00A61697" w:rsidRDefault="00B1177D">
      <w:pPr>
        <w:pStyle w:val="ListParagraph"/>
        <w:numPr>
          <w:ilvl w:val="0"/>
          <w:numId w:val="30"/>
        </w:numPr>
        <w:tabs>
          <w:tab w:val="left" w:pos="6700"/>
        </w:tabs>
        <w:spacing w:line="276" w:lineRule="auto"/>
      </w:pPr>
      <w:r w:rsidRPr="00A61697">
        <w:t>A password will be sent to both your e-mail and mobile number.</w:t>
      </w:r>
    </w:p>
    <w:p w:rsidR="00E41B92" w:rsidRPr="00A61697" w:rsidRDefault="00B1177D">
      <w:pPr>
        <w:pStyle w:val="ListParagraph"/>
        <w:numPr>
          <w:ilvl w:val="0"/>
          <w:numId w:val="30"/>
        </w:numPr>
        <w:spacing w:line="276" w:lineRule="auto"/>
      </w:pPr>
      <w:r w:rsidRPr="00A61697">
        <w:t>The system will prompt you to change the password to the one you can easily remember.</w:t>
      </w:r>
    </w:p>
    <w:p w:rsidR="00E41B92" w:rsidRPr="00A61697" w:rsidRDefault="00B1177D">
      <w:pPr>
        <w:pStyle w:val="ListParagraph"/>
        <w:numPr>
          <w:ilvl w:val="0"/>
          <w:numId w:val="30"/>
        </w:numPr>
        <w:spacing w:line="276" w:lineRule="auto"/>
      </w:pPr>
      <w:r w:rsidRPr="00A61697">
        <w:t>To fill a form the applicant clicks on the apply now button displayed on the running scheme.</w:t>
      </w:r>
    </w:p>
    <w:p w:rsidR="009460E3" w:rsidRPr="009460E3" w:rsidRDefault="00B1177D">
      <w:pPr>
        <w:pStyle w:val="ListParagraph"/>
        <w:numPr>
          <w:ilvl w:val="0"/>
          <w:numId w:val="30"/>
        </w:numPr>
        <w:tabs>
          <w:tab w:val="left" w:pos="6700"/>
        </w:tabs>
        <w:spacing w:line="276" w:lineRule="auto"/>
        <w:rPr>
          <w:color w:val="FF0000"/>
        </w:rPr>
      </w:pPr>
      <w:r w:rsidRPr="00A61697">
        <w:t xml:space="preserve">Upload your academic documents (in a single file pdf format) by clicking the </w:t>
      </w:r>
      <w:r w:rsidRPr="00905400">
        <w:rPr>
          <w:b/>
        </w:rPr>
        <w:t>ATTACH FILES</w:t>
      </w:r>
      <w:r w:rsidRPr="00A61697">
        <w:t xml:space="preserve"> button. </w:t>
      </w:r>
      <w:r w:rsidR="00111838" w:rsidRPr="008C7EE3">
        <w:rPr>
          <w:b/>
          <w:color w:val="FF0000"/>
        </w:rPr>
        <w:t>(</w:t>
      </w:r>
      <w:r w:rsidR="009460E3" w:rsidRPr="008C7EE3">
        <w:rPr>
          <w:b/>
          <w:color w:val="FF0000"/>
        </w:rPr>
        <w:t>a</w:t>
      </w:r>
      <w:r w:rsidR="00111838" w:rsidRPr="008C7EE3">
        <w:rPr>
          <w:b/>
          <w:color w:val="FF0000"/>
        </w:rPr>
        <w:t xml:space="preserve">) </w:t>
      </w:r>
      <w:r w:rsidR="009460E3" w:rsidRPr="008C7EE3">
        <w:rPr>
          <w:b/>
          <w:color w:val="FF0000"/>
        </w:rPr>
        <w:t>For NON Ugandan applicants</w:t>
      </w:r>
      <w:r w:rsidR="00400B02" w:rsidRPr="008C7EE3">
        <w:rPr>
          <w:b/>
          <w:color w:val="FF0000"/>
        </w:rPr>
        <w:t>,</w:t>
      </w:r>
      <w:r w:rsidR="009460E3" w:rsidRPr="008C7EE3">
        <w:rPr>
          <w:b/>
          <w:color w:val="FF0000"/>
        </w:rPr>
        <w:t xml:space="preserve"> attach equated academic documents from UNEB/NCHE and proof of English </w:t>
      </w:r>
      <w:r w:rsidR="00400B02" w:rsidRPr="008C7EE3">
        <w:rPr>
          <w:b/>
          <w:color w:val="FF0000"/>
        </w:rPr>
        <w:t>P</w:t>
      </w:r>
      <w:r w:rsidR="009460E3" w:rsidRPr="008C7EE3">
        <w:rPr>
          <w:b/>
          <w:color w:val="FF0000"/>
        </w:rPr>
        <w:t>roficiency</w:t>
      </w:r>
      <w:r w:rsidR="00400B02" w:rsidRPr="008C7EE3">
        <w:rPr>
          <w:b/>
          <w:color w:val="FF0000"/>
        </w:rPr>
        <w:t xml:space="preserve"> where applicable</w:t>
      </w:r>
      <w:r w:rsidR="009460E3" w:rsidRPr="008C7EE3">
        <w:rPr>
          <w:b/>
          <w:color w:val="FF0000"/>
        </w:rPr>
        <w:t>.</w:t>
      </w:r>
    </w:p>
    <w:p w:rsidR="00E41B92" w:rsidRPr="009460E3" w:rsidRDefault="009460E3" w:rsidP="009460E3">
      <w:pPr>
        <w:spacing w:line="276" w:lineRule="auto"/>
        <w:ind w:left="720"/>
        <w:rPr>
          <w:color w:val="FF0000"/>
        </w:rPr>
      </w:pPr>
      <w:r>
        <w:t xml:space="preserve">(b) </w:t>
      </w:r>
      <w:r w:rsidR="00B1177D" w:rsidRPr="00A61697">
        <w:t>For PhD applicants,</w:t>
      </w:r>
      <w:r>
        <w:t xml:space="preserve"> an </w:t>
      </w:r>
      <w:r w:rsidR="00B1177D" w:rsidRPr="00A61697">
        <w:t>addition</w:t>
      </w:r>
      <w:r>
        <w:t xml:space="preserve">al </w:t>
      </w:r>
      <w:r w:rsidR="00B1177D" w:rsidRPr="00A61697">
        <w:t>softcopy (in pdf format) of the Research Concept Paper is required to be sent to the following email:</w:t>
      </w:r>
      <w:r w:rsidR="00B1177D" w:rsidRPr="009460E3">
        <w:rPr>
          <w:color w:val="FF0000"/>
        </w:rPr>
        <w:t xml:space="preserve"> </w:t>
      </w:r>
      <w:hyperlink r:id="rId11" w:history="1">
        <w:r w:rsidR="000A74E0" w:rsidRPr="00887FEA">
          <w:rPr>
            <w:rStyle w:val="Hyperlink"/>
          </w:rPr>
          <w:t>dgsri.adm@busitema.ac.ug</w:t>
        </w:r>
      </w:hyperlink>
    </w:p>
    <w:p w:rsidR="00111838" w:rsidRPr="00A61697" w:rsidRDefault="00B1177D" w:rsidP="009460E3">
      <w:pPr>
        <w:pStyle w:val="ListParagraph"/>
        <w:numPr>
          <w:ilvl w:val="0"/>
          <w:numId w:val="34"/>
        </w:numPr>
        <w:tabs>
          <w:tab w:val="left" w:pos="6700"/>
        </w:tabs>
        <w:spacing w:line="276" w:lineRule="auto"/>
      </w:pPr>
      <w:r w:rsidRPr="00A61697">
        <w:t>Obtain a payment advice slip by clicking on “Pay for the Form” button and get the reference which you will take to the bank.</w:t>
      </w:r>
    </w:p>
    <w:p w:rsidR="00DB7DB2" w:rsidRPr="00A61697" w:rsidRDefault="00DB7DB2" w:rsidP="00E950D4">
      <w:pPr>
        <w:tabs>
          <w:tab w:val="left" w:pos="6700"/>
        </w:tabs>
        <w:rPr>
          <w:b/>
        </w:rPr>
      </w:pPr>
    </w:p>
    <w:p w:rsidR="00E950D4" w:rsidRPr="00A61697" w:rsidRDefault="00E950D4" w:rsidP="00E950D4">
      <w:pPr>
        <w:pStyle w:val="BodyText2"/>
        <w:spacing w:line="288" w:lineRule="auto"/>
        <w:ind w:left="1440" w:hanging="1440"/>
        <w:jc w:val="left"/>
        <w:rPr>
          <w:sz w:val="24"/>
        </w:rPr>
      </w:pPr>
      <w:r w:rsidRPr="00A61697">
        <w:rPr>
          <w:b/>
          <w:sz w:val="24"/>
        </w:rPr>
        <w:t>NOTES</w:t>
      </w:r>
      <w:r w:rsidR="007B36A3" w:rsidRPr="00A61697">
        <w:rPr>
          <w:sz w:val="24"/>
        </w:rPr>
        <w:t>:</w:t>
      </w:r>
      <w:r w:rsidR="001F23DC">
        <w:rPr>
          <w:sz w:val="24"/>
        </w:rPr>
        <w:t xml:space="preserve"> </w:t>
      </w:r>
      <w:r w:rsidR="00C84FF6">
        <w:rPr>
          <w:sz w:val="24"/>
        </w:rPr>
        <w:t xml:space="preserve"> (1) </w:t>
      </w:r>
      <w:r w:rsidRPr="00A61697">
        <w:rPr>
          <w:sz w:val="24"/>
        </w:rPr>
        <w:t>You are advised against submitting false information or forged documentations.</w:t>
      </w:r>
    </w:p>
    <w:p w:rsidR="00E41B92" w:rsidRDefault="00E950D4">
      <w:pPr>
        <w:pStyle w:val="BodyText2"/>
        <w:spacing w:line="288" w:lineRule="auto"/>
        <w:ind w:left="990"/>
        <w:rPr>
          <w:sz w:val="24"/>
        </w:rPr>
      </w:pPr>
      <w:r w:rsidRPr="00A61697">
        <w:rPr>
          <w:sz w:val="24"/>
        </w:rPr>
        <w:t>Candidates who obtained results 7, 9, X, Y and Z at ‘O’ Level need not ap</w:t>
      </w:r>
      <w:r w:rsidR="007B36A3" w:rsidRPr="00A61697">
        <w:rPr>
          <w:sz w:val="24"/>
        </w:rPr>
        <w:t xml:space="preserve">ply, since they do not meet the </w:t>
      </w:r>
      <w:r w:rsidRPr="00A61697">
        <w:rPr>
          <w:sz w:val="24"/>
        </w:rPr>
        <w:t>admission requirements.</w:t>
      </w:r>
    </w:p>
    <w:p w:rsidR="00C84FF6" w:rsidRDefault="00C84FF6">
      <w:pPr>
        <w:pStyle w:val="BodyText2"/>
        <w:spacing w:line="288" w:lineRule="auto"/>
        <w:ind w:left="990"/>
        <w:rPr>
          <w:sz w:val="24"/>
        </w:rPr>
      </w:pPr>
    </w:p>
    <w:p w:rsidR="00C84FF6" w:rsidRPr="008C7EE3" w:rsidRDefault="00C84FF6">
      <w:pPr>
        <w:pStyle w:val="BodyText2"/>
        <w:spacing w:line="288" w:lineRule="auto"/>
        <w:ind w:left="990"/>
        <w:rPr>
          <w:b/>
          <w:color w:val="FF0000"/>
          <w:sz w:val="24"/>
        </w:rPr>
      </w:pPr>
      <w:r w:rsidRPr="008C7EE3">
        <w:rPr>
          <w:b/>
          <w:color w:val="FF0000"/>
          <w:sz w:val="24"/>
        </w:rPr>
        <w:t xml:space="preserve">(2) Non Ugandan applicants are advised to seek guidance from </w:t>
      </w:r>
    </w:p>
    <w:p w:rsidR="00C84FF6" w:rsidRPr="008C7EE3" w:rsidRDefault="00C84FF6" w:rsidP="00C84FF6">
      <w:pPr>
        <w:pStyle w:val="BodyText2"/>
        <w:spacing w:line="288" w:lineRule="auto"/>
        <w:ind w:left="990"/>
        <w:rPr>
          <w:b/>
          <w:color w:val="FF0000"/>
          <w:sz w:val="24"/>
        </w:rPr>
      </w:pPr>
      <w:r w:rsidRPr="008C7EE3">
        <w:rPr>
          <w:b/>
          <w:color w:val="FF0000"/>
          <w:sz w:val="24"/>
        </w:rPr>
        <w:t>Ms. Harriet Nabirye, Principal Institutional Advancement Officer</w:t>
      </w:r>
    </w:p>
    <w:p w:rsidR="00C84FF6" w:rsidRPr="008C7EE3" w:rsidRDefault="00C84FF6" w:rsidP="00C84FF6">
      <w:pPr>
        <w:pStyle w:val="BodyText2"/>
        <w:spacing w:line="288" w:lineRule="auto"/>
        <w:ind w:left="990"/>
        <w:rPr>
          <w:b/>
          <w:color w:val="FF0000"/>
          <w:sz w:val="24"/>
        </w:rPr>
      </w:pPr>
      <w:r w:rsidRPr="008C7EE3">
        <w:rPr>
          <w:b/>
          <w:color w:val="FF0000"/>
          <w:sz w:val="24"/>
        </w:rPr>
        <w:t xml:space="preserve">Tel. No: +256772569055, Email: </w:t>
      </w:r>
      <w:hyperlink r:id="rId12" w:history="1">
        <w:r w:rsidRPr="008C7EE3">
          <w:rPr>
            <w:rStyle w:val="Hyperlink"/>
            <w:b/>
            <w:color w:val="FF0000"/>
            <w:sz w:val="24"/>
          </w:rPr>
          <w:t>hnabirye22@gmail.com</w:t>
        </w:r>
      </w:hyperlink>
      <w:r w:rsidRPr="008C7EE3">
        <w:rPr>
          <w:b/>
          <w:color w:val="FF0000"/>
          <w:sz w:val="24"/>
        </w:rPr>
        <w:t xml:space="preserve"> / ipo@busitema.ac.ug</w:t>
      </w:r>
    </w:p>
    <w:p w:rsidR="00673E05" w:rsidRPr="00A61697" w:rsidRDefault="00673E05">
      <w:pPr>
        <w:pStyle w:val="BodyText2"/>
        <w:spacing w:line="288" w:lineRule="auto"/>
        <w:ind w:left="990"/>
        <w:rPr>
          <w:sz w:val="24"/>
        </w:rPr>
      </w:pPr>
    </w:p>
    <w:p w:rsidR="00067700" w:rsidRPr="00A61697" w:rsidRDefault="00067700" w:rsidP="00AB156A">
      <w:pPr>
        <w:pStyle w:val="BodyText2"/>
        <w:spacing w:line="288" w:lineRule="auto"/>
        <w:ind w:left="270" w:hanging="270"/>
        <w:rPr>
          <w:sz w:val="24"/>
        </w:rPr>
      </w:pPr>
      <w:r w:rsidRPr="00A61697">
        <w:rPr>
          <w:sz w:val="24"/>
        </w:rPr>
        <w:tab/>
      </w:r>
      <w:bookmarkStart w:id="0" w:name="_GoBack"/>
      <w:bookmarkEnd w:id="0"/>
    </w:p>
    <w:p w:rsidR="00E950D4" w:rsidRPr="00A61697" w:rsidRDefault="0014645A" w:rsidP="00022C02">
      <w:pPr>
        <w:pStyle w:val="BodyText2"/>
        <w:spacing w:line="288" w:lineRule="auto"/>
        <w:rPr>
          <w:noProof/>
          <w:sz w:val="24"/>
          <w:lang w:val="en-GB" w:eastAsia="en-GB"/>
        </w:rPr>
      </w:pPr>
      <w:r w:rsidRPr="00A61697">
        <w:rPr>
          <w:noProof/>
          <w:sz w:val="24"/>
          <w:lang w:val="en-GB" w:eastAsia="en-GB"/>
        </w:rPr>
        <w:t xml:space="preserve">Dr. </w:t>
      </w:r>
      <w:r w:rsidR="0053489B" w:rsidRPr="00A61697">
        <w:rPr>
          <w:noProof/>
          <w:sz w:val="24"/>
          <w:lang w:val="en-GB" w:eastAsia="en-GB"/>
        </w:rPr>
        <w:t>Gimuguni Lillian Nabaasa</w:t>
      </w:r>
      <w:r w:rsidR="005033B4" w:rsidRPr="00A61697">
        <w:rPr>
          <w:noProof/>
          <w:sz w:val="24"/>
          <w:lang w:val="en-GB" w:eastAsia="en-GB"/>
        </w:rPr>
        <w:t xml:space="preserve"> </w:t>
      </w:r>
      <w:r w:rsidR="008C379B" w:rsidRPr="00A61697">
        <w:rPr>
          <w:b/>
          <w:noProof/>
          <w:sz w:val="24"/>
          <w:lang w:val="en-GB" w:eastAsia="en-GB"/>
        </w:rPr>
        <w:t>(PhD)</w:t>
      </w:r>
    </w:p>
    <w:p w:rsidR="00506D73" w:rsidRDefault="00E950D4" w:rsidP="002A34A9">
      <w:pPr>
        <w:pStyle w:val="BodyText2"/>
        <w:spacing w:line="288" w:lineRule="auto"/>
        <w:ind w:left="1440" w:hanging="1440"/>
        <w:rPr>
          <w:b/>
          <w:noProof/>
          <w:sz w:val="24"/>
          <w:lang w:val="en-GB" w:eastAsia="en-GB"/>
        </w:rPr>
      </w:pPr>
      <w:r w:rsidRPr="00A61697">
        <w:rPr>
          <w:b/>
          <w:noProof/>
          <w:sz w:val="24"/>
          <w:lang w:val="en-GB" w:eastAsia="en-GB"/>
        </w:rPr>
        <w:t>ACADEMIC REGISTRAR</w:t>
      </w:r>
    </w:p>
    <w:p w:rsidR="003310A9" w:rsidRDefault="003310A9" w:rsidP="002A34A9">
      <w:pPr>
        <w:pStyle w:val="BodyText2"/>
        <w:spacing w:line="288" w:lineRule="auto"/>
        <w:ind w:left="1440" w:hanging="1440"/>
        <w:rPr>
          <w:b/>
          <w:noProof/>
          <w:sz w:val="24"/>
          <w:lang w:val="en-GB" w:eastAsia="en-GB"/>
        </w:rPr>
      </w:pPr>
    </w:p>
    <w:p w:rsidR="003310A9" w:rsidRDefault="003310A9" w:rsidP="002A34A9">
      <w:pPr>
        <w:pStyle w:val="BodyText2"/>
        <w:spacing w:line="288" w:lineRule="auto"/>
        <w:ind w:left="1440" w:hanging="1440"/>
        <w:rPr>
          <w:b/>
          <w:noProof/>
          <w:sz w:val="24"/>
          <w:lang w:val="en-GB" w:eastAsia="en-GB"/>
        </w:rPr>
      </w:pPr>
    </w:p>
    <w:p w:rsidR="003310A9" w:rsidRPr="00A61697" w:rsidRDefault="003310A9" w:rsidP="002A34A9">
      <w:pPr>
        <w:pStyle w:val="BodyText2"/>
        <w:spacing w:line="288" w:lineRule="auto"/>
        <w:ind w:left="1440" w:hanging="1440"/>
        <w:rPr>
          <w:b/>
          <w:sz w:val="24"/>
        </w:rPr>
      </w:pPr>
    </w:p>
    <w:sectPr w:rsidR="003310A9" w:rsidRPr="00A61697" w:rsidSect="00E41B92">
      <w:footerReference w:type="default" r:id="rId13"/>
      <w:type w:val="continuous"/>
      <w:pgSz w:w="11909" w:h="16834" w:code="9"/>
      <w:pgMar w:top="720" w:right="576" w:bottom="540" w:left="576"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4F3" w:rsidRDefault="007A14F3" w:rsidP="00242190">
      <w:r>
        <w:separator/>
      </w:r>
    </w:p>
  </w:endnote>
  <w:endnote w:type="continuationSeparator" w:id="0">
    <w:p w:rsidR="007A14F3" w:rsidRDefault="007A14F3" w:rsidP="0024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108851"/>
      <w:docPartObj>
        <w:docPartGallery w:val="Page Numbers (Bottom of Page)"/>
        <w:docPartUnique/>
      </w:docPartObj>
    </w:sdtPr>
    <w:sdtEndPr>
      <w:rPr>
        <w:noProof/>
      </w:rPr>
    </w:sdtEndPr>
    <w:sdtContent>
      <w:p w:rsidR="00E41B92" w:rsidRDefault="007A14F3">
        <w:pPr>
          <w:pStyle w:val="Footer"/>
          <w:jc w:val="right"/>
        </w:pPr>
        <w:r>
          <w:rPr>
            <w:noProof/>
          </w:rPr>
          <w:fldChar w:fldCharType="begin"/>
        </w:r>
        <w:r>
          <w:rPr>
            <w:noProof/>
          </w:rPr>
          <w:instrText xml:space="preserve"> PAGE   \* MERGEFORMAT </w:instrText>
        </w:r>
        <w:r>
          <w:rPr>
            <w:noProof/>
          </w:rPr>
          <w:fldChar w:fldCharType="separate"/>
        </w:r>
        <w:r w:rsidR="00E628B3">
          <w:rPr>
            <w:noProof/>
          </w:rPr>
          <w:t>1</w:t>
        </w:r>
        <w:r>
          <w:rPr>
            <w:noProof/>
          </w:rPr>
          <w:fldChar w:fldCharType="end"/>
        </w:r>
      </w:p>
    </w:sdtContent>
  </w:sdt>
  <w:p w:rsidR="00E41B92" w:rsidRDefault="00E41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4F3" w:rsidRDefault="007A14F3" w:rsidP="00242190">
      <w:r>
        <w:separator/>
      </w:r>
    </w:p>
  </w:footnote>
  <w:footnote w:type="continuationSeparator" w:id="0">
    <w:p w:rsidR="007A14F3" w:rsidRDefault="007A14F3" w:rsidP="00242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E43"/>
    <w:multiLevelType w:val="hybridMultilevel"/>
    <w:tmpl w:val="53507EF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1D0001"/>
    <w:multiLevelType w:val="hybridMultilevel"/>
    <w:tmpl w:val="D146FE80"/>
    <w:lvl w:ilvl="0" w:tplc="2814F850">
      <w:start w:val="1"/>
      <w:numFmt w:val="decimal"/>
      <w:lvlText w:val="%1."/>
      <w:lvlJc w:val="left"/>
      <w:pPr>
        <w:ind w:left="720" w:hanging="360"/>
      </w:pPr>
      <w:rPr>
        <w:rFonts w:ascii="Times New Roman" w:eastAsia="TimesNew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B59B6"/>
    <w:multiLevelType w:val="hybridMultilevel"/>
    <w:tmpl w:val="EBAC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C7D70"/>
    <w:multiLevelType w:val="hybridMultilevel"/>
    <w:tmpl w:val="1206F3E4"/>
    <w:lvl w:ilvl="0" w:tplc="B9FA65A6">
      <w:start w:val="7"/>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22F80"/>
    <w:multiLevelType w:val="hybridMultilevel"/>
    <w:tmpl w:val="D948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173FD"/>
    <w:multiLevelType w:val="hybridMultilevel"/>
    <w:tmpl w:val="4C721B54"/>
    <w:lvl w:ilvl="0" w:tplc="14568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17B7F"/>
    <w:multiLevelType w:val="hybridMultilevel"/>
    <w:tmpl w:val="B51EF4D4"/>
    <w:lvl w:ilvl="0" w:tplc="899CA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43584C"/>
    <w:multiLevelType w:val="hybridMultilevel"/>
    <w:tmpl w:val="42FE7E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A5291"/>
    <w:multiLevelType w:val="hybridMultilevel"/>
    <w:tmpl w:val="88EC3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D30F3"/>
    <w:multiLevelType w:val="hybridMultilevel"/>
    <w:tmpl w:val="470293FA"/>
    <w:lvl w:ilvl="0" w:tplc="4516F362">
      <w:start w:val="7"/>
      <w:numFmt w:val="decimal"/>
      <w:lvlText w:val="%1."/>
      <w:lvlJc w:val="left"/>
      <w:pPr>
        <w:ind w:left="768" w:hanging="360"/>
      </w:pPr>
      <w:rPr>
        <w:rFonts w:hint="default"/>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20A938AC"/>
    <w:multiLevelType w:val="hybridMultilevel"/>
    <w:tmpl w:val="AE1E3068"/>
    <w:lvl w:ilvl="0" w:tplc="567E911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39B4"/>
    <w:multiLevelType w:val="hybridMultilevel"/>
    <w:tmpl w:val="972885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D1A9D"/>
    <w:multiLevelType w:val="hybridMultilevel"/>
    <w:tmpl w:val="71F44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C6DC0"/>
    <w:multiLevelType w:val="hybridMultilevel"/>
    <w:tmpl w:val="40E4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153EE"/>
    <w:multiLevelType w:val="hybridMultilevel"/>
    <w:tmpl w:val="083C6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A5500"/>
    <w:multiLevelType w:val="hybridMultilevel"/>
    <w:tmpl w:val="1FDA78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F606A"/>
    <w:multiLevelType w:val="hybridMultilevel"/>
    <w:tmpl w:val="2550F9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F215B"/>
    <w:multiLevelType w:val="hybridMultilevel"/>
    <w:tmpl w:val="8F005E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43E03"/>
    <w:multiLevelType w:val="hybridMultilevel"/>
    <w:tmpl w:val="4C721B54"/>
    <w:lvl w:ilvl="0" w:tplc="14568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A68B7"/>
    <w:multiLevelType w:val="hybridMultilevel"/>
    <w:tmpl w:val="47FAC9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17A7D"/>
    <w:multiLevelType w:val="hybridMultilevel"/>
    <w:tmpl w:val="2C0E89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58A9"/>
    <w:multiLevelType w:val="hybridMultilevel"/>
    <w:tmpl w:val="C930B3C6"/>
    <w:lvl w:ilvl="0" w:tplc="7628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751F6"/>
    <w:multiLevelType w:val="hybridMultilevel"/>
    <w:tmpl w:val="1460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C7149"/>
    <w:multiLevelType w:val="hybridMultilevel"/>
    <w:tmpl w:val="4C721B54"/>
    <w:lvl w:ilvl="0" w:tplc="14568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44E17"/>
    <w:multiLevelType w:val="hybridMultilevel"/>
    <w:tmpl w:val="79B6B5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77325"/>
    <w:multiLevelType w:val="hybridMultilevel"/>
    <w:tmpl w:val="69D6CE9E"/>
    <w:lvl w:ilvl="0" w:tplc="4516F362">
      <w:start w:val="7"/>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84601"/>
    <w:multiLevelType w:val="hybridMultilevel"/>
    <w:tmpl w:val="59603608"/>
    <w:lvl w:ilvl="0" w:tplc="60922770">
      <w:start w:val="1"/>
      <w:numFmt w:val="decimal"/>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7" w15:restartNumberingAfterBreak="0">
    <w:nsid w:val="65B40457"/>
    <w:multiLevelType w:val="hybridMultilevel"/>
    <w:tmpl w:val="70C004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37AED"/>
    <w:multiLevelType w:val="hybridMultilevel"/>
    <w:tmpl w:val="C16AAD2E"/>
    <w:lvl w:ilvl="0" w:tplc="E0DE260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F43280"/>
    <w:multiLevelType w:val="hybridMultilevel"/>
    <w:tmpl w:val="761A6634"/>
    <w:lvl w:ilvl="0" w:tplc="9ED28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F4D60"/>
    <w:multiLevelType w:val="hybridMultilevel"/>
    <w:tmpl w:val="40763E8C"/>
    <w:lvl w:ilvl="0" w:tplc="80A22D46">
      <w:start w:val="4"/>
      <w:numFmt w:val="low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744CF"/>
    <w:multiLevelType w:val="hybridMultilevel"/>
    <w:tmpl w:val="13482E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15:restartNumberingAfterBreak="0">
    <w:nsid w:val="7EE602DC"/>
    <w:multiLevelType w:val="hybridMultilevel"/>
    <w:tmpl w:val="393C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B7B05"/>
    <w:multiLevelType w:val="hybridMultilevel"/>
    <w:tmpl w:val="C7B6419A"/>
    <w:lvl w:ilvl="0" w:tplc="0409000F">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1"/>
  </w:num>
  <w:num w:numId="3">
    <w:abstractNumId w:val="16"/>
  </w:num>
  <w:num w:numId="4">
    <w:abstractNumId w:val="17"/>
  </w:num>
  <w:num w:numId="5">
    <w:abstractNumId w:val="28"/>
  </w:num>
  <w:num w:numId="6">
    <w:abstractNumId w:val="24"/>
  </w:num>
  <w:num w:numId="7">
    <w:abstractNumId w:val="27"/>
  </w:num>
  <w:num w:numId="8">
    <w:abstractNumId w:val="20"/>
  </w:num>
  <w:num w:numId="9">
    <w:abstractNumId w:val="7"/>
  </w:num>
  <w:num w:numId="10">
    <w:abstractNumId w:val="19"/>
  </w:num>
  <w:num w:numId="11">
    <w:abstractNumId w:val="11"/>
  </w:num>
  <w:num w:numId="12">
    <w:abstractNumId w:val="0"/>
  </w:num>
  <w:num w:numId="13">
    <w:abstractNumId w:val="15"/>
  </w:num>
  <w:num w:numId="14">
    <w:abstractNumId w:val="23"/>
  </w:num>
  <w:num w:numId="15">
    <w:abstractNumId w:val="22"/>
  </w:num>
  <w:num w:numId="16">
    <w:abstractNumId w:val="8"/>
  </w:num>
  <w:num w:numId="17">
    <w:abstractNumId w:val="4"/>
  </w:num>
  <w:num w:numId="18">
    <w:abstractNumId w:val="2"/>
  </w:num>
  <w:num w:numId="19">
    <w:abstractNumId w:val="1"/>
  </w:num>
  <w:num w:numId="20">
    <w:abstractNumId w:val="31"/>
  </w:num>
  <w:num w:numId="21">
    <w:abstractNumId w:val="29"/>
  </w:num>
  <w:num w:numId="22">
    <w:abstractNumId w:val="13"/>
  </w:num>
  <w:num w:numId="23">
    <w:abstractNumId w:val="18"/>
  </w:num>
  <w:num w:numId="24">
    <w:abstractNumId w:val="32"/>
  </w:num>
  <w:num w:numId="25">
    <w:abstractNumId w:val="5"/>
  </w:num>
  <w:num w:numId="26">
    <w:abstractNumId w:val="30"/>
  </w:num>
  <w:num w:numId="27">
    <w:abstractNumId w:val="14"/>
  </w:num>
  <w:num w:numId="28">
    <w:abstractNumId w:val="12"/>
  </w:num>
  <w:num w:numId="29">
    <w:abstractNumId w:val="6"/>
  </w:num>
  <w:num w:numId="30">
    <w:abstractNumId w:val="10"/>
  </w:num>
  <w:num w:numId="31">
    <w:abstractNumId w:val="33"/>
  </w:num>
  <w:num w:numId="32">
    <w:abstractNumId w:val="25"/>
  </w:num>
  <w:num w:numId="33">
    <w:abstractNumId w:val="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2AD6"/>
    <w:rsid w:val="00000FC0"/>
    <w:rsid w:val="00003077"/>
    <w:rsid w:val="000041EC"/>
    <w:rsid w:val="00004F7D"/>
    <w:rsid w:val="00010784"/>
    <w:rsid w:val="0001601E"/>
    <w:rsid w:val="00017292"/>
    <w:rsid w:val="00020349"/>
    <w:rsid w:val="00021901"/>
    <w:rsid w:val="00021A92"/>
    <w:rsid w:val="00022C02"/>
    <w:rsid w:val="00023AB5"/>
    <w:rsid w:val="00024C92"/>
    <w:rsid w:val="00027FCC"/>
    <w:rsid w:val="000309E5"/>
    <w:rsid w:val="00031ADB"/>
    <w:rsid w:val="00032F76"/>
    <w:rsid w:val="00034072"/>
    <w:rsid w:val="000370A0"/>
    <w:rsid w:val="00042D45"/>
    <w:rsid w:val="000454BE"/>
    <w:rsid w:val="00047EC0"/>
    <w:rsid w:val="000516E6"/>
    <w:rsid w:val="000520DC"/>
    <w:rsid w:val="00056A14"/>
    <w:rsid w:val="00067700"/>
    <w:rsid w:val="0006797E"/>
    <w:rsid w:val="00070D4A"/>
    <w:rsid w:val="00074C21"/>
    <w:rsid w:val="00081F80"/>
    <w:rsid w:val="000858BE"/>
    <w:rsid w:val="000A1E8A"/>
    <w:rsid w:val="000A74E0"/>
    <w:rsid w:val="000B0AE5"/>
    <w:rsid w:val="000B5D9C"/>
    <w:rsid w:val="000C44BA"/>
    <w:rsid w:val="000D22CA"/>
    <w:rsid w:val="000E3766"/>
    <w:rsid w:val="000E5BC6"/>
    <w:rsid w:val="000F0993"/>
    <w:rsid w:val="000F1593"/>
    <w:rsid w:val="000F2B0C"/>
    <w:rsid w:val="00101287"/>
    <w:rsid w:val="001016A7"/>
    <w:rsid w:val="0010525C"/>
    <w:rsid w:val="00111159"/>
    <w:rsid w:val="00111838"/>
    <w:rsid w:val="00116105"/>
    <w:rsid w:val="001168BF"/>
    <w:rsid w:val="00117B45"/>
    <w:rsid w:val="00123C64"/>
    <w:rsid w:val="001348AD"/>
    <w:rsid w:val="00135477"/>
    <w:rsid w:val="00135F2E"/>
    <w:rsid w:val="00136F30"/>
    <w:rsid w:val="00141F38"/>
    <w:rsid w:val="00142442"/>
    <w:rsid w:val="00143A8A"/>
    <w:rsid w:val="0014645A"/>
    <w:rsid w:val="00150C2A"/>
    <w:rsid w:val="00152156"/>
    <w:rsid w:val="001567C9"/>
    <w:rsid w:val="001607AE"/>
    <w:rsid w:val="0016082C"/>
    <w:rsid w:val="0016451E"/>
    <w:rsid w:val="00165AC4"/>
    <w:rsid w:val="00172513"/>
    <w:rsid w:val="001731AF"/>
    <w:rsid w:val="00183896"/>
    <w:rsid w:val="00195A74"/>
    <w:rsid w:val="001A1EC0"/>
    <w:rsid w:val="001A4DEC"/>
    <w:rsid w:val="001B19AB"/>
    <w:rsid w:val="001B2DCE"/>
    <w:rsid w:val="001B31CB"/>
    <w:rsid w:val="001C5D8B"/>
    <w:rsid w:val="001C6BA7"/>
    <w:rsid w:val="001C7B04"/>
    <w:rsid w:val="001D000D"/>
    <w:rsid w:val="001D5243"/>
    <w:rsid w:val="001D6A97"/>
    <w:rsid w:val="001E4168"/>
    <w:rsid w:val="001F23DC"/>
    <w:rsid w:val="001F4728"/>
    <w:rsid w:val="001F4DE4"/>
    <w:rsid w:val="001F51D8"/>
    <w:rsid w:val="001F5A1F"/>
    <w:rsid w:val="001F67A5"/>
    <w:rsid w:val="002059A1"/>
    <w:rsid w:val="002174A6"/>
    <w:rsid w:val="00217F9B"/>
    <w:rsid w:val="0022124C"/>
    <w:rsid w:val="00233B48"/>
    <w:rsid w:val="00242190"/>
    <w:rsid w:val="00246743"/>
    <w:rsid w:val="00246D1D"/>
    <w:rsid w:val="0025227F"/>
    <w:rsid w:val="00252F6D"/>
    <w:rsid w:val="0025580C"/>
    <w:rsid w:val="002604EE"/>
    <w:rsid w:val="00264E53"/>
    <w:rsid w:val="00266917"/>
    <w:rsid w:val="002669E5"/>
    <w:rsid w:val="00266E39"/>
    <w:rsid w:val="0026793D"/>
    <w:rsid w:val="00267940"/>
    <w:rsid w:val="00272B93"/>
    <w:rsid w:val="00273719"/>
    <w:rsid w:val="00274F8A"/>
    <w:rsid w:val="00280174"/>
    <w:rsid w:val="002814AC"/>
    <w:rsid w:val="002825C7"/>
    <w:rsid w:val="00284945"/>
    <w:rsid w:val="00285499"/>
    <w:rsid w:val="002864A8"/>
    <w:rsid w:val="00291C28"/>
    <w:rsid w:val="00292CAB"/>
    <w:rsid w:val="00293742"/>
    <w:rsid w:val="00297B83"/>
    <w:rsid w:val="002A017E"/>
    <w:rsid w:val="002A0BF4"/>
    <w:rsid w:val="002A0D5F"/>
    <w:rsid w:val="002A1698"/>
    <w:rsid w:val="002A34A9"/>
    <w:rsid w:val="002A5A71"/>
    <w:rsid w:val="002A7169"/>
    <w:rsid w:val="002B1D53"/>
    <w:rsid w:val="002B2550"/>
    <w:rsid w:val="002B36B4"/>
    <w:rsid w:val="002B4CB2"/>
    <w:rsid w:val="002B7032"/>
    <w:rsid w:val="002B7774"/>
    <w:rsid w:val="002C12DC"/>
    <w:rsid w:val="002C4575"/>
    <w:rsid w:val="002C6FFF"/>
    <w:rsid w:val="002C7FF3"/>
    <w:rsid w:val="002D54A1"/>
    <w:rsid w:val="002D6EEF"/>
    <w:rsid w:val="002D7319"/>
    <w:rsid w:val="002E5B54"/>
    <w:rsid w:val="002E5E6B"/>
    <w:rsid w:val="002F0932"/>
    <w:rsid w:val="002F12B5"/>
    <w:rsid w:val="002F5837"/>
    <w:rsid w:val="00301AC7"/>
    <w:rsid w:val="00301E5F"/>
    <w:rsid w:val="0030629C"/>
    <w:rsid w:val="00306F0C"/>
    <w:rsid w:val="00307956"/>
    <w:rsid w:val="003159DD"/>
    <w:rsid w:val="003209D5"/>
    <w:rsid w:val="00320F9E"/>
    <w:rsid w:val="00323682"/>
    <w:rsid w:val="00330331"/>
    <w:rsid w:val="003310A9"/>
    <w:rsid w:val="00333DFB"/>
    <w:rsid w:val="00341ADF"/>
    <w:rsid w:val="00346BF3"/>
    <w:rsid w:val="00356AAD"/>
    <w:rsid w:val="003630B9"/>
    <w:rsid w:val="00371D2C"/>
    <w:rsid w:val="00372920"/>
    <w:rsid w:val="00373F94"/>
    <w:rsid w:val="00374A7C"/>
    <w:rsid w:val="003756BB"/>
    <w:rsid w:val="00375E52"/>
    <w:rsid w:val="003775DA"/>
    <w:rsid w:val="00387348"/>
    <w:rsid w:val="00387B44"/>
    <w:rsid w:val="0039107C"/>
    <w:rsid w:val="00394828"/>
    <w:rsid w:val="003A0B60"/>
    <w:rsid w:val="003A2A2E"/>
    <w:rsid w:val="003A55A1"/>
    <w:rsid w:val="003B22E4"/>
    <w:rsid w:val="003C0043"/>
    <w:rsid w:val="003C4832"/>
    <w:rsid w:val="003C48BE"/>
    <w:rsid w:val="003C493B"/>
    <w:rsid w:val="003C63F5"/>
    <w:rsid w:val="003D0517"/>
    <w:rsid w:val="003D5D81"/>
    <w:rsid w:val="003E4C93"/>
    <w:rsid w:val="003E6F81"/>
    <w:rsid w:val="003F1503"/>
    <w:rsid w:val="003F2038"/>
    <w:rsid w:val="003F2520"/>
    <w:rsid w:val="003F62E2"/>
    <w:rsid w:val="004001B2"/>
    <w:rsid w:val="00400B02"/>
    <w:rsid w:val="0041082E"/>
    <w:rsid w:val="00411757"/>
    <w:rsid w:val="00415FEC"/>
    <w:rsid w:val="00422AF6"/>
    <w:rsid w:val="004236AF"/>
    <w:rsid w:val="00426CC2"/>
    <w:rsid w:val="0042759A"/>
    <w:rsid w:val="00431318"/>
    <w:rsid w:val="0043345B"/>
    <w:rsid w:val="00435A02"/>
    <w:rsid w:val="004362C5"/>
    <w:rsid w:val="00440F43"/>
    <w:rsid w:val="00441124"/>
    <w:rsid w:val="004424D2"/>
    <w:rsid w:val="00444E7E"/>
    <w:rsid w:val="004458D7"/>
    <w:rsid w:val="0044591E"/>
    <w:rsid w:val="004477F1"/>
    <w:rsid w:val="004506DD"/>
    <w:rsid w:val="00450D0E"/>
    <w:rsid w:val="00455409"/>
    <w:rsid w:val="00460071"/>
    <w:rsid w:val="00463C64"/>
    <w:rsid w:val="00465408"/>
    <w:rsid w:val="00465F35"/>
    <w:rsid w:val="00473094"/>
    <w:rsid w:val="004739DD"/>
    <w:rsid w:val="00476143"/>
    <w:rsid w:val="004761CF"/>
    <w:rsid w:val="004834D5"/>
    <w:rsid w:val="00483743"/>
    <w:rsid w:val="0048536B"/>
    <w:rsid w:val="00485768"/>
    <w:rsid w:val="0048624A"/>
    <w:rsid w:val="004920E6"/>
    <w:rsid w:val="00492208"/>
    <w:rsid w:val="0049489B"/>
    <w:rsid w:val="00494A5F"/>
    <w:rsid w:val="00494CC9"/>
    <w:rsid w:val="004A0712"/>
    <w:rsid w:val="004A0740"/>
    <w:rsid w:val="004A0960"/>
    <w:rsid w:val="004A10B8"/>
    <w:rsid w:val="004A1283"/>
    <w:rsid w:val="004A319F"/>
    <w:rsid w:val="004A33D9"/>
    <w:rsid w:val="004A363A"/>
    <w:rsid w:val="004A4040"/>
    <w:rsid w:val="004A6238"/>
    <w:rsid w:val="004A7F4F"/>
    <w:rsid w:val="004B1489"/>
    <w:rsid w:val="004B2F19"/>
    <w:rsid w:val="004B306A"/>
    <w:rsid w:val="004B3223"/>
    <w:rsid w:val="004B4F83"/>
    <w:rsid w:val="004B6D55"/>
    <w:rsid w:val="004C0DD6"/>
    <w:rsid w:val="004C4956"/>
    <w:rsid w:val="004C6B17"/>
    <w:rsid w:val="004D3ED0"/>
    <w:rsid w:val="004D6D11"/>
    <w:rsid w:val="004E2171"/>
    <w:rsid w:val="004E5425"/>
    <w:rsid w:val="004F0E92"/>
    <w:rsid w:val="00500D43"/>
    <w:rsid w:val="0050145A"/>
    <w:rsid w:val="00501C1F"/>
    <w:rsid w:val="005026DD"/>
    <w:rsid w:val="00502C65"/>
    <w:rsid w:val="00502F8C"/>
    <w:rsid w:val="005033B4"/>
    <w:rsid w:val="0050526D"/>
    <w:rsid w:val="005053DA"/>
    <w:rsid w:val="005054A4"/>
    <w:rsid w:val="00506BCC"/>
    <w:rsid w:val="00506D73"/>
    <w:rsid w:val="00507723"/>
    <w:rsid w:val="00514156"/>
    <w:rsid w:val="00514C9D"/>
    <w:rsid w:val="00515C16"/>
    <w:rsid w:val="00517D93"/>
    <w:rsid w:val="005211CB"/>
    <w:rsid w:val="00522C69"/>
    <w:rsid w:val="005260FE"/>
    <w:rsid w:val="00526E66"/>
    <w:rsid w:val="0053092B"/>
    <w:rsid w:val="005310A1"/>
    <w:rsid w:val="0053255E"/>
    <w:rsid w:val="00533C81"/>
    <w:rsid w:val="0053489B"/>
    <w:rsid w:val="00537D5C"/>
    <w:rsid w:val="005419F9"/>
    <w:rsid w:val="0054284B"/>
    <w:rsid w:val="00542A89"/>
    <w:rsid w:val="005433D3"/>
    <w:rsid w:val="00543C64"/>
    <w:rsid w:val="005443CA"/>
    <w:rsid w:val="00544A94"/>
    <w:rsid w:val="00545CB2"/>
    <w:rsid w:val="005474F9"/>
    <w:rsid w:val="005533C7"/>
    <w:rsid w:val="00556FF0"/>
    <w:rsid w:val="0055794C"/>
    <w:rsid w:val="00557DFC"/>
    <w:rsid w:val="00560724"/>
    <w:rsid w:val="005656E0"/>
    <w:rsid w:val="00565D62"/>
    <w:rsid w:val="0056659D"/>
    <w:rsid w:val="00566EF2"/>
    <w:rsid w:val="00570A58"/>
    <w:rsid w:val="00574337"/>
    <w:rsid w:val="00574D19"/>
    <w:rsid w:val="0057797A"/>
    <w:rsid w:val="00577A39"/>
    <w:rsid w:val="00581C4D"/>
    <w:rsid w:val="00583186"/>
    <w:rsid w:val="00583274"/>
    <w:rsid w:val="005904EE"/>
    <w:rsid w:val="005917E0"/>
    <w:rsid w:val="00591D69"/>
    <w:rsid w:val="0059723E"/>
    <w:rsid w:val="005A2F66"/>
    <w:rsid w:val="005A7798"/>
    <w:rsid w:val="005B14CF"/>
    <w:rsid w:val="005B1E21"/>
    <w:rsid w:val="005B2D96"/>
    <w:rsid w:val="005B3760"/>
    <w:rsid w:val="005C2470"/>
    <w:rsid w:val="005C3550"/>
    <w:rsid w:val="005C4C52"/>
    <w:rsid w:val="005D1D12"/>
    <w:rsid w:val="005D4126"/>
    <w:rsid w:val="005E00BA"/>
    <w:rsid w:val="005E0175"/>
    <w:rsid w:val="005E1959"/>
    <w:rsid w:val="005E34B8"/>
    <w:rsid w:val="005E4FC1"/>
    <w:rsid w:val="005E6D31"/>
    <w:rsid w:val="005F7ED7"/>
    <w:rsid w:val="0060004D"/>
    <w:rsid w:val="00603DB5"/>
    <w:rsid w:val="006070CF"/>
    <w:rsid w:val="00610AD5"/>
    <w:rsid w:val="00612121"/>
    <w:rsid w:val="00612FD7"/>
    <w:rsid w:val="0061351E"/>
    <w:rsid w:val="0061636D"/>
    <w:rsid w:val="00620463"/>
    <w:rsid w:val="00624852"/>
    <w:rsid w:val="00633C5D"/>
    <w:rsid w:val="00634A8F"/>
    <w:rsid w:val="0063708F"/>
    <w:rsid w:val="00641108"/>
    <w:rsid w:val="00643E08"/>
    <w:rsid w:val="006516CA"/>
    <w:rsid w:val="006537EC"/>
    <w:rsid w:val="006701C8"/>
    <w:rsid w:val="00670864"/>
    <w:rsid w:val="006723FA"/>
    <w:rsid w:val="00673A07"/>
    <w:rsid w:val="00673E05"/>
    <w:rsid w:val="0068286E"/>
    <w:rsid w:val="00683219"/>
    <w:rsid w:val="00683303"/>
    <w:rsid w:val="0068351B"/>
    <w:rsid w:val="0068368D"/>
    <w:rsid w:val="0068614F"/>
    <w:rsid w:val="0068640A"/>
    <w:rsid w:val="0068775C"/>
    <w:rsid w:val="00690265"/>
    <w:rsid w:val="00691540"/>
    <w:rsid w:val="00692AEB"/>
    <w:rsid w:val="00694A76"/>
    <w:rsid w:val="006976DB"/>
    <w:rsid w:val="00697F27"/>
    <w:rsid w:val="006A02A3"/>
    <w:rsid w:val="006A3E4C"/>
    <w:rsid w:val="006A4A72"/>
    <w:rsid w:val="006A50AD"/>
    <w:rsid w:val="006A64E4"/>
    <w:rsid w:val="006A6A81"/>
    <w:rsid w:val="006B5518"/>
    <w:rsid w:val="006B73CA"/>
    <w:rsid w:val="006C1442"/>
    <w:rsid w:val="006C1C23"/>
    <w:rsid w:val="006C2CA0"/>
    <w:rsid w:val="006C2CE9"/>
    <w:rsid w:val="006C4497"/>
    <w:rsid w:val="006C4B22"/>
    <w:rsid w:val="006C7315"/>
    <w:rsid w:val="006D4D01"/>
    <w:rsid w:val="006E2270"/>
    <w:rsid w:val="006E2DB2"/>
    <w:rsid w:val="006E3069"/>
    <w:rsid w:val="006E4EFD"/>
    <w:rsid w:val="006F0AD5"/>
    <w:rsid w:val="006F3747"/>
    <w:rsid w:val="006F37A7"/>
    <w:rsid w:val="006F77FE"/>
    <w:rsid w:val="00702205"/>
    <w:rsid w:val="007062E3"/>
    <w:rsid w:val="0070668F"/>
    <w:rsid w:val="00707C32"/>
    <w:rsid w:val="00710D0B"/>
    <w:rsid w:val="0071798D"/>
    <w:rsid w:val="00717CC7"/>
    <w:rsid w:val="00720B2E"/>
    <w:rsid w:val="0072604C"/>
    <w:rsid w:val="007271BF"/>
    <w:rsid w:val="00742C2A"/>
    <w:rsid w:val="00744D0A"/>
    <w:rsid w:val="00747C5E"/>
    <w:rsid w:val="00751781"/>
    <w:rsid w:val="00751B0C"/>
    <w:rsid w:val="007528D6"/>
    <w:rsid w:val="00757303"/>
    <w:rsid w:val="007606A5"/>
    <w:rsid w:val="0076201D"/>
    <w:rsid w:val="00766690"/>
    <w:rsid w:val="00766D9D"/>
    <w:rsid w:val="00772040"/>
    <w:rsid w:val="00773ACF"/>
    <w:rsid w:val="007811C9"/>
    <w:rsid w:val="007916A5"/>
    <w:rsid w:val="00792AC9"/>
    <w:rsid w:val="00793D38"/>
    <w:rsid w:val="007961A6"/>
    <w:rsid w:val="00797CBA"/>
    <w:rsid w:val="007A137C"/>
    <w:rsid w:val="007A14F3"/>
    <w:rsid w:val="007A253F"/>
    <w:rsid w:val="007A32CE"/>
    <w:rsid w:val="007A435F"/>
    <w:rsid w:val="007A51FE"/>
    <w:rsid w:val="007A6AE8"/>
    <w:rsid w:val="007A7344"/>
    <w:rsid w:val="007B05B2"/>
    <w:rsid w:val="007B0A5C"/>
    <w:rsid w:val="007B0A62"/>
    <w:rsid w:val="007B1884"/>
    <w:rsid w:val="007B1EE5"/>
    <w:rsid w:val="007B2FC8"/>
    <w:rsid w:val="007B3476"/>
    <w:rsid w:val="007B36A3"/>
    <w:rsid w:val="007B5E5B"/>
    <w:rsid w:val="007C0037"/>
    <w:rsid w:val="007D2793"/>
    <w:rsid w:val="007D282C"/>
    <w:rsid w:val="007D390A"/>
    <w:rsid w:val="007D79B1"/>
    <w:rsid w:val="007E1F6F"/>
    <w:rsid w:val="007F336B"/>
    <w:rsid w:val="00801440"/>
    <w:rsid w:val="00801E10"/>
    <w:rsid w:val="00806A60"/>
    <w:rsid w:val="00810674"/>
    <w:rsid w:val="00810B3F"/>
    <w:rsid w:val="00811304"/>
    <w:rsid w:val="0081300E"/>
    <w:rsid w:val="00822135"/>
    <w:rsid w:val="00823C11"/>
    <w:rsid w:val="008261C4"/>
    <w:rsid w:val="0083185D"/>
    <w:rsid w:val="00834670"/>
    <w:rsid w:val="00836547"/>
    <w:rsid w:val="008403BA"/>
    <w:rsid w:val="00841DBE"/>
    <w:rsid w:val="00843FBE"/>
    <w:rsid w:val="008515DB"/>
    <w:rsid w:val="008528D6"/>
    <w:rsid w:val="00852905"/>
    <w:rsid w:val="0085606B"/>
    <w:rsid w:val="00857E11"/>
    <w:rsid w:val="00862B94"/>
    <w:rsid w:val="00866BDE"/>
    <w:rsid w:val="00867E36"/>
    <w:rsid w:val="00871B01"/>
    <w:rsid w:val="0087244A"/>
    <w:rsid w:val="00873035"/>
    <w:rsid w:val="0087454A"/>
    <w:rsid w:val="0087699A"/>
    <w:rsid w:val="008820F5"/>
    <w:rsid w:val="008900E3"/>
    <w:rsid w:val="008912C8"/>
    <w:rsid w:val="0089165F"/>
    <w:rsid w:val="0089309E"/>
    <w:rsid w:val="00893800"/>
    <w:rsid w:val="008A0D1B"/>
    <w:rsid w:val="008A19B9"/>
    <w:rsid w:val="008A7225"/>
    <w:rsid w:val="008B28B6"/>
    <w:rsid w:val="008B32F1"/>
    <w:rsid w:val="008B4122"/>
    <w:rsid w:val="008B4AE0"/>
    <w:rsid w:val="008B4D32"/>
    <w:rsid w:val="008C33EB"/>
    <w:rsid w:val="008C379B"/>
    <w:rsid w:val="008C3C0C"/>
    <w:rsid w:val="008C3E5F"/>
    <w:rsid w:val="008C4F66"/>
    <w:rsid w:val="008C7EE3"/>
    <w:rsid w:val="008D1184"/>
    <w:rsid w:val="008D169E"/>
    <w:rsid w:val="008D1B99"/>
    <w:rsid w:val="008D2116"/>
    <w:rsid w:val="008D2D95"/>
    <w:rsid w:val="008D7EFE"/>
    <w:rsid w:val="008E123F"/>
    <w:rsid w:val="008E2AE2"/>
    <w:rsid w:val="008E2C9F"/>
    <w:rsid w:val="008F1384"/>
    <w:rsid w:val="008F65A8"/>
    <w:rsid w:val="008F6722"/>
    <w:rsid w:val="008F71EE"/>
    <w:rsid w:val="009048FF"/>
    <w:rsid w:val="00905400"/>
    <w:rsid w:val="0090770C"/>
    <w:rsid w:val="00911A78"/>
    <w:rsid w:val="00912916"/>
    <w:rsid w:val="009141D3"/>
    <w:rsid w:val="009142B3"/>
    <w:rsid w:val="009200DD"/>
    <w:rsid w:val="00923696"/>
    <w:rsid w:val="00931664"/>
    <w:rsid w:val="00932594"/>
    <w:rsid w:val="00936DBE"/>
    <w:rsid w:val="00943D3A"/>
    <w:rsid w:val="009459C9"/>
    <w:rsid w:val="009460E3"/>
    <w:rsid w:val="009509CD"/>
    <w:rsid w:val="00952387"/>
    <w:rsid w:val="00962015"/>
    <w:rsid w:val="009666BF"/>
    <w:rsid w:val="00967107"/>
    <w:rsid w:val="00967C8A"/>
    <w:rsid w:val="00970763"/>
    <w:rsid w:val="009753D7"/>
    <w:rsid w:val="0098074C"/>
    <w:rsid w:val="00980C95"/>
    <w:rsid w:val="00981187"/>
    <w:rsid w:val="00982161"/>
    <w:rsid w:val="00985295"/>
    <w:rsid w:val="00986779"/>
    <w:rsid w:val="00990A62"/>
    <w:rsid w:val="0099288B"/>
    <w:rsid w:val="009A021D"/>
    <w:rsid w:val="009A3149"/>
    <w:rsid w:val="009A63A3"/>
    <w:rsid w:val="009A6B8E"/>
    <w:rsid w:val="009B0104"/>
    <w:rsid w:val="009B3998"/>
    <w:rsid w:val="009B4E61"/>
    <w:rsid w:val="009C12FC"/>
    <w:rsid w:val="009C2945"/>
    <w:rsid w:val="009C6ED4"/>
    <w:rsid w:val="009D5CDD"/>
    <w:rsid w:val="009D7FDD"/>
    <w:rsid w:val="009E065C"/>
    <w:rsid w:val="009E1DFA"/>
    <w:rsid w:val="009E366A"/>
    <w:rsid w:val="009E4F9D"/>
    <w:rsid w:val="009E5B7B"/>
    <w:rsid w:val="009E6B81"/>
    <w:rsid w:val="009F09F2"/>
    <w:rsid w:val="00A03005"/>
    <w:rsid w:val="00A04A49"/>
    <w:rsid w:val="00A10FF0"/>
    <w:rsid w:val="00A112ED"/>
    <w:rsid w:val="00A13B96"/>
    <w:rsid w:val="00A16729"/>
    <w:rsid w:val="00A16C5D"/>
    <w:rsid w:val="00A1728D"/>
    <w:rsid w:val="00A17351"/>
    <w:rsid w:val="00A27884"/>
    <w:rsid w:val="00A3033E"/>
    <w:rsid w:val="00A35506"/>
    <w:rsid w:val="00A36612"/>
    <w:rsid w:val="00A427E6"/>
    <w:rsid w:val="00A54BD9"/>
    <w:rsid w:val="00A55CE1"/>
    <w:rsid w:val="00A61697"/>
    <w:rsid w:val="00A6191B"/>
    <w:rsid w:val="00A6389A"/>
    <w:rsid w:val="00A63BE4"/>
    <w:rsid w:val="00A63C85"/>
    <w:rsid w:val="00A63D90"/>
    <w:rsid w:val="00A65A3F"/>
    <w:rsid w:val="00A6629C"/>
    <w:rsid w:val="00A666E6"/>
    <w:rsid w:val="00A70E2B"/>
    <w:rsid w:val="00A73C1D"/>
    <w:rsid w:val="00A75F0E"/>
    <w:rsid w:val="00A83CD4"/>
    <w:rsid w:val="00A842B6"/>
    <w:rsid w:val="00A84CE4"/>
    <w:rsid w:val="00A86C81"/>
    <w:rsid w:val="00A90BE0"/>
    <w:rsid w:val="00A9345F"/>
    <w:rsid w:val="00A9406C"/>
    <w:rsid w:val="00AA04B1"/>
    <w:rsid w:val="00AA0612"/>
    <w:rsid w:val="00AA0E63"/>
    <w:rsid w:val="00AA0E8C"/>
    <w:rsid w:val="00AA3135"/>
    <w:rsid w:val="00AA53E6"/>
    <w:rsid w:val="00AA55FB"/>
    <w:rsid w:val="00AA65FA"/>
    <w:rsid w:val="00AA6B8A"/>
    <w:rsid w:val="00AB156A"/>
    <w:rsid w:val="00AB1E1D"/>
    <w:rsid w:val="00AB5C5A"/>
    <w:rsid w:val="00AC0B60"/>
    <w:rsid w:val="00AC0E39"/>
    <w:rsid w:val="00AD170E"/>
    <w:rsid w:val="00AD2DA5"/>
    <w:rsid w:val="00AD5807"/>
    <w:rsid w:val="00AE3217"/>
    <w:rsid w:val="00AE5897"/>
    <w:rsid w:val="00AF05C7"/>
    <w:rsid w:val="00AF3E1C"/>
    <w:rsid w:val="00AF6DBF"/>
    <w:rsid w:val="00B03CE9"/>
    <w:rsid w:val="00B06324"/>
    <w:rsid w:val="00B0708F"/>
    <w:rsid w:val="00B1177D"/>
    <w:rsid w:val="00B1201F"/>
    <w:rsid w:val="00B12311"/>
    <w:rsid w:val="00B132C5"/>
    <w:rsid w:val="00B137D2"/>
    <w:rsid w:val="00B15865"/>
    <w:rsid w:val="00B2215B"/>
    <w:rsid w:val="00B23A62"/>
    <w:rsid w:val="00B23A86"/>
    <w:rsid w:val="00B24E44"/>
    <w:rsid w:val="00B2550A"/>
    <w:rsid w:val="00B257B0"/>
    <w:rsid w:val="00B25E79"/>
    <w:rsid w:val="00B26C8F"/>
    <w:rsid w:val="00B27A99"/>
    <w:rsid w:val="00B3013F"/>
    <w:rsid w:val="00B31A1D"/>
    <w:rsid w:val="00B3265B"/>
    <w:rsid w:val="00B35114"/>
    <w:rsid w:val="00B353ED"/>
    <w:rsid w:val="00B35815"/>
    <w:rsid w:val="00B368A6"/>
    <w:rsid w:val="00B419D1"/>
    <w:rsid w:val="00B41DCD"/>
    <w:rsid w:val="00B4351D"/>
    <w:rsid w:val="00B478EE"/>
    <w:rsid w:val="00B508AB"/>
    <w:rsid w:val="00B518B3"/>
    <w:rsid w:val="00B63241"/>
    <w:rsid w:val="00B63CE5"/>
    <w:rsid w:val="00B64086"/>
    <w:rsid w:val="00B663E9"/>
    <w:rsid w:val="00B71F77"/>
    <w:rsid w:val="00B7277C"/>
    <w:rsid w:val="00B80165"/>
    <w:rsid w:val="00B81D32"/>
    <w:rsid w:val="00B82BCF"/>
    <w:rsid w:val="00B83047"/>
    <w:rsid w:val="00B86548"/>
    <w:rsid w:val="00B871C8"/>
    <w:rsid w:val="00B8745C"/>
    <w:rsid w:val="00B948A1"/>
    <w:rsid w:val="00BA6851"/>
    <w:rsid w:val="00BB1BD9"/>
    <w:rsid w:val="00BB5456"/>
    <w:rsid w:val="00BB7E36"/>
    <w:rsid w:val="00BD0B8A"/>
    <w:rsid w:val="00BD19F9"/>
    <w:rsid w:val="00BD6425"/>
    <w:rsid w:val="00BE0105"/>
    <w:rsid w:val="00BE7FB3"/>
    <w:rsid w:val="00BF0C58"/>
    <w:rsid w:val="00BF2395"/>
    <w:rsid w:val="00BF7F11"/>
    <w:rsid w:val="00C01946"/>
    <w:rsid w:val="00C02D90"/>
    <w:rsid w:val="00C045FE"/>
    <w:rsid w:val="00C05D6A"/>
    <w:rsid w:val="00C113F9"/>
    <w:rsid w:val="00C15D40"/>
    <w:rsid w:val="00C175A3"/>
    <w:rsid w:val="00C22793"/>
    <w:rsid w:val="00C2478F"/>
    <w:rsid w:val="00C254F9"/>
    <w:rsid w:val="00C36161"/>
    <w:rsid w:val="00C42A79"/>
    <w:rsid w:val="00C43F95"/>
    <w:rsid w:val="00C45BBA"/>
    <w:rsid w:val="00C4647B"/>
    <w:rsid w:val="00C46A9E"/>
    <w:rsid w:val="00C52692"/>
    <w:rsid w:val="00C54C44"/>
    <w:rsid w:val="00C56BD4"/>
    <w:rsid w:val="00C56C9F"/>
    <w:rsid w:val="00C6301E"/>
    <w:rsid w:val="00C660E2"/>
    <w:rsid w:val="00C66E06"/>
    <w:rsid w:val="00C722AC"/>
    <w:rsid w:val="00C74C84"/>
    <w:rsid w:val="00C7685A"/>
    <w:rsid w:val="00C80209"/>
    <w:rsid w:val="00C834E3"/>
    <w:rsid w:val="00C84FF6"/>
    <w:rsid w:val="00C87631"/>
    <w:rsid w:val="00C8778F"/>
    <w:rsid w:val="00C948D4"/>
    <w:rsid w:val="00C94E81"/>
    <w:rsid w:val="00C96E93"/>
    <w:rsid w:val="00CA1AF5"/>
    <w:rsid w:val="00CA20B1"/>
    <w:rsid w:val="00CA42BB"/>
    <w:rsid w:val="00CA49EA"/>
    <w:rsid w:val="00CA7AD8"/>
    <w:rsid w:val="00CB00FA"/>
    <w:rsid w:val="00CB574E"/>
    <w:rsid w:val="00CC0F95"/>
    <w:rsid w:val="00CC0FC6"/>
    <w:rsid w:val="00CC2B86"/>
    <w:rsid w:val="00CC3A3F"/>
    <w:rsid w:val="00CC4170"/>
    <w:rsid w:val="00CC43F5"/>
    <w:rsid w:val="00CC5C0E"/>
    <w:rsid w:val="00CD23F1"/>
    <w:rsid w:val="00CE0AA2"/>
    <w:rsid w:val="00CE1301"/>
    <w:rsid w:val="00CE2566"/>
    <w:rsid w:val="00CE3C08"/>
    <w:rsid w:val="00CE6AF9"/>
    <w:rsid w:val="00CE7865"/>
    <w:rsid w:val="00CF1F59"/>
    <w:rsid w:val="00CF3EC5"/>
    <w:rsid w:val="00CF79EF"/>
    <w:rsid w:val="00D011F7"/>
    <w:rsid w:val="00D0375D"/>
    <w:rsid w:val="00D044A0"/>
    <w:rsid w:val="00D057EE"/>
    <w:rsid w:val="00D06166"/>
    <w:rsid w:val="00D101E4"/>
    <w:rsid w:val="00D11F8A"/>
    <w:rsid w:val="00D11FFF"/>
    <w:rsid w:val="00D1267F"/>
    <w:rsid w:val="00D15F8B"/>
    <w:rsid w:val="00D1728A"/>
    <w:rsid w:val="00D20E12"/>
    <w:rsid w:val="00D223CB"/>
    <w:rsid w:val="00D2534A"/>
    <w:rsid w:val="00D25642"/>
    <w:rsid w:val="00D25BA4"/>
    <w:rsid w:val="00D3171A"/>
    <w:rsid w:val="00D34C39"/>
    <w:rsid w:val="00D3654F"/>
    <w:rsid w:val="00D373BE"/>
    <w:rsid w:val="00D375A1"/>
    <w:rsid w:val="00D44418"/>
    <w:rsid w:val="00D462F1"/>
    <w:rsid w:val="00D57C68"/>
    <w:rsid w:val="00D60AE4"/>
    <w:rsid w:val="00D62833"/>
    <w:rsid w:val="00D726D7"/>
    <w:rsid w:val="00D73493"/>
    <w:rsid w:val="00D73716"/>
    <w:rsid w:val="00D74926"/>
    <w:rsid w:val="00D74BCB"/>
    <w:rsid w:val="00D84129"/>
    <w:rsid w:val="00D87437"/>
    <w:rsid w:val="00D9314B"/>
    <w:rsid w:val="00D9317A"/>
    <w:rsid w:val="00D946E5"/>
    <w:rsid w:val="00D97D14"/>
    <w:rsid w:val="00DA1BE2"/>
    <w:rsid w:val="00DA1CC8"/>
    <w:rsid w:val="00DA575D"/>
    <w:rsid w:val="00DB1E04"/>
    <w:rsid w:val="00DB7DB2"/>
    <w:rsid w:val="00DC07C2"/>
    <w:rsid w:val="00DC18FD"/>
    <w:rsid w:val="00DC1F57"/>
    <w:rsid w:val="00DC4136"/>
    <w:rsid w:val="00DC4ACA"/>
    <w:rsid w:val="00DC5F58"/>
    <w:rsid w:val="00DC6915"/>
    <w:rsid w:val="00DC6DE4"/>
    <w:rsid w:val="00DD0A59"/>
    <w:rsid w:val="00DE0774"/>
    <w:rsid w:val="00DE5BF1"/>
    <w:rsid w:val="00DE6900"/>
    <w:rsid w:val="00DF4D8E"/>
    <w:rsid w:val="00DF5F8C"/>
    <w:rsid w:val="00DF69A8"/>
    <w:rsid w:val="00E02FF2"/>
    <w:rsid w:val="00E06138"/>
    <w:rsid w:val="00E11013"/>
    <w:rsid w:val="00E13952"/>
    <w:rsid w:val="00E157B9"/>
    <w:rsid w:val="00E22D93"/>
    <w:rsid w:val="00E26D3B"/>
    <w:rsid w:val="00E32A10"/>
    <w:rsid w:val="00E347C1"/>
    <w:rsid w:val="00E35499"/>
    <w:rsid w:val="00E41B92"/>
    <w:rsid w:val="00E52C29"/>
    <w:rsid w:val="00E53232"/>
    <w:rsid w:val="00E53EA6"/>
    <w:rsid w:val="00E55799"/>
    <w:rsid w:val="00E6055A"/>
    <w:rsid w:val="00E628B3"/>
    <w:rsid w:val="00E6328C"/>
    <w:rsid w:val="00E76B1C"/>
    <w:rsid w:val="00E820B4"/>
    <w:rsid w:val="00E85C95"/>
    <w:rsid w:val="00E85DBE"/>
    <w:rsid w:val="00E922CE"/>
    <w:rsid w:val="00E93066"/>
    <w:rsid w:val="00E950D4"/>
    <w:rsid w:val="00E97CEE"/>
    <w:rsid w:val="00EA0F7D"/>
    <w:rsid w:val="00EA1160"/>
    <w:rsid w:val="00EA2AD6"/>
    <w:rsid w:val="00EA4BE2"/>
    <w:rsid w:val="00EA6450"/>
    <w:rsid w:val="00EA7094"/>
    <w:rsid w:val="00EB435B"/>
    <w:rsid w:val="00EB49C4"/>
    <w:rsid w:val="00EC0F29"/>
    <w:rsid w:val="00EC3181"/>
    <w:rsid w:val="00EC3662"/>
    <w:rsid w:val="00EC7679"/>
    <w:rsid w:val="00ED3C1F"/>
    <w:rsid w:val="00ED74CC"/>
    <w:rsid w:val="00EE0FD2"/>
    <w:rsid w:val="00EE15AC"/>
    <w:rsid w:val="00EE2558"/>
    <w:rsid w:val="00EE343F"/>
    <w:rsid w:val="00EE424D"/>
    <w:rsid w:val="00EF357C"/>
    <w:rsid w:val="00EF6462"/>
    <w:rsid w:val="00EF6C12"/>
    <w:rsid w:val="00EF7F80"/>
    <w:rsid w:val="00F013E6"/>
    <w:rsid w:val="00F05154"/>
    <w:rsid w:val="00F0575E"/>
    <w:rsid w:val="00F06902"/>
    <w:rsid w:val="00F119AA"/>
    <w:rsid w:val="00F23EB6"/>
    <w:rsid w:val="00F24FBD"/>
    <w:rsid w:val="00F2578F"/>
    <w:rsid w:val="00F32E43"/>
    <w:rsid w:val="00F33E76"/>
    <w:rsid w:val="00F341A2"/>
    <w:rsid w:val="00F34AEE"/>
    <w:rsid w:val="00F42E20"/>
    <w:rsid w:val="00F43969"/>
    <w:rsid w:val="00F4419C"/>
    <w:rsid w:val="00F44A98"/>
    <w:rsid w:val="00F46DA3"/>
    <w:rsid w:val="00F61F95"/>
    <w:rsid w:val="00F62C28"/>
    <w:rsid w:val="00F66498"/>
    <w:rsid w:val="00F70E53"/>
    <w:rsid w:val="00F71CC5"/>
    <w:rsid w:val="00F7556B"/>
    <w:rsid w:val="00F77DD2"/>
    <w:rsid w:val="00F818B3"/>
    <w:rsid w:val="00F85B6D"/>
    <w:rsid w:val="00F919C7"/>
    <w:rsid w:val="00F91CB5"/>
    <w:rsid w:val="00F928FB"/>
    <w:rsid w:val="00F957CC"/>
    <w:rsid w:val="00F97D87"/>
    <w:rsid w:val="00FA056E"/>
    <w:rsid w:val="00FA6C3F"/>
    <w:rsid w:val="00FB0AEE"/>
    <w:rsid w:val="00FB12DD"/>
    <w:rsid w:val="00FB66FE"/>
    <w:rsid w:val="00FC0553"/>
    <w:rsid w:val="00FC0993"/>
    <w:rsid w:val="00FC5DBE"/>
    <w:rsid w:val="00FD19CB"/>
    <w:rsid w:val="00FE15B6"/>
    <w:rsid w:val="00FE1FA2"/>
    <w:rsid w:val="00FE7C71"/>
    <w:rsid w:val="00FF1F0C"/>
    <w:rsid w:val="00FF2A85"/>
    <w:rsid w:val="00FF3BCC"/>
    <w:rsid w:val="00FF45FF"/>
    <w:rsid w:val="00FF5762"/>
    <w:rsid w:val="00FF72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ACF84F-E9EE-441E-9A22-B8B50AD4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AD6"/>
    <w:rPr>
      <w:rFonts w:ascii="Times New Roman" w:eastAsia="Times New Roman" w:hAnsi="Times New Roman"/>
      <w:sz w:val="24"/>
      <w:szCs w:val="24"/>
    </w:rPr>
  </w:style>
  <w:style w:type="paragraph" w:styleId="Heading1">
    <w:name w:val="heading 1"/>
    <w:basedOn w:val="Normal"/>
    <w:next w:val="Normal"/>
    <w:link w:val="Heading1Char"/>
    <w:qFormat/>
    <w:rsid w:val="00EA2AD6"/>
    <w:pPr>
      <w:keepNext/>
      <w:outlineLvl w:val="0"/>
    </w:pPr>
    <w:rPr>
      <w:b/>
      <w:bCs/>
      <w:sz w:val="22"/>
    </w:rPr>
  </w:style>
  <w:style w:type="paragraph" w:styleId="Heading2">
    <w:name w:val="heading 2"/>
    <w:basedOn w:val="Normal"/>
    <w:next w:val="Normal"/>
    <w:link w:val="Heading2Char"/>
    <w:qFormat/>
    <w:rsid w:val="00EA2AD6"/>
    <w:pPr>
      <w:keepNext/>
      <w:jc w:val="both"/>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AD6"/>
    <w:rPr>
      <w:rFonts w:ascii="Times New Roman" w:eastAsia="Times New Roman" w:hAnsi="Times New Roman" w:cs="Times New Roman"/>
      <w:b/>
      <w:bCs/>
      <w:szCs w:val="24"/>
    </w:rPr>
  </w:style>
  <w:style w:type="character" w:customStyle="1" w:styleId="Heading2Char">
    <w:name w:val="Heading 2 Char"/>
    <w:basedOn w:val="DefaultParagraphFont"/>
    <w:link w:val="Heading2"/>
    <w:rsid w:val="00EA2AD6"/>
    <w:rPr>
      <w:rFonts w:ascii="Times New Roman" w:eastAsia="Times New Roman" w:hAnsi="Times New Roman" w:cs="Times New Roman"/>
      <w:b/>
      <w:bCs/>
      <w:szCs w:val="24"/>
    </w:rPr>
  </w:style>
  <w:style w:type="paragraph" w:styleId="BodyText">
    <w:name w:val="Body Text"/>
    <w:basedOn w:val="Normal"/>
    <w:link w:val="BodyTextChar"/>
    <w:rsid w:val="00EA2AD6"/>
    <w:pPr>
      <w:jc w:val="both"/>
    </w:pPr>
    <w:rPr>
      <w:sz w:val="22"/>
    </w:rPr>
  </w:style>
  <w:style w:type="character" w:customStyle="1" w:styleId="BodyTextChar">
    <w:name w:val="Body Text Char"/>
    <w:basedOn w:val="DefaultParagraphFont"/>
    <w:link w:val="BodyText"/>
    <w:rsid w:val="00EA2AD6"/>
    <w:rPr>
      <w:rFonts w:ascii="Times New Roman" w:eastAsia="Times New Roman" w:hAnsi="Times New Roman" w:cs="Times New Roman"/>
      <w:szCs w:val="24"/>
    </w:rPr>
  </w:style>
  <w:style w:type="paragraph" w:styleId="BodyText2">
    <w:name w:val="Body Text 2"/>
    <w:basedOn w:val="Normal"/>
    <w:link w:val="BodyText2Char"/>
    <w:rsid w:val="00EA2AD6"/>
    <w:pPr>
      <w:jc w:val="both"/>
    </w:pPr>
    <w:rPr>
      <w:sz w:val="20"/>
    </w:rPr>
  </w:style>
  <w:style w:type="character" w:customStyle="1" w:styleId="BodyText2Char">
    <w:name w:val="Body Text 2 Char"/>
    <w:basedOn w:val="DefaultParagraphFont"/>
    <w:link w:val="BodyText2"/>
    <w:rsid w:val="00EA2AD6"/>
    <w:rPr>
      <w:rFonts w:ascii="Times New Roman" w:eastAsia="Times New Roman" w:hAnsi="Times New Roman" w:cs="Times New Roman"/>
      <w:sz w:val="20"/>
      <w:szCs w:val="24"/>
    </w:rPr>
  </w:style>
  <w:style w:type="paragraph" w:styleId="Title">
    <w:name w:val="Title"/>
    <w:basedOn w:val="Normal"/>
    <w:link w:val="TitleChar"/>
    <w:qFormat/>
    <w:rsid w:val="00EA2AD6"/>
    <w:pPr>
      <w:jc w:val="center"/>
    </w:pPr>
    <w:rPr>
      <w:rFonts w:ascii="Rockwell" w:hAnsi="Rockwell"/>
      <w:b/>
      <w:bCs/>
    </w:rPr>
  </w:style>
  <w:style w:type="character" w:customStyle="1" w:styleId="TitleChar">
    <w:name w:val="Title Char"/>
    <w:basedOn w:val="DefaultParagraphFont"/>
    <w:link w:val="Title"/>
    <w:rsid w:val="00EA2AD6"/>
    <w:rPr>
      <w:rFonts w:ascii="Rockwell" w:eastAsia="Times New Roman" w:hAnsi="Rockwell" w:cs="Times New Roman"/>
      <w:b/>
      <w:bCs/>
      <w:sz w:val="24"/>
      <w:szCs w:val="24"/>
    </w:rPr>
  </w:style>
  <w:style w:type="paragraph" w:styleId="BodyTextIndent">
    <w:name w:val="Body Text Indent"/>
    <w:basedOn w:val="Normal"/>
    <w:link w:val="BodyTextIndentChar"/>
    <w:rsid w:val="00EA2AD6"/>
    <w:pPr>
      <w:ind w:left="720" w:hanging="720"/>
      <w:jc w:val="both"/>
    </w:pPr>
    <w:rPr>
      <w:sz w:val="22"/>
      <w:szCs w:val="16"/>
    </w:rPr>
  </w:style>
  <w:style w:type="character" w:customStyle="1" w:styleId="BodyTextIndentChar">
    <w:name w:val="Body Text Indent Char"/>
    <w:basedOn w:val="DefaultParagraphFont"/>
    <w:link w:val="BodyTextIndent"/>
    <w:rsid w:val="00EA2AD6"/>
    <w:rPr>
      <w:rFonts w:ascii="Times New Roman" w:eastAsia="Times New Roman" w:hAnsi="Times New Roman" w:cs="Times New Roman"/>
      <w:szCs w:val="16"/>
    </w:rPr>
  </w:style>
  <w:style w:type="paragraph" w:styleId="ListParagraph">
    <w:name w:val="List Paragraph"/>
    <w:basedOn w:val="Normal"/>
    <w:uiPriority w:val="34"/>
    <w:qFormat/>
    <w:rsid w:val="00EA2AD6"/>
    <w:pPr>
      <w:ind w:left="720"/>
      <w:contextualSpacing/>
    </w:pPr>
  </w:style>
  <w:style w:type="paragraph" w:styleId="BalloonText">
    <w:name w:val="Balloon Text"/>
    <w:basedOn w:val="Normal"/>
    <w:link w:val="BalloonTextChar"/>
    <w:uiPriority w:val="99"/>
    <w:semiHidden/>
    <w:unhideWhenUsed/>
    <w:rsid w:val="00242190"/>
    <w:rPr>
      <w:rFonts w:ascii="Tahoma" w:hAnsi="Tahoma" w:cs="Tahoma"/>
      <w:sz w:val="16"/>
      <w:szCs w:val="16"/>
    </w:rPr>
  </w:style>
  <w:style w:type="character" w:customStyle="1" w:styleId="BalloonTextChar">
    <w:name w:val="Balloon Text Char"/>
    <w:basedOn w:val="DefaultParagraphFont"/>
    <w:link w:val="BalloonText"/>
    <w:uiPriority w:val="99"/>
    <w:semiHidden/>
    <w:rsid w:val="00242190"/>
    <w:rPr>
      <w:rFonts w:ascii="Tahoma" w:eastAsia="Times New Roman" w:hAnsi="Tahoma" w:cs="Tahoma"/>
      <w:sz w:val="16"/>
      <w:szCs w:val="16"/>
    </w:rPr>
  </w:style>
  <w:style w:type="paragraph" w:styleId="Header">
    <w:name w:val="header"/>
    <w:basedOn w:val="Normal"/>
    <w:link w:val="HeaderChar"/>
    <w:uiPriority w:val="99"/>
    <w:unhideWhenUsed/>
    <w:rsid w:val="00242190"/>
    <w:pPr>
      <w:tabs>
        <w:tab w:val="center" w:pos="4680"/>
        <w:tab w:val="right" w:pos="9360"/>
      </w:tabs>
    </w:pPr>
  </w:style>
  <w:style w:type="character" w:customStyle="1" w:styleId="HeaderChar">
    <w:name w:val="Header Char"/>
    <w:basedOn w:val="DefaultParagraphFont"/>
    <w:link w:val="Header"/>
    <w:uiPriority w:val="99"/>
    <w:rsid w:val="002421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2190"/>
    <w:pPr>
      <w:tabs>
        <w:tab w:val="center" w:pos="4680"/>
        <w:tab w:val="right" w:pos="9360"/>
      </w:tabs>
    </w:pPr>
  </w:style>
  <w:style w:type="character" w:customStyle="1" w:styleId="FooterChar">
    <w:name w:val="Footer Char"/>
    <w:basedOn w:val="DefaultParagraphFont"/>
    <w:link w:val="Footer"/>
    <w:uiPriority w:val="99"/>
    <w:rsid w:val="00242190"/>
    <w:rPr>
      <w:rFonts w:ascii="Times New Roman" w:eastAsia="Times New Roman" w:hAnsi="Times New Roman" w:cs="Times New Roman"/>
      <w:sz w:val="24"/>
      <w:szCs w:val="24"/>
    </w:rPr>
  </w:style>
  <w:style w:type="table" w:styleId="TableGrid">
    <w:name w:val="Table Grid"/>
    <w:basedOn w:val="TableNormal"/>
    <w:uiPriority w:val="59"/>
    <w:rsid w:val="00D8743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0D4"/>
    <w:rPr>
      <w:color w:val="0000FF" w:themeColor="hyperlink"/>
      <w:u w:val="single"/>
    </w:rPr>
  </w:style>
  <w:style w:type="paragraph" w:styleId="NoSpacing">
    <w:name w:val="No Spacing"/>
    <w:link w:val="NoSpacingChar"/>
    <w:uiPriority w:val="1"/>
    <w:qFormat/>
    <w:rsid w:val="008C379B"/>
    <w:rPr>
      <w:rFonts w:eastAsia="Times New Roman"/>
      <w:sz w:val="22"/>
      <w:szCs w:val="22"/>
    </w:rPr>
  </w:style>
  <w:style w:type="character" w:customStyle="1" w:styleId="NoSpacingChar">
    <w:name w:val="No Spacing Char"/>
    <w:basedOn w:val="DefaultParagraphFont"/>
    <w:link w:val="NoSpacing"/>
    <w:uiPriority w:val="1"/>
    <w:rsid w:val="008C379B"/>
    <w:rPr>
      <w:rFonts w:eastAsia="Times New Roman"/>
      <w:sz w:val="22"/>
      <w:szCs w:val="22"/>
    </w:rPr>
  </w:style>
  <w:style w:type="paragraph" w:customStyle="1" w:styleId="Default">
    <w:name w:val="Default"/>
    <w:rsid w:val="008C379B"/>
    <w:pPr>
      <w:autoSpaceDE w:val="0"/>
      <w:autoSpaceDN w:val="0"/>
      <w:adjustRightInd w:val="0"/>
    </w:pPr>
    <w:rPr>
      <w:rFonts w:ascii="Times New Roman" w:hAnsi="Times New Roman"/>
      <w:color w:val="000000"/>
      <w:sz w:val="24"/>
      <w:szCs w:val="24"/>
    </w:rPr>
  </w:style>
  <w:style w:type="character" w:styleId="CommentReference">
    <w:name w:val="annotation reference"/>
    <w:basedOn w:val="DefaultParagraphFont"/>
    <w:uiPriority w:val="99"/>
    <w:semiHidden/>
    <w:unhideWhenUsed/>
    <w:rsid w:val="00D3171A"/>
    <w:rPr>
      <w:sz w:val="16"/>
      <w:szCs w:val="16"/>
    </w:rPr>
  </w:style>
  <w:style w:type="paragraph" w:styleId="CommentText">
    <w:name w:val="annotation text"/>
    <w:basedOn w:val="Normal"/>
    <w:link w:val="CommentTextChar"/>
    <w:uiPriority w:val="99"/>
    <w:semiHidden/>
    <w:unhideWhenUsed/>
    <w:rsid w:val="00D3171A"/>
    <w:rPr>
      <w:sz w:val="20"/>
      <w:szCs w:val="20"/>
    </w:rPr>
  </w:style>
  <w:style w:type="character" w:customStyle="1" w:styleId="CommentTextChar">
    <w:name w:val="Comment Text Char"/>
    <w:basedOn w:val="DefaultParagraphFont"/>
    <w:link w:val="CommentText"/>
    <w:uiPriority w:val="99"/>
    <w:semiHidden/>
    <w:rsid w:val="00D3171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3171A"/>
    <w:rPr>
      <w:b/>
      <w:bCs/>
    </w:rPr>
  </w:style>
  <w:style w:type="character" w:customStyle="1" w:styleId="CommentSubjectChar">
    <w:name w:val="Comment Subject Char"/>
    <w:basedOn w:val="CommentTextChar"/>
    <w:link w:val="CommentSubject"/>
    <w:uiPriority w:val="99"/>
    <w:semiHidden/>
    <w:rsid w:val="00D3171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8413">
      <w:bodyDiv w:val="1"/>
      <w:marLeft w:val="0"/>
      <w:marRight w:val="0"/>
      <w:marTop w:val="0"/>
      <w:marBottom w:val="0"/>
      <w:divBdr>
        <w:top w:val="none" w:sz="0" w:space="0" w:color="auto"/>
        <w:left w:val="none" w:sz="0" w:space="0" w:color="auto"/>
        <w:bottom w:val="none" w:sz="0" w:space="0" w:color="auto"/>
        <w:right w:val="none" w:sz="0" w:space="0" w:color="auto"/>
      </w:divBdr>
      <w:divsChild>
        <w:div w:id="1277567725">
          <w:marLeft w:val="0"/>
          <w:marRight w:val="0"/>
          <w:marTop w:val="0"/>
          <w:marBottom w:val="0"/>
          <w:divBdr>
            <w:top w:val="none" w:sz="0" w:space="0" w:color="auto"/>
            <w:left w:val="none" w:sz="0" w:space="0" w:color="auto"/>
            <w:bottom w:val="none" w:sz="0" w:space="0" w:color="auto"/>
            <w:right w:val="none" w:sz="0" w:space="0" w:color="auto"/>
          </w:divBdr>
        </w:div>
        <w:div w:id="1359621028">
          <w:marLeft w:val="0"/>
          <w:marRight w:val="0"/>
          <w:marTop w:val="0"/>
          <w:marBottom w:val="0"/>
          <w:divBdr>
            <w:top w:val="none" w:sz="0" w:space="0" w:color="auto"/>
            <w:left w:val="none" w:sz="0" w:space="0" w:color="auto"/>
            <w:bottom w:val="none" w:sz="0" w:space="0" w:color="auto"/>
            <w:right w:val="none" w:sz="0" w:space="0" w:color="auto"/>
          </w:divBdr>
          <w:divsChild>
            <w:div w:id="1833714381">
              <w:marLeft w:val="0"/>
              <w:marRight w:val="0"/>
              <w:marTop w:val="0"/>
              <w:marBottom w:val="0"/>
              <w:divBdr>
                <w:top w:val="none" w:sz="0" w:space="0" w:color="auto"/>
                <w:left w:val="none" w:sz="0" w:space="0" w:color="auto"/>
                <w:bottom w:val="none" w:sz="0" w:space="0" w:color="auto"/>
                <w:right w:val="none" w:sz="0" w:space="0" w:color="auto"/>
              </w:divBdr>
            </w:div>
          </w:divsChild>
        </w:div>
        <w:div w:id="1366322852">
          <w:marLeft w:val="0"/>
          <w:marRight w:val="0"/>
          <w:marTop w:val="0"/>
          <w:marBottom w:val="0"/>
          <w:divBdr>
            <w:top w:val="none" w:sz="0" w:space="0" w:color="auto"/>
            <w:left w:val="none" w:sz="0" w:space="0" w:color="auto"/>
            <w:bottom w:val="none" w:sz="0" w:space="0" w:color="auto"/>
            <w:right w:val="none" w:sz="0" w:space="0" w:color="auto"/>
          </w:divBdr>
        </w:div>
        <w:div w:id="1047025362">
          <w:marLeft w:val="0"/>
          <w:marRight w:val="0"/>
          <w:marTop w:val="0"/>
          <w:marBottom w:val="0"/>
          <w:divBdr>
            <w:top w:val="none" w:sz="0" w:space="0" w:color="auto"/>
            <w:left w:val="none" w:sz="0" w:space="0" w:color="auto"/>
            <w:bottom w:val="none" w:sz="0" w:space="0" w:color="auto"/>
            <w:right w:val="none" w:sz="0" w:space="0" w:color="auto"/>
          </w:divBdr>
        </w:div>
        <w:div w:id="1577517570">
          <w:marLeft w:val="0"/>
          <w:marRight w:val="0"/>
          <w:marTop w:val="0"/>
          <w:marBottom w:val="0"/>
          <w:divBdr>
            <w:top w:val="none" w:sz="0" w:space="0" w:color="auto"/>
            <w:left w:val="none" w:sz="0" w:space="0" w:color="auto"/>
            <w:bottom w:val="none" w:sz="0" w:space="0" w:color="auto"/>
            <w:right w:val="none" w:sz="0" w:space="0" w:color="auto"/>
          </w:divBdr>
        </w:div>
      </w:divsChild>
    </w:div>
    <w:div w:id="356076835">
      <w:bodyDiv w:val="1"/>
      <w:marLeft w:val="0"/>
      <w:marRight w:val="0"/>
      <w:marTop w:val="0"/>
      <w:marBottom w:val="0"/>
      <w:divBdr>
        <w:top w:val="none" w:sz="0" w:space="0" w:color="auto"/>
        <w:left w:val="none" w:sz="0" w:space="0" w:color="auto"/>
        <w:bottom w:val="none" w:sz="0" w:space="0" w:color="auto"/>
        <w:right w:val="none" w:sz="0" w:space="0" w:color="auto"/>
      </w:divBdr>
    </w:div>
    <w:div w:id="20183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nabirye2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gsri.adm@busitema.ac.u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dmissions.busitema.ac.ug" TargetMode="External"/><Relationship Id="rId4" Type="http://schemas.openxmlformats.org/officeDocument/2006/relationships/settings" Target="settings.xml"/><Relationship Id="rId9" Type="http://schemas.openxmlformats.org/officeDocument/2006/relationships/hyperlink" Target="http://www.busitema.ac.u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5747E-A2D3-43DA-8334-93367006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BUSITEMA UNIVERSITY</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INTERNATIONALIZATION</cp:lastModifiedBy>
  <cp:revision>15</cp:revision>
  <cp:lastPrinted>2024-01-16T05:10:00Z</cp:lastPrinted>
  <dcterms:created xsi:type="dcterms:W3CDTF">2024-01-12T19:03:00Z</dcterms:created>
  <dcterms:modified xsi:type="dcterms:W3CDTF">2024-01-19T23:08:00Z</dcterms:modified>
</cp:coreProperties>
</file>