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12"/>
        <w:jc w:val="left"/>
        <w:rPr/>
      </w:pPr>
      <w:bookmarkStart w:id="0" w:name="_GoBack"/>
      <w:bookmarkEnd w:id="0"/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CO-OPERATIVES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registered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organisation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people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who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decide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work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together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for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mutual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economic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benefits.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Types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co-operatives:</w:t>
      </w:r>
    </w:p>
    <w:p>
      <w:pPr>
        <w:pStyle w:val="style0"/>
        <w:spacing w:lineRule="auto" w:line="312"/>
        <w:jc w:val="left"/>
        <w:rPr/>
      </w:pPr>
      <w:r>
        <w:rPr>
          <w:rFonts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1.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Transport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co-operatives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These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deal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with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transport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produce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either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for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members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for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profit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from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other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organizations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e.g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Uganda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Co-operative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transport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union.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2.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Credit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savings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co-operatives.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These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deal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with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savings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members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money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provision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small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loans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e.g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Uganda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Women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Credit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trust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fund.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3.</w:t>
      </w:r>
      <w:r>
        <w:rPr>
          <w:b/>
          <w:bCs/>
        </w:rPr>
        <w:tab/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Consumer Co-operative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These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stock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sell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commodities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members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subsidized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prices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also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give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financial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assistance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members.</w:t>
      </w:r>
    </w:p>
    <w:p>
      <w:pPr>
        <w:pStyle w:val="style0"/>
        <w:spacing w:lineRule="auto" w:line="312"/>
        <w:jc w:val="left"/>
        <w:rPr>
          <w:b/>
          <w:bCs/>
        </w:rPr>
      </w:pP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4.</w:t>
      </w:r>
      <w:r>
        <w:rPr>
          <w:b/>
          <w:bCs/>
        </w:rPr>
        <w:tab/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Producer co-operatives.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These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concerned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with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marketing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farmer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/members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produce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e.g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Busoga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growers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co-operative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union,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Masaka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co-operative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union.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5.</w:t>
      </w:r>
      <w:r>
        <w:rPr>
          <w:b/>
          <w:bCs/>
        </w:rPr>
        <w:tab/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Trade and craft co-operatives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These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mainly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concerned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with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building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construction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work.</w:t>
      </w:r>
      <w:r>
        <w:rPr>
          <w:lang w:val="en-US"/>
        </w:rPr>
        <w:cr/>
      </w:r>
    </w:p>
    <w:p>
      <w:pPr>
        <w:pStyle w:val="style0"/>
        <w:spacing w:lineRule="auto" w:line="312"/>
        <w:jc w:val="left"/>
        <w:rPr>
          <w:b/>
          <w:bCs/>
          <w:sz w:val="24"/>
          <w:szCs w:val="24"/>
          <w:highlight w:val="yellow"/>
        </w:rPr>
      </w:pPr>
      <w:r>
        <w:rPr>
          <w:b/>
          <w:bCs/>
          <w:sz w:val="24"/>
          <w:szCs w:val="24"/>
          <w:highlight w:val="yellow"/>
          <w:lang w:val="en-US"/>
        </w:rPr>
        <w:t xml:space="preserve"> Functions of co-operative societies:</w:t>
      </w:r>
    </w:p>
    <w:p>
      <w:pPr>
        <w:pStyle w:val="style179"/>
        <w:numPr>
          <w:ilvl w:val="0"/>
          <w:numId w:val="1"/>
        </w:numPr>
        <w:spacing w:after="200" w:lineRule="auto" w:line="312"/>
        <w:jc w:val="left"/>
        <w:rPr>
          <w:b/>
          <w:bCs/>
          <w:sz w:val="24"/>
          <w:szCs w:val="24"/>
          <w:highlight w:val="yellow"/>
        </w:rPr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co-operatives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mobilize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prices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for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agricultural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products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buying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produce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during</w:t>
      </w:r>
      <w:r>
        <w:rPr>
          <w:rFonts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supply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selling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times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</w:t>
      </w:r>
      <w:r>
        <w:rPr>
          <w:rFonts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scarcity.</w:t>
      </w:r>
    </w:p>
    <w:p>
      <w:pPr>
        <w:pStyle w:val="style179"/>
        <w:numPr>
          <w:ilvl w:val="0"/>
          <w:numId w:val="1"/>
        </w:numPr>
        <w:spacing w:after="200" w:lineRule="auto" w:line="312"/>
        <w:jc w:val="left"/>
        <w:rPr>
          <w:b/>
          <w:bCs/>
          <w:sz w:val="24"/>
          <w:szCs w:val="24"/>
          <w:highlight w:val="yellow"/>
        </w:rPr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increase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investments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for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members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buying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buildings,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estates,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factories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behalf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co-operators.</w:t>
      </w:r>
    </w:p>
    <w:p>
      <w:pPr>
        <w:pStyle w:val="style179"/>
        <w:numPr>
          <w:ilvl w:val="0"/>
          <w:numId w:val="1"/>
        </w:numPr>
        <w:spacing w:after="200" w:lineRule="auto" w:line="312"/>
        <w:jc w:val="left"/>
        <w:rPr>
          <w:b/>
          <w:bCs/>
          <w:sz w:val="24"/>
          <w:szCs w:val="24"/>
          <w:highlight w:val="yellow"/>
        </w:rPr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eliminate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wasteful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competition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exploitation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farmers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middle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men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hence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increasing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farmers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profit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margins.</w:t>
      </w:r>
    </w:p>
    <w:p>
      <w:pPr>
        <w:pStyle w:val="style179"/>
        <w:numPr>
          <w:ilvl w:val="0"/>
          <w:numId w:val="1"/>
        </w:numPr>
        <w:spacing w:lineRule="auto" w:line="312"/>
        <w:jc w:val="left"/>
        <w:rPr>
          <w:b/>
          <w:bCs/>
          <w:sz w:val="24"/>
          <w:szCs w:val="24"/>
          <w:highlight w:val="yellow"/>
        </w:rPr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increase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bargaining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power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members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market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protect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weak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ones.</w:t>
      </w:r>
    </w:p>
    <w:p>
      <w:pPr>
        <w:pStyle w:val="style179"/>
        <w:numPr>
          <w:ilvl w:val="0"/>
          <w:numId w:val="1"/>
        </w:numPr>
        <w:spacing w:lineRule="auto" w:line="312"/>
        <w:jc w:val="left"/>
        <w:rPr/>
      </w:pPr>
      <w:r>
        <w:rPr>
          <w:lang w:val="en-US"/>
        </w:rPr>
        <w:t> Marketing or selling farmers produce.</w:t>
      </w:r>
    </w:p>
    <w:p>
      <w:pPr>
        <w:pStyle w:val="style179"/>
        <w:numPr>
          <w:ilvl w:val="0"/>
          <w:numId w:val="1"/>
        </w:numPr>
        <w:spacing w:lineRule="auto" w:line="312"/>
        <w:jc w:val="left"/>
        <w:rPr/>
      </w:pPr>
      <w:r>
        <w:rPr>
          <w:lang w:val="en-US"/>
        </w:rPr>
        <w:t> Negotiate for fair prices for inputs and produce.</w:t>
      </w:r>
    </w:p>
    <w:p>
      <w:pPr>
        <w:pStyle w:val="style179"/>
        <w:numPr>
          <w:ilvl w:val="0"/>
          <w:numId w:val="1"/>
        </w:numPr>
        <w:spacing w:lineRule="auto" w:line="312"/>
        <w:jc w:val="left"/>
        <w:rPr/>
      </w:pPr>
      <w:r>
        <w:rPr>
          <w:lang w:val="en-US"/>
        </w:rPr>
        <w:t> Keep records of co-operative activities and inform members accordingly.</w:t>
      </w:r>
    </w:p>
    <w:p>
      <w:pPr>
        <w:pStyle w:val="style179"/>
        <w:numPr>
          <w:ilvl w:val="0"/>
          <w:numId w:val="1"/>
        </w:numPr>
        <w:spacing w:lineRule="auto" w:line="312"/>
        <w:jc w:val="left"/>
        <w:rPr/>
      </w:pPr>
      <w:r>
        <w:rPr>
          <w:lang w:val="en-US"/>
        </w:rPr>
        <w:t> Pay dividends to members.</w:t>
      </w:r>
    </w:p>
    <w:p>
      <w:pPr>
        <w:pStyle w:val="style179"/>
        <w:numPr>
          <w:ilvl w:val="0"/>
          <w:numId w:val="1"/>
        </w:numPr>
        <w:spacing w:lineRule="auto" w:line="312"/>
        <w:jc w:val="left"/>
        <w:rPr/>
      </w:pPr>
      <w:r>
        <w:rPr>
          <w:lang w:val="en-US"/>
        </w:rPr>
        <w:t> Give loans/credit in kind to members.</w:t>
      </w:r>
    </w:p>
    <w:p>
      <w:pPr>
        <w:pStyle w:val="style179"/>
        <w:numPr>
          <w:ilvl w:val="0"/>
          <w:numId w:val="1"/>
        </w:numPr>
        <w:spacing w:lineRule="auto" w:line="312"/>
        <w:jc w:val="left"/>
        <w:rPr/>
      </w:pPr>
      <w:r>
        <w:rPr>
          <w:lang w:val="en-US"/>
        </w:rPr>
        <w:t> Educate members on relevant co-operative matters.</w:t>
      </w:r>
    </w:p>
    <w:p>
      <w:pPr>
        <w:pStyle w:val="style179"/>
        <w:numPr>
          <w:ilvl w:val="0"/>
          <w:numId w:val="1"/>
        </w:numPr>
        <w:spacing w:lineRule="auto" w:line="312"/>
        <w:jc w:val="left"/>
        <w:rPr/>
      </w:pPr>
      <w:r>
        <w:rPr>
          <w:lang w:val="en-US"/>
        </w:rPr>
        <w:t> Provide/distribute inputs at subsidized prices.</w:t>
      </w:r>
    </w:p>
    <w:p>
      <w:pPr>
        <w:pStyle w:val="style179"/>
        <w:numPr>
          <w:ilvl w:val="0"/>
          <w:numId w:val="1"/>
        </w:numPr>
        <w:spacing w:lineRule="auto" w:line="312"/>
        <w:jc w:val="left"/>
        <w:rPr/>
      </w:pPr>
      <w:r>
        <w:rPr>
          <w:lang w:val="en-US"/>
        </w:rPr>
        <w:t> Some process inputs.</w:t>
      </w:r>
    </w:p>
    <w:p>
      <w:pPr>
        <w:pStyle w:val="style179"/>
        <w:numPr>
          <w:ilvl w:val="0"/>
          <w:numId w:val="1"/>
        </w:numPr>
        <w:spacing w:lineRule="auto" w:line="312"/>
        <w:jc w:val="left"/>
        <w:rPr/>
      </w:pPr>
      <w:r>
        <w:rPr>
          <w:lang w:val="en-US"/>
        </w:rPr>
        <w:t> Provide extension and machinery services.</w:t>
      </w:r>
    </w:p>
    <w:p>
      <w:pPr>
        <w:pStyle w:val="style179"/>
        <w:numPr>
          <w:ilvl w:val="0"/>
          <w:numId w:val="1"/>
        </w:numPr>
        <w:spacing w:lineRule="auto" w:line="312"/>
        <w:jc w:val="left"/>
        <w:rPr/>
      </w:pPr>
      <w:r>
        <w:rPr>
          <w:lang w:val="en-US"/>
        </w:rPr>
        <w:t> Some provide banking services to members.</w:t>
      </w:r>
    </w:p>
    <w:p>
      <w:pPr>
        <w:pStyle w:val="style179"/>
        <w:numPr>
          <w:ilvl w:val="0"/>
          <w:numId w:val="1"/>
        </w:numPr>
        <w:spacing w:lineRule="auto" w:line="312"/>
        <w:jc w:val="left"/>
        <w:rPr/>
      </w:pPr>
      <w:r>
        <w:rPr>
          <w:lang w:val="en-US"/>
        </w:rPr>
        <w:t> Some invest money on behalf of farmers.</w:t>
      </w:r>
    </w:p>
    <w:p>
      <w:pPr>
        <w:pStyle w:val="style179"/>
        <w:numPr>
          <w:ilvl w:val="0"/>
          <w:numId w:val="1"/>
        </w:numPr>
        <w:spacing w:lineRule="auto" w:line="312"/>
        <w:jc w:val="left"/>
        <w:rPr/>
      </w:pPr>
      <w:r>
        <w:rPr>
          <w:lang w:val="en-US"/>
        </w:rPr>
        <w:t> Advice members on new and better methods of production.</w:t>
      </w:r>
    </w:p>
    <w:p>
      <w:pPr>
        <w:pStyle w:val="style0"/>
        <w:spacing w:lineRule="auto" w:line="312"/>
        <w:jc w:val="left"/>
        <w:rPr/>
      </w:pPr>
      <w:r>
        <w:rPr>
          <w:lang w:val="en-US"/>
        </w:rPr>
        <w:t>2.Agricultural parastatal bodies: Are bodies established by acts of parliament.</w:t>
      </w:r>
    </w:p>
    <w:p>
      <w:pPr>
        <w:pStyle w:val="style0"/>
        <w:spacing w:lineRule="auto" w:line="312"/>
        <w:jc w:val="left"/>
        <w:rPr/>
      </w:pPr>
      <w:r>
        <w:rPr>
          <w:lang w:val="en-US"/>
        </w:rPr>
        <w:t xml:space="preserve">Include: boards, commissions, authorities and </w:t>
      </w:r>
    </w:p>
    <w:p>
      <w:pPr>
        <w:pStyle w:val="style0"/>
        <w:spacing w:lineRule="auto" w:line="312"/>
        <w:jc w:val="left"/>
        <w:rPr/>
      </w:pPr>
      <w:r>
        <w:rPr>
          <w:lang w:val="en-US"/>
        </w:rPr>
        <w:t>corporations.</w:t>
      </w:r>
    </w:p>
    <w:p>
      <w:pPr>
        <w:pStyle w:val="style0"/>
        <w:spacing w:lineRule="auto" w:line="312"/>
        <w:jc w:val="left"/>
        <w:rPr>
          <w:lang w:val="en-US"/>
        </w:rPr>
      </w:pPr>
      <w:r>
        <w:rPr>
          <w:lang w:val="en-US"/>
        </w:rPr>
        <w:t>a) National irrigation board.</w:t>
      </w:r>
    </w:p>
    <w:p>
      <w:pPr>
        <w:pStyle w:val="style0"/>
        <w:spacing w:lineRule="auto" w:line="312"/>
        <w:jc w:val="left"/>
        <w:rPr/>
      </w:pPr>
      <w:r>
        <w:rPr>
          <w:lang w:val="en-US"/>
        </w:rPr>
        <w:t xml:space="preserve">Develop and improve irrigation projects e.g. mwea tembere,Ahero, west kano, </w:t>
      </w:r>
    </w:p>
    <w:p>
      <w:pPr>
        <w:pStyle w:val="style0"/>
        <w:spacing w:lineRule="auto" w:line="312"/>
        <w:jc w:val="left"/>
        <w:rPr/>
      </w:pPr>
      <w:r>
        <w:rPr>
          <w:lang w:val="en-US"/>
        </w:rPr>
        <w:t>perkerra etc.</w:t>
      </w:r>
    </w:p>
    <w:p>
      <w:pPr>
        <w:pStyle w:val="style0"/>
        <w:spacing w:lineRule="auto" w:line="312"/>
        <w:jc w:val="left"/>
        <w:rPr/>
      </w:pPr>
      <w:r>
        <w:rPr>
          <w:lang w:val="en-US"/>
        </w:rPr>
        <w:t xml:space="preserve">b) National Cereals and Produce Board: </w:t>
      </w:r>
    </w:p>
    <w:p>
      <w:pPr>
        <w:pStyle w:val="style0"/>
        <w:spacing w:lineRule="auto" w:line="312"/>
        <w:jc w:val="left"/>
        <w:rPr/>
      </w:pPr>
      <w:r>
        <w:rPr>
          <w:lang w:val="en-US"/>
        </w:rPr>
        <w:t>Functions</w:t>
      </w:r>
    </w:p>
    <w:p>
      <w:pPr>
        <w:pStyle w:val="style0"/>
        <w:spacing w:lineRule="auto" w:line="312"/>
        <w:jc w:val="left"/>
        <w:rPr/>
      </w:pPr>
      <w:r>
        <w:rPr>
          <w:lang w:val="en-US"/>
        </w:rPr>
        <w:t> Regulate and control production and storage of cereals</w:t>
      </w:r>
    </w:p>
    <w:p>
      <w:pPr>
        <w:pStyle w:val="style0"/>
        <w:spacing w:lineRule="auto" w:line="312"/>
        <w:jc w:val="left"/>
        <w:rPr/>
      </w:pPr>
      <w:r>
        <w:rPr>
          <w:lang w:val="en-US"/>
        </w:rPr>
        <w:t>and pulses.</w:t>
      </w:r>
    </w:p>
    <w:p>
      <w:pPr>
        <w:pStyle w:val="style0"/>
        <w:spacing w:lineRule="auto" w:line="312"/>
        <w:jc w:val="left"/>
        <w:rPr/>
      </w:pPr>
      <w:r>
        <w:rPr>
          <w:lang w:val="en-US"/>
        </w:rPr>
        <w:t> Buy and store cereals.</w:t>
      </w:r>
    </w:p>
    <w:p>
      <w:pPr>
        <w:pStyle w:val="style0"/>
        <w:spacing w:lineRule="auto" w:line="312"/>
        <w:jc w:val="left"/>
        <w:rPr/>
      </w:pPr>
      <w:r>
        <w:rPr>
          <w:lang w:val="en-US"/>
        </w:rPr>
        <w:t> Advice the minister on production, importation and</w:t>
      </w:r>
    </w:p>
    <w:p>
      <w:pPr>
        <w:pStyle w:val="style0"/>
        <w:spacing w:lineRule="auto" w:line="312"/>
        <w:jc w:val="left"/>
        <w:rPr/>
      </w:pPr>
      <w:r>
        <w:rPr>
          <w:lang w:val="en-US"/>
        </w:rPr>
        <w:t>exportation of produce.</w:t>
      </w:r>
    </w:p>
    <w:p>
      <w:pPr>
        <w:pStyle w:val="style0"/>
        <w:spacing w:lineRule="auto" w:line="312"/>
        <w:jc w:val="left"/>
        <w:rPr/>
      </w:pPr>
      <w:r>
        <w:rPr>
          <w:lang w:val="en-US"/>
        </w:rPr>
        <w:t>c) The Kenya sisal board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Principles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cooperatives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These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basic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guidelines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which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formation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day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day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running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co-operatives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based.</w:t>
      </w:r>
    </w:p>
    <w:p>
      <w:pPr>
        <w:pStyle w:val="style0"/>
        <w:spacing w:lineRule="auto" w:line="312"/>
        <w:jc w:val="left"/>
        <w:rPr>
          <w:b/>
          <w:bCs/>
        </w:rPr>
      </w:pP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1.Open and voluntary membership.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All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people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free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join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leave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co-operative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without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hindrance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restriction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kind.</w:t>
      </w:r>
    </w:p>
    <w:p>
      <w:pPr>
        <w:pStyle w:val="style0"/>
        <w:spacing w:lineRule="auto" w:line="312"/>
        <w:jc w:val="left"/>
        <w:rPr>
          <w:b/>
          <w:bCs/>
        </w:rPr>
      </w:pPr>
      <w:r>
        <w:rPr>
          <w:rFonts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2.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Democracy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Co-operatives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run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democratic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principles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even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when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elections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half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for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leaders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i.e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one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man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one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vote.</w:t>
      </w:r>
    </w:p>
    <w:p>
      <w:pPr>
        <w:pStyle w:val="style0"/>
        <w:spacing w:lineRule="auto" w:line="312"/>
        <w:jc w:val="left"/>
        <w:rPr/>
      </w:pPr>
      <w:r>
        <w:rPr>
          <w:rFonts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3</w:t>
      </w:r>
      <w:r>
        <w:rPr>
          <w:rFonts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.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Interest and profit.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rate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return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borrowed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capital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should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low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since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organisation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not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profit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making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one.</w:t>
      </w:r>
    </w:p>
    <w:p>
      <w:pPr>
        <w:pStyle w:val="style0"/>
        <w:spacing w:lineRule="auto" w:line="312"/>
        <w:jc w:val="left"/>
        <w:rPr>
          <w:b/>
          <w:bCs/>
        </w:rPr>
      </w:pP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4. Capital shares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financial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capital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for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co-operatives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raised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through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selling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shares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members.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5.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Co-operation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Co-operatives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must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work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together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with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other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co-operative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organisatons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order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learn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from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each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other.</w:t>
      </w:r>
    </w:p>
    <w:p>
      <w:pPr>
        <w:pStyle w:val="style0"/>
        <w:spacing w:lineRule="auto" w:line="312"/>
        <w:jc w:val="left"/>
        <w:rPr>
          <w:b/>
          <w:bCs/>
        </w:rPr>
      </w:pP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6.  Neutrality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Co-operatives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must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neutral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politics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religion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other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bias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that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affect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their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operation.</w:t>
      </w:r>
    </w:p>
    <w:p>
      <w:pPr>
        <w:pStyle w:val="style0"/>
        <w:spacing w:lineRule="auto" w:line="312"/>
        <w:jc w:val="left"/>
        <w:rPr>
          <w:b/>
          <w:bCs/>
        </w:rPr>
      </w:pPr>
      <w:r>
        <w:rPr>
          <w:rFonts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7.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Promotion of members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All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promotions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places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high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responsibility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must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based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merit.</w:t>
      </w:r>
    </w:p>
    <w:p>
      <w:pPr>
        <w:pStyle w:val="style0"/>
        <w:spacing w:lineRule="auto" w:line="312"/>
        <w:jc w:val="left"/>
        <w:rPr>
          <w:b/>
          <w:bCs/>
        </w:rPr>
      </w:pPr>
      <w:r>
        <w:rPr>
          <w:rFonts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8.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Education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Co-operatives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must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promote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educa</w:t>
      </w:r>
      <w:r>
        <w:rPr>
          <w:rFonts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for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their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members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inorder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reduce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rate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illiteracy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also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increase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skills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needed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running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co-operative.</w:t>
      </w:r>
    </w:p>
    <w:p>
      <w:pPr>
        <w:pStyle w:val="style0"/>
        <w:spacing w:lineRule="auto" w:line="312"/>
        <w:jc w:val="left"/>
        <w:rPr>
          <w:b/>
          <w:bCs/>
        </w:rPr>
      </w:pPr>
      <w:r>
        <w:rPr>
          <w:rFonts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9.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Continuous expansion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co-operative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must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have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continuous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expansion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terms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members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physical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facilities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i.e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building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machinery.</w:t>
      </w:r>
    </w:p>
    <w:p>
      <w:pPr>
        <w:pStyle w:val="style0"/>
        <w:spacing w:lineRule="auto" w:line="312"/>
        <w:jc w:val="left"/>
        <w:rPr>
          <w:b/>
          <w:bCs/>
        </w:rPr>
      </w:pPr>
      <w:r>
        <w:rPr>
          <w:rFonts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10.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Share of dividends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share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dividends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after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calculating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how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much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members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has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contributed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co-operatives.</w:t>
      </w:r>
    </w:p>
    <w:p>
      <w:pPr>
        <w:pStyle w:val="style0"/>
        <w:spacing w:lineRule="auto" w:line="312"/>
        <w:jc w:val="left"/>
        <w:rPr>
          <w:b/>
          <w:bCs/>
          <w:highlight w:val="yellow"/>
        </w:rPr>
      </w:pPr>
      <w:r>
        <w:rPr>
          <w:b/>
          <w:bCs/>
          <w:highlight w:val="yellow"/>
          <w:lang w:val="en-US"/>
        </w:rPr>
        <w:t>The procedure of forming a cooperative society.</w:t>
      </w:r>
    </w:p>
    <w:p>
      <w:pPr>
        <w:pStyle w:val="style0"/>
        <w:spacing w:lineRule="auto" w:line="312"/>
        <w:jc w:val="left"/>
        <w:rPr/>
      </w:pPr>
      <w:r>
        <w:rPr>
          <w:lang w:val="en-US"/>
        </w:rPr>
        <w:t>- People or aperson put the idea to others and they discuss</w:t>
      </w:r>
    </w:p>
    <w:p>
      <w:pPr>
        <w:pStyle w:val="style0"/>
        <w:spacing w:lineRule="auto" w:line="312"/>
        <w:jc w:val="left"/>
        <w:rPr/>
      </w:pPr>
      <w:r>
        <w:rPr>
          <w:lang w:val="en-US"/>
        </w:rPr>
        <w:t>- Meetings are held and interim committee formed</w:t>
      </w:r>
    </w:p>
    <w:p>
      <w:pPr>
        <w:pStyle w:val="style0"/>
        <w:spacing w:lineRule="auto" w:line="312"/>
        <w:jc w:val="left"/>
        <w:rPr/>
      </w:pPr>
      <w:r>
        <w:rPr>
          <w:lang w:val="en-US"/>
        </w:rPr>
        <w:t>- Committee draws up a constitution</w:t>
      </w:r>
    </w:p>
    <w:p>
      <w:pPr>
        <w:pStyle w:val="style0"/>
        <w:spacing w:lineRule="auto" w:line="312"/>
        <w:jc w:val="left"/>
        <w:rPr/>
      </w:pPr>
      <w:r>
        <w:rPr>
          <w:lang w:val="en-US"/>
        </w:rPr>
        <w:t>- Committee registers cooperative with commissioner of cooperatives through local</w:t>
      </w:r>
    </w:p>
    <w:p>
      <w:pPr>
        <w:pStyle w:val="style0"/>
        <w:spacing w:lineRule="auto" w:line="312"/>
        <w:jc w:val="left"/>
        <w:rPr/>
      </w:pPr>
      <w:r>
        <w:rPr>
          <w:lang w:val="en-US"/>
        </w:rPr>
        <w:t>cooperative officer</w:t>
      </w:r>
    </w:p>
    <w:p>
      <w:pPr>
        <w:pStyle w:val="style0"/>
        <w:spacing w:lineRule="auto" w:line="312"/>
        <w:jc w:val="left"/>
        <w:rPr/>
      </w:pPr>
      <w:r>
        <w:rPr>
          <w:lang w:val="en-US"/>
        </w:rPr>
        <w:t>- Minimum number is ten adult members.</w:t>
      </w:r>
    </w:p>
    <w:p>
      <w:pPr>
        <w:spacing w:lineRule="auto" w:line="240"/>
        <w:jc w:val="left"/>
        <w:rPr/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Factors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necessary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for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co-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operatives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to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succeed</w:t>
      </w:r>
    </w:p>
    <w:p>
      <w:pPr>
        <w:pStyle w:val="style179"/>
        <w:numPr>
          <w:ilvl w:val="0"/>
          <w:numId w:val="2"/>
        </w:numPr>
        <w:spacing w:lineRule="auto" w:line="24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Adequate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funds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or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finance.</w:t>
      </w:r>
    </w:p>
    <w:p>
      <w:pPr>
        <w:pStyle w:val="style179"/>
        <w:numPr>
          <w:ilvl w:val="0"/>
          <w:numId w:val="2"/>
        </w:numPr>
        <w:spacing w:lineRule="auto" w:line="24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Adequate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volume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business.</w:t>
      </w:r>
    </w:p>
    <w:p>
      <w:pPr>
        <w:pStyle w:val="style179"/>
        <w:numPr>
          <w:ilvl w:val="0"/>
          <w:numId w:val="2"/>
        </w:numPr>
        <w:spacing w:lineRule="auto" w:line="24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Clear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goals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objectives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known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all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members.</w:t>
      </w:r>
    </w:p>
    <w:p>
      <w:pPr>
        <w:pStyle w:val="style179"/>
        <w:numPr>
          <w:ilvl w:val="0"/>
          <w:numId w:val="2"/>
        </w:numPr>
        <w:spacing w:lineRule="auto" w:line="24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High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level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entrepreneurship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ability.</w:t>
      </w:r>
    </w:p>
    <w:p>
      <w:pPr>
        <w:pStyle w:val="style179"/>
        <w:numPr>
          <w:ilvl w:val="0"/>
          <w:numId w:val="2"/>
        </w:numPr>
        <w:spacing w:lineRule="auto" w:line="24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No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interference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especially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from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government.</w:t>
      </w:r>
    </w:p>
    <w:p>
      <w:pPr>
        <w:pStyle w:val="style179"/>
        <w:numPr>
          <w:ilvl w:val="0"/>
          <w:numId w:val="3"/>
        </w:numPr>
        <w:spacing w:lineRule="auto" w:line="24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Some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amount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goodwill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from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all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members.</w:t>
      </w:r>
    </w:p>
    <w:p>
      <w:pPr>
        <w:pStyle w:val="style179"/>
        <w:numPr>
          <w:ilvl w:val="0"/>
          <w:numId w:val="3"/>
        </w:numPr>
        <w:spacing w:lineRule="auto" w:line="24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Political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stability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/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security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facilitate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production.</w:t>
      </w:r>
    </w:p>
    <w:p>
      <w:pPr>
        <w:pStyle w:val="style179"/>
        <w:numPr>
          <w:ilvl w:val="0"/>
          <w:numId w:val="3"/>
        </w:numPr>
        <w:spacing w:lineRule="auto" w:line="24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Some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high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level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education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for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all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members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create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equality.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Problems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co-operatives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Inadequate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skills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management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amongst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farmers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which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makes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them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incompetent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organizing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co-operatives.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Inadequate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funds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finance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work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for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co-operatives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which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limit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investments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expansion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co-operatives.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Embezzlement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corruption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managers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has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reduced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growth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most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co-operatives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Uganda.</w:t>
      </w:r>
    </w:p>
    <w:p>
      <w:pPr>
        <w:pStyle w:val="style0"/>
        <w:spacing w:lineRule="auto" w:line="312"/>
        <w:jc w:val="left"/>
        <w:rPr>
          <w:b w:val="false"/>
          <w:bCs w:val="false"/>
          <w:highlight w:val="none"/>
        </w:rPr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Inadequate transport.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Some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co-operatives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not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have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tracks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that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easily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transport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produce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places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where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enough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market.</w:t>
      </w:r>
    </w:p>
    <w:p>
      <w:pPr>
        <w:pStyle w:val="style0"/>
        <w:spacing w:lineRule="auto" w:line="312"/>
        <w:jc w:val="left"/>
        <w:rPr>
          <w:b w:val="false"/>
          <w:bCs w:val="false"/>
          <w:highlight w:val="none"/>
        </w:rPr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Shortage of storage facilities</w:t>
      </w:r>
    </w:p>
    <w:p>
      <w:pPr>
        <w:pStyle w:val="style0"/>
        <w:spacing w:lineRule="auto" w:line="312"/>
        <w:jc w:val="left"/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Most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co-operatives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rural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areas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not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have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enough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stores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with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facilities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like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freezers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that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help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storing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produce.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Fluctuating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prices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for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agriculture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produce.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fluctuation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prices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more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especially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world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market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has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affected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income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for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co-operatives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hence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their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operators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hindered.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High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risks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uncertainties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agriculture.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These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reduce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profit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margin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fore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co-operatives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which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greatly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discourages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farmers.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Political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interference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Some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politicians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government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have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influenced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decision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co-operatives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which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greatly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affects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their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performance.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Political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Instabilities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places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where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insurgency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its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been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very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difficult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for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co-operatives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operate.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Dishonesty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members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who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refuse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pay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back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loans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sale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their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produce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other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co-operatives.</w:t>
      </w:r>
    </w:p>
    <w:p>
      <w:pPr>
        <w:pStyle w:val="style0"/>
        <w:spacing w:lineRule="auto" w:line="312"/>
        <w:jc w:val="left"/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high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competition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for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private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sector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which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has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affected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amounts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profits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that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made.</w:t>
      </w:r>
    </w:p>
    <w:p>
      <w:pPr>
        <w:pStyle w:val="style0"/>
        <w:spacing w:lineRule="auto" w:line="312"/>
        <w:jc w:val="left"/>
        <w:rPr/>
      </w:pP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Solutions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to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the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problems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of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co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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operatives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in</w:t>
      </w:r>
      <w:r>
        <w:rPr>
          <w:rFonts w:ascii="Times New Roman" w:cs="Times New Roman" w:eastAsia="Times New Roman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Uganda:</w:t>
      </w:r>
    </w:p>
    <w:p>
      <w:pPr>
        <w:pStyle w:val="style0"/>
        <w:spacing w:lineRule="auto" w:line="312"/>
        <w:jc w:val="left"/>
        <w:rPr/>
      </w:pPr>
      <w:r>
        <w:rPr>
          <w:rFonts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centres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for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training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managers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should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set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up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equip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managers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with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skills.</w:t>
      </w:r>
    </w:p>
    <w:p>
      <w:pPr>
        <w:pStyle w:val="style0"/>
        <w:spacing w:lineRule="auto" w:line="312"/>
        <w:jc w:val="left"/>
        <w:rPr/>
      </w:pPr>
      <w:r>
        <w:rPr>
          <w:rFonts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o-operative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should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access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loans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from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banks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other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lending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institutions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incase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lack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funds.</w:t>
      </w:r>
    </w:p>
    <w:p>
      <w:pPr>
        <w:pStyle w:val="style0"/>
        <w:spacing w:lineRule="auto" w:line="312"/>
        <w:jc w:val="left"/>
        <w:rPr/>
      </w:pPr>
      <w:r>
        <w:rPr>
          <w:rFonts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onstant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auditing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should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done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that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managers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made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more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accountable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loses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made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hence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reduce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embezzlement.</w:t>
      </w:r>
    </w:p>
    <w:p>
      <w:pPr>
        <w:pStyle w:val="style0"/>
        <w:spacing w:lineRule="auto" w:line="312"/>
        <w:jc w:val="left"/>
        <w:rPr/>
      </w:pPr>
      <w:r>
        <w:rPr>
          <w:rFonts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elf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discipline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politicians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should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encouraged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reduce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politicl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interference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cooperatives.</w:t>
      </w:r>
    </w:p>
    <w:p>
      <w:pPr>
        <w:pStyle w:val="style0"/>
        <w:spacing w:lineRule="auto" w:line="312"/>
        <w:jc w:val="left"/>
        <w:rPr/>
      </w:pPr>
      <w:r>
        <w:rPr>
          <w:rFonts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overnment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should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support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co-operatives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operating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price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stabilization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fund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incase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low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prices.</w:t>
      </w:r>
    </w:p>
    <w:p>
      <w:pPr>
        <w:pStyle w:val="style0"/>
        <w:spacing w:lineRule="auto" w:line="312"/>
        <w:jc w:val="left"/>
        <w:rPr/>
      </w:pPr>
      <w:r>
        <w:rPr>
          <w:rFonts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embers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borrowing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money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from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co-operatives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should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present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security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inorder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reduce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defaulting.</w:t>
      </w:r>
    </w:p>
    <w:p>
      <w:pPr>
        <w:spacing w:lineRule="auto" w:line="24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Carrying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out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seminars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in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service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courses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improve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management.</w:t>
      </w:r>
    </w:p>
    <w:p>
      <w:pPr>
        <w:spacing w:lineRule="auto" w:line="24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Education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farmers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ensure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that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they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can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adequately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participate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in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running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cooperative.</w:t>
      </w:r>
    </w:p>
    <w:p>
      <w:pPr>
        <w:spacing w:lineRule="auto" w:line="24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Fighting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political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instability,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sectarianism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tribalism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ensure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that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appointments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are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made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merit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that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there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is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no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in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fighting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in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cooperative.</w:t>
      </w:r>
    </w:p>
    <w:p>
      <w:pPr>
        <w:spacing w:lineRule="auto" w:line="24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Encouraging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diversification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ensure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that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infrastructure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owned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by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cooperative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is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not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idle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for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part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year.</w:t>
      </w:r>
    </w:p>
    <w:p>
      <w:pPr>
        <w:spacing w:lineRule="auto" w:line="24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Giving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credits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co-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operative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societies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enable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them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purchase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farm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produce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finance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their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other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operations.</w:t>
      </w:r>
    </w:p>
    <w:p>
      <w:pPr>
        <w:spacing w:lineRule="auto" w:line="24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Building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necessary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infrastructure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enable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cooperative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transport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produce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storage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or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market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centers.</w:t>
      </w:r>
    </w:p>
    <w:p>
      <w:pPr>
        <w:spacing w:lineRule="auto" w:line="24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Providing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transport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facilities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e.g.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Lorries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enable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cooperatives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transport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produce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economically.</w:t>
      </w:r>
    </w:p>
    <w:p>
      <w:pPr>
        <w:spacing w:lineRule="auto" w:line="24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Giving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storage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support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programmes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e.g.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building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large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stores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for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societies.</w:t>
      </w:r>
    </w:p>
    <w:p>
      <w:pPr>
        <w:spacing w:lineRule="auto" w:line="24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Facilitation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farmers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interact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with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others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farmers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through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trade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fairs,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conferences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etc.</w:t>
      </w:r>
    </w:p>
    <w:p>
      <w:pPr>
        <w:spacing w:lineRule="auto" w:line="24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Provision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extension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services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increase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quantity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quality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farm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produce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so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ease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its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marketing.</w:t>
      </w:r>
    </w:p>
    <w:p>
      <w:pPr>
        <w:spacing w:lineRule="auto" w:line="24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Subsidizing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farm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inputs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supplied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through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co-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operatives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make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them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relarevant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farmers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since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they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would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be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able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get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inputs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at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prices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lower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than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the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market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prices.</w:t>
      </w:r>
    </w:p>
    <w:p>
      <w:pPr>
        <w:spacing w:lineRule="auto" w:line="240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Expansion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markets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both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local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external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for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broader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markets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farm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produces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e.g.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through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PTA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COMESA.</w:t>
      </w:r>
    </w:p>
    <w:p>
      <w:pPr>
        <w:pStyle w:val="style0"/>
        <w:spacing w:lineRule="auto" w:line="312"/>
        <w:jc w:val="left"/>
        <w:rPr/>
      </w:pP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Strict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anti-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corruption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legislation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to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reduce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corruption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and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embezzlement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of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co-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operative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>finance.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ar-SA"/>
        </w:rPr>
        <w:t xml:space="preserve"> </w:t>
      </w:r>
    </w:p>
    <w:p>
      <w:pPr>
        <w:pStyle w:val="style0"/>
        <w:spacing w:lineRule="auto" w:line="312"/>
        <w:jc w:val="left"/>
        <w:rPr/>
      </w:pP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AGRICULTURE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ECONOMICS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best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produce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crops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animals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maximum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returns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use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scarce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resources.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Production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Its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creation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goods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services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order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satisfy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mans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needs.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/>
          <w:bCs/>
          <w:i/>
          <w:iCs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Factors</w:t>
      </w:r>
      <w:r>
        <w:rPr>
          <w:rFonts w:ascii="Bookman Old Style" w:cs="Tahoma" w:eastAsia="Times New Roman" w:hAnsi="Bookman Old Style" w:hint="default"/>
          <w:b/>
          <w:bCs/>
          <w:i/>
          <w:iCs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/>
          <w:iCs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/>
          <w:bCs/>
          <w:i/>
          <w:iCs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/>
          <w:iCs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production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aggregate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free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gifts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nature,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human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capacity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all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sorts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man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made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aides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that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help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production.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factors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production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include;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land,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labour,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capital,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interpreneourship.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Anything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provided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nature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under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over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earths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surface.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lead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development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several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ways:-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1.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Its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where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buildings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constructed.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2.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Its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source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minerals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3.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provides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soil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used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agriculture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for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crop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growing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4.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provide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fuel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form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fire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wood.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5.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Its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source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all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raw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materials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used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production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6.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taxed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provide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revenue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for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government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7.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mortgaged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for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loans.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tenure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These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rules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conditions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governing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ownership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specific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area.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Forms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tenure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1.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Private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ownership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/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free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hold/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lordship/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individual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ownership.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2.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State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ownership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3.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Communal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ownership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4.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Lease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hold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5.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Co-operative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tenure.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Private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ownership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where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individual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puts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action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piece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personal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property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getting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title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deed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after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registering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with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government.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Advantages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1.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owner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mortgage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for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loan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since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has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title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deed.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2.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owner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use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way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likes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for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developed.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3.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consolidation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planning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becomes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easy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since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what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owned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farmer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known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including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value.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4.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avoids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disputes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since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well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demarcated.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5.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acts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incentive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farmers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improve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land.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6.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owner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sell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part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easily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incase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financial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constraints.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7.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safeguards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against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position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local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community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short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supply.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Disadvantages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Tenants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easily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made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less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when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owner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sels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their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absence.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encourages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Harding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incase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absentee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lord.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may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lead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political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upraising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against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lords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who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have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tough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rules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usage.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en-US"/>
        </w:rPr>
        <w:t>State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en-US"/>
        </w:rPr>
        <w:t>ownership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where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belongs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state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no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individual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has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control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over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it.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People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evacuated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anytime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without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compensation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when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government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wants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use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Advantages: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1.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allows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fast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decision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making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use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state.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2.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encourages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large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investments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government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like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plantations,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factories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etc.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3.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Government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run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out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raise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revenue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for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development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Disadvantages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1.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People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have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no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security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over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occupied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since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evacuated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time.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2.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Government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fail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utilize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efficiently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awarding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political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allies.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3.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source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political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on-rest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when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people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sent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away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from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government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en-US"/>
        </w:rPr>
        <w:t>Communal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en-US"/>
        </w:rPr>
        <w:t>ownership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where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owned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community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opposed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individuals.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x-teristics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communal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ownership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1.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Its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common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pastoral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communities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East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Africa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2.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neither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bought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sold.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3.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Every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member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community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has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right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use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4.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allocated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individuals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clan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leaders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village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elders.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Advantages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1.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Every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member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community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has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access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irrespective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social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economic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background.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2.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efficient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use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since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abandoned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given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members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community.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3.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Each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person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cultivate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graze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communal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with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no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restriction.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4.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no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cases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landlessness.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Disadvantages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1.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doesnt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give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incentives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for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improvement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farmer.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2.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tendency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over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stocking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over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grazing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leading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erosion.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3.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Its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difficult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for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farmer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use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get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loan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since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has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no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title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deed.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4.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Increasing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population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leads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fragmentation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since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children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have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share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their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fathers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death.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5.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Continuous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cropping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may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lead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destruction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soil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structure.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6.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Its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difficult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improve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livestock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since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controlled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breeding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hard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practice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such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land.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7.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Pest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disease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control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very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difficult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since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farmers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difficult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mobilize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under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such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system.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en-US"/>
        </w:rPr>
        <w:t>Lease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en-US"/>
        </w:rPr>
        <w:t>hold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Here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given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tenant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state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landlord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for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specific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period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time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like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49years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999years.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Advantages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1.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tenant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has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security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tenure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2.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tenant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use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title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secured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acquire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loan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for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development.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3.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tenant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rent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out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get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extra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income.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4.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minimizes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disputes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because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proper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demarcation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5.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encourages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growing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perennial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crops.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6.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tenant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encouraged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carryout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conservation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measures.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Disadvantages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same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private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ownership.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en-US"/>
        </w:rPr>
        <w:t>Co-operative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en-US"/>
        </w:rPr>
        <w:t>tenure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where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owned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individuals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who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organize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themselves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co-operative.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Advantages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1.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used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efficiently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for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productive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purposes.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2.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co-operative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organisation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use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security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acquire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loan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3.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Group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ownership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source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security.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4.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collective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work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which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leads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high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production.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5.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Members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share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profits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losses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that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made.</w:t>
      </w:r>
    </w:p>
    <w:p>
      <w:pPr>
        <w:pStyle w:val="style0"/>
        <w:spacing w:lineRule="auto" w:line="312"/>
        <w:ind w:left="720" w:hanging="720"/>
        <w:jc w:val="left"/>
        <w:rPr/>
      </w:pP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Disadvantages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1.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Individuals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cannot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easily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get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loans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for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production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2.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Decision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making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difficult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far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usage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concerned.</w:t>
      </w:r>
    </w:p>
    <w:p>
      <w:pPr>
        <w:pStyle w:val="style0"/>
        <w:spacing w:lineRule="auto" w:line="312"/>
        <w:ind w:left="720" w:hanging="720"/>
        <w:jc w:val="left"/>
        <w:rPr/>
      </w:pP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REFORMS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organized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action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designed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impro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ve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structure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tenure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use.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Examples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reform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1.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consolidation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2.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registration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3.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re-distribution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4.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Settlement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resettlement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schemes.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Objectives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reform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1.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Achieving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high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levels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output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through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security,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incentives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investments.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2.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Achieving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flexibility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farming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patterns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meet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changing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natural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market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demand.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3.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Increasing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productivity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both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labour.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4.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Achieving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effective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utilization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national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resources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which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include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settlement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people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used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introduction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irrigation.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5.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Encouraging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production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from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market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opposed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subsistence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6.</w:t>
      </w:r>
      <w:r>
        <w:tab/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Encouraging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conservation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improvement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land.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en-US"/>
        </w:rPr>
        <w:t>Settlement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en-US"/>
        </w:rPr>
        <w:t>and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en-US"/>
        </w:rPr>
        <w:t>resettlement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en-US"/>
        </w:rPr>
        <w:t>skills</w:t>
      </w:r>
    </w:p>
    <w:p>
      <w:pPr>
        <w:pStyle w:val="style0"/>
        <w:spacing w:lineRule="auto" w:line="312"/>
        <w:ind w:left="720" w:hanging="720"/>
        <w:jc w:val="left"/>
        <w:rPr/>
      </w:pP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Reasons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for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setting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up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ease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population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pressure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removing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people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from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highly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populated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places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those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with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sparced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population.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prevent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pest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disease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attack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e.g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removing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people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from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places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infested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with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tsetse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flies.</w:t>
      </w:r>
    </w:p>
    <w:p>
      <w:pPr>
        <w:pStyle w:val="style0"/>
        <w:spacing w:lineRule="auto" w:line="312"/>
        <w:jc w:val="left"/>
        <w:rPr/>
      </w:pPr>
      <w:r>
        <w:rPr>
          <w:rFonts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To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increase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for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agricultural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production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removing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less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productive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people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from</w:t>
      </w:r>
      <w:r>
        <w:rPr>
          <w:rFonts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facilitate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mechanization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availing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more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people.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settle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less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people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who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may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become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problem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within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population.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resettle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displaced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people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who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might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have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been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displaced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natural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calamities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political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insures.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encourage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self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employment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people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after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being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given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resettle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unemployed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people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reduce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rural-urban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migration.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carryout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research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agriculture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activities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resettlement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schemes.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Train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youth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improved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methods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farming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improve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their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welfare.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en-US"/>
        </w:rPr>
        <w:t>registration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where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farmer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comes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agreement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wit</w:t>
      </w:r>
      <w:r>
        <w:rPr>
          <w:rFonts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h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government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over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ownership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use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through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acquisition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title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deed.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Importance: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owner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has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security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tenure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hence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develop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use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tilte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obtain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loans.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owner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easily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rent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out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get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extra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income.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minimizes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disputes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because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proper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demarcation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encourages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development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through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establishment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perennial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crops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owner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encouraged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carryout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soil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conservation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measures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order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protect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land.</w:t>
      </w:r>
    </w:p>
    <w:p>
      <w:pPr>
        <w:pStyle w:val="style0"/>
        <w:spacing w:lineRule="auto" w:line="312"/>
        <w:jc w:val="left"/>
        <w:rPr>
          <w:b/>
          <w:bCs/>
        </w:rPr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easy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sale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transfer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ownership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land.</w:t>
      </w:r>
    </w:p>
    <w:p>
      <w:pPr>
        <w:pStyle w:val="style0"/>
        <w:spacing w:lineRule="auto" w:line="312"/>
        <w:jc w:val="left"/>
        <w:rPr>
          <w:b/>
          <w:bCs/>
          <w:highlight w:val="none"/>
        </w:rPr>
      </w:pPr>
      <w:r>
        <w:rPr>
          <w:b/>
          <w:bCs/>
          <w:highlight w:val="none"/>
          <w:lang w:val="en-US"/>
        </w:rPr>
        <w:t>Procedure of obtaining a land tittle deed</w:t>
      </w:r>
    </w:p>
    <w:p>
      <w:pPr>
        <w:pStyle w:val="style0"/>
        <w:spacing w:lineRule="auto" w:line="312"/>
        <w:jc w:val="left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>1.The individual buys land from the owner of the land.</w:t>
      </w:r>
    </w:p>
    <w:p>
      <w:pPr>
        <w:pStyle w:val="style0"/>
        <w:spacing w:lineRule="auto" w:line="312"/>
        <w:jc w:val="left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>2. A sales agreement form/transfer form is signed between the seller and the buyer.</w:t>
      </w:r>
    </w:p>
    <w:p>
      <w:pPr>
        <w:pStyle w:val="style0"/>
        <w:spacing w:lineRule="auto" w:line="312"/>
        <w:jc w:val="left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>3. The land tittle application form is signed by the nerv land owner.</w:t>
      </w:r>
    </w:p>
    <w:p>
      <w:pPr>
        <w:pStyle w:val="style0"/>
        <w:spacing w:lineRule="auto" w:line="312"/>
        <w:jc w:val="left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>4.The stamp duty is paid by the new land owner.</w:t>
      </w:r>
    </w:p>
    <w:p>
      <w:pPr>
        <w:pStyle w:val="style0"/>
        <w:spacing w:lineRule="auto" w:line="312"/>
        <w:jc w:val="left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>5. The forms are evaluated by the land registrar.</w:t>
      </w:r>
    </w:p>
    <w:p>
      <w:pPr>
        <w:pStyle w:val="style0"/>
        <w:spacing w:lineRule="auto" w:line="312"/>
        <w:jc w:val="left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>6. The land is surveyed by the land surveyor giving sufficient details of existing boundaries.</w:t>
      </w:r>
    </w:p>
    <w:p>
      <w:pPr>
        <w:pStyle w:val="style0"/>
        <w:spacing w:lineRule="auto" w:line="312"/>
        <w:jc w:val="left"/>
        <w:rPr>
          <w:b w:val="false"/>
          <w:bCs w:val="false"/>
          <w:highlight w:val="none"/>
        </w:rPr>
      </w:pPr>
      <w:r>
        <w:rPr>
          <w:b w:val="false"/>
          <w:bCs w:val="false"/>
          <w:highlight w:val="none"/>
          <w:lang w:val="en-US"/>
        </w:rPr>
        <w:t>7. The land tittle deed is processed by the new land owner.</w:t>
      </w:r>
    </w:p>
    <w:p>
      <w:pPr>
        <w:pStyle w:val="style0"/>
        <w:spacing w:lineRule="auto" w:line="312"/>
        <w:jc w:val="left"/>
        <w:rPr>
          <w:b/>
          <w:bCs/>
          <w:highlight w:val="yellow"/>
        </w:rPr>
      </w:pPr>
      <w:r>
        <w:rPr>
          <w:b w:val="false"/>
          <w:bCs w:val="false"/>
          <w:highlight w:val="none"/>
          <w:lang w:val="en-US"/>
        </w:rPr>
        <w:t>8. The land tittle deed is issued by the registrar of land as evidence of legal ownership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en-US"/>
        </w:rPr>
        <w:t>consolidation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pooling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small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pieces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form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large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more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productive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when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put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together.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Steps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consolidation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Establish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ownership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Measurement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plot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consolidated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order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establish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their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size.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Describing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nature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fragment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Valuing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fragments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consolidated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Recording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each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fragment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for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further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consideration</w:t>
      </w:r>
      <w:r>
        <w:rPr>
          <w:rFonts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issuing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title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for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consolidated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fragments.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Advantages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Saves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time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that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could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have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been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wasted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moving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from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plot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plot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during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farm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operations.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Makes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supervision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farm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operations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easy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less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costly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since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one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place.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encourages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mechanization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farm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since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big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enough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which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makes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practice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economical.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Agricultural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production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increased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due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size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Its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easier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provide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extension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services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consolidated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Thefty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farm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produce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reduced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due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improved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supervision.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Transport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costs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produce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from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garden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reduced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since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all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products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oneplace.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Its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easier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control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pests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diseases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farm.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Its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easier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carry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out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soil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water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conservation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measures.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Disadvantages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may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make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people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less.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may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cause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political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unrest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among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population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Its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very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costly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exercise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since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each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fragment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different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value.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FRAGMENTATION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where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agricultural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farm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split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small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plots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different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places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belonging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one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farmer.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Causes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fragmentation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increasing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population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country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making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scarce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Traditional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system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inheritance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wher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sons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share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fathers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upon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death.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Limited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income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among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farmers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which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forces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them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buy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small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affordable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plots.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Farming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systems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like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shifting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cultivation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which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allows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farmers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move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from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place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place.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Effects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land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fragmentation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Its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difficult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supervise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all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plots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effectively.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lot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time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wasted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moving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from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plot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plot.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farm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planning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difficult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due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small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size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fragments.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encourages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low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agriculture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production.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Thefty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farm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produce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common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due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reduced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supervision.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Agricultural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mechanization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difficult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due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small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size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plots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which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scattered.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Its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difficult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offer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agricultural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extension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services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such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scattered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plots.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Its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difficult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carry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out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soil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conservation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measures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due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distance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involved.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Pest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disease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control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on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fragments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difficult.</w:t>
      </w:r>
    </w:p>
    <w:p>
      <w:pPr>
        <w:pStyle w:val="style0"/>
        <w:spacing w:lineRule="auto" w:line="312"/>
        <w:jc w:val="left"/>
        <w:rPr/>
      </w:pP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Its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difficult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control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grazing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since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farmers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have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small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plots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that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are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prone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to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overstocking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and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Bookman Old Style" w:cs="Tahoma" w:eastAsia="Times New Roman" w:hAnsi="Bookman Old Style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overgrazing.</w:t>
      </w:r>
    </w:p>
    <w:p>
      <w:pPr>
        <w:pStyle w:val="style0"/>
        <w:spacing w:lineRule="auto" w:line="312"/>
        <w:jc w:val="left"/>
        <w:rPr/>
      </w:pPr>
    </w:p>
    <w:p>
      <w:pPr>
        <w:pStyle w:val="style0"/>
        <w:spacing w:lineRule="auto" w:line="312"/>
        <w:jc w:val="left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  <w:font w:name="Tahoma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Bookman Old Style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  <w:r>
      <w:rPr>
        <w:lang w:val="en-US"/>
      </w:rPr>
      <w:t>We still have a long journey to our destiny, keep walking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  <w:r>
      <w:rPr>
        <w:lang w:val="en-US"/>
      </w:rPr>
      <w:t>New curriculum cooperatives and land tenure prepared by Mr KITOYI ANTHONY the agriculturalist. @TONNY AGR#</w:t>
    </w:r>
  </w:p>
  <w:p>
    <w:pPr>
      <w:pStyle w:val="style0"/>
      <w:jc w:val="center"/>
      <w:rPr/>
    </w:pPr>
    <w:r>
      <w:rPr>
        <w:lang w:val="en-US"/>
      </w:rPr>
      <w:t>I BELIEVE WE CAN DO BETTER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78">
    <w:name w:val="Body Text First Indent 2"/>
    <w:basedOn w:val="style67"/>
    <w:next w:val="style78"/>
    <w:pPr>
      <w:spacing w:before="0" w:after="120"/>
      <w:ind w:left="360" w:right="0" w:firstLine="200"/>
    </w:pPr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styleId="style32">
    <w:name w:val="footer"/>
    <w:basedOn w:val="style0"/>
    <w:next w:val="style32"/>
    <w:pPr>
      <w:tabs>
        <w:tab w:val="center" w:leader="none" w:pos="4320"/>
        <w:tab w:val="right" w:leader="none" w:pos="8640"/>
      </w:tabs>
      <w:spacing w:after="0"/>
    </w:pPr>
    <w:rPr>
      <w:rFonts w:ascii="Times New Roman" w:cs="Times New Roman" w:eastAsia="宋体" w:hAnsi="Times New Roman"/>
      <w:sz w:val="24"/>
      <w:szCs w:val="24"/>
      <w:lang w:bidi="ar-SA"/>
    </w:rPr>
  </w:style>
  <w:style w:type="paragraph" w:styleId="style66">
    <w:name w:val="Body Text"/>
    <w:basedOn w:val="style0"/>
    <w:next w:val="style66"/>
    <w:pPr>
      <w:spacing w:before="0" w:after="120"/>
      <w:ind w:left="0" w:right="0"/>
    </w:pPr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styleId="style55">
    <w:name w:val="List Bullet 3"/>
    <w:basedOn w:val="style0"/>
    <w:next w:val="style55"/>
    <w:pPr>
      <w:spacing w:after="0"/>
    </w:pPr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styleId="style48">
    <w:name w:val="List Bullet"/>
    <w:basedOn w:val="style0"/>
    <w:next w:val="style48"/>
    <w:pPr>
      <w:spacing w:after="0"/>
    </w:pPr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styleId="style54">
    <w:name w:val="List Bullet 2"/>
    <w:basedOn w:val="style0"/>
    <w:next w:val="style54"/>
    <w:pPr>
      <w:spacing w:after="0"/>
    </w:pPr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styleId="style1">
    <w:name w:val="heading 1"/>
    <w:basedOn w:val="style0"/>
    <w:next w:val="style1"/>
    <w:pPr>
      <w:keepNext/>
      <w:spacing w:before="240" w:after="60"/>
      <w:ind w:left="0" w:right="0"/>
      <w:outlineLvl w:val="0"/>
    </w:pPr>
    <w:rPr>
      <w:rFonts w:ascii="Arial" w:cs="Arial" w:eastAsia="Times New Roman" w:hAnsi="Arial"/>
      <w:b/>
      <w:bCs/>
      <w:kern w:val="32"/>
      <w:sz w:val="32"/>
      <w:szCs w:val="32"/>
      <w:lang w:val="en-US" w:bidi="ar-SA" w:eastAsia="en-US"/>
    </w:rPr>
  </w:style>
  <w:style w:type="paragraph" w:styleId="style2">
    <w:name w:val="heading 2"/>
    <w:basedOn w:val="style0"/>
    <w:next w:val="style2"/>
    <w:pPr>
      <w:keepNext/>
      <w:spacing w:before="240" w:after="60"/>
      <w:ind w:left="0" w:right="0"/>
      <w:outlineLvl w:val="1"/>
    </w:pPr>
    <w:rPr>
      <w:rFonts w:ascii="Arial" w:cs="Arial" w:eastAsia="Times New Roman" w:hAnsi="Arial"/>
      <w:b/>
      <w:bCs/>
      <w:i/>
      <w:iCs/>
      <w:sz w:val="28"/>
      <w:szCs w:val="28"/>
      <w:lang w:val="en-US" w:bidi="ar-SA" w:eastAsia="en-US"/>
    </w:rPr>
  </w:style>
  <w:style w:type="paragraph" w:styleId="style3">
    <w:name w:val="heading 3"/>
    <w:basedOn w:val="style0"/>
    <w:next w:val="style3"/>
    <w:pPr>
      <w:keepNext/>
      <w:spacing w:before="240" w:after="60"/>
      <w:ind w:left="0" w:right="0"/>
      <w:outlineLvl w:val="2"/>
    </w:pPr>
    <w:rPr>
      <w:rFonts w:ascii="Arial" w:cs="Arial" w:eastAsia="Times New Roman" w:hAnsi="Arial"/>
      <w:b/>
      <w:bCs/>
      <w:sz w:val="26"/>
      <w:szCs w:val="26"/>
      <w:lang w:val="en-US" w:bidi="ar-SA" w:eastAsia="en-US"/>
    </w:rPr>
  </w:style>
  <w:style w:type="paragraph" w:styleId="style4">
    <w:name w:val="heading 4"/>
    <w:basedOn w:val="style0"/>
    <w:next w:val="style4"/>
    <w:pPr>
      <w:keepNext/>
      <w:spacing w:before="240" w:after="60"/>
      <w:ind w:left="0" w:right="0"/>
      <w:outlineLvl w:val="3"/>
    </w:pPr>
    <w:rPr>
      <w:rFonts w:ascii="Times New Roman" w:cs="Times New Roman" w:eastAsia="Times New Roman" w:hAnsi="Times New Roman"/>
      <w:b/>
      <w:bCs/>
      <w:sz w:val="28"/>
      <w:szCs w:val="28"/>
      <w:lang w:val="en-US" w:bidi="ar-SA" w:eastAsia="en-US"/>
    </w:rPr>
  </w:style>
  <w:style w:type="paragraph" w:styleId="style68">
    <w:name w:val="List Continue"/>
    <w:basedOn w:val="style0"/>
    <w:next w:val="style68"/>
    <w:pPr>
      <w:spacing w:before="0" w:after="120"/>
      <w:ind w:left="360" w:right="0"/>
    </w:pPr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styleId="style5">
    <w:name w:val="heading 5"/>
    <w:basedOn w:val="style0"/>
    <w:next w:val="style5"/>
    <w:pPr>
      <w:spacing w:before="240" w:after="60"/>
      <w:ind w:left="0" w:right="0"/>
      <w:outlineLvl w:val="4"/>
    </w:pPr>
    <w:rPr>
      <w:rFonts w:ascii="Times New Roman" w:cs="Times New Roman" w:eastAsia="Times New Roman" w:hAnsi="Times New Roman"/>
      <w:b/>
      <w:bCs/>
      <w:i/>
      <w:iCs/>
      <w:sz w:val="26"/>
      <w:szCs w:val="26"/>
      <w:lang w:val="en-US" w:bidi="ar-SA" w:eastAsia="en-US"/>
    </w:rPr>
  </w:style>
  <w:style w:type="paragraph" w:styleId="style6">
    <w:name w:val="heading 6"/>
    <w:basedOn w:val="style0"/>
    <w:next w:val="style6"/>
    <w:pPr>
      <w:spacing w:before="240" w:after="60"/>
      <w:ind w:left="0" w:right="0"/>
      <w:outlineLvl w:val="5"/>
    </w:pPr>
    <w:rPr>
      <w:rFonts w:ascii="Times New Roman" w:cs="Times New Roman" w:eastAsia="Times New Roman" w:hAnsi="Times New Roman"/>
      <w:b/>
      <w:bCs/>
      <w:sz w:val="22"/>
      <w:szCs w:val="22"/>
      <w:lang w:val="en-US" w:bidi="ar-SA" w:eastAsia="en-US"/>
    </w:rPr>
  </w:style>
  <w:style w:type="paragraph" w:styleId="style7">
    <w:name w:val="heading 7"/>
    <w:basedOn w:val="style0"/>
    <w:next w:val="style7"/>
    <w:pPr>
      <w:spacing w:before="240" w:after="60"/>
      <w:ind w:left="0" w:right="0"/>
      <w:outlineLvl w:val="6"/>
    </w:pPr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  <w:spacing w:after="0"/>
    </w:pPr>
    <w:rPr>
      <w:rFonts w:ascii="Times New Roman" w:cs="Times New Roman" w:eastAsia="宋体" w:hAnsi="Times New Roman"/>
      <w:sz w:val="24"/>
      <w:szCs w:val="24"/>
      <w:lang w:bidi="ar-SA"/>
    </w:rPr>
  </w:style>
  <w:style w:type="paragraph" w:styleId="style8">
    <w:name w:val="heading 8"/>
    <w:basedOn w:val="style0"/>
    <w:next w:val="style8"/>
    <w:pPr>
      <w:keepNext/>
      <w:spacing w:before="0" w:after="0" w:lineRule="auto" w:line="312"/>
      <w:ind w:left="1080" w:right="0"/>
      <w:outlineLvl w:val="7"/>
    </w:pPr>
    <w:rPr>
      <w:rFonts w:ascii="Tahoma" w:cs="Tahoma" w:eastAsia="Times New Roman" w:hAnsi="Tahoma"/>
      <w:b/>
      <w:bCs/>
      <w:sz w:val="24"/>
      <w:szCs w:val="24"/>
      <w:lang w:val="en-US" w:bidi="ar-SA" w:eastAsia="en-US"/>
    </w:rPr>
  </w:style>
  <w:style w:type="paragraph" w:styleId="style47">
    <w:name w:val="List"/>
    <w:basedOn w:val="style0"/>
    <w:next w:val="style47"/>
    <w:pPr>
      <w:spacing w:before="0" w:after="0"/>
      <w:ind w:left="360" w:right="0" w:hanging="360"/>
    </w:pPr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styleId="style67">
    <w:name w:val="Body Text Indent"/>
    <w:basedOn w:val="style0"/>
    <w:next w:val="style67"/>
    <w:pPr>
      <w:spacing w:before="0" w:after="120"/>
      <w:ind w:left="360" w:right="0"/>
    </w:pPr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character" w:styleId="style41">
    <w:name w:val="page number"/>
    <w:basedOn w:val="style65"/>
    <w:next w:val="style41"/>
    <w:rPr>
      <w:rFonts w:ascii="Times New Roman" w:cs="Times New Roman" w:eastAsia="Times New Roman" w:hAnsi="Times New Roman"/>
      <w:sz w:val="21"/>
    </w:rPr>
  </w:style>
  <w:style w:type="paragraph" w:styleId="style50">
    <w:name w:val="List 2"/>
    <w:basedOn w:val="style0"/>
    <w:next w:val="style50"/>
    <w:pPr>
      <w:spacing w:before="0" w:after="0"/>
      <w:ind w:left="720" w:right="0" w:hanging="360"/>
    </w:pPr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pPr>
      <w:spacing w:before="0" w:after="200" w:lineRule="auto" w:line="276"/>
      <w:ind w:left="720" w:right="0"/>
    </w:pPr>
    <w:rPr>
      <w:rFonts w:ascii="Calibri" w:cs="Times New Roman" w:eastAsia="Calibri" w:hAnsi="Calibri"/>
      <w:sz w:val="22"/>
      <w:szCs w:val="22"/>
      <w:lang w:val="en-US" w:bidi="ar-SA" w:eastAsia="en-US"/>
    </w:rPr>
  </w:style>
  <w:style w:type="paragraph" w:styleId="style94">
    <w:name w:val="Normal (Web)"/>
    <w:basedOn w:val="style0"/>
    <w:next w:val="style4094"/>
    <w:pPr>
      <w:spacing w:before="100" w:beforeAutospacing="true" w:after="100" w:afterAutospacing="true"/>
      <w:ind w:left="0" w:right="0"/>
    </w:pPr>
    <w:rPr>
      <w:rFonts w:ascii="Times New Roman" w:cs="Times New Roman" w:eastAsia="Times New Roman" w:hAnsi="Times New Roman"/>
      <w:sz w:val="24"/>
      <w:szCs w:val="24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2986</Words>
  <Characters>15904</Characters>
  <Application>WPS Office</Application>
  <Paragraphs>307</Paragraphs>
  <CharactersWithSpaces>18627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2024-02-17T17:27:48Z</dcterms:created>
  <dc:creator>Infinix X669</dc:creator>
  <lastModifiedBy>Infinix X669</lastModifiedBy>
  <dcterms:modified xsi:type="dcterms:W3CDTF">2024-03-20T04:07:55Z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eac0b1f6c36649d7a1be2cbea70c2054</vt:lpwstr>
  </property>
</Properties>
</file>