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3DC" w:rsidRDefault="007756D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P230/2</w:t>
      </w:r>
    </w:p>
    <w:p w:rsidR="009D1D74" w:rsidRDefault="007756D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ENTREPRENEURSHIP </w:t>
      </w:r>
    </w:p>
    <w:p w:rsidR="005F23DC" w:rsidRDefault="007756D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EDUCATION</w:t>
      </w:r>
    </w:p>
    <w:p w:rsidR="009D1D74" w:rsidRDefault="008F4765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Paper 2</w:t>
      </w:r>
      <w:r>
        <w:rPr>
          <w:rFonts w:ascii="Bookman Old Style" w:hAnsi="Bookman Old Style"/>
          <w:b/>
          <w:sz w:val="24"/>
          <w:szCs w:val="24"/>
        </w:rPr>
        <w:br/>
        <w:t>Nov, 2020</w:t>
      </w:r>
    </w:p>
    <w:p w:rsidR="008F4765" w:rsidRDefault="008F4765" w:rsidP="008F4765">
      <w:pPr>
        <w:spacing w:line="240" w:lineRule="auto"/>
        <w:jc w:val="center"/>
        <w:rPr>
          <w:rFonts w:ascii="Bookman Old Style" w:eastAsia="BatangChe" w:hAnsi="Bookman Old Style"/>
          <w:b/>
          <w:sz w:val="26"/>
          <w:szCs w:val="26"/>
        </w:rPr>
      </w:pPr>
      <w:r>
        <w:rPr>
          <w:rFonts w:ascii="Bookman Old Style" w:eastAsia="BatangChe" w:hAnsi="Bookman Old Style"/>
          <w:b/>
          <w:sz w:val="26"/>
          <w:szCs w:val="26"/>
        </w:rPr>
        <w:t>ST. MARYS’ KITENDE</w:t>
      </w:r>
    </w:p>
    <w:p w:rsidR="005F23DC" w:rsidRDefault="009D1D74">
      <w:pPr>
        <w:jc w:val="center"/>
        <w:rPr>
          <w:rFonts w:ascii="Bookman Old Style" w:hAnsi="Bookman Old Style"/>
          <w:b/>
          <w:i/>
          <w:sz w:val="24"/>
          <w:szCs w:val="24"/>
        </w:rPr>
      </w:pPr>
      <w:r w:rsidRPr="009D1D74">
        <w:rPr>
          <w:rFonts w:ascii="Bookman Old Style" w:hAnsi="Bookman Old Style"/>
          <w:b/>
          <w:i/>
          <w:sz w:val="24"/>
          <w:szCs w:val="24"/>
        </w:rPr>
        <w:t xml:space="preserve">Uganda Advanced Certificate </w:t>
      </w:r>
      <w:r>
        <w:rPr>
          <w:rFonts w:ascii="Bookman Old Style" w:hAnsi="Bookman Old Style"/>
          <w:b/>
          <w:i/>
          <w:sz w:val="24"/>
          <w:szCs w:val="24"/>
        </w:rPr>
        <w:t>o</w:t>
      </w:r>
      <w:r w:rsidRPr="009D1D74">
        <w:rPr>
          <w:rFonts w:ascii="Bookman Old Style" w:hAnsi="Bookman Old Style"/>
          <w:b/>
          <w:i/>
          <w:sz w:val="24"/>
          <w:szCs w:val="24"/>
        </w:rPr>
        <w:t>f Education</w:t>
      </w:r>
    </w:p>
    <w:p w:rsidR="009D1D74" w:rsidRPr="009D1D74" w:rsidRDefault="009D1D74">
      <w:pPr>
        <w:jc w:val="center"/>
        <w:rPr>
          <w:rFonts w:ascii="Bookman Old Style" w:hAnsi="Bookman Old Style"/>
          <w:b/>
          <w:sz w:val="24"/>
          <w:szCs w:val="24"/>
        </w:rPr>
      </w:pPr>
      <w:r w:rsidRPr="009D1D74">
        <w:rPr>
          <w:rFonts w:ascii="Bookman Old Style" w:hAnsi="Bookman Old Style"/>
          <w:b/>
          <w:sz w:val="24"/>
          <w:szCs w:val="24"/>
        </w:rPr>
        <w:t>RESOURCEFUL MOCK EXAMINATIONS</w:t>
      </w:r>
      <w:r w:rsidR="008F4765">
        <w:rPr>
          <w:rFonts w:ascii="Bookman Old Style" w:hAnsi="Bookman Old Style"/>
          <w:b/>
          <w:sz w:val="24"/>
          <w:szCs w:val="24"/>
        </w:rPr>
        <w:t xml:space="preserve"> 2020</w:t>
      </w:r>
    </w:p>
    <w:p w:rsidR="005F23DC" w:rsidRDefault="007756D1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ENTREPRENEURSHIP EDUCATION</w:t>
      </w:r>
    </w:p>
    <w:p w:rsidR="009D1D74" w:rsidRDefault="009D1D74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PAPER 2</w:t>
      </w:r>
    </w:p>
    <w:p w:rsidR="009D1D74" w:rsidRDefault="009D1D74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3hours </w:t>
      </w:r>
    </w:p>
    <w:p w:rsidR="005F23DC" w:rsidRDefault="005F23DC">
      <w:pPr>
        <w:rPr>
          <w:rFonts w:ascii="Bookman Old Style" w:hAnsi="Bookman Old Style"/>
          <w:b/>
          <w:sz w:val="24"/>
          <w:szCs w:val="24"/>
        </w:rPr>
      </w:pPr>
    </w:p>
    <w:p w:rsidR="005F23DC" w:rsidRPr="009D1D74" w:rsidRDefault="007756D1">
      <w:pPr>
        <w:rPr>
          <w:rFonts w:ascii="Bookman Old Style" w:hAnsi="Bookman Old Style"/>
          <w:b/>
          <w:sz w:val="26"/>
          <w:szCs w:val="26"/>
          <w:u w:val="single"/>
        </w:rPr>
      </w:pPr>
      <w:r w:rsidRPr="009D1D74">
        <w:rPr>
          <w:rFonts w:ascii="Bookman Old Style" w:hAnsi="Bookman Old Style"/>
          <w:b/>
          <w:sz w:val="26"/>
          <w:szCs w:val="26"/>
          <w:u w:val="single"/>
        </w:rPr>
        <w:t>Instructions to candidates</w:t>
      </w:r>
    </w:p>
    <w:p w:rsidR="005F23DC" w:rsidRPr="009D1D74" w:rsidRDefault="007756D1" w:rsidP="009D1D74">
      <w:pPr>
        <w:pStyle w:val="ListParagraph"/>
        <w:numPr>
          <w:ilvl w:val="0"/>
          <w:numId w:val="14"/>
        </w:numPr>
        <w:rPr>
          <w:rFonts w:ascii="Bookman Old Style" w:hAnsi="Bookman Old Style"/>
          <w:i/>
          <w:sz w:val="26"/>
          <w:szCs w:val="26"/>
        </w:rPr>
      </w:pPr>
      <w:r w:rsidRPr="009D1D74">
        <w:rPr>
          <w:rFonts w:ascii="Bookman Old Style" w:hAnsi="Bookman Old Style"/>
          <w:i/>
          <w:sz w:val="26"/>
          <w:szCs w:val="26"/>
        </w:rPr>
        <w:t>Attempt any four questions from this paper</w:t>
      </w:r>
    </w:p>
    <w:p w:rsidR="005F23DC" w:rsidRPr="009D1D74" w:rsidRDefault="007756D1" w:rsidP="009D1D74">
      <w:pPr>
        <w:pStyle w:val="ListParagraph"/>
        <w:numPr>
          <w:ilvl w:val="0"/>
          <w:numId w:val="14"/>
        </w:numPr>
        <w:rPr>
          <w:rFonts w:ascii="Bookman Old Style" w:hAnsi="Bookman Old Style"/>
          <w:i/>
          <w:sz w:val="26"/>
          <w:szCs w:val="26"/>
        </w:rPr>
      </w:pPr>
      <w:r w:rsidRPr="009D1D74">
        <w:rPr>
          <w:rFonts w:ascii="Bookman Old Style" w:hAnsi="Bookman Old Style"/>
          <w:i/>
          <w:sz w:val="26"/>
          <w:szCs w:val="26"/>
        </w:rPr>
        <w:t>Credit will be given to use of relevant illustrations</w:t>
      </w:r>
    </w:p>
    <w:p w:rsidR="005F23DC" w:rsidRPr="009D1D74" w:rsidRDefault="007756D1" w:rsidP="009D1D74">
      <w:pPr>
        <w:pStyle w:val="ListParagraph"/>
        <w:numPr>
          <w:ilvl w:val="0"/>
          <w:numId w:val="14"/>
        </w:numPr>
        <w:rPr>
          <w:rFonts w:ascii="Bookman Old Style" w:hAnsi="Bookman Old Style"/>
          <w:i/>
          <w:sz w:val="26"/>
          <w:szCs w:val="26"/>
        </w:rPr>
      </w:pPr>
      <w:r w:rsidRPr="009D1D74">
        <w:rPr>
          <w:rFonts w:ascii="Bookman Old Style" w:hAnsi="Bookman Old Style"/>
          <w:i/>
          <w:sz w:val="26"/>
          <w:szCs w:val="26"/>
        </w:rPr>
        <w:t>All questions carry equal marks</w:t>
      </w:r>
    </w:p>
    <w:p w:rsidR="005F23DC" w:rsidRDefault="005F23DC">
      <w:pPr>
        <w:rPr>
          <w:rFonts w:ascii="Bookman Old Style" w:hAnsi="Bookman Old Style"/>
          <w:sz w:val="24"/>
          <w:szCs w:val="24"/>
        </w:rPr>
      </w:pPr>
    </w:p>
    <w:p w:rsidR="005F23DC" w:rsidRPr="009D1D74" w:rsidRDefault="007756D1" w:rsidP="009D1D74">
      <w:p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 xml:space="preserve">You own </w:t>
      </w:r>
      <w:r w:rsidRPr="009D1D74">
        <w:rPr>
          <w:rFonts w:ascii="Bookman Old Style" w:hAnsi="Bookman Old Style"/>
          <w:sz w:val="26"/>
          <w:szCs w:val="26"/>
          <w:lang w:val="en-US"/>
        </w:rPr>
        <w:t>a mineral water company and it is one of the largest in East Africa:</w:t>
      </w:r>
    </w:p>
    <w:p w:rsidR="005F23DC" w:rsidRPr="009D1D74" w:rsidRDefault="007756D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  <w:lang w:val="en-US"/>
        </w:rPr>
        <w:t>Prepare a quality policy for your company</w:t>
      </w:r>
      <w:r w:rsidRPr="009D1D74">
        <w:rPr>
          <w:rFonts w:ascii="Bookman Old Style" w:hAnsi="Bookman Old Style"/>
          <w:sz w:val="26"/>
          <w:szCs w:val="26"/>
        </w:rPr>
        <w:t>.</w:t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Pr="009D1D74">
        <w:rPr>
          <w:rFonts w:ascii="Bookman Old Style" w:hAnsi="Bookman Old Style"/>
          <w:sz w:val="26"/>
          <w:szCs w:val="26"/>
        </w:rPr>
        <w:t xml:space="preserve"> (07 marks)</w:t>
      </w:r>
    </w:p>
    <w:p w:rsidR="005F23DC" w:rsidRPr="009D1D74" w:rsidRDefault="007756D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>Develo</w:t>
      </w:r>
      <w:r w:rsidRPr="009D1D74">
        <w:rPr>
          <w:rFonts w:ascii="Bookman Old Style" w:hAnsi="Bookman Old Style"/>
          <w:sz w:val="26"/>
          <w:szCs w:val="26"/>
          <w:lang w:val="en-US"/>
        </w:rPr>
        <w:t>pe a programme for recruitment of more workers.</w:t>
      </w:r>
      <w:r w:rsidRPr="009D1D74">
        <w:rPr>
          <w:rFonts w:ascii="Bookman Old Style" w:hAnsi="Bookman Old Style"/>
          <w:sz w:val="26"/>
          <w:szCs w:val="26"/>
        </w:rPr>
        <w:t xml:space="preserve">   (07 marks)</w:t>
      </w:r>
    </w:p>
    <w:p w:rsidR="009D1D74" w:rsidRDefault="007756D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  <w:lang w:val="en-US"/>
        </w:rPr>
        <w:t>Write</w:t>
      </w:r>
      <w:r w:rsidRPr="009D1D74">
        <w:rPr>
          <w:rFonts w:ascii="Bookman Old Style" w:hAnsi="Bookman Old Style"/>
          <w:sz w:val="26"/>
          <w:szCs w:val="26"/>
        </w:rPr>
        <w:t xml:space="preserve"> a</w:t>
      </w:r>
      <w:r w:rsidRPr="009D1D74">
        <w:rPr>
          <w:rFonts w:ascii="Bookman Old Style" w:hAnsi="Bookman Old Style"/>
          <w:sz w:val="26"/>
          <w:szCs w:val="26"/>
          <w:lang w:val="en-US"/>
        </w:rPr>
        <w:t>n advert</w:t>
      </w:r>
      <w:r w:rsidRPr="009D1D74">
        <w:rPr>
          <w:rFonts w:ascii="Bookman Old Style" w:hAnsi="Bookman Old Style"/>
          <w:sz w:val="26"/>
          <w:szCs w:val="26"/>
        </w:rPr>
        <w:t xml:space="preserve"> informing customers about the new</w:t>
      </w:r>
      <w:r w:rsidRPr="009D1D74">
        <w:rPr>
          <w:rFonts w:ascii="Bookman Old Style" w:hAnsi="Bookman Old Style"/>
          <w:sz w:val="26"/>
          <w:szCs w:val="26"/>
          <w:lang w:val="en-US"/>
        </w:rPr>
        <w:t>packaging</w:t>
      </w:r>
      <w:r w:rsidRPr="009D1D74">
        <w:rPr>
          <w:rFonts w:ascii="Bookman Old Style" w:hAnsi="Bookman Old Style"/>
          <w:sz w:val="26"/>
          <w:szCs w:val="26"/>
        </w:rPr>
        <w:t xml:space="preserve"> .</w:t>
      </w:r>
    </w:p>
    <w:p w:rsidR="005F23DC" w:rsidRPr="009D1D74" w:rsidRDefault="009D1D74" w:rsidP="009D1D74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756D1" w:rsidRPr="009D1D74">
        <w:rPr>
          <w:rFonts w:ascii="Bookman Old Style" w:hAnsi="Bookman Old Style"/>
          <w:sz w:val="26"/>
          <w:szCs w:val="26"/>
        </w:rPr>
        <w:t>(05 marks)</w:t>
      </w:r>
    </w:p>
    <w:p w:rsidR="005F23DC" w:rsidRPr="009D1D74" w:rsidRDefault="007756D1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>Pre</w:t>
      </w:r>
      <w:r w:rsidRPr="009D1D74">
        <w:rPr>
          <w:rFonts w:ascii="Bookman Old Style" w:hAnsi="Bookman Old Style"/>
          <w:sz w:val="26"/>
          <w:szCs w:val="26"/>
          <w:lang w:val="en-US"/>
        </w:rPr>
        <w:t>sent the core values of your company</w:t>
      </w:r>
      <w:r w:rsidRPr="009D1D74">
        <w:rPr>
          <w:rFonts w:ascii="Bookman Old Style" w:hAnsi="Bookman Old Style"/>
          <w:sz w:val="26"/>
          <w:szCs w:val="26"/>
        </w:rPr>
        <w:t xml:space="preserve">. </w:t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Pr="009D1D74">
        <w:rPr>
          <w:rFonts w:ascii="Bookman Old Style" w:hAnsi="Bookman Old Style"/>
          <w:sz w:val="26"/>
          <w:szCs w:val="26"/>
        </w:rPr>
        <w:t>(06 marks)</w:t>
      </w:r>
    </w:p>
    <w:p w:rsidR="005F23DC" w:rsidRPr="009D1D74" w:rsidRDefault="005F23DC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5F23DC" w:rsidRPr="009D1D74" w:rsidRDefault="007756D1">
      <w:pPr>
        <w:pStyle w:val="ListParagraph"/>
        <w:numPr>
          <w:ilvl w:val="0"/>
          <w:numId w:val="9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>Your district has experi</w:t>
      </w:r>
      <w:r w:rsidRPr="009D1D74">
        <w:rPr>
          <w:rFonts w:ascii="Bookman Old Style" w:hAnsi="Bookman Old Style"/>
          <w:sz w:val="26"/>
          <w:szCs w:val="26"/>
          <w:lang w:val="en-US"/>
        </w:rPr>
        <w:t>enced a challenge of garbage littered on the roadsides</w:t>
      </w:r>
      <w:r w:rsidRPr="009D1D74">
        <w:rPr>
          <w:rFonts w:ascii="Bookman Old Style" w:hAnsi="Bookman Old Style"/>
          <w:sz w:val="26"/>
          <w:szCs w:val="26"/>
        </w:rPr>
        <w:t xml:space="preserve">. </w:t>
      </w:r>
      <w:r w:rsidRPr="009D1D74">
        <w:rPr>
          <w:rFonts w:ascii="Bookman Old Style" w:hAnsi="Bookman Old Style"/>
          <w:sz w:val="26"/>
          <w:szCs w:val="26"/>
          <w:lang w:val="en-US"/>
        </w:rPr>
        <w:t xml:space="preserve">This has led to outbreak of diseases such as cholera. </w:t>
      </w:r>
      <w:r w:rsidRPr="009D1D74">
        <w:rPr>
          <w:rFonts w:ascii="Bookman Old Style" w:hAnsi="Bookman Old Style"/>
          <w:sz w:val="26"/>
          <w:szCs w:val="26"/>
        </w:rPr>
        <w:t>As a social entrepreneur, you have decided to start a social enterprise to address the problem.</w:t>
      </w:r>
    </w:p>
    <w:p w:rsidR="009D1D74" w:rsidRDefault="007756D1">
      <w:pPr>
        <w:pStyle w:val="ListParagraph"/>
        <w:numPr>
          <w:ilvl w:val="0"/>
          <w:numId w:val="11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 xml:space="preserve">Describe the features of your enterprise. </w:t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Pr="009D1D74">
        <w:rPr>
          <w:rFonts w:ascii="Bookman Old Style" w:hAnsi="Bookman Old Style"/>
          <w:sz w:val="26"/>
          <w:szCs w:val="26"/>
        </w:rPr>
        <w:t>(06 marks)</w:t>
      </w:r>
    </w:p>
    <w:p w:rsidR="005F23DC" w:rsidRPr="009D1D74" w:rsidRDefault="005F23DC" w:rsidP="009D1D74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9D1D74" w:rsidRDefault="007756D1" w:rsidP="009D1D74">
      <w:pPr>
        <w:pStyle w:val="ListParagraph"/>
        <w:numPr>
          <w:ilvl w:val="0"/>
          <w:numId w:val="11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>Present a root cause analysis for the problem at hand. (07 marks)</w:t>
      </w:r>
    </w:p>
    <w:p w:rsidR="009D1D74" w:rsidRPr="009D1D74" w:rsidRDefault="009D1D74" w:rsidP="009D1D74">
      <w:pPr>
        <w:rPr>
          <w:rFonts w:ascii="Bookman Old Style" w:hAnsi="Bookman Old Style"/>
          <w:sz w:val="26"/>
          <w:szCs w:val="26"/>
        </w:rPr>
      </w:pPr>
    </w:p>
    <w:p w:rsidR="005F23DC" w:rsidRDefault="007756D1">
      <w:pPr>
        <w:pStyle w:val="ListParagraph"/>
        <w:numPr>
          <w:ilvl w:val="0"/>
          <w:numId w:val="11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 xml:space="preserve">Develop a GEPIC structure of advocacy you will use to lobby for support. </w:t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Pr="009D1D74">
        <w:rPr>
          <w:rFonts w:ascii="Bookman Old Style" w:hAnsi="Bookman Old Style"/>
          <w:sz w:val="26"/>
          <w:szCs w:val="26"/>
        </w:rPr>
        <w:t>(06 marks)</w:t>
      </w:r>
    </w:p>
    <w:p w:rsidR="009D1D74" w:rsidRPr="009D1D74" w:rsidRDefault="009D1D74" w:rsidP="009D1D74">
      <w:pPr>
        <w:rPr>
          <w:rFonts w:ascii="Bookman Old Style" w:hAnsi="Bookman Old Style"/>
          <w:sz w:val="26"/>
          <w:szCs w:val="26"/>
        </w:rPr>
      </w:pPr>
    </w:p>
    <w:p w:rsidR="009D1D74" w:rsidRDefault="007756D1">
      <w:pPr>
        <w:pStyle w:val="ListParagraph"/>
        <w:numPr>
          <w:ilvl w:val="0"/>
          <w:numId w:val="11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 xml:space="preserve">Draft policy guidelines that will be followed to ensure sustainability of your enterprise. </w:t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Pr="009D1D74">
        <w:rPr>
          <w:rFonts w:ascii="Bookman Old Style" w:hAnsi="Bookman Old Style"/>
          <w:sz w:val="26"/>
          <w:szCs w:val="26"/>
        </w:rPr>
        <w:t>(07 marks)</w:t>
      </w:r>
    </w:p>
    <w:p w:rsidR="005F23DC" w:rsidRDefault="007756D1">
      <w:pPr>
        <w:pStyle w:val="ListParagraph"/>
        <w:numPr>
          <w:ilvl w:val="0"/>
          <w:numId w:val="9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lastRenderedPageBreak/>
        <w:t>The following transactions were extracted from the books of Mahogany Furniture Traders for the year 2014</w:t>
      </w:r>
      <w:r w:rsidR="009D1D74">
        <w:rPr>
          <w:rFonts w:ascii="Bookman Old Style" w:hAnsi="Bookman Old Style"/>
          <w:sz w:val="26"/>
          <w:szCs w:val="26"/>
        </w:rPr>
        <w:t>.</w:t>
      </w:r>
    </w:p>
    <w:p w:rsidR="009D1D74" w:rsidRPr="009D1D74" w:rsidRDefault="009D1D74" w:rsidP="009D1D74">
      <w:pPr>
        <w:pStyle w:val="ListParagraph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3528"/>
        <w:gridCol w:w="2889"/>
      </w:tblGrid>
      <w:tr w:rsidR="005F23DC" w:rsidTr="009D1D74">
        <w:tc>
          <w:tcPr>
            <w:tcW w:w="3528" w:type="dxa"/>
          </w:tcPr>
          <w:p w:rsidR="005F23DC" w:rsidRPr="009D1D74" w:rsidRDefault="007756D1">
            <w:pPr>
              <w:pStyle w:val="ListParagraph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D1D74">
              <w:rPr>
                <w:rFonts w:ascii="Bookman Old Style" w:hAnsi="Bookman Old Style"/>
                <w:b/>
                <w:sz w:val="24"/>
                <w:szCs w:val="24"/>
              </w:rPr>
              <w:t xml:space="preserve">Item </w:t>
            </w:r>
          </w:p>
        </w:tc>
        <w:tc>
          <w:tcPr>
            <w:tcW w:w="2889" w:type="dxa"/>
          </w:tcPr>
          <w:p w:rsidR="005F23DC" w:rsidRPr="009D1D74" w:rsidRDefault="007756D1">
            <w:pPr>
              <w:pStyle w:val="ListParagraph"/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D1D74">
              <w:rPr>
                <w:rFonts w:ascii="Bookman Old Style" w:hAnsi="Bookman Old Style"/>
                <w:b/>
                <w:sz w:val="24"/>
                <w:szCs w:val="24"/>
              </w:rPr>
              <w:t>Amount (shs) ‘000’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Stock 1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st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Jan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2,000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Stock 31</w:t>
            </w:r>
            <w:r>
              <w:rPr>
                <w:rFonts w:ascii="Bookman Old Style" w:hAnsi="Bookman Old Style"/>
                <w:sz w:val="24"/>
                <w:szCs w:val="24"/>
                <w:vertAlign w:val="superscript"/>
              </w:rPr>
              <w:t>st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Dec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2,300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Commission received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Discount allowed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sales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6,000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purchases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4,000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Debtors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Purchases carriages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Sales carriages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Electricity 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Insurance 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190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Return in wards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Return out wards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Creditors 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Capital 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2,900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Unpaid stationary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Bank 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Motor van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1,000</w:t>
            </w:r>
          </w:p>
        </w:tc>
      </w:tr>
      <w:tr w:rsidR="005F23DC" w:rsidTr="009D1D74">
        <w:tc>
          <w:tcPr>
            <w:tcW w:w="3528" w:type="dxa"/>
          </w:tcPr>
          <w:p w:rsidR="005F23DC" w:rsidRDefault="007756D1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Furniture</w:t>
            </w:r>
          </w:p>
        </w:tc>
        <w:tc>
          <w:tcPr>
            <w:tcW w:w="2889" w:type="dxa"/>
          </w:tcPr>
          <w:p w:rsidR="005F23DC" w:rsidRDefault="007756D1" w:rsidP="009D1D74">
            <w:pPr>
              <w:pStyle w:val="ListParagraph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800</w:t>
            </w:r>
          </w:p>
        </w:tc>
      </w:tr>
    </w:tbl>
    <w:p w:rsidR="005F23DC" w:rsidRDefault="005F23DC">
      <w:pPr>
        <w:pStyle w:val="ListParagraph"/>
        <w:rPr>
          <w:rFonts w:ascii="Bookman Old Style" w:hAnsi="Bookman Old Style"/>
          <w:sz w:val="24"/>
          <w:szCs w:val="24"/>
        </w:rPr>
      </w:pPr>
    </w:p>
    <w:p w:rsidR="005F23DC" w:rsidRPr="009D1D74" w:rsidRDefault="007756D1">
      <w:pPr>
        <w:pStyle w:val="ListParagraph"/>
        <w:rPr>
          <w:rFonts w:ascii="Bookman Old Style" w:hAnsi="Bookman Old Style"/>
          <w:b/>
          <w:sz w:val="24"/>
          <w:szCs w:val="24"/>
        </w:rPr>
      </w:pPr>
      <w:r w:rsidRPr="009D1D74">
        <w:rPr>
          <w:rFonts w:ascii="Bookman Old Style" w:hAnsi="Bookman Old Style"/>
          <w:b/>
          <w:sz w:val="24"/>
          <w:szCs w:val="24"/>
        </w:rPr>
        <w:t>Required to calculate;</w:t>
      </w:r>
    </w:p>
    <w:p w:rsidR="005F23DC" w:rsidRDefault="009D1D74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i)       </w:t>
      </w:r>
      <w:r w:rsidR="007756D1">
        <w:rPr>
          <w:rFonts w:ascii="Bookman Old Style" w:hAnsi="Bookman Old Style"/>
          <w:sz w:val="24"/>
          <w:szCs w:val="24"/>
        </w:rPr>
        <w:t xml:space="preserve">Cost of sales             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756D1">
        <w:rPr>
          <w:rFonts w:ascii="Bookman Old Style" w:hAnsi="Bookman Old Style"/>
          <w:sz w:val="24"/>
          <w:szCs w:val="24"/>
        </w:rPr>
        <w:t>(04 marks)</w:t>
      </w:r>
    </w:p>
    <w:p w:rsidR="005F23DC" w:rsidRDefault="007756D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Gross profit margin              </w:t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(04 marks)</w:t>
      </w:r>
    </w:p>
    <w:p w:rsidR="005F23DC" w:rsidRDefault="007756D1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Capital employed                    </w:t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(05 marks)</w:t>
      </w:r>
    </w:p>
    <w:p w:rsidR="009D1D74" w:rsidRDefault="009D1D74" w:rsidP="009D1D74">
      <w:pPr>
        <w:pStyle w:val="ListParagraph"/>
        <w:ind w:left="1800"/>
        <w:rPr>
          <w:rFonts w:ascii="Bookman Old Style" w:hAnsi="Bookman Old Style"/>
          <w:sz w:val="24"/>
          <w:szCs w:val="24"/>
        </w:rPr>
      </w:pPr>
    </w:p>
    <w:p w:rsidR="005F23DC" w:rsidRDefault="007756D1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Compute and interpret;</w:t>
      </w:r>
    </w:p>
    <w:p w:rsidR="005F23DC" w:rsidRDefault="007756D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Net profit ratio                       </w:t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  <w:t xml:space="preserve"> (</w:t>
      </w:r>
      <w:r>
        <w:rPr>
          <w:rFonts w:ascii="Bookman Old Style" w:hAnsi="Bookman Old Style"/>
          <w:sz w:val="24"/>
          <w:szCs w:val="24"/>
        </w:rPr>
        <w:t xml:space="preserve">03 marks)        </w:t>
      </w:r>
    </w:p>
    <w:p w:rsidR="005F23DC" w:rsidRDefault="007756D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Inventory turnover ratio                                       </w:t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(03 marks)</w:t>
      </w:r>
    </w:p>
    <w:p w:rsidR="005F23DC" w:rsidRDefault="007756D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Rate of return on capital employed                       </w:t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(03 marks)</w:t>
      </w:r>
    </w:p>
    <w:p w:rsidR="005F23DC" w:rsidRDefault="007756D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Average collection period                                     </w:t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(03 marks)</w:t>
      </w:r>
    </w:p>
    <w:p w:rsidR="005F23DC" w:rsidRDefault="005F23DC">
      <w:pPr>
        <w:pStyle w:val="ListParagraph"/>
        <w:ind w:left="1800"/>
        <w:rPr>
          <w:rFonts w:ascii="Bookman Old Style" w:hAnsi="Bookman Old Style"/>
          <w:sz w:val="24"/>
          <w:szCs w:val="24"/>
        </w:rPr>
      </w:pPr>
    </w:p>
    <w:p w:rsidR="005F23DC" w:rsidRPr="009D1D74" w:rsidRDefault="007756D1" w:rsidP="009D1D74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>You operate a</w:t>
      </w:r>
      <w:r w:rsidRPr="009D1D74">
        <w:rPr>
          <w:rFonts w:ascii="Bookman Old Style" w:hAnsi="Bookman Old Style"/>
          <w:sz w:val="26"/>
          <w:szCs w:val="26"/>
          <w:lang w:val="en-US"/>
        </w:rPr>
        <w:t>n animal drug factory</w:t>
      </w:r>
      <w:r w:rsidRPr="009D1D74">
        <w:rPr>
          <w:rFonts w:ascii="Bookman Old Style" w:hAnsi="Bookman Old Style"/>
          <w:sz w:val="26"/>
          <w:szCs w:val="26"/>
        </w:rPr>
        <w:t xml:space="preserve"> in a </w:t>
      </w:r>
      <w:r w:rsidRPr="009D1D74">
        <w:rPr>
          <w:rFonts w:ascii="Bookman Old Style" w:hAnsi="Bookman Old Style"/>
          <w:sz w:val="26"/>
          <w:szCs w:val="26"/>
          <w:lang w:val="en-US"/>
        </w:rPr>
        <w:t>Mukono municipality</w:t>
      </w:r>
      <w:r w:rsidRPr="009D1D74">
        <w:rPr>
          <w:rFonts w:ascii="Bookman Old Style" w:hAnsi="Bookman Old Style"/>
          <w:sz w:val="26"/>
          <w:szCs w:val="26"/>
        </w:rPr>
        <w:t xml:space="preserve">. </w:t>
      </w:r>
      <w:r w:rsidRPr="009D1D74">
        <w:rPr>
          <w:rFonts w:ascii="Bookman Old Style" w:hAnsi="Bookman Old Style"/>
          <w:sz w:val="26"/>
          <w:szCs w:val="26"/>
          <w:lang w:val="en-US"/>
        </w:rPr>
        <w:t>The residents have been complaining about its operations.</w:t>
      </w:r>
    </w:p>
    <w:p w:rsidR="005F23DC" w:rsidRDefault="007756D1" w:rsidP="009D1D74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  <w:lang w:val="en-US"/>
        </w:rPr>
        <w:t>Prepare a presentation to be read to the community members on the benefits of the factory</w:t>
      </w:r>
      <w:r w:rsidRPr="009D1D74">
        <w:rPr>
          <w:rFonts w:ascii="Bookman Old Style" w:hAnsi="Bookman Old Style"/>
          <w:sz w:val="26"/>
          <w:szCs w:val="26"/>
        </w:rPr>
        <w:t xml:space="preserve">. </w:t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Pr="009D1D74">
        <w:rPr>
          <w:rFonts w:ascii="Bookman Old Style" w:hAnsi="Bookman Old Style"/>
          <w:sz w:val="26"/>
          <w:szCs w:val="26"/>
        </w:rPr>
        <w:t>(06 marks)</w:t>
      </w:r>
    </w:p>
    <w:p w:rsidR="009D1D74" w:rsidRPr="009D1D74" w:rsidRDefault="009D1D74" w:rsidP="009D1D74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9D1D74" w:rsidRDefault="007756D1" w:rsidP="009D1D74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  <w:lang w:val="en-US"/>
        </w:rPr>
        <w:t>Present the environment protection guidelines of the factory</w:t>
      </w:r>
      <w:r w:rsidRPr="009D1D74">
        <w:rPr>
          <w:rFonts w:ascii="Bookman Old Style" w:hAnsi="Bookman Old Style"/>
          <w:sz w:val="26"/>
          <w:szCs w:val="26"/>
        </w:rPr>
        <w:t xml:space="preserve">. </w:t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Pr="009D1D74">
        <w:rPr>
          <w:rFonts w:ascii="Bookman Old Style" w:hAnsi="Bookman Old Style"/>
          <w:sz w:val="26"/>
          <w:szCs w:val="26"/>
        </w:rPr>
        <w:t>(0</w:t>
      </w:r>
      <w:r w:rsidRPr="009D1D74">
        <w:rPr>
          <w:rFonts w:ascii="Bookman Old Style" w:hAnsi="Bookman Old Style"/>
          <w:sz w:val="26"/>
          <w:szCs w:val="26"/>
          <w:lang w:val="en-US"/>
        </w:rPr>
        <w:t>6</w:t>
      </w:r>
      <w:r w:rsidRPr="009D1D74">
        <w:rPr>
          <w:rFonts w:ascii="Bookman Old Style" w:hAnsi="Bookman Old Style"/>
          <w:sz w:val="26"/>
          <w:szCs w:val="26"/>
        </w:rPr>
        <w:t>marks)</w:t>
      </w:r>
    </w:p>
    <w:p w:rsidR="009D1D74" w:rsidRPr="009D1D74" w:rsidRDefault="009D1D74" w:rsidP="009D1D7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F23DC" w:rsidRDefault="007756D1" w:rsidP="009D1D74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  <w:lang w:val="en-US"/>
        </w:rPr>
        <w:t>Present the social responsibilities of the business</w:t>
      </w:r>
      <w:r w:rsidRPr="009D1D74">
        <w:rPr>
          <w:rFonts w:ascii="Bookman Old Style" w:hAnsi="Bookman Old Style"/>
          <w:sz w:val="26"/>
          <w:szCs w:val="26"/>
        </w:rPr>
        <w:t xml:space="preserve">. </w:t>
      </w:r>
      <w:r w:rsidR="009D1D74">
        <w:rPr>
          <w:rFonts w:ascii="Bookman Old Style" w:hAnsi="Bookman Old Style"/>
          <w:sz w:val="26"/>
          <w:szCs w:val="26"/>
        </w:rPr>
        <w:tab/>
      </w:r>
      <w:r w:rsidR="009D1D74">
        <w:rPr>
          <w:rFonts w:ascii="Bookman Old Style" w:hAnsi="Bookman Old Style"/>
          <w:sz w:val="26"/>
          <w:szCs w:val="26"/>
        </w:rPr>
        <w:tab/>
      </w:r>
      <w:r w:rsidRPr="009D1D74">
        <w:rPr>
          <w:rFonts w:ascii="Bookman Old Style" w:hAnsi="Bookman Old Style"/>
          <w:sz w:val="26"/>
          <w:szCs w:val="26"/>
        </w:rPr>
        <w:t>(0</w:t>
      </w:r>
      <w:r w:rsidRPr="009D1D74">
        <w:rPr>
          <w:rFonts w:ascii="Bookman Old Style" w:hAnsi="Bookman Old Style"/>
          <w:sz w:val="26"/>
          <w:szCs w:val="26"/>
          <w:lang w:val="en-US"/>
        </w:rPr>
        <w:t>5</w:t>
      </w:r>
      <w:r w:rsidRPr="009D1D74">
        <w:rPr>
          <w:rFonts w:ascii="Bookman Old Style" w:hAnsi="Bookman Old Style"/>
          <w:sz w:val="26"/>
          <w:szCs w:val="26"/>
        </w:rPr>
        <w:t xml:space="preserve"> marks)</w:t>
      </w:r>
    </w:p>
    <w:p w:rsidR="009D1D74" w:rsidRPr="009D1D74" w:rsidRDefault="009D1D74" w:rsidP="009D1D74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9D1D74" w:rsidRPr="009D1D74" w:rsidRDefault="007756D1" w:rsidP="009D1D74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  <w:lang w:val="en-US"/>
        </w:rPr>
        <w:t xml:space="preserve">Prepare a payroll for the top management of the previous month. </w:t>
      </w:r>
    </w:p>
    <w:p w:rsidR="005F23DC" w:rsidRPr="009D1D74" w:rsidRDefault="009D1D74" w:rsidP="009D1D74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  <w:lang w:val="en-US"/>
        </w:rPr>
        <w:tab/>
      </w:r>
      <w:r>
        <w:rPr>
          <w:rFonts w:ascii="Bookman Old Style" w:hAnsi="Bookman Old Style"/>
          <w:sz w:val="26"/>
          <w:szCs w:val="26"/>
          <w:lang w:val="en-US"/>
        </w:rPr>
        <w:tab/>
      </w:r>
      <w:r>
        <w:rPr>
          <w:rFonts w:ascii="Bookman Old Style" w:hAnsi="Bookman Old Style"/>
          <w:sz w:val="26"/>
          <w:szCs w:val="26"/>
          <w:lang w:val="en-US"/>
        </w:rPr>
        <w:tab/>
      </w:r>
      <w:r>
        <w:rPr>
          <w:rFonts w:ascii="Bookman Old Style" w:hAnsi="Bookman Old Style"/>
          <w:sz w:val="26"/>
          <w:szCs w:val="26"/>
          <w:lang w:val="en-US"/>
        </w:rPr>
        <w:tab/>
      </w:r>
      <w:r>
        <w:rPr>
          <w:rFonts w:ascii="Bookman Old Style" w:hAnsi="Bookman Old Style"/>
          <w:sz w:val="26"/>
          <w:szCs w:val="26"/>
          <w:lang w:val="en-US"/>
        </w:rPr>
        <w:tab/>
      </w:r>
      <w:r>
        <w:rPr>
          <w:rFonts w:ascii="Bookman Old Style" w:hAnsi="Bookman Old Style"/>
          <w:sz w:val="26"/>
          <w:szCs w:val="26"/>
          <w:lang w:val="en-US"/>
        </w:rPr>
        <w:tab/>
      </w:r>
      <w:r>
        <w:rPr>
          <w:rFonts w:ascii="Bookman Old Style" w:hAnsi="Bookman Old Style"/>
          <w:sz w:val="26"/>
          <w:szCs w:val="26"/>
          <w:lang w:val="en-US"/>
        </w:rPr>
        <w:tab/>
      </w:r>
      <w:r>
        <w:rPr>
          <w:rFonts w:ascii="Bookman Old Style" w:hAnsi="Bookman Old Style"/>
          <w:sz w:val="26"/>
          <w:szCs w:val="26"/>
          <w:lang w:val="en-US"/>
        </w:rPr>
        <w:tab/>
      </w:r>
      <w:r>
        <w:rPr>
          <w:rFonts w:ascii="Bookman Old Style" w:hAnsi="Bookman Old Style"/>
          <w:sz w:val="26"/>
          <w:szCs w:val="26"/>
          <w:lang w:val="en-US"/>
        </w:rPr>
        <w:tab/>
      </w:r>
      <w:r>
        <w:rPr>
          <w:rFonts w:ascii="Bookman Old Style" w:hAnsi="Bookman Old Style"/>
          <w:sz w:val="26"/>
          <w:szCs w:val="26"/>
          <w:lang w:val="en-US"/>
        </w:rPr>
        <w:tab/>
      </w:r>
      <w:r>
        <w:rPr>
          <w:rFonts w:ascii="Bookman Old Style" w:hAnsi="Bookman Old Style"/>
          <w:sz w:val="26"/>
          <w:szCs w:val="26"/>
          <w:lang w:val="en-US"/>
        </w:rPr>
        <w:tab/>
      </w:r>
      <w:r w:rsidR="007756D1" w:rsidRPr="009D1D74">
        <w:rPr>
          <w:rFonts w:ascii="Bookman Old Style" w:hAnsi="Bookman Old Style"/>
          <w:sz w:val="26"/>
          <w:szCs w:val="26"/>
        </w:rPr>
        <w:t>(0</w:t>
      </w:r>
      <w:r w:rsidR="007756D1" w:rsidRPr="009D1D74">
        <w:rPr>
          <w:rFonts w:ascii="Bookman Old Style" w:hAnsi="Bookman Old Style"/>
          <w:sz w:val="26"/>
          <w:szCs w:val="26"/>
          <w:lang w:val="en-US"/>
        </w:rPr>
        <w:t xml:space="preserve">8 </w:t>
      </w:r>
      <w:r w:rsidR="007756D1" w:rsidRPr="009D1D74">
        <w:rPr>
          <w:rFonts w:ascii="Bookman Old Style" w:hAnsi="Bookman Old Style"/>
          <w:sz w:val="26"/>
          <w:szCs w:val="26"/>
        </w:rPr>
        <w:t>marks)</w:t>
      </w:r>
    </w:p>
    <w:p w:rsidR="009D1D74" w:rsidRDefault="009D1D74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5F23DC" w:rsidRPr="009D1D74" w:rsidRDefault="005F23DC" w:rsidP="009D1D74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5F23DC" w:rsidRPr="009D1D74" w:rsidRDefault="007756D1">
      <w:pPr>
        <w:pStyle w:val="ListParagraph"/>
        <w:numPr>
          <w:ilvl w:val="0"/>
          <w:numId w:val="9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>The following information relates to the books of save &amp; save milk processors extracted in October, 2014.</w:t>
      </w:r>
    </w:p>
    <w:p w:rsidR="005F23DC" w:rsidRPr="009D1D74" w:rsidRDefault="007756D1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>Expected cash sales per month was shs.500, 000; however, it was to reduce by 10% monthly.</w:t>
      </w:r>
    </w:p>
    <w:p w:rsidR="005F23DC" w:rsidRPr="009D1D74" w:rsidRDefault="007756D1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>Monthly rent income was 300,000 and was to increase by 3% after the first two months</w:t>
      </w:r>
    </w:p>
    <w:p w:rsidR="005F23DC" w:rsidRPr="009D1D74" w:rsidRDefault="007756D1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>The wage bill was to be maintained at shs. 5,000 per employee daily for 10 workers monthly</w:t>
      </w:r>
    </w:p>
    <w:p w:rsidR="005F23DC" w:rsidRDefault="007756D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1000 litres of milk were to be purchased on a daily basis each at shs 500 for the whole period</w:t>
      </w:r>
    </w:p>
    <w:p w:rsidR="005F23DC" w:rsidRDefault="007756D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 1</w:t>
      </w:r>
      <w:r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 xml:space="preserve"> October, 2014, the business had a cash balance of shs. 800,000</w:t>
      </w:r>
    </w:p>
    <w:p w:rsidR="005F23DC" w:rsidRDefault="007756D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Income from other sources was expected to be shs. 200,000 in the last two months</w:t>
      </w:r>
    </w:p>
    <w:p w:rsidR="005F23DC" w:rsidRDefault="007756D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business planned to purchase a milk cooling machine at shs. 700,000. No payment was made until the last month.</w:t>
      </w:r>
    </w:p>
    <w:p w:rsidR="005F23DC" w:rsidRDefault="007756D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business expected to purchase shares of shs. 100,000 in the first two months</w:t>
      </w:r>
    </w:p>
    <w:p w:rsidR="005F23DC" w:rsidRDefault="007756D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Expected monthly credit sales were shs. 160,000 but payment would be made in the month of sale.</w:t>
      </w:r>
    </w:p>
    <w:p w:rsidR="005F23DC" w:rsidRDefault="007756D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Monthly Insurance premium of shs. 10,000 was to be made, and was to increase by 5% every after a month</w:t>
      </w:r>
    </w:p>
    <w:p w:rsidR="005F23DC" w:rsidRDefault="007756D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All business assets were to be depreciated by a total of Shs. 100,000 in the second month.</w:t>
      </w:r>
    </w:p>
    <w:p w:rsidR="009D1D74" w:rsidRDefault="009D1D74">
      <w:pPr>
        <w:pStyle w:val="ListParagraph"/>
        <w:ind w:left="1440"/>
        <w:rPr>
          <w:rFonts w:ascii="Bookman Old Style" w:hAnsi="Bookman Old Style"/>
          <w:b/>
          <w:sz w:val="24"/>
          <w:szCs w:val="24"/>
        </w:rPr>
      </w:pPr>
    </w:p>
    <w:p w:rsidR="005F23DC" w:rsidRDefault="007756D1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 w:rsidRPr="009D1D74">
        <w:rPr>
          <w:rFonts w:ascii="Bookman Old Style" w:hAnsi="Bookman Old Style"/>
          <w:b/>
          <w:sz w:val="24"/>
          <w:szCs w:val="24"/>
        </w:rPr>
        <w:t>Required</w:t>
      </w:r>
      <w:r>
        <w:rPr>
          <w:rFonts w:ascii="Bookman Old Style" w:hAnsi="Bookman Old Style"/>
          <w:sz w:val="24"/>
          <w:szCs w:val="24"/>
        </w:rPr>
        <w:t xml:space="preserve">: </w:t>
      </w:r>
    </w:p>
    <w:p w:rsidR="005F23DC" w:rsidRPr="009D1D74" w:rsidRDefault="007756D1">
      <w:pPr>
        <w:pStyle w:val="ListParagraph"/>
        <w:numPr>
          <w:ilvl w:val="0"/>
          <w:numId w:val="10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</w:rPr>
        <w:t>Prepare a cash flow budget for four months.</w:t>
      </w:r>
      <w:r w:rsidR="009D1D74">
        <w:rPr>
          <w:rFonts w:ascii="Bookman Old Style" w:hAnsi="Bookman Old Style"/>
          <w:sz w:val="26"/>
          <w:szCs w:val="26"/>
        </w:rPr>
        <w:tab/>
      </w:r>
      <w:r w:rsidRPr="009D1D74">
        <w:rPr>
          <w:rFonts w:ascii="Bookman Old Style" w:hAnsi="Bookman Old Style"/>
          <w:sz w:val="26"/>
          <w:szCs w:val="26"/>
        </w:rPr>
        <w:t xml:space="preserve"> (22 marks)</w:t>
      </w:r>
    </w:p>
    <w:p w:rsidR="005F23DC" w:rsidRPr="009D1D74" w:rsidRDefault="007756D1">
      <w:pPr>
        <w:pStyle w:val="ListParagraph"/>
        <w:numPr>
          <w:ilvl w:val="0"/>
          <w:numId w:val="10"/>
        </w:numPr>
        <w:rPr>
          <w:rFonts w:ascii="Bookman Old Style" w:hAnsi="Bookman Old Style"/>
          <w:sz w:val="26"/>
          <w:szCs w:val="26"/>
        </w:rPr>
      </w:pPr>
      <w:r w:rsidRPr="009D1D74">
        <w:rPr>
          <w:rFonts w:ascii="Bookman Old Style" w:hAnsi="Bookman Old Style"/>
          <w:sz w:val="26"/>
          <w:szCs w:val="26"/>
          <w:lang w:val="en-US"/>
        </w:rPr>
        <w:t>Advise the owner on how to manage funds basing on the net cash position.</w:t>
      </w:r>
      <w:r w:rsidR="009D1D74">
        <w:rPr>
          <w:rFonts w:ascii="Bookman Old Style" w:hAnsi="Bookman Old Style"/>
          <w:sz w:val="26"/>
          <w:szCs w:val="26"/>
          <w:lang w:val="en-US"/>
        </w:rPr>
        <w:tab/>
      </w:r>
      <w:r w:rsidR="009D1D74">
        <w:rPr>
          <w:rFonts w:ascii="Bookman Old Style" w:hAnsi="Bookman Old Style"/>
          <w:sz w:val="26"/>
          <w:szCs w:val="26"/>
          <w:lang w:val="en-US"/>
        </w:rPr>
        <w:tab/>
      </w:r>
      <w:r w:rsidR="009D1D74">
        <w:rPr>
          <w:rFonts w:ascii="Bookman Old Style" w:hAnsi="Bookman Old Style"/>
          <w:sz w:val="26"/>
          <w:szCs w:val="26"/>
          <w:lang w:val="en-US"/>
        </w:rPr>
        <w:tab/>
      </w:r>
      <w:r w:rsidR="009D1D74">
        <w:rPr>
          <w:rFonts w:ascii="Bookman Old Style" w:hAnsi="Bookman Old Style"/>
          <w:sz w:val="26"/>
          <w:szCs w:val="26"/>
          <w:lang w:val="en-US"/>
        </w:rPr>
        <w:tab/>
      </w:r>
      <w:r w:rsidR="009D1D74">
        <w:rPr>
          <w:rFonts w:ascii="Bookman Old Style" w:hAnsi="Bookman Old Style"/>
          <w:sz w:val="26"/>
          <w:szCs w:val="26"/>
          <w:lang w:val="en-US"/>
        </w:rPr>
        <w:tab/>
      </w:r>
      <w:r w:rsidR="009D1D74">
        <w:rPr>
          <w:rFonts w:ascii="Bookman Old Style" w:hAnsi="Bookman Old Style"/>
          <w:sz w:val="26"/>
          <w:szCs w:val="26"/>
          <w:lang w:val="en-US"/>
        </w:rPr>
        <w:tab/>
      </w:r>
      <w:r w:rsidR="009D1D74">
        <w:rPr>
          <w:rFonts w:ascii="Bookman Old Style" w:hAnsi="Bookman Old Style"/>
          <w:sz w:val="26"/>
          <w:szCs w:val="26"/>
          <w:lang w:val="en-US"/>
        </w:rPr>
        <w:tab/>
      </w:r>
      <w:r w:rsidRPr="009D1D74">
        <w:rPr>
          <w:rFonts w:ascii="Bookman Old Style" w:hAnsi="Bookman Old Style"/>
          <w:sz w:val="26"/>
          <w:szCs w:val="26"/>
        </w:rPr>
        <w:t xml:space="preserve"> (03 marks)</w:t>
      </w:r>
    </w:p>
    <w:p w:rsidR="005F23DC" w:rsidRDefault="005F23DC">
      <w:pPr>
        <w:pStyle w:val="ListParagraph"/>
        <w:ind w:left="1800"/>
        <w:rPr>
          <w:rFonts w:ascii="Bookman Old Style" w:hAnsi="Bookman Old Style"/>
          <w:sz w:val="24"/>
          <w:szCs w:val="24"/>
        </w:rPr>
      </w:pPr>
    </w:p>
    <w:p w:rsidR="005F23DC" w:rsidRDefault="007756D1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 bought a declining tours and travel enterprise. You intend to rehabilitate it in order to make it competitive again; you have obtained a loan of Ugx.50,000,000 from centenary bank, payable in five equal instalments in five years at an interest of 15% per annum at reducing balance method.</w:t>
      </w:r>
    </w:p>
    <w:p w:rsidR="005F23DC" w:rsidRDefault="007756D1" w:rsidP="009D1D74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Prepare a loan repayment schedule to ease loan repayment. </w:t>
      </w:r>
      <w:r w:rsidR="009D1D7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(06 marks) </w:t>
      </w:r>
    </w:p>
    <w:p w:rsidR="009D1D74" w:rsidRDefault="009D1D74" w:rsidP="009D1D74">
      <w:pPr>
        <w:pStyle w:val="ListParagraph"/>
        <w:spacing w:after="0" w:line="240" w:lineRule="auto"/>
        <w:ind w:left="1080"/>
        <w:rPr>
          <w:rFonts w:ascii="Bookman Old Style" w:hAnsi="Bookman Old Style"/>
          <w:sz w:val="24"/>
          <w:szCs w:val="24"/>
        </w:rPr>
      </w:pPr>
    </w:p>
    <w:p w:rsidR="005F23DC" w:rsidRDefault="007756D1" w:rsidP="009D1D74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Present the factors you considered before obtaining a loan from the financial institution</w:t>
      </w:r>
      <w:r w:rsidR="009D1D74">
        <w:rPr>
          <w:rFonts w:ascii="Bookman Old Style" w:hAnsi="Bookman Old Style"/>
          <w:sz w:val="24"/>
          <w:szCs w:val="24"/>
        </w:rPr>
        <w:t>.</w:t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 w:rsidR="009D1D7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(08 marks)</w:t>
      </w:r>
    </w:p>
    <w:p w:rsidR="009D1D74" w:rsidRPr="009D1D74" w:rsidRDefault="009D1D74" w:rsidP="009D1D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F23DC" w:rsidRDefault="007756D1" w:rsidP="009D1D74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Present the programme you followed when obtaining a loan.</w:t>
      </w:r>
      <w:r w:rsidR="009D1D7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(06 marks)</w:t>
      </w:r>
    </w:p>
    <w:p w:rsidR="009D1D74" w:rsidRPr="009D1D74" w:rsidRDefault="009D1D74" w:rsidP="009D1D7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D1D74" w:rsidRDefault="007756D1" w:rsidP="009D1D74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Draw a capital expenditure budget for the loan you have obtained. </w:t>
      </w:r>
    </w:p>
    <w:p w:rsidR="005F23DC" w:rsidRDefault="009D1D74" w:rsidP="009D1D74">
      <w:pPr>
        <w:pStyle w:val="ListParagraph"/>
        <w:spacing w:after="0" w:line="240" w:lineRule="auto"/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7756D1">
        <w:rPr>
          <w:rFonts w:ascii="Bookman Old Style" w:hAnsi="Bookman Old Style"/>
          <w:sz w:val="24"/>
          <w:szCs w:val="24"/>
        </w:rPr>
        <w:t>(05 marks)</w:t>
      </w:r>
    </w:p>
    <w:p w:rsidR="005F23DC" w:rsidRDefault="005F23DC">
      <w:pPr>
        <w:rPr>
          <w:rFonts w:ascii="Bookman Old Style" w:hAnsi="Bookman Old Style"/>
          <w:b/>
          <w:sz w:val="24"/>
          <w:szCs w:val="24"/>
        </w:rPr>
      </w:pPr>
    </w:p>
    <w:p w:rsidR="005F23DC" w:rsidRPr="009D1D74" w:rsidRDefault="007756D1">
      <w:pPr>
        <w:jc w:val="center"/>
        <w:rPr>
          <w:rFonts w:ascii="Bookman Old Style" w:hAnsi="Bookman Old Style"/>
          <w:b/>
          <w:i/>
        </w:rPr>
      </w:pPr>
      <w:r w:rsidRPr="009D1D74">
        <w:rPr>
          <w:rFonts w:ascii="Bookman Old Style" w:hAnsi="Bookman Old Style"/>
          <w:b/>
          <w:i/>
        </w:rPr>
        <w:t>BE KNOWN BY WORKS</w:t>
      </w:r>
      <w:bookmarkStart w:id="0" w:name="_GoBack"/>
      <w:bookmarkEnd w:id="0"/>
    </w:p>
    <w:p w:rsidR="005F23DC" w:rsidRDefault="005F23DC"/>
    <w:p w:rsidR="005F23DC" w:rsidRDefault="005F23DC">
      <w:pPr>
        <w:ind w:left="1080"/>
      </w:pPr>
    </w:p>
    <w:p w:rsidR="005F23DC" w:rsidRDefault="005F23DC"/>
    <w:sectPr w:rsidR="005F23DC" w:rsidSect="009D1D74">
      <w:footerReference w:type="default" r:id="rId7"/>
      <w:pgSz w:w="11906" w:h="16838"/>
      <w:pgMar w:top="630" w:right="656" w:bottom="450" w:left="1170" w:header="708" w:footer="3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398" w:rsidRDefault="00B23398">
      <w:pPr>
        <w:spacing w:after="0" w:line="240" w:lineRule="auto"/>
      </w:pPr>
      <w:r>
        <w:separator/>
      </w:r>
    </w:p>
  </w:endnote>
  <w:endnote w:type="continuationSeparator" w:id="1">
    <w:p w:rsidR="00B23398" w:rsidRDefault="00B2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927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1D74" w:rsidRDefault="003B08B6">
        <w:pPr>
          <w:pStyle w:val="Footer"/>
          <w:jc w:val="right"/>
        </w:pPr>
        <w:r>
          <w:fldChar w:fldCharType="begin"/>
        </w:r>
        <w:r w:rsidR="009D1D74">
          <w:instrText xml:space="preserve"> PAGE   \* MERGEFORMAT </w:instrText>
        </w:r>
        <w:r>
          <w:fldChar w:fldCharType="separate"/>
        </w:r>
        <w:r w:rsidR="008F47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D1D74" w:rsidRDefault="009D1D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398" w:rsidRDefault="00B23398">
      <w:pPr>
        <w:spacing w:after="0" w:line="240" w:lineRule="auto"/>
      </w:pPr>
      <w:r>
        <w:separator/>
      </w:r>
    </w:p>
  </w:footnote>
  <w:footnote w:type="continuationSeparator" w:id="1">
    <w:p w:rsidR="00B23398" w:rsidRDefault="00B2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D36DD6C"/>
    <w:lvl w:ilvl="0" w:tplc="A4784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2"/>
    <w:multiLevelType w:val="hybridMultilevel"/>
    <w:tmpl w:val="689A5488"/>
    <w:lvl w:ilvl="0" w:tplc="83A26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hybridMultilevel"/>
    <w:tmpl w:val="68DE95C6"/>
    <w:lvl w:ilvl="0" w:tplc="F32A5D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4"/>
    <w:multiLevelType w:val="hybridMultilevel"/>
    <w:tmpl w:val="51383288"/>
    <w:lvl w:ilvl="0" w:tplc="6AF827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BAECA868"/>
    <w:lvl w:ilvl="0" w:tplc="4BA093D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6"/>
    <w:multiLevelType w:val="hybridMultilevel"/>
    <w:tmpl w:val="D2164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6DAE23D0"/>
    <w:lvl w:ilvl="0" w:tplc="AE56CCD4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8"/>
    <w:multiLevelType w:val="hybridMultilevel"/>
    <w:tmpl w:val="5D560170"/>
    <w:lvl w:ilvl="0" w:tplc="62C485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9"/>
    <w:multiLevelType w:val="hybridMultilevel"/>
    <w:tmpl w:val="30F23FD8"/>
    <w:lvl w:ilvl="0" w:tplc="6E2AE1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A"/>
    <w:multiLevelType w:val="hybridMultilevel"/>
    <w:tmpl w:val="D8221230"/>
    <w:lvl w:ilvl="0" w:tplc="770EE7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B"/>
    <w:multiLevelType w:val="hybridMultilevel"/>
    <w:tmpl w:val="124C51DE"/>
    <w:lvl w:ilvl="0" w:tplc="4D3ED5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C"/>
    <w:multiLevelType w:val="hybridMultilevel"/>
    <w:tmpl w:val="66AC50A6"/>
    <w:lvl w:ilvl="0" w:tplc="ED8233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0F8929E1"/>
    <w:multiLevelType w:val="hybridMultilevel"/>
    <w:tmpl w:val="8FD0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4F1EAC"/>
    <w:multiLevelType w:val="hybridMultilevel"/>
    <w:tmpl w:val="CC3A5524"/>
    <w:lvl w:ilvl="0" w:tplc="FA9499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2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23DC"/>
    <w:rsid w:val="001E5836"/>
    <w:rsid w:val="003B08B6"/>
    <w:rsid w:val="005F23DC"/>
    <w:rsid w:val="007756D1"/>
    <w:rsid w:val="008F4765"/>
    <w:rsid w:val="009D1D74"/>
    <w:rsid w:val="00B23398"/>
    <w:rsid w:val="00DF5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B6"/>
    <w:pPr>
      <w:ind w:left="720"/>
      <w:contextualSpacing/>
    </w:pPr>
  </w:style>
  <w:style w:type="table" w:styleId="TableGrid">
    <w:name w:val="Table Grid"/>
    <w:basedOn w:val="TableNormal"/>
    <w:uiPriority w:val="39"/>
    <w:rsid w:val="003B0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B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8B6"/>
  </w:style>
  <w:style w:type="paragraph" w:styleId="Footer">
    <w:name w:val="footer"/>
    <w:basedOn w:val="Normal"/>
    <w:link w:val="FooterChar"/>
    <w:uiPriority w:val="99"/>
    <w:rsid w:val="003B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8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0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</cp:revision>
  <cp:lastPrinted>2019-06-27T07:16:00Z</cp:lastPrinted>
  <dcterms:created xsi:type="dcterms:W3CDTF">2019-06-27T07:00:00Z</dcterms:created>
  <dcterms:modified xsi:type="dcterms:W3CDTF">2007-08-13T22:15:00Z</dcterms:modified>
</cp:coreProperties>
</file>