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4A" w:rsidRPr="008732F8" w:rsidRDefault="00936F7C" w:rsidP="0084124A">
      <w:pPr>
        <w:spacing w:after="0"/>
        <w:ind w:left="720"/>
        <w:contextualSpacing/>
        <w:rPr>
          <w:rFonts w:ascii="Times New Roman" w:hAnsi="Times New Roman"/>
        </w:rPr>
      </w:pPr>
      <w:r w:rsidRPr="003E4581">
        <w:rPr>
          <w:rFonts w:cs="Calibri"/>
          <w:noProof/>
        </w:rPr>
        <w:drawing>
          <wp:anchor distT="0" distB="0" distL="114300" distR="114300" simplePos="0" relativeHeight="251659264" behindDoc="0" locked="0" layoutInCell="1" allowOverlap="1" wp14:anchorId="7EC723FB" wp14:editId="38BC5848">
            <wp:simplePos x="0" y="0"/>
            <wp:positionH relativeFrom="column">
              <wp:posOffset>2171700</wp:posOffset>
            </wp:positionH>
            <wp:positionV relativeFrom="paragraph">
              <wp:posOffset>-773724</wp:posOffset>
            </wp:positionV>
            <wp:extent cx="1028700" cy="898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b="5710"/>
                    <a:stretch/>
                  </pic:blipFill>
                  <pic:spPr bwMode="auto">
                    <a:xfrm>
                      <a:off x="0" y="0"/>
                      <a:ext cx="1028700" cy="898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36D7">
        <w:rPr>
          <w:rFonts w:asciiTheme="majorHAnsi" w:eastAsia="Times New Roman" w:hAnsiTheme="majorHAnsi" w:cs="Times New Roman"/>
          <w:b/>
          <w:sz w:val="22"/>
          <w:szCs w:val="22"/>
        </w:rPr>
        <w:t xml:space="preserve">             </w:t>
      </w:r>
      <w:r w:rsidR="00A272E0" w:rsidRPr="00A272E0">
        <w:rPr>
          <w:rFonts w:asciiTheme="majorHAnsi" w:eastAsia="Times New Roman" w:hAnsiTheme="majorHAnsi" w:cs="Times New Roman"/>
          <w:b/>
          <w:sz w:val="22"/>
          <w:szCs w:val="22"/>
        </w:rPr>
        <w:t xml:space="preserve"> </w:t>
      </w:r>
      <w:r w:rsidR="00B725B6">
        <w:rPr>
          <w:rFonts w:asciiTheme="majorHAnsi" w:eastAsia="Times New Roman" w:hAnsiTheme="majorHAnsi" w:cs="Times New Roman"/>
          <w:b/>
          <w:sz w:val="22"/>
          <w:szCs w:val="22"/>
        </w:rPr>
        <w:t xml:space="preserve"> </w:t>
      </w:r>
      <w:r>
        <w:rPr>
          <w:rFonts w:asciiTheme="majorHAnsi" w:eastAsia="Times New Roman" w:hAnsiTheme="majorHAnsi" w:cs="Times New Roman"/>
          <w:b/>
          <w:sz w:val="22"/>
          <w:szCs w:val="22"/>
        </w:rPr>
        <w:t xml:space="preserve">    </w:t>
      </w:r>
    </w:p>
    <w:p w:rsidR="0084124A" w:rsidRPr="00B76816" w:rsidRDefault="00EC5B5D" w:rsidP="008C13CD">
      <w:pPr>
        <w:spacing w:after="0" w:line="276" w:lineRule="auto"/>
        <w:contextualSpacing/>
        <w:jc w:val="center"/>
        <w:rPr>
          <w:rFonts w:cstheme="minorHAnsi"/>
          <w:b/>
          <w:sz w:val="24"/>
        </w:rPr>
      </w:pPr>
      <w:r w:rsidRPr="00B76816">
        <w:rPr>
          <w:rFonts w:cstheme="minorHAnsi"/>
          <w:b/>
          <w:sz w:val="24"/>
        </w:rPr>
        <w:t xml:space="preserve">THE STORYTELLING </w:t>
      </w:r>
      <w:r w:rsidR="0084124A" w:rsidRPr="00B76816">
        <w:rPr>
          <w:rFonts w:cstheme="minorHAnsi"/>
          <w:b/>
          <w:sz w:val="24"/>
        </w:rPr>
        <w:t xml:space="preserve">CONCEPT PAPER FOR THE PRIMARY SCHOOLS NATIONAL MUSIC, DANCE AND DRAMA </w:t>
      </w:r>
      <w:r w:rsidRPr="00B76816">
        <w:rPr>
          <w:rFonts w:cstheme="minorHAnsi"/>
          <w:b/>
          <w:sz w:val="24"/>
        </w:rPr>
        <w:t>FESTIVAL, 2024</w:t>
      </w:r>
    </w:p>
    <w:p w:rsidR="00B00E7E" w:rsidRPr="00B76816" w:rsidRDefault="0084124A" w:rsidP="008C13CD">
      <w:pPr>
        <w:spacing w:after="120" w:line="276" w:lineRule="auto"/>
        <w:ind w:right="4"/>
        <w:jc w:val="center"/>
        <w:rPr>
          <w:rFonts w:cstheme="minorHAnsi"/>
          <w:b/>
          <w:sz w:val="24"/>
          <w:szCs w:val="24"/>
        </w:rPr>
      </w:pPr>
      <w:r w:rsidRPr="00B76816">
        <w:rPr>
          <w:rFonts w:cstheme="minorHAnsi"/>
          <w:b/>
        </w:rPr>
        <w:t>THEME</w:t>
      </w:r>
      <w:r w:rsidR="00B00E7E" w:rsidRPr="00B76816">
        <w:rPr>
          <w:rFonts w:cstheme="minorHAnsi"/>
          <w:b/>
        </w:rPr>
        <w:t xml:space="preserve">: </w:t>
      </w:r>
      <w:r w:rsidR="00A83003">
        <w:rPr>
          <w:rFonts w:cstheme="minorHAnsi"/>
          <w:b/>
        </w:rPr>
        <w:t>SCHOOL</w:t>
      </w:r>
      <w:r w:rsidR="00936F7C" w:rsidRPr="00B76816">
        <w:rPr>
          <w:rFonts w:cstheme="minorHAnsi"/>
          <w:b/>
        </w:rPr>
        <w:t>PAY</w:t>
      </w:r>
      <w:r w:rsidR="008D441C" w:rsidRPr="00B76816">
        <w:rPr>
          <w:rFonts w:cstheme="minorHAnsi"/>
          <w:b/>
        </w:rPr>
        <w:t xml:space="preserve"> -  </w:t>
      </w:r>
      <w:r w:rsidR="00936F7C" w:rsidRPr="00B76816">
        <w:rPr>
          <w:rFonts w:cstheme="minorHAnsi"/>
          <w:b/>
        </w:rPr>
        <w:t xml:space="preserve"> </w:t>
      </w:r>
      <w:r w:rsidR="008D441C" w:rsidRPr="00B76816">
        <w:rPr>
          <w:rFonts w:cstheme="minorHAnsi"/>
          <w:b/>
          <w:sz w:val="28"/>
          <w:szCs w:val="28"/>
        </w:rPr>
        <w:t xml:space="preserve">A Journey of </w:t>
      </w:r>
      <w:r w:rsidR="00B5359C">
        <w:rPr>
          <w:rFonts w:cstheme="minorHAnsi"/>
          <w:b/>
          <w:sz w:val="28"/>
          <w:szCs w:val="28"/>
        </w:rPr>
        <w:t xml:space="preserve">Digital </w:t>
      </w:r>
      <w:r w:rsidR="008D441C" w:rsidRPr="00B76816">
        <w:rPr>
          <w:rFonts w:cstheme="minorHAnsi"/>
          <w:b/>
          <w:sz w:val="28"/>
          <w:szCs w:val="28"/>
        </w:rPr>
        <w:t>Transformation in Education</w:t>
      </w:r>
      <w:r w:rsidRPr="00B76816">
        <w:rPr>
          <w:rFonts w:cstheme="minorHAnsi"/>
          <w:b/>
          <w:sz w:val="24"/>
          <w:szCs w:val="24"/>
        </w:rPr>
        <w:t xml:space="preserve">  </w:t>
      </w:r>
      <w:r w:rsidR="00F36E8E" w:rsidRPr="00B76816">
        <w:rPr>
          <w:rFonts w:cstheme="minorHAnsi"/>
          <w:b/>
          <w:sz w:val="24"/>
          <w:szCs w:val="24"/>
        </w:rPr>
        <w:t xml:space="preserve"> </w:t>
      </w:r>
    </w:p>
    <w:p w:rsidR="00B00E7E" w:rsidRPr="00B76816" w:rsidRDefault="00B00E7E" w:rsidP="00B00E7E">
      <w:pPr>
        <w:spacing w:after="120" w:line="240" w:lineRule="auto"/>
        <w:ind w:right="4"/>
        <w:rPr>
          <w:rFonts w:cstheme="minorHAnsi"/>
          <w:b/>
          <w:sz w:val="24"/>
          <w:szCs w:val="24"/>
        </w:rPr>
      </w:pPr>
    </w:p>
    <w:p w:rsidR="00B00E7E" w:rsidRPr="00B76816" w:rsidRDefault="00CB51CE" w:rsidP="00B00E7E">
      <w:pPr>
        <w:spacing w:after="120" w:line="240" w:lineRule="auto"/>
        <w:ind w:right="4"/>
        <w:rPr>
          <w:rFonts w:cstheme="minorHAnsi"/>
        </w:rPr>
      </w:pPr>
      <w:r w:rsidRPr="00B76816">
        <w:rPr>
          <w:rFonts w:cstheme="minorHAnsi"/>
          <w:b/>
          <w:sz w:val="24"/>
          <w:szCs w:val="24"/>
        </w:rPr>
        <w:t xml:space="preserve">1.0: </w:t>
      </w:r>
      <w:r w:rsidR="0084124A" w:rsidRPr="00B76816">
        <w:rPr>
          <w:rFonts w:cstheme="minorHAnsi"/>
          <w:b/>
          <w:sz w:val="24"/>
          <w:szCs w:val="24"/>
        </w:rPr>
        <w:t>INTRODUCTION</w:t>
      </w:r>
    </w:p>
    <w:p w:rsidR="0084124A" w:rsidRDefault="0084124A" w:rsidP="00B00E7E">
      <w:pPr>
        <w:ind w:right="4"/>
        <w:contextualSpacing/>
        <w:rPr>
          <w:rFonts w:cstheme="minorHAnsi"/>
          <w:sz w:val="24"/>
          <w:szCs w:val="24"/>
        </w:rPr>
      </w:pPr>
      <w:r w:rsidRPr="00B76816">
        <w:rPr>
          <w:rFonts w:cstheme="minorHAnsi"/>
          <w:sz w:val="24"/>
          <w:szCs w:val="24"/>
        </w:rPr>
        <w:t>The Ministry of Education and Sports (</w:t>
      </w:r>
      <w:proofErr w:type="spellStart"/>
      <w:r w:rsidRPr="00B76816">
        <w:rPr>
          <w:rFonts w:cstheme="minorHAnsi"/>
          <w:sz w:val="24"/>
          <w:szCs w:val="24"/>
        </w:rPr>
        <w:t>MoES</w:t>
      </w:r>
      <w:proofErr w:type="spellEnd"/>
      <w:r w:rsidRPr="00B76816">
        <w:rPr>
          <w:rFonts w:cstheme="minorHAnsi"/>
          <w:sz w:val="24"/>
          <w:szCs w:val="24"/>
        </w:rPr>
        <w:t>) has over the years organized school music, dance and drama festivals in conjunction with various partners like UNICEF, Ministry of Health (MOH–TASO), USAID’S MA</w:t>
      </w:r>
      <w:r w:rsidR="00CB51CE" w:rsidRPr="00B76816">
        <w:rPr>
          <w:rFonts w:cstheme="minorHAnsi"/>
          <w:sz w:val="24"/>
          <w:szCs w:val="24"/>
        </w:rPr>
        <w:t xml:space="preserve">PD, Stop Malaria Project, </w:t>
      </w:r>
      <w:r w:rsidRPr="00B76816">
        <w:rPr>
          <w:rFonts w:cstheme="minorHAnsi"/>
          <w:sz w:val="24"/>
          <w:szCs w:val="24"/>
        </w:rPr>
        <w:t>Judicial Service Commission (JSC), AMREF, The Ministry of East African Community Affairs (MEACA</w:t>
      </w:r>
      <w:r w:rsidR="00B76816" w:rsidRPr="00B76816">
        <w:rPr>
          <w:rFonts w:cstheme="minorHAnsi"/>
          <w:sz w:val="24"/>
          <w:szCs w:val="24"/>
        </w:rPr>
        <w:t>), among</w:t>
      </w:r>
      <w:r w:rsidRPr="00B76816">
        <w:rPr>
          <w:rFonts w:cstheme="minorHAnsi"/>
          <w:sz w:val="24"/>
          <w:szCs w:val="24"/>
        </w:rPr>
        <w:t xml:space="preserve"> others. These festivals are organized on set themes designed by the </w:t>
      </w:r>
      <w:proofErr w:type="spellStart"/>
      <w:r w:rsidRPr="00B76816">
        <w:rPr>
          <w:rFonts w:cstheme="minorHAnsi"/>
          <w:sz w:val="24"/>
          <w:szCs w:val="24"/>
        </w:rPr>
        <w:t>MoES</w:t>
      </w:r>
      <w:proofErr w:type="spellEnd"/>
      <w:r w:rsidRPr="00B76816">
        <w:rPr>
          <w:rFonts w:cstheme="minorHAnsi"/>
          <w:sz w:val="24"/>
          <w:szCs w:val="24"/>
        </w:rPr>
        <w:t xml:space="preserve"> with her partners on the premise that Music, Dance and Drama (MDD), as a traditional medium for communication, provides effective entry points into the community with interventions that focus on awareness creation, information dissemination and behavior change.</w:t>
      </w:r>
    </w:p>
    <w:p w:rsidR="00B76816" w:rsidRPr="00B76816" w:rsidRDefault="00B76816" w:rsidP="00B00E7E">
      <w:pPr>
        <w:ind w:right="4"/>
        <w:contextualSpacing/>
        <w:rPr>
          <w:rFonts w:cstheme="minorHAnsi"/>
          <w:sz w:val="24"/>
          <w:szCs w:val="24"/>
        </w:rPr>
      </w:pPr>
    </w:p>
    <w:p w:rsidR="0084124A" w:rsidRPr="00B76816" w:rsidRDefault="00CB51CE" w:rsidP="00B76816">
      <w:pPr>
        <w:spacing w:after="0"/>
        <w:ind w:right="-22"/>
        <w:contextualSpacing/>
        <w:rPr>
          <w:rFonts w:cstheme="minorHAnsi"/>
          <w:sz w:val="24"/>
          <w:szCs w:val="24"/>
        </w:rPr>
      </w:pPr>
      <w:r w:rsidRPr="00B76816">
        <w:rPr>
          <w:rFonts w:cstheme="minorHAnsi"/>
          <w:sz w:val="24"/>
          <w:szCs w:val="24"/>
        </w:rPr>
        <w:t>For the year 2024 Primary School Music, Dance and Drama festival, t</w:t>
      </w:r>
      <w:r w:rsidR="0084124A" w:rsidRPr="00B76816">
        <w:rPr>
          <w:rFonts w:cstheme="minorHAnsi"/>
          <w:sz w:val="24"/>
          <w:szCs w:val="24"/>
        </w:rPr>
        <w:t>he Ministry of Education and Sp</w:t>
      </w:r>
      <w:r w:rsidR="0037124A" w:rsidRPr="00B76816">
        <w:rPr>
          <w:rFonts w:cstheme="minorHAnsi"/>
          <w:sz w:val="24"/>
          <w:szCs w:val="24"/>
        </w:rPr>
        <w:t xml:space="preserve">orts in conjunction with </w:t>
      </w:r>
      <w:r w:rsidR="0042546D" w:rsidRPr="00B76816">
        <w:rPr>
          <w:rFonts w:cstheme="minorHAnsi"/>
          <w:sz w:val="24"/>
          <w:szCs w:val="24"/>
        </w:rPr>
        <w:t>School</w:t>
      </w:r>
      <w:r w:rsidR="00B76816" w:rsidRPr="00B76816">
        <w:rPr>
          <w:rFonts w:cstheme="minorHAnsi"/>
          <w:sz w:val="24"/>
          <w:szCs w:val="24"/>
        </w:rPr>
        <w:t>P</w:t>
      </w:r>
      <w:r w:rsidR="0042546D" w:rsidRPr="00B76816">
        <w:rPr>
          <w:rFonts w:cstheme="minorHAnsi"/>
          <w:sz w:val="24"/>
          <w:szCs w:val="24"/>
        </w:rPr>
        <w:t xml:space="preserve">ay </w:t>
      </w:r>
      <w:r w:rsidRPr="00B76816">
        <w:rPr>
          <w:rFonts w:cstheme="minorHAnsi"/>
          <w:sz w:val="24"/>
          <w:szCs w:val="24"/>
        </w:rPr>
        <w:t>has</w:t>
      </w:r>
      <w:r w:rsidR="0084124A" w:rsidRPr="00B76816">
        <w:rPr>
          <w:rFonts w:cstheme="minorHAnsi"/>
          <w:sz w:val="24"/>
          <w:szCs w:val="24"/>
        </w:rPr>
        <w:t xml:space="preserve"> </w:t>
      </w:r>
      <w:r w:rsidRPr="00B76816">
        <w:rPr>
          <w:rFonts w:cstheme="minorHAnsi"/>
          <w:sz w:val="24"/>
          <w:szCs w:val="24"/>
        </w:rPr>
        <w:t>adopted</w:t>
      </w:r>
      <w:r w:rsidR="0084124A" w:rsidRPr="00B76816">
        <w:rPr>
          <w:rFonts w:cstheme="minorHAnsi"/>
          <w:sz w:val="24"/>
          <w:szCs w:val="24"/>
        </w:rPr>
        <w:t xml:space="preserve"> the theme stated above. It was done following the focus areas of </w:t>
      </w:r>
      <w:r w:rsidR="00B76816" w:rsidRPr="00B76816">
        <w:rPr>
          <w:rFonts w:cstheme="minorHAnsi"/>
          <w:sz w:val="24"/>
          <w:szCs w:val="24"/>
        </w:rPr>
        <w:t>SchoolPay</w:t>
      </w:r>
      <w:r w:rsidR="0084124A" w:rsidRPr="00B76816">
        <w:rPr>
          <w:rFonts w:cstheme="minorHAnsi"/>
          <w:sz w:val="24"/>
          <w:szCs w:val="24"/>
        </w:rPr>
        <w:t>.</w:t>
      </w:r>
    </w:p>
    <w:p w:rsidR="00B76816" w:rsidRPr="00B76816" w:rsidRDefault="00B76816" w:rsidP="00CB51CE">
      <w:pPr>
        <w:spacing w:after="0"/>
        <w:ind w:right="-360"/>
        <w:contextualSpacing/>
        <w:rPr>
          <w:rFonts w:cstheme="minorHAnsi"/>
          <w:sz w:val="24"/>
          <w:szCs w:val="24"/>
        </w:rPr>
      </w:pPr>
    </w:p>
    <w:p w:rsidR="0084124A" w:rsidRDefault="007630B4" w:rsidP="00B76816">
      <w:pPr>
        <w:spacing w:after="0"/>
        <w:rPr>
          <w:rFonts w:cstheme="minorHAnsi"/>
        </w:rPr>
      </w:pPr>
      <w:r w:rsidRPr="0059708D">
        <w:rPr>
          <w:rFonts w:cstheme="minorHAnsi"/>
          <w:b/>
        </w:rPr>
        <w:t>2. O</w:t>
      </w:r>
      <w:r w:rsidR="00B76816" w:rsidRPr="0059708D">
        <w:rPr>
          <w:rFonts w:cstheme="minorHAnsi"/>
          <w:b/>
        </w:rPr>
        <w:t xml:space="preserve">: SCHOOLPAY FOCUS: </w:t>
      </w:r>
      <w:r w:rsidR="00B76816" w:rsidRPr="0059708D">
        <w:rPr>
          <w:rFonts w:cstheme="minorHAnsi"/>
        </w:rPr>
        <w:t xml:space="preserve"> </w:t>
      </w:r>
    </w:p>
    <w:p w:rsidR="00ED3040" w:rsidRPr="00B76816" w:rsidRDefault="00ED3040" w:rsidP="00B76816">
      <w:pPr>
        <w:spacing w:after="0"/>
        <w:rPr>
          <w:rFonts w:cstheme="minorHAnsi"/>
          <w:b/>
        </w:rPr>
      </w:pPr>
      <w:r w:rsidRPr="00B76816">
        <w:rPr>
          <w:rFonts w:cstheme="minorHAnsi"/>
          <w:b/>
        </w:rPr>
        <w:t xml:space="preserve">The Digital Revolution </w:t>
      </w:r>
      <w:r w:rsidR="00B76816" w:rsidRPr="00B76816">
        <w:rPr>
          <w:rFonts w:cstheme="minorHAnsi"/>
          <w:b/>
        </w:rPr>
        <w:t>in Education</w:t>
      </w:r>
    </w:p>
    <w:p w:rsidR="00F93A2B" w:rsidRPr="00B76816" w:rsidRDefault="006849C9" w:rsidP="00B76816">
      <w:pPr>
        <w:spacing w:after="0"/>
        <w:rPr>
          <w:rFonts w:cstheme="minorHAnsi"/>
          <w:sz w:val="24"/>
          <w:szCs w:val="24"/>
        </w:rPr>
      </w:pPr>
      <w:r>
        <w:rPr>
          <w:rFonts w:cstheme="minorHAnsi"/>
          <w:sz w:val="24"/>
          <w:szCs w:val="24"/>
        </w:rPr>
        <w:t>In its infancy, School</w:t>
      </w:r>
      <w:r w:rsidR="00ED3040" w:rsidRPr="00B76816">
        <w:rPr>
          <w:rFonts w:cstheme="minorHAnsi"/>
          <w:sz w:val="24"/>
          <w:szCs w:val="24"/>
        </w:rPr>
        <w:t xml:space="preserve">Pay introduced a digital school fees payment system that allowed parents to make payments via mobile money. This groundbreaking solution brought about a seismic shift, making fees payments secure, affordable, and convenient. For as low as 1,000 </w:t>
      </w:r>
      <w:proofErr w:type="spellStart"/>
      <w:r w:rsidR="00ED3040" w:rsidRPr="00B76816">
        <w:rPr>
          <w:rFonts w:cstheme="minorHAnsi"/>
          <w:sz w:val="24"/>
          <w:szCs w:val="24"/>
        </w:rPr>
        <w:t>shs</w:t>
      </w:r>
      <w:proofErr w:type="spellEnd"/>
      <w:r w:rsidR="00ED3040" w:rsidRPr="00B76816">
        <w:rPr>
          <w:rFonts w:cstheme="minorHAnsi"/>
          <w:sz w:val="24"/>
          <w:szCs w:val="24"/>
        </w:rPr>
        <w:t xml:space="preserve">, parents could effortlessly make a fees payment of 500,000 </w:t>
      </w:r>
      <w:proofErr w:type="spellStart"/>
      <w:r w:rsidR="00ED3040" w:rsidRPr="00B76816">
        <w:rPr>
          <w:rFonts w:cstheme="minorHAnsi"/>
          <w:sz w:val="24"/>
          <w:szCs w:val="24"/>
        </w:rPr>
        <w:t>shs</w:t>
      </w:r>
      <w:proofErr w:type="spellEnd"/>
      <w:r w:rsidR="00ED3040" w:rsidRPr="00B76816">
        <w:rPr>
          <w:rFonts w:cstheme="minorHAnsi"/>
          <w:sz w:val="24"/>
          <w:szCs w:val="24"/>
        </w:rPr>
        <w:t xml:space="preserve"> directly from their phones. The impact was immediate, as the cumbersome process of bank visits and long que</w:t>
      </w:r>
      <w:r w:rsidR="00F93A2B" w:rsidRPr="00B76816">
        <w:rPr>
          <w:rFonts w:cstheme="minorHAnsi"/>
          <w:sz w:val="24"/>
          <w:szCs w:val="24"/>
        </w:rPr>
        <w:t>ues became a relic of the past.</w:t>
      </w:r>
    </w:p>
    <w:p w:rsidR="00F93A2B" w:rsidRPr="00B76816" w:rsidRDefault="00F93A2B" w:rsidP="00F93A2B">
      <w:pPr>
        <w:spacing w:after="0" w:line="240" w:lineRule="auto"/>
        <w:rPr>
          <w:rFonts w:cstheme="minorHAnsi"/>
          <w:sz w:val="24"/>
          <w:szCs w:val="24"/>
        </w:rPr>
      </w:pPr>
    </w:p>
    <w:p w:rsidR="00ED3040" w:rsidRPr="00B76816" w:rsidRDefault="00ED3040" w:rsidP="00ED3040">
      <w:pPr>
        <w:rPr>
          <w:rFonts w:cstheme="minorHAnsi"/>
          <w:sz w:val="24"/>
          <w:szCs w:val="24"/>
        </w:rPr>
      </w:pPr>
      <w:r w:rsidRPr="00B76816">
        <w:rPr>
          <w:rFonts w:cstheme="minorHAnsi"/>
          <w:sz w:val="24"/>
          <w:szCs w:val="24"/>
        </w:rPr>
        <w:t xml:space="preserve">Over the past seven years, School Pay has transformed the education landscape in Uganda. What began with 70% of cash flowing through bank payments and only 30% through schools has now flipped. Today, a staggering 95% of school fees payments are made seamlessly through </w:t>
      </w:r>
      <w:r w:rsidR="002B0EB2">
        <w:rPr>
          <w:rFonts w:cstheme="minorHAnsi"/>
          <w:sz w:val="24"/>
          <w:szCs w:val="24"/>
        </w:rPr>
        <w:t>e-Banking.</w:t>
      </w:r>
      <w:r w:rsidRPr="00B76816">
        <w:rPr>
          <w:rFonts w:cstheme="minorHAnsi"/>
          <w:sz w:val="24"/>
          <w:szCs w:val="24"/>
        </w:rPr>
        <w:t xml:space="preserve"> </w:t>
      </w:r>
      <w:r w:rsidR="002B0EB2">
        <w:rPr>
          <w:rFonts w:cstheme="minorHAnsi"/>
          <w:sz w:val="24"/>
          <w:szCs w:val="24"/>
        </w:rPr>
        <w:t xml:space="preserve"> </w:t>
      </w:r>
      <w:r w:rsidR="002B0EB2">
        <w:rPr>
          <w:rFonts w:cstheme="minorHAnsi"/>
          <w:sz w:val="24"/>
          <w:szCs w:val="24"/>
        </w:rPr>
        <w:lastRenderedPageBreak/>
        <w:t>Mo</w:t>
      </w:r>
      <w:r w:rsidRPr="00B76816">
        <w:rPr>
          <w:rFonts w:cstheme="minorHAnsi"/>
          <w:sz w:val="24"/>
          <w:szCs w:val="24"/>
        </w:rPr>
        <w:t>re than 12,000 schools have embraced the School Pay platform, streamlining their financial processes and enhancing the overall experience for parents.</w:t>
      </w:r>
    </w:p>
    <w:p w:rsidR="00ED3040" w:rsidRPr="00B76816" w:rsidRDefault="00ED3040" w:rsidP="00ED3040">
      <w:pPr>
        <w:rPr>
          <w:rFonts w:cstheme="minorHAnsi"/>
          <w:sz w:val="24"/>
          <w:szCs w:val="24"/>
        </w:rPr>
      </w:pPr>
      <w:r w:rsidRPr="00B76816">
        <w:rPr>
          <w:rFonts w:cstheme="minorHAnsi"/>
          <w:sz w:val="24"/>
          <w:szCs w:val="24"/>
        </w:rPr>
        <w:t xml:space="preserve">School Pay's success has not gone unnoticed by the banking sector. Over 17 banks now facilitate payments through </w:t>
      </w:r>
      <w:r w:rsidR="002B0EB2">
        <w:rPr>
          <w:rFonts w:cstheme="minorHAnsi"/>
          <w:sz w:val="24"/>
          <w:szCs w:val="24"/>
        </w:rPr>
        <w:t>the School</w:t>
      </w:r>
      <w:r w:rsidRPr="00B76816">
        <w:rPr>
          <w:rFonts w:cstheme="minorHAnsi"/>
          <w:sz w:val="24"/>
          <w:szCs w:val="24"/>
        </w:rPr>
        <w:t>Pay platform, showcasing a collaborative effort to make financial transactions in education more accessible and efficient.</w:t>
      </w:r>
    </w:p>
    <w:p w:rsidR="005E0306" w:rsidRPr="00B76816" w:rsidRDefault="002B0EB2" w:rsidP="00D973D6">
      <w:pPr>
        <w:rPr>
          <w:rFonts w:cstheme="minorHAnsi"/>
          <w:sz w:val="24"/>
          <w:szCs w:val="24"/>
        </w:rPr>
      </w:pPr>
      <w:r>
        <w:rPr>
          <w:rFonts w:cstheme="minorHAnsi"/>
          <w:sz w:val="24"/>
          <w:szCs w:val="24"/>
        </w:rPr>
        <w:t>As School</w:t>
      </w:r>
      <w:r w:rsidR="00ED3040" w:rsidRPr="00B76816">
        <w:rPr>
          <w:rFonts w:cstheme="minorHAnsi"/>
          <w:sz w:val="24"/>
          <w:szCs w:val="24"/>
        </w:rPr>
        <w:t>Pay looks to the future, the journey continues. The platform is set to enhance financial inclusion by rolling out additional features such as school fees savings, pocket</w:t>
      </w:r>
      <w:r w:rsidR="00ED3040" w:rsidRPr="00B76816">
        <w:rPr>
          <w:rFonts w:cstheme="minorHAnsi"/>
        </w:rPr>
        <w:t xml:space="preserve"> </w:t>
      </w:r>
      <w:r w:rsidR="00ED3040" w:rsidRPr="00B76816">
        <w:rPr>
          <w:rFonts w:cstheme="minorHAnsi"/>
          <w:sz w:val="24"/>
          <w:szCs w:val="24"/>
        </w:rPr>
        <w:t>money solutions, and even loans. These value additions aim to empower parents further, providing a comprehensive financial ecosystem that extends beyond the traditional realm of fees payments.</w:t>
      </w:r>
    </w:p>
    <w:p w:rsidR="0084124A" w:rsidRPr="00B76816" w:rsidRDefault="0084124A" w:rsidP="002B0EB2">
      <w:pPr>
        <w:spacing w:after="120"/>
        <w:ind w:right="-22"/>
        <w:contextualSpacing/>
        <w:rPr>
          <w:rFonts w:cstheme="minorHAnsi"/>
          <w:sz w:val="24"/>
          <w:szCs w:val="24"/>
        </w:rPr>
      </w:pPr>
      <w:r w:rsidRPr="00B76816">
        <w:rPr>
          <w:rFonts w:cstheme="minorHAnsi"/>
          <w:sz w:val="24"/>
          <w:szCs w:val="24"/>
        </w:rPr>
        <w:t xml:space="preserve">The </w:t>
      </w:r>
      <w:r w:rsidRPr="002B0EB2">
        <w:rPr>
          <w:rFonts w:cstheme="minorHAnsi"/>
          <w:sz w:val="24"/>
          <w:szCs w:val="24"/>
        </w:rPr>
        <w:t>Ministry of Education and Sports</w:t>
      </w:r>
      <w:r w:rsidR="00D973D6" w:rsidRPr="00B76816">
        <w:rPr>
          <w:rFonts w:cstheme="minorHAnsi"/>
          <w:sz w:val="24"/>
          <w:szCs w:val="24"/>
        </w:rPr>
        <w:t xml:space="preserve"> focuses </w:t>
      </w:r>
      <w:r w:rsidR="00C52D5F" w:rsidRPr="00B76816">
        <w:rPr>
          <w:rFonts w:cstheme="minorHAnsi"/>
          <w:sz w:val="24"/>
          <w:szCs w:val="24"/>
        </w:rPr>
        <w:t>on an</w:t>
      </w:r>
      <w:r w:rsidR="00FB4B09" w:rsidRPr="00B76816">
        <w:rPr>
          <w:rFonts w:cstheme="minorHAnsi"/>
          <w:sz w:val="24"/>
          <w:szCs w:val="24"/>
        </w:rPr>
        <w:t xml:space="preserve"> </w:t>
      </w:r>
      <w:r w:rsidR="0079434D" w:rsidRPr="00B76816">
        <w:rPr>
          <w:rFonts w:cstheme="minorHAnsi"/>
          <w:sz w:val="24"/>
          <w:szCs w:val="24"/>
        </w:rPr>
        <w:t>environment that</w:t>
      </w:r>
      <w:r w:rsidR="00C52D5F" w:rsidRPr="00B76816">
        <w:rPr>
          <w:rFonts w:cstheme="minorHAnsi"/>
          <w:sz w:val="24"/>
          <w:szCs w:val="24"/>
        </w:rPr>
        <w:t xml:space="preserve"> </w:t>
      </w:r>
      <w:r w:rsidR="00E573DB" w:rsidRPr="00B76816">
        <w:rPr>
          <w:rFonts w:cstheme="minorHAnsi"/>
          <w:sz w:val="24"/>
          <w:szCs w:val="24"/>
        </w:rPr>
        <w:t>navigates the</w:t>
      </w:r>
      <w:r w:rsidR="00C52D5F" w:rsidRPr="00B76816">
        <w:rPr>
          <w:rFonts w:cstheme="minorHAnsi"/>
          <w:sz w:val="24"/>
          <w:szCs w:val="24"/>
        </w:rPr>
        <w:t xml:space="preserve"> complexities that create pai</w:t>
      </w:r>
      <w:r w:rsidR="00E573DB" w:rsidRPr="00B76816">
        <w:rPr>
          <w:rFonts w:cstheme="minorHAnsi"/>
          <w:sz w:val="24"/>
          <w:szCs w:val="24"/>
        </w:rPr>
        <w:t xml:space="preserve">n </w:t>
      </w:r>
      <w:r w:rsidR="00C52D5F" w:rsidRPr="00B76816">
        <w:rPr>
          <w:rFonts w:cstheme="minorHAnsi"/>
          <w:sz w:val="24"/>
          <w:szCs w:val="24"/>
        </w:rPr>
        <w:t>for the parent and the child</w:t>
      </w:r>
      <w:r w:rsidR="0037124A" w:rsidRPr="00B76816">
        <w:rPr>
          <w:rFonts w:cstheme="minorHAnsi"/>
          <w:sz w:val="24"/>
          <w:szCs w:val="24"/>
        </w:rPr>
        <w:t xml:space="preserve">. </w:t>
      </w:r>
      <w:r w:rsidRPr="00B76816">
        <w:rPr>
          <w:rFonts w:cstheme="minorHAnsi"/>
          <w:sz w:val="24"/>
          <w:szCs w:val="24"/>
        </w:rPr>
        <w:t>Music, Dance and Drama (MDD) as a traditional medium for communication</w:t>
      </w:r>
      <w:r w:rsidR="002B0EB2">
        <w:rPr>
          <w:rFonts w:cstheme="minorHAnsi"/>
          <w:sz w:val="24"/>
          <w:szCs w:val="24"/>
        </w:rPr>
        <w:t xml:space="preserve"> used by the </w:t>
      </w:r>
      <w:proofErr w:type="spellStart"/>
      <w:r w:rsidR="002B0EB2">
        <w:rPr>
          <w:rFonts w:cstheme="minorHAnsi"/>
          <w:sz w:val="24"/>
          <w:szCs w:val="24"/>
        </w:rPr>
        <w:t>MoES</w:t>
      </w:r>
      <w:proofErr w:type="spellEnd"/>
      <w:r w:rsidR="002B0EB2">
        <w:rPr>
          <w:rFonts w:cstheme="minorHAnsi"/>
          <w:sz w:val="24"/>
          <w:szCs w:val="24"/>
        </w:rPr>
        <w:t>,</w:t>
      </w:r>
      <w:r w:rsidRPr="00B76816">
        <w:rPr>
          <w:rFonts w:cstheme="minorHAnsi"/>
          <w:sz w:val="24"/>
          <w:szCs w:val="24"/>
        </w:rPr>
        <w:t xml:space="preserve"> provides effective entry points into the community with interventions that focus on awareness creation, information dissemination and behavior change.</w:t>
      </w:r>
    </w:p>
    <w:p w:rsidR="0084124A" w:rsidRDefault="0084124A" w:rsidP="0084124A">
      <w:pPr>
        <w:ind w:left="-288" w:right="-180"/>
        <w:contextualSpacing/>
        <w:rPr>
          <w:rFonts w:cstheme="minorHAnsi"/>
          <w:sz w:val="24"/>
          <w:szCs w:val="24"/>
        </w:rPr>
      </w:pPr>
    </w:p>
    <w:p w:rsidR="0084124A" w:rsidRPr="00B76816" w:rsidRDefault="0059708D" w:rsidP="002B0EB2">
      <w:pPr>
        <w:ind w:right="-180"/>
        <w:contextualSpacing/>
        <w:rPr>
          <w:rFonts w:cstheme="minorHAnsi"/>
          <w:b/>
          <w:sz w:val="24"/>
          <w:szCs w:val="24"/>
          <w:lang w:val="en-GB"/>
        </w:rPr>
      </w:pPr>
      <w:proofErr w:type="gramStart"/>
      <w:r>
        <w:rPr>
          <w:rFonts w:cstheme="minorHAnsi"/>
          <w:b/>
          <w:sz w:val="24"/>
          <w:szCs w:val="24"/>
        </w:rPr>
        <w:t>3.O</w:t>
      </w:r>
      <w:proofErr w:type="gramEnd"/>
      <w:r w:rsidR="002B0EB2">
        <w:rPr>
          <w:rFonts w:cstheme="minorHAnsi"/>
          <w:b/>
          <w:sz w:val="24"/>
          <w:szCs w:val="24"/>
        </w:rPr>
        <w:t xml:space="preserve">: </w:t>
      </w:r>
      <w:r w:rsidR="0084124A" w:rsidRPr="00B76816">
        <w:rPr>
          <w:rFonts w:cstheme="minorHAnsi"/>
          <w:b/>
          <w:sz w:val="24"/>
          <w:szCs w:val="24"/>
        </w:rPr>
        <w:t xml:space="preserve"> JUSTIFICATION</w:t>
      </w:r>
      <w:r w:rsidR="00273610">
        <w:rPr>
          <w:rFonts w:cstheme="minorHAnsi"/>
          <w:b/>
          <w:sz w:val="24"/>
          <w:szCs w:val="24"/>
        </w:rPr>
        <w:t xml:space="preserve"> FOR </w:t>
      </w:r>
      <w:r w:rsidR="00E573DB" w:rsidRPr="00B76816">
        <w:rPr>
          <w:rFonts w:cstheme="minorHAnsi"/>
          <w:b/>
          <w:sz w:val="24"/>
          <w:szCs w:val="24"/>
          <w:lang w:val="en-GB"/>
        </w:rPr>
        <w:t>SCHOOL</w:t>
      </w:r>
      <w:r w:rsidR="00205651" w:rsidRPr="00B76816">
        <w:rPr>
          <w:rFonts w:cstheme="minorHAnsi"/>
          <w:b/>
          <w:sz w:val="24"/>
          <w:szCs w:val="24"/>
          <w:lang w:val="en-GB"/>
        </w:rPr>
        <w:t xml:space="preserve">PAY </w:t>
      </w:r>
    </w:p>
    <w:p w:rsidR="00E573DB" w:rsidRPr="00273610" w:rsidRDefault="00273610" w:rsidP="00E573DB">
      <w:pPr>
        <w:rPr>
          <w:rFonts w:cstheme="minorHAnsi"/>
          <w:sz w:val="24"/>
          <w:szCs w:val="24"/>
        </w:rPr>
      </w:pPr>
      <w:r>
        <w:rPr>
          <w:rFonts w:cstheme="minorHAnsi"/>
          <w:sz w:val="24"/>
          <w:szCs w:val="24"/>
        </w:rPr>
        <w:t>The School</w:t>
      </w:r>
      <w:r w:rsidR="00E573DB" w:rsidRPr="00273610">
        <w:rPr>
          <w:rFonts w:cstheme="minorHAnsi"/>
          <w:sz w:val="24"/>
          <w:szCs w:val="24"/>
        </w:rPr>
        <w:t>Pay story is one of evolution, innovation, and empowerment. From the challenges of long queues and high transportation costs to the seamless, mobile-centric pl</w:t>
      </w:r>
      <w:r>
        <w:rPr>
          <w:rFonts w:cstheme="minorHAnsi"/>
          <w:sz w:val="24"/>
          <w:szCs w:val="24"/>
        </w:rPr>
        <w:t>atform that it is today, School</w:t>
      </w:r>
      <w:r w:rsidR="00E573DB" w:rsidRPr="00273610">
        <w:rPr>
          <w:rFonts w:cstheme="minorHAnsi"/>
          <w:sz w:val="24"/>
          <w:szCs w:val="24"/>
        </w:rPr>
        <w:t>Pay has redefined the relationship between parents, schools, and the financial institutions that support them. As we move forward, the commitment to financial inclusion and holistic support for parent</w:t>
      </w:r>
      <w:r>
        <w:rPr>
          <w:rFonts w:cstheme="minorHAnsi"/>
          <w:sz w:val="24"/>
          <w:szCs w:val="24"/>
        </w:rPr>
        <w:t xml:space="preserve">s remains at the core of </w:t>
      </w:r>
      <w:proofErr w:type="spellStart"/>
      <w:r>
        <w:rPr>
          <w:rFonts w:cstheme="minorHAnsi"/>
          <w:sz w:val="24"/>
          <w:szCs w:val="24"/>
        </w:rPr>
        <w:t>School</w:t>
      </w:r>
      <w:r w:rsidRPr="00273610">
        <w:rPr>
          <w:rFonts w:cstheme="minorHAnsi"/>
          <w:sz w:val="24"/>
          <w:szCs w:val="24"/>
        </w:rPr>
        <w:t>Pay’s</w:t>
      </w:r>
      <w:proofErr w:type="spellEnd"/>
      <w:r w:rsidR="00E573DB" w:rsidRPr="00273610">
        <w:rPr>
          <w:rFonts w:cstheme="minorHAnsi"/>
          <w:sz w:val="24"/>
          <w:szCs w:val="24"/>
        </w:rPr>
        <w:t xml:space="preserve"> mission, ensuring that education is not just accessible but also a transformative and empowering experience for all.</w:t>
      </w:r>
    </w:p>
    <w:p w:rsidR="0084124A" w:rsidRDefault="0084124A" w:rsidP="0059708D">
      <w:pPr>
        <w:spacing w:after="120"/>
        <w:ind w:right="-22"/>
        <w:rPr>
          <w:rFonts w:cstheme="minorHAnsi"/>
          <w:b/>
          <w:sz w:val="24"/>
          <w:szCs w:val="24"/>
        </w:rPr>
      </w:pPr>
      <w:r w:rsidRPr="00273610">
        <w:rPr>
          <w:rFonts w:cstheme="minorHAnsi"/>
          <w:sz w:val="24"/>
          <w:szCs w:val="24"/>
          <w:lang w:val="en-GB"/>
        </w:rPr>
        <w:t xml:space="preserve">Ministry of Education and Sports </w:t>
      </w:r>
      <w:r w:rsidR="00273610" w:rsidRPr="00273610">
        <w:rPr>
          <w:rFonts w:cstheme="minorHAnsi"/>
          <w:sz w:val="24"/>
          <w:szCs w:val="24"/>
          <w:lang w:val="en-GB"/>
        </w:rPr>
        <w:t>in collaboration with</w:t>
      </w:r>
      <w:r w:rsidR="00C1359A" w:rsidRPr="00273610">
        <w:rPr>
          <w:rFonts w:cstheme="minorHAnsi"/>
          <w:sz w:val="24"/>
          <w:szCs w:val="24"/>
          <w:lang w:val="en-GB"/>
        </w:rPr>
        <w:t xml:space="preserve"> </w:t>
      </w:r>
      <w:proofErr w:type="gramStart"/>
      <w:r w:rsidR="00273610" w:rsidRPr="00273610">
        <w:rPr>
          <w:rFonts w:cstheme="minorHAnsi"/>
          <w:sz w:val="24"/>
          <w:szCs w:val="24"/>
          <w:lang w:val="en-GB"/>
        </w:rPr>
        <w:t>SchoolP</w:t>
      </w:r>
      <w:r w:rsidR="005E0306" w:rsidRPr="00273610">
        <w:rPr>
          <w:rFonts w:cstheme="minorHAnsi"/>
          <w:sz w:val="24"/>
          <w:szCs w:val="24"/>
          <w:lang w:val="en-GB"/>
        </w:rPr>
        <w:t>ay</w:t>
      </w:r>
      <w:r w:rsidR="00273610" w:rsidRPr="00273610">
        <w:rPr>
          <w:rFonts w:cstheme="minorHAnsi"/>
          <w:sz w:val="24"/>
          <w:szCs w:val="24"/>
          <w:lang w:val="en-GB"/>
        </w:rPr>
        <w:t>,</w:t>
      </w:r>
      <w:proofErr w:type="gramEnd"/>
      <w:r w:rsidR="005E0306" w:rsidRPr="00273610">
        <w:rPr>
          <w:rFonts w:cstheme="minorHAnsi"/>
          <w:sz w:val="24"/>
          <w:szCs w:val="24"/>
          <w:lang w:val="en-GB"/>
        </w:rPr>
        <w:t xml:space="preserve"> </w:t>
      </w:r>
      <w:r w:rsidRPr="00273610">
        <w:rPr>
          <w:rFonts w:cstheme="minorHAnsi"/>
          <w:sz w:val="24"/>
          <w:szCs w:val="24"/>
          <w:lang w:val="en-GB"/>
        </w:rPr>
        <w:t xml:space="preserve">have </w:t>
      </w:r>
      <w:r w:rsidR="00273610" w:rsidRPr="00273610">
        <w:rPr>
          <w:rFonts w:cstheme="minorHAnsi"/>
          <w:sz w:val="24"/>
          <w:szCs w:val="24"/>
          <w:lang w:val="en-GB"/>
        </w:rPr>
        <w:t>come up with</w:t>
      </w:r>
      <w:r w:rsidRPr="00273610">
        <w:rPr>
          <w:rFonts w:cstheme="minorHAnsi"/>
          <w:sz w:val="24"/>
          <w:szCs w:val="24"/>
          <w:lang w:val="en-GB"/>
        </w:rPr>
        <w:t xml:space="preserve"> this year’s </w:t>
      </w:r>
      <w:r w:rsidR="00273610" w:rsidRPr="00273610">
        <w:rPr>
          <w:rFonts w:cstheme="minorHAnsi"/>
          <w:sz w:val="24"/>
          <w:szCs w:val="24"/>
          <w:lang w:val="en-GB"/>
        </w:rPr>
        <w:t>theme</w:t>
      </w:r>
      <w:r w:rsidR="00273610" w:rsidRPr="00273610">
        <w:rPr>
          <w:rFonts w:cstheme="minorHAnsi"/>
          <w:b/>
          <w:sz w:val="24"/>
          <w:szCs w:val="24"/>
        </w:rPr>
        <w:t xml:space="preserve"> </w:t>
      </w:r>
      <w:r w:rsidR="00273610" w:rsidRPr="00273610">
        <w:rPr>
          <w:rFonts w:cstheme="minorHAnsi"/>
          <w:sz w:val="24"/>
          <w:szCs w:val="24"/>
        </w:rPr>
        <w:t xml:space="preserve">as </w:t>
      </w:r>
      <w:r w:rsidR="00E573DB" w:rsidRPr="00273610">
        <w:rPr>
          <w:rFonts w:cstheme="minorHAnsi"/>
          <w:b/>
          <w:sz w:val="24"/>
          <w:szCs w:val="24"/>
        </w:rPr>
        <w:t xml:space="preserve">SCHOOLPAY - A Journey </w:t>
      </w:r>
      <w:r w:rsidR="00273610" w:rsidRPr="00273610">
        <w:rPr>
          <w:rFonts w:cstheme="minorHAnsi"/>
          <w:b/>
          <w:sz w:val="24"/>
          <w:szCs w:val="24"/>
        </w:rPr>
        <w:t xml:space="preserve">of </w:t>
      </w:r>
      <w:r w:rsidR="00105F23">
        <w:rPr>
          <w:rFonts w:cstheme="minorHAnsi"/>
          <w:b/>
          <w:sz w:val="24"/>
          <w:szCs w:val="24"/>
        </w:rPr>
        <w:t xml:space="preserve">Digital </w:t>
      </w:r>
      <w:r w:rsidR="00273610" w:rsidRPr="00273610">
        <w:rPr>
          <w:rFonts w:cstheme="minorHAnsi"/>
          <w:b/>
          <w:sz w:val="24"/>
          <w:szCs w:val="24"/>
        </w:rPr>
        <w:t>Transformation in Education.</w:t>
      </w:r>
    </w:p>
    <w:p w:rsidR="002C75FE" w:rsidRDefault="002C75FE" w:rsidP="0059708D">
      <w:pPr>
        <w:spacing w:after="120"/>
        <w:ind w:right="-576"/>
        <w:rPr>
          <w:rFonts w:cstheme="minorHAnsi"/>
          <w:b/>
          <w:lang w:val="en-GB"/>
        </w:rPr>
      </w:pPr>
    </w:p>
    <w:p w:rsidR="002C75FE" w:rsidRDefault="002C75FE" w:rsidP="0059708D">
      <w:pPr>
        <w:spacing w:after="120"/>
        <w:ind w:right="-576"/>
        <w:rPr>
          <w:rFonts w:cstheme="minorHAnsi"/>
          <w:b/>
          <w:lang w:val="en-GB"/>
        </w:rPr>
      </w:pPr>
    </w:p>
    <w:p w:rsidR="002C75FE" w:rsidRDefault="002C75FE" w:rsidP="0059708D">
      <w:pPr>
        <w:spacing w:after="120"/>
        <w:ind w:right="-576"/>
        <w:rPr>
          <w:rFonts w:cstheme="minorHAnsi"/>
          <w:b/>
          <w:lang w:val="en-GB"/>
        </w:rPr>
      </w:pPr>
    </w:p>
    <w:p w:rsidR="0059708D" w:rsidRDefault="0059708D" w:rsidP="0059708D">
      <w:pPr>
        <w:spacing w:after="120"/>
        <w:ind w:right="-576"/>
        <w:rPr>
          <w:rFonts w:cstheme="minorHAnsi"/>
          <w:b/>
          <w:lang w:val="en-GB"/>
        </w:rPr>
      </w:pPr>
      <w:proofErr w:type="gramStart"/>
      <w:r w:rsidRPr="0059708D">
        <w:rPr>
          <w:rFonts w:cstheme="minorHAnsi"/>
          <w:b/>
          <w:lang w:val="en-GB"/>
        </w:rPr>
        <w:lastRenderedPageBreak/>
        <w:t>4.O</w:t>
      </w:r>
      <w:proofErr w:type="gramEnd"/>
      <w:r w:rsidR="0084124A" w:rsidRPr="0059708D">
        <w:rPr>
          <w:rFonts w:cstheme="minorHAnsi"/>
          <w:b/>
          <w:lang w:val="en-GB"/>
        </w:rPr>
        <w:t>: THEATRE:</w:t>
      </w:r>
    </w:p>
    <w:p w:rsidR="0084124A" w:rsidRPr="0059708D" w:rsidRDefault="0084124A" w:rsidP="0059708D">
      <w:pPr>
        <w:spacing w:after="120"/>
        <w:ind w:right="-22"/>
        <w:rPr>
          <w:rFonts w:cstheme="minorHAnsi"/>
          <w:b/>
          <w:lang w:val="en-GB"/>
        </w:rPr>
      </w:pPr>
      <w:r w:rsidRPr="00B76816">
        <w:rPr>
          <w:rFonts w:cstheme="minorHAnsi"/>
          <w:sz w:val="24"/>
          <w:szCs w:val="24"/>
        </w:rPr>
        <w:t xml:space="preserve">Theatre is </w:t>
      </w:r>
      <w:r w:rsidR="0059708D" w:rsidRPr="00B76816">
        <w:rPr>
          <w:rFonts w:cstheme="minorHAnsi"/>
          <w:sz w:val="24"/>
          <w:szCs w:val="24"/>
        </w:rPr>
        <w:t>frequently used</w:t>
      </w:r>
      <w:r w:rsidRPr="00B76816">
        <w:rPr>
          <w:rFonts w:cstheme="minorHAnsi"/>
          <w:sz w:val="24"/>
          <w:szCs w:val="24"/>
        </w:rPr>
        <w:t xml:space="preserve"> as a tool for communicating information across a range of sectors, to bring about attitudinal and behavioral change. Theatre provokes feelings and causes </w:t>
      </w:r>
      <w:r w:rsidRPr="0059708D">
        <w:rPr>
          <w:rFonts w:cstheme="minorHAnsi"/>
          <w:sz w:val="24"/>
          <w:szCs w:val="24"/>
        </w:rPr>
        <w:t>action</w:t>
      </w:r>
      <w:r w:rsidRPr="00B76816">
        <w:rPr>
          <w:rFonts w:cstheme="minorHAnsi"/>
          <w:b/>
          <w:sz w:val="24"/>
          <w:szCs w:val="24"/>
        </w:rPr>
        <w:t xml:space="preserve"> </w:t>
      </w:r>
      <w:r w:rsidRPr="00B76816">
        <w:rPr>
          <w:rFonts w:cstheme="minorHAnsi"/>
          <w:sz w:val="24"/>
          <w:szCs w:val="24"/>
        </w:rPr>
        <w:t>for both the performer and the community.</w:t>
      </w:r>
      <w:r w:rsidR="00C1359A" w:rsidRPr="00B76816">
        <w:rPr>
          <w:rFonts w:cstheme="minorHAnsi"/>
          <w:sz w:val="24"/>
          <w:szCs w:val="24"/>
        </w:rPr>
        <w:t xml:space="preserve"> </w:t>
      </w:r>
      <w:r w:rsidRPr="00B76816">
        <w:rPr>
          <w:rFonts w:cstheme="minorHAnsi"/>
          <w:sz w:val="24"/>
          <w:szCs w:val="24"/>
          <w:lang w:val="en-GB"/>
        </w:rPr>
        <w:t xml:space="preserve">The </w:t>
      </w:r>
      <w:proofErr w:type="spellStart"/>
      <w:r w:rsidRPr="00B76816">
        <w:rPr>
          <w:rFonts w:cstheme="minorHAnsi"/>
          <w:sz w:val="24"/>
          <w:szCs w:val="24"/>
          <w:lang w:val="en-GB"/>
        </w:rPr>
        <w:t>MoES</w:t>
      </w:r>
      <w:proofErr w:type="spellEnd"/>
      <w:r w:rsidRPr="00B76816">
        <w:rPr>
          <w:rFonts w:cstheme="minorHAnsi"/>
          <w:sz w:val="24"/>
          <w:szCs w:val="24"/>
          <w:lang w:val="en-GB"/>
        </w:rPr>
        <w:t xml:space="preserve"> together </w:t>
      </w:r>
      <w:r w:rsidR="005E0306" w:rsidRPr="00B76816">
        <w:rPr>
          <w:rFonts w:cstheme="minorHAnsi"/>
          <w:sz w:val="24"/>
          <w:szCs w:val="24"/>
          <w:lang w:val="en-GB"/>
        </w:rPr>
        <w:t xml:space="preserve">with </w:t>
      </w:r>
      <w:proofErr w:type="spellStart"/>
      <w:r w:rsidR="0059708D">
        <w:rPr>
          <w:rFonts w:cstheme="minorHAnsi"/>
          <w:sz w:val="24"/>
          <w:szCs w:val="24"/>
          <w:lang w:val="en-GB"/>
        </w:rPr>
        <w:t>SchoolP</w:t>
      </w:r>
      <w:r w:rsidR="005E0306" w:rsidRPr="00B76816">
        <w:rPr>
          <w:rFonts w:cstheme="minorHAnsi"/>
          <w:sz w:val="24"/>
          <w:szCs w:val="24"/>
          <w:lang w:val="en-GB"/>
        </w:rPr>
        <w:t>ay</w:t>
      </w:r>
      <w:proofErr w:type="spellEnd"/>
      <w:r w:rsidR="005E0306" w:rsidRPr="00B76816">
        <w:rPr>
          <w:rFonts w:cstheme="minorHAnsi"/>
          <w:sz w:val="24"/>
          <w:szCs w:val="24"/>
          <w:lang w:val="en-GB"/>
        </w:rPr>
        <w:t xml:space="preserve"> intend</w:t>
      </w:r>
      <w:r w:rsidRPr="00B76816">
        <w:rPr>
          <w:rFonts w:cstheme="minorHAnsi"/>
          <w:sz w:val="24"/>
          <w:szCs w:val="24"/>
          <w:lang w:val="en-GB"/>
        </w:rPr>
        <w:t xml:space="preserve"> to create awareness </w:t>
      </w:r>
      <w:r w:rsidR="00C1359A" w:rsidRPr="00B76816">
        <w:rPr>
          <w:rFonts w:cstheme="minorHAnsi"/>
          <w:sz w:val="24"/>
          <w:szCs w:val="24"/>
          <w:lang w:val="en-GB"/>
        </w:rPr>
        <w:t>t</w:t>
      </w:r>
      <w:r w:rsidRPr="00B76816">
        <w:rPr>
          <w:rFonts w:cstheme="minorHAnsi"/>
          <w:sz w:val="24"/>
          <w:szCs w:val="24"/>
          <w:lang w:val="en-GB"/>
        </w:rPr>
        <w:t xml:space="preserve">hrough MDD on the theme </w:t>
      </w:r>
      <w:r w:rsidR="00C1359A" w:rsidRPr="0059708D">
        <w:rPr>
          <w:rFonts w:cstheme="minorHAnsi"/>
          <w:b/>
          <w:sz w:val="24"/>
          <w:szCs w:val="24"/>
        </w:rPr>
        <w:t xml:space="preserve">SCHOOLPAY - A Journey of </w:t>
      </w:r>
      <w:r w:rsidR="00105F23">
        <w:rPr>
          <w:rFonts w:cstheme="minorHAnsi"/>
          <w:b/>
          <w:sz w:val="24"/>
          <w:szCs w:val="24"/>
        </w:rPr>
        <w:t xml:space="preserve">Digital </w:t>
      </w:r>
      <w:r w:rsidR="00C1359A" w:rsidRPr="0059708D">
        <w:rPr>
          <w:rFonts w:cstheme="minorHAnsi"/>
          <w:b/>
          <w:sz w:val="24"/>
          <w:szCs w:val="24"/>
        </w:rPr>
        <w:t>Transformation in Education</w:t>
      </w:r>
      <w:r w:rsidR="0059708D">
        <w:rPr>
          <w:rFonts w:cstheme="minorHAnsi"/>
          <w:b/>
          <w:sz w:val="24"/>
          <w:szCs w:val="24"/>
        </w:rPr>
        <w:t>.</w:t>
      </w:r>
      <w:r w:rsidR="00C1359A" w:rsidRPr="00B76816">
        <w:rPr>
          <w:rFonts w:cstheme="minorHAnsi"/>
          <w:sz w:val="24"/>
          <w:szCs w:val="24"/>
        </w:rPr>
        <w:t xml:space="preserve"> </w:t>
      </w:r>
      <w:r w:rsidRPr="00B76816">
        <w:rPr>
          <w:rFonts w:cstheme="minorHAnsi"/>
          <w:sz w:val="24"/>
          <w:szCs w:val="24"/>
          <w:lang w:val="en-GB"/>
        </w:rPr>
        <w:t xml:space="preserve">MDD is a learning area in </w:t>
      </w:r>
      <w:r w:rsidR="0059708D">
        <w:rPr>
          <w:rFonts w:cstheme="minorHAnsi"/>
          <w:sz w:val="24"/>
          <w:szCs w:val="24"/>
          <w:lang w:val="en-GB"/>
        </w:rPr>
        <w:t xml:space="preserve">the </w:t>
      </w:r>
      <w:r w:rsidRPr="00B76816">
        <w:rPr>
          <w:rFonts w:cstheme="minorHAnsi"/>
          <w:sz w:val="24"/>
          <w:szCs w:val="24"/>
          <w:lang w:val="en-GB"/>
        </w:rPr>
        <w:t>Primary schools curricular and a medium for communication that provides effective entry points int</w:t>
      </w:r>
      <w:r w:rsidR="00FB0885" w:rsidRPr="00B76816">
        <w:rPr>
          <w:rFonts w:cstheme="minorHAnsi"/>
          <w:sz w:val="24"/>
          <w:szCs w:val="24"/>
          <w:lang w:val="en-GB"/>
        </w:rPr>
        <w:t xml:space="preserve">o the community. MDD provides </w:t>
      </w:r>
      <w:r w:rsidRPr="00B76816">
        <w:rPr>
          <w:rFonts w:cstheme="minorHAnsi"/>
          <w:sz w:val="24"/>
          <w:szCs w:val="24"/>
          <w:lang w:val="en-GB"/>
        </w:rPr>
        <w:t xml:space="preserve">interventions that focus on awareness creation, information dissemination and behaviour change because </w:t>
      </w:r>
      <w:r w:rsidRPr="00B76816">
        <w:rPr>
          <w:rFonts w:cstheme="minorHAnsi"/>
          <w:sz w:val="24"/>
          <w:szCs w:val="24"/>
        </w:rPr>
        <w:t>it</w:t>
      </w:r>
      <w:r w:rsidRPr="00B76816">
        <w:rPr>
          <w:rFonts w:cstheme="minorHAnsi"/>
          <w:sz w:val="24"/>
          <w:szCs w:val="24"/>
          <w:lang w:val="en-GB"/>
        </w:rPr>
        <w:t xml:space="preserve"> is also believed that learners are effective change agents and can influence society’s behaviour and practices.</w:t>
      </w:r>
    </w:p>
    <w:p w:rsidR="0084124A" w:rsidRPr="00B76816" w:rsidRDefault="0084124A" w:rsidP="0059708D">
      <w:pPr>
        <w:spacing w:after="120"/>
        <w:ind w:right="-22"/>
        <w:rPr>
          <w:rFonts w:cstheme="minorHAnsi"/>
          <w:sz w:val="24"/>
          <w:szCs w:val="24"/>
          <w:lang w:val="en-GB"/>
        </w:rPr>
      </w:pPr>
      <w:r w:rsidRPr="00B76816">
        <w:rPr>
          <w:rFonts w:cstheme="minorHAnsi"/>
          <w:sz w:val="24"/>
          <w:szCs w:val="24"/>
        </w:rPr>
        <w:t>Theatre is therefore used to analyze, discuss and identify problems and to seek solutions with the participation of the community affected by the specific problem.  This is what is referred to as Theatre for Development</w:t>
      </w:r>
    </w:p>
    <w:p w:rsidR="00FB0885" w:rsidRPr="001A4065" w:rsidRDefault="0084124A" w:rsidP="0059708D">
      <w:pPr>
        <w:spacing w:after="120"/>
        <w:ind w:right="-576"/>
        <w:rPr>
          <w:rFonts w:cstheme="minorHAnsi"/>
          <w:b/>
        </w:rPr>
      </w:pPr>
      <w:r w:rsidRPr="001A4065">
        <w:rPr>
          <w:rFonts w:cstheme="minorHAnsi"/>
          <w:b/>
        </w:rPr>
        <w:t>5. 0:  OBJECTIVE</w:t>
      </w:r>
      <w:r w:rsidR="0059708D" w:rsidRPr="001A4065">
        <w:rPr>
          <w:rFonts w:cstheme="minorHAnsi"/>
          <w:b/>
        </w:rPr>
        <w:t>S</w:t>
      </w:r>
    </w:p>
    <w:p w:rsidR="0084124A" w:rsidRPr="00B76816" w:rsidRDefault="001A4065" w:rsidP="001A4065">
      <w:pPr>
        <w:spacing w:after="120"/>
        <w:ind w:right="-22"/>
        <w:rPr>
          <w:rFonts w:cstheme="minorHAnsi"/>
          <w:sz w:val="24"/>
          <w:szCs w:val="24"/>
          <w:lang w:val="en-GB"/>
        </w:rPr>
      </w:pPr>
      <w:r>
        <w:rPr>
          <w:rFonts w:cstheme="minorHAnsi"/>
          <w:sz w:val="24"/>
          <w:szCs w:val="24"/>
        </w:rPr>
        <w:t>This year’s festival</w:t>
      </w:r>
      <w:r w:rsidR="0084124A" w:rsidRPr="00B76816">
        <w:rPr>
          <w:rFonts w:cstheme="minorHAnsi"/>
          <w:sz w:val="24"/>
          <w:szCs w:val="24"/>
        </w:rPr>
        <w:t xml:space="preserve"> THEME:</w:t>
      </w:r>
      <w:r w:rsidR="00FB0885" w:rsidRPr="00B76816">
        <w:rPr>
          <w:rFonts w:cstheme="minorHAnsi"/>
          <w:b/>
        </w:rPr>
        <w:t xml:space="preserve"> “</w:t>
      </w:r>
      <w:r w:rsidR="00FB0885" w:rsidRPr="001A4065">
        <w:rPr>
          <w:rFonts w:cstheme="minorHAnsi"/>
          <w:b/>
          <w:sz w:val="24"/>
          <w:szCs w:val="24"/>
        </w:rPr>
        <w:t xml:space="preserve">SCHOOL PAY - A Journey of </w:t>
      </w:r>
      <w:r w:rsidR="00BE40DD">
        <w:rPr>
          <w:rFonts w:cstheme="minorHAnsi"/>
          <w:b/>
          <w:sz w:val="24"/>
          <w:szCs w:val="24"/>
        </w:rPr>
        <w:t xml:space="preserve">Digital </w:t>
      </w:r>
      <w:r w:rsidR="00FB0885" w:rsidRPr="001A4065">
        <w:rPr>
          <w:rFonts w:cstheme="minorHAnsi"/>
          <w:b/>
          <w:sz w:val="24"/>
          <w:szCs w:val="24"/>
        </w:rPr>
        <w:t>Transformation in Education</w:t>
      </w:r>
      <w:r w:rsidR="00FB0885" w:rsidRPr="00B76816">
        <w:rPr>
          <w:rFonts w:cstheme="minorHAnsi"/>
          <w:sz w:val="24"/>
          <w:szCs w:val="24"/>
        </w:rPr>
        <w:t xml:space="preserve">’’ </w:t>
      </w:r>
      <w:r w:rsidR="0084124A" w:rsidRPr="00B76816">
        <w:rPr>
          <w:rFonts w:cstheme="minorHAnsi"/>
          <w:sz w:val="24"/>
          <w:szCs w:val="24"/>
        </w:rPr>
        <w:t xml:space="preserve">is aimed at </w:t>
      </w:r>
      <w:r w:rsidR="00BF69BB" w:rsidRPr="00B76816">
        <w:rPr>
          <w:rFonts w:cstheme="minorHAnsi"/>
          <w:sz w:val="24"/>
          <w:szCs w:val="24"/>
        </w:rPr>
        <w:t>using music, dance and drama to</w:t>
      </w:r>
      <w:r w:rsidR="0084124A" w:rsidRPr="00B76816">
        <w:rPr>
          <w:rFonts w:cstheme="minorHAnsi"/>
          <w:b/>
          <w:sz w:val="24"/>
          <w:szCs w:val="24"/>
          <w:lang w:val="en-GB"/>
        </w:rPr>
        <w:t>:</w:t>
      </w:r>
    </w:p>
    <w:p w:rsidR="001A4065" w:rsidRPr="001A4065" w:rsidRDefault="0084124A" w:rsidP="003C7895">
      <w:pPr>
        <w:pStyle w:val="ListParagraph"/>
        <w:numPr>
          <w:ilvl w:val="0"/>
          <w:numId w:val="13"/>
        </w:numPr>
        <w:spacing w:line="276" w:lineRule="auto"/>
        <w:ind w:left="720" w:firstLine="0"/>
        <w:jc w:val="left"/>
        <w:rPr>
          <w:rFonts w:cstheme="minorHAnsi"/>
          <w:sz w:val="24"/>
          <w:szCs w:val="24"/>
          <w:lang w:val="en-GB"/>
        </w:rPr>
      </w:pPr>
      <w:r w:rsidRPr="001A4065">
        <w:rPr>
          <w:rFonts w:cstheme="minorHAnsi"/>
          <w:sz w:val="24"/>
          <w:szCs w:val="24"/>
          <w:lang w:val="en-GB"/>
        </w:rPr>
        <w:t xml:space="preserve">Create awareness on </w:t>
      </w:r>
      <w:r w:rsidR="005F78B1" w:rsidRPr="001A4065">
        <w:rPr>
          <w:rFonts w:cstheme="minorHAnsi"/>
          <w:sz w:val="24"/>
          <w:szCs w:val="24"/>
          <w:lang w:val="en-GB"/>
        </w:rPr>
        <w:t>convenient and</w:t>
      </w:r>
      <w:r w:rsidR="00FC49FD" w:rsidRPr="001A4065">
        <w:rPr>
          <w:rFonts w:cstheme="minorHAnsi"/>
          <w:sz w:val="24"/>
          <w:szCs w:val="24"/>
          <w:lang w:val="en-GB"/>
        </w:rPr>
        <w:t xml:space="preserve"> </w:t>
      </w:r>
      <w:r w:rsidR="005F78B1" w:rsidRPr="001A4065">
        <w:rPr>
          <w:rFonts w:cstheme="minorHAnsi"/>
          <w:sz w:val="24"/>
          <w:szCs w:val="24"/>
          <w:lang w:val="en-GB"/>
        </w:rPr>
        <w:t>accessible school</w:t>
      </w:r>
      <w:r w:rsidR="00FC49FD" w:rsidRPr="001A4065">
        <w:rPr>
          <w:rFonts w:cstheme="minorHAnsi"/>
          <w:sz w:val="24"/>
          <w:szCs w:val="24"/>
          <w:lang w:val="en-GB"/>
        </w:rPr>
        <w:t xml:space="preserve"> fees payment </w:t>
      </w:r>
      <w:r w:rsidR="005F78B1" w:rsidRPr="001A4065">
        <w:rPr>
          <w:rFonts w:cstheme="minorHAnsi"/>
          <w:sz w:val="24"/>
          <w:szCs w:val="24"/>
          <w:lang w:val="en-GB"/>
        </w:rPr>
        <w:t>channels</w:t>
      </w:r>
      <w:r w:rsidR="005F78B1" w:rsidRPr="001A4065">
        <w:rPr>
          <w:rFonts w:cstheme="minorHAnsi"/>
          <w:b/>
          <w:sz w:val="24"/>
          <w:szCs w:val="24"/>
          <w:lang w:val="en-GB"/>
        </w:rPr>
        <w:t xml:space="preserve"> </w:t>
      </w:r>
    </w:p>
    <w:p w:rsidR="0084124A" w:rsidRPr="001A4065" w:rsidRDefault="001A4065" w:rsidP="001A4065">
      <w:pPr>
        <w:pStyle w:val="ListParagraph"/>
        <w:spacing w:line="276" w:lineRule="auto"/>
        <w:jc w:val="left"/>
        <w:rPr>
          <w:rFonts w:cstheme="minorHAnsi"/>
          <w:sz w:val="24"/>
          <w:szCs w:val="24"/>
          <w:lang w:val="en-GB"/>
        </w:rPr>
      </w:pPr>
      <w:r>
        <w:rPr>
          <w:rFonts w:cstheme="minorHAnsi"/>
          <w:b/>
          <w:sz w:val="24"/>
          <w:szCs w:val="24"/>
          <w:lang w:val="en-GB"/>
        </w:rPr>
        <w:t xml:space="preserve">             </w:t>
      </w:r>
      <w:r w:rsidR="005F78B1" w:rsidRPr="001A4065">
        <w:rPr>
          <w:rFonts w:cstheme="minorHAnsi"/>
          <w:sz w:val="24"/>
          <w:szCs w:val="24"/>
          <w:lang w:val="en-GB"/>
        </w:rPr>
        <w:t>offered</w:t>
      </w:r>
      <w:r w:rsidR="00FC49FD" w:rsidRPr="001A4065">
        <w:rPr>
          <w:rFonts w:cstheme="minorHAnsi"/>
          <w:sz w:val="24"/>
          <w:szCs w:val="24"/>
          <w:lang w:val="en-GB"/>
        </w:rPr>
        <w:t xml:space="preserve"> </w:t>
      </w:r>
      <w:r w:rsidR="005F78B1" w:rsidRPr="001A4065">
        <w:rPr>
          <w:rFonts w:cstheme="minorHAnsi"/>
          <w:sz w:val="24"/>
          <w:szCs w:val="24"/>
          <w:lang w:val="en-GB"/>
        </w:rPr>
        <w:t>by school</w:t>
      </w:r>
      <w:r w:rsidR="00FC49FD" w:rsidRPr="001A4065">
        <w:rPr>
          <w:rFonts w:cstheme="minorHAnsi"/>
          <w:sz w:val="24"/>
          <w:szCs w:val="24"/>
          <w:lang w:val="en-GB"/>
        </w:rPr>
        <w:t xml:space="preserve"> pay. </w:t>
      </w:r>
    </w:p>
    <w:p w:rsidR="001B45F7" w:rsidRPr="00B76816" w:rsidRDefault="001B45F7" w:rsidP="001A4065">
      <w:pPr>
        <w:pStyle w:val="ListParagraph"/>
        <w:numPr>
          <w:ilvl w:val="0"/>
          <w:numId w:val="13"/>
        </w:numPr>
        <w:spacing w:line="276" w:lineRule="auto"/>
        <w:ind w:left="720" w:firstLine="0"/>
        <w:jc w:val="left"/>
        <w:rPr>
          <w:rFonts w:cstheme="minorHAnsi"/>
          <w:sz w:val="24"/>
          <w:szCs w:val="24"/>
          <w:lang w:val="en-GB"/>
        </w:rPr>
      </w:pPr>
      <w:r w:rsidRPr="00B76816">
        <w:rPr>
          <w:rFonts w:cstheme="minorHAnsi"/>
          <w:sz w:val="24"/>
          <w:szCs w:val="24"/>
          <w:lang w:val="en-GB"/>
        </w:rPr>
        <w:t xml:space="preserve">Educate the </w:t>
      </w:r>
      <w:r w:rsidR="001A4065" w:rsidRPr="00B76816">
        <w:rPr>
          <w:rFonts w:cstheme="minorHAnsi"/>
          <w:sz w:val="24"/>
          <w:szCs w:val="24"/>
          <w:lang w:val="en-GB"/>
        </w:rPr>
        <w:t>communities about</w:t>
      </w:r>
      <w:r w:rsidR="001A4065">
        <w:rPr>
          <w:rFonts w:cstheme="minorHAnsi"/>
          <w:sz w:val="24"/>
          <w:szCs w:val="24"/>
          <w:lang w:val="en-GB"/>
        </w:rPr>
        <w:t xml:space="preserve"> </w:t>
      </w:r>
      <w:r w:rsidRPr="00B76816">
        <w:rPr>
          <w:rFonts w:cstheme="minorHAnsi"/>
          <w:sz w:val="24"/>
          <w:szCs w:val="24"/>
          <w:lang w:val="en-GB"/>
        </w:rPr>
        <w:t xml:space="preserve">the </w:t>
      </w:r>
      <w:r w:rsidR="001A4065">
        <w:rPr>
          <w:rFonts w:cstheme="minorHAnsi"/>
          <w:sz w:val="24"/>
          <w:szCs w:val="24"/>
          <w:lang w:val="en-GB"/>
        </w:rPr>
        <w:t xml:space="preserve">benefits </w:t>
      </w:r>
      <w:r w:rsidRPr="00B76816">
        <w:rPr>
          <w:rFonts w:cstheme="minorHAnsi"/>
          <w:sz w:val="24"/>
          <w:szCs w:val="24"/>
          <w:lang w:val="en-GB"/>
        </w:rPr>
        <w:t>of school pay</w:t>
      </w:r>
    </w:p>
    <w:p w:rsidR="00BF69BB" w:rsidRDefault="001B45F7" w:rsidP="001A4065">
      <w:pPr>
        <w:pStyle w:val="ListParagraph"/>
        <w:numPr>
          <w:ilvl w:val="0"/>
          <w:numId w:val="13"/>
        </w:numPr>
        <w:spacing w:line="276" w:lineRule="auto"/>
        <w:ind w:left="720" w:firstLine="0"/>
        <w:jc w:val="left"/>
        <w:rPr>
          <w:rFonts w:cstheme="minorHAnsi"/>
          <w:sz w:val="24"/>
          <w:szCs w:val="24"/>
          <w:lang w:val="en-GB"/>
        </w:rPr>
      </w:pPr>
      <w:r w:rsidRPr="00B76816">
        <w:rPr>
          <w:rFonts w:cstheme="minorHAnsi"/>
          <w:sz w:val="24"/>
          <w:szCs w:val="24"/>
          <w:lang w:val="en-GB"/>
        </w:rPr>
        <w:t xml:space="preserve">Educate the communities about how school pay operates   </w:t>
      </w:r>
    </w:p>
    <w:p w:rsidR="0084124A" w:rsidRPr="00B406FC" w:rsidRDefault="0084124A" w:rsidP="00326932">
      <w:pPr>
        <w:spacing w:after="0" w:line="240" w:lineRule="auto"/>
        <w:ind w:left="-432"/>
        <w:contextualSpacing/>
        <w:rPr>
          <w:rFonts w:cstheme="minorHAnsi"/>
          <w:b/>
          <w:lang w:val="en-GB"/>
        </w:rPr>
      </w:pPr>
      <w:r w:rsidRPr="00B406FC">
        <w:rPr>
          <w:rFonts w:cstheme="minorHAnsi"/>
          <w:b/>
          <w:lang w:val="en-GB"/>
        </w:rPr>
        <w:t xml:space="preserve">        6. 0:   SPECIFIC OBJECTIVES </w:t>
      </w:r>
    </w:p>
    <w:p w:rsidR="003A1BA2" w:rsidRPr="00B76816" w:rsidRDefault="0084124A" w:rsidP="00B406FC">
      <w:pPr>
        <w:pStyle w:val="ListParagraph"/>
        <w:numPr>
          <w:ilvl w:val="0"/>
          <w:numId w:val="15"/>
        </w:numPr>
        <w:spacing w:after="0"/>
        <w:ind w:left="1440"/>
        <w:jc w:val="left"/>
        <w:rPr>
          <w:rFonts w:cstheme="minorHAnsi"/>
          <w:sz w:val="24"/>
          <w:szCs w:val="24"/>
          <w:lang w:val="en-GB"/>
        </w:rPr>
      </w:pPr>
      <w:r w:rsidRPr="00B76816">
        <w:rPr>
          <w:rFonts w:cstheme="minorHAnsi"/>
          <w:sz w:val="24"/>
          <w:szCs w:val="24"/>
          <w:lang w:val="en-GB"/>
        </w:rPr>
        <w:t>Crea</w:t>
      </w:r>
      <w:r w:rsidR="005E0306" w:rsidRPr="00B76816">
        <w:rPr>
          <w:rFonts w:cstheme="minorHAnsi"/>
          <w:sz w:val="24"/>
          <w:szCs w:val="24"/>
          <w:lang w:val="en-GB"/>
        </w:rPr>
        <w:t xml:space="preserve">te awareness among the learners, Community, parents </w:t>
      </w:r>
      <w:r w:rsidR="001B45F7" w:rsidRPr="00B76816">
        <w:rPr>
          <w:rFonts w:cstheme="minorHAnsi"/>
          <w:sz w:val="24"/>
          <w:szCs w:val="24"/>
          <w:lang w:val="en-GB"/>
        </w:rPr>
        <w:t xml:space="preserve">and partners on product of schools pay for the </w:t>
      </w:r>
      <w:r w:rsidR="00326932" w:rsidRPr="00B76816">
        <w:rPr>
          <w:rFonts w:cstheme="minorHAnsi"/>
          <w:sz w:val="24"/>
          <w:szCs w:val="24"/>
          <w:lang w:val="en-GB"/>
        </w:rPr>
        <w:t>development of</w:t>
      </w:r>
      <w:r w:rsidR="001B45F7" w:rsidRPr="00B76816">
        <w:rPr>
          <w:rFonts w:cstheme="minorHAnsi"/>
          <w:sz w:val="24"/>
          <w:szCs w:val="24"/>
          <w:lang w:val="en-GB"/>
        </w:rPr>
        <w:t xml:space="preserve"> the learners. </w:t>
      </w:r>
      <w:r w:rsidRPr="00B76816">
        <w:rPr>
          <w:rFonts w:cstheme="minorHAnsi"/>
          <w:sz w:val="24"/>
          <w:szCs w:val="24"/>
          <w:lang w:val="en-GB"/>
        </w:rPr>
        <w:t xml:space="preserve"> </w:t>
      </w:r>
      <w:r w:rsidR="003A1BA2" w:rsidRPr="00B76816">
        <w:rPr>
          <w:rFonts w:cstheme="minorHAnsi"/>
          <w:sz w:val="24"/>
          <w:szCs w:val="24"/>
          <w:lang w:val="en-GB"/>
        </w:rPr>
        <w:t xml:space="preserve">                     </w:t>
      </w:r>
    </w:p>
    <w:p w:rsidR="0084124A" w:rsidRPr="00B76816" w:rsidRDefault="0084124A" w:rsidP="00B406FC">
      <w:pPr>
        <w:pStyle w:val="ListParagraph"/>
        <w:numPr>
          <w:ilvl w:val="0"/>
          <w:numId w:val="15"/>
        </w:numPr>
        <w:spacing w:after="0"/>
        <w:ind w:left="1440"/>
        <w:jc w:val="left"/>
        <w:rPr>
          <w:rFonts w:cstheme="minorHAnsi"/>
          <w:sz w:val="24"/>
          <w:szCs w:val="24"/>
          <w:lang w:val="en-GB"/>
        </w:rPr>
      </w:pPr>
      <w:r w:rsidRPr="00B76816">
        <w:rPr>
          <w:rFonts w:cstheme="minorHAnsi"/>
          <w:sz w:val="24"/>
          <w:szCs w:val="24"/>
          <w:lang w:val="en-GB"/>
        </w:rPr>
        <w:t xml:space="preserve">To promote </w:t>
      </w:r>
      <w:r w:rsidR="007533DD" w:rsidRPr="00B76816">
        <w:rPr>
          <w:rFonts w:cstheme="minorHAnsi"/>
          <w:sz w:val="24"/>
          <w:szCs w:val="24"/>
          <w:lang w:val="en-GB"/>
        </w:rPr>
        <w:t xml:space="preserve"> ICT knowledge amongst the stake holders </w:t>
      </w:r>
    </w:p>
    <w:p w:rsidR="0084124A" w:rsidRPr="00B76816" w:rsidRDefault="0084124A" w:rsidP="00B406FC">
      <w:pPr>
        <w:pStyle w:val="ListParagraph"/>
        <w:numPr>
          <w:ilvl w:val="0"/>
          <w:numId w:val="14"/>
        </w:numPr>
        <w:spacing w:after="0"/>
        <w:ind w:left="1440"/>
        <w:jc w:val="left"/>
        <w:rPr>
          <w:rFonts w:cstheme="minorHAnsi"/>
          <w:sz w:val="24"/>
          <w:szCs w:val="24"/>
          <w:lang w:val="en-GB"/>
        </w:rPr>
      </w:pPr>
      <w:r w:rsidRPr="00B76816">
        <w:rPr>
          <w:rFonts w:cstheme="minorHAnsi"/>
          <w:sz w:val="24"/>
          <w:szCs w:val="24"/>
          <w:lang w:val="en-GB"/>
        </w:rPr>
        <w:t xml:space="preserve">Use Learners as change agents to deliver </w:t>
      </w:r>
      <w:r w:rsidR="003A1BA2" w:rsidRPr="00B76816">
        <w:rPr>
          <w:rFonts w:cstheme="minorHAnsi"/>
          <w:sz w:val="24"/>
          <w:szCs w:val="24"/>
          <w:lang w:val="en-GB"/>
        </w:rPr>
        <w:t xml:space="preserve"> School Pay </w:t>
      </w:r>
      <w:r w:rsidRPr="00B76816">
        <w:rPr>
          <w:rFonts w:cstheme="minorHAnsi"/>
          <w:b/>
          <w:sz w:val="24"/>
          <w:szCs w:val="24"/>
          <w:lang w:val="en-GB"/>
        </w:rPr>
        <w:t xml:space="preserve"> </w:t>
      </w:r>
      <w:r w:rsidRPr="00B76816">
        <w:rPr>
          <w:rFonts w:cstheme="minorHAnsi"/>
          <w:sz w:val="24"/>
          <w:szCs w:val="24"/>
          <w:lang w:val="en-GB"/>
        </w:rPr>
        <w:t>messages to the communities</w:t>
      </w:r>
    </w:p>
    <w:p w:rsidR="0084124A" w:rsidRPr="00B76816" w:rsidRDefault="0084124A" w:rsidP="00B406FC">
      <w:pPr>
        <w:pStyle w:val="ListParagraph"/>
        <w:numPr>
          <w:ilvl w:val="0"/>
          <w:numId w:val="14"/>
        </w:numPr>
        <w:spacing w:after="0"/>
        <w:ind w:left="1440"/>
        <w:jc w:val="left"/>
        <w:rPr>
          <w:rFonts w:cstheme="minorHAnsi"/>
          <w:sz w:val="24"/>
          <w:szCs w:val="24"/>
          <w:lang w:val="en-GB"/>
        </w:rPr>
      </w:pPr>
      <w:r w:rsidRPr="00B76816">
        <w:rPr>
          <w:rFonts w:cstheme="minorHAnsi"/>
          <w:sz w:val="24"/>
          <w:szCs w:val="24"/>
          <w:lang w:val="en-GB"/>
        </w:rPr>
        <w:t>Share the</w:t>
      </w:r>
      <w:r w:rsidR="009B6DA6" w:rsidRPr="00B76816">
        <w:rPr>
          <w:rFonts w:cstheme="minorHAnsi"/>
          <w:sz w:val="24"/>
          <w:szCs w:val="24"/>
          <w:lang w:val="en-GB"/>
        </w:rPr>
        <w:t xml:space="preserve"> </w:t>
      </w:r>
      <w:r w:rsidRPr="00B76816">
        <w:rPr>
          <w:rFonts w:cstheme="minorHAnsi"/>
          <w:sz w:val="24"/>
          <w:szCs w:val="24"/>
          <w:lang w:val="en-GB"/>
        </w:rPr>
        <w:t xml:space="preserve"> best practices  with  the c</w:t>
      </w:r>
      <w:r w:rsidR="007533DD" w:rsidRPr="00B76816">
        <w:rPr>
          <w:rFonts w:cstheme="minorHAnsi"/>
          <w:sz w:val="24"/>
          <w:szCs w:val="24"/>
          <w:lang w:val="en-GB"/>
        </w:rPr>
        <w:t xml:space="preserve">hildren and </w:t>
      </w:r>
      <w:r w:rsidR="009B6DA6" w:rsidRPr="00B76816">
        <w:rPr>
          <w:rFonts w:cstheme="minorHAnsi"/>
          <w:sz w:val="24"/>
          <w:szCs w:val="24"/>
          <w:lang w:val="en-GB"/>
        </w:rPr>
        <w:t xml:space="preserve"> </w:t>
      </w:r>
      <w:r w:rsidR="007533DD" w:rsidRPr="00B76816">
        <w:rPr>
          <w:rFonts w:cstheme="minorHAnsi"/>
          <w:sz w:val="24"/>
          <w:szCs w:val="24"/>
          <w:lang w:val="en-GB"/>
        </w:rPr>
        <w:t xml:space="preserve">community </w:t>
      </w:r>
      <w:r w:rsidR="009B6DA6" w:rsidRPr="00B76816">
        <w:rPr>
          <w:rFonts w:cstheme="minorHAnsi"/>
          <w:sz w:val="24"/>
          <w:szCs w:val="24"/>
          <w:lang w:val="en-GB"/>
        </w:rPr>
        <w:t xml:space="preserve"> </w:t>
      </w:r>
      <w:r w:rsidR="007533DD" w:rsidRPr="00B76816">
        <w:rPr>
          <w:rFonts w:cstheme="minorHAnsi"/>
          <w:sz w:val="24"/>
          <w:szCs w:val="24"/>
          <w:lang w:val="en-GB"/>
        </w:rPr>
        <w:t xml:space="preserve">on  financial literacy </w:t>
      </w:r>
    </w:p>
    <w:p w:rsidR="00B406FC" w:rsidRDefault="00B406FC" w:rsidP="00B406FC">
      <w:pPr>
        <w:pStyle w:val="ListParagraph"/>
        <w:numPr>
          <w:ilvl w:val="0"/>
          <w:numId w:val="14"/>
        </w:numPr>
        <w:spacing w:after="0"/>
        <w:ind w:left="1350"/>
        <w:jc w:val="left"/>
        <w:rPr>
          <w:rFonts w:cstheme="minorHAnsi"/>
          <w:sz w:val="24"/>
          <w:szCs w:val="24"/>
          <w:lang w:val="en-GB"/>
        </w:rPr>
      </w:pPr>
      <w:r>
        <w:rPr>
          <w:rFonts w:cstheme="minorHAnsi"/>
          <w:sz w:val="24"/>
          <w:szCs w:val="24"/>
          <w:lang w:val="en-GB"/>
        </w:rPr>
        <w:t xml:space="preserve">  </w:t>
      </w:r>
      <w:r w:rsidR="0084124A" w:rsidRPr="00B76816">
        <w:rPr>
          <w:rFonts w:cstheme="minorHAnsi"/>
          <w:sz w:val="24"/>
          <w:szCs w:val="24"/>
          <w:lang w:val="en-GB"/>
        </w:rPr>
        <w:t xml:space="preserve">Make different stakeholders aware of </w:t>
      </w:r>
      <w:r w:rsidR="00D71575" w:rsidRPr="00B76816">
        <w:rPr>
          <w:rFonts w:cstheme="minorHAnsi"/>
          <w:sz w:val="24"/>
          <w:szCs w:val="24"/>
          <w:lang w:val="en-GB"/>
        </w:rPr>
        <w:t>their responsib</w:t>
      </w:r>
      <w:r>
        <w:rPr>
          <w:rFonts w:cstheme="minorHAnsi"/>
          <w:sz w:val="24"/>
          <w:szCs w:val="24"/>
          <w:lang w:val="en-GB"/>
        </w:rPr>
        <w:t>i</w:t>
      </w:r>
      <w:r w:rsidR="00D71575" w:rsidRPr="00B76816">
        <w:rPr>
          <w:rFonts w:cstheme="minorHAnsi"/>
          <w:sz w:val="24"/>
          <w:szCs w:val="24"/>
          <w:lang w:val="en-GB"/>
        </w:rPr>
        <w:t>l</w:t>
      </w:r>
      <w:r>
        <w:rPr>
          <w:rFonts w:cstheme="minorHAnsi"/>
          <w:sz w:val="24"/>
          <w:szCs w:val="24"/>
          <w:lang w:val="en-GB"/>
        </w:rPr>
        <w:t>ity</w:t>
      </w:r>
      <w:r w:rsidR="00D71575" w:rsidRPr="00B76816">
        <w:rPr>
          <w:rFonts w:cstheme="minorHAnsi"/>
          <w:sz w:val="24"/>
          <w:szCs w:val="24"/>
          <w:lang w:val="en-GB"/>
        </w:rPr>
        <w:t xml:space="preserve"> while operating with </w:t>
      </w:r>
      <w:r>
        <w:rPr>
          <w:rFonts w:cstheme="minorHAnsi"/>
          <w:sz w:val="24"/>
          <w:szCs w:val="24"/>
          <w:lang w:val="en-GB"/>
        </w:rPr>
        <w:t xml:space="preserve"> </w:t>
      </w:r>
    </w:p>
    <w:p w:rsidR="003A1BA2" w:rsidRDefault="00B406FC" w:rsidP="00B406FC">
      <w:pPr>
        <w:pStyle w:val="ListParagraph"/>
        <w:spacing w:after="0"/>
        <w:ind w:left="1350"/>
        <w:jc w:val="left"/>
        <w:rPr>
          <w:rFonts w:cstheme="minorHAnsi"/>
          <w:sz w:val="24"/>
          <w:szCs w:val="24"/>
          <w:lang w:val="en-GB"/>
        </w:rPr>
      </w:pPr>
      <w:r>
        <w:rPr>
          <w:rFonts w:cstheme="minorHAnsi"/>
          <w:sz w:val="24"/>
          <w:szCs w:val="24"/>
          <w:lang w:val="en-GB"/>
        </w:rPr>
        <w:t xml:space="preserve">  </w:t>
      </w:r>
      <w:proofErr w:type="spellStart"/>
      <w:proofErr w:type="gramStart"/>
      <w:r w:rsidR="00D01961">
        <w:rPr>
          <w:rFonts w:cstheme="minorHAnsi"/>
          <w:sz w:val="24"/>
          <w:szCs w:val="24"/>
          <w:lang w:val="en-GB"/>
        </w:rPr>
        <w:t>school</w:t>
      </w:r>
      <w:r w:rsidR="00D71575" w:rsidRPr="00B76816">
        <w:rPr>
          <w:rFonts w:cstheme="minorHAnsi"/>
          <w:sz w:val="24"/>
          <w:szCs w:val="24"/>
          <w:lang w:val="en-GB"/>
        </w:rPr>
        <w:t>pay</w:t>
      </w:r>
      <w:proofErr w:type="spellEnd"/>
      <w:proofErr w:type="gramEnd"/>
      <w:r w:rsidR="00D71575" w:rsidRPr="00B76816">
        <w:rPr>
          <w:rFonts w:cstheme="minorHAnsi"/>
          <w:sz w:val="24"/>
          <w:szCs w:val="24"/>
          <w:lang w:val="en-GB"/>
        </w:rPr>
        <w:t xml:space="preserve"> </w:t>
      </w:r>
    </w:p>
    <w:p w:rsidR="00B406FC" w:rsidRDefault="00B406FC" w:rsidP="00B406FC">
      <w:pPr>
        <w:pStyle w:val="ListParagraph"/>
        <w:spacing w:after="0"/>
        <w:ind w:left="1350"/>
        <w:jc w:val="left"/>
        <w:rPr>
          <w:rFonts w:cstheme="minorHAnsi"/>
          <w:sz w:val="24"/>
          <w:szCs w:val="24"/>
          <w:lang w:val="en-GB"/>
        </w:rPr>
      </w:pPr>
    </w:p>
    <w:p w:rsidR="00D01961" w:rsidRPr="00B76816" w:rsidRDefault="00D01961" w:rsidP="00B406FC">
      <w:pPr>
        <w:pStyle w:val="ListParagraph"/>
        <w:spacing w:after="0"/>
        <w:ind w:left="1350"/>
        <w:jc w:val="left"/>
        <w:rPr>
          <w:rFonts w:cstheme="minorHAnsi"/>
          <w:sz w:val="24"/>
          <w:szCs w:val="24"/>
          <w:lang w:val="en-GB"/>
        </w:rPr>
      </w:pPr>
    </w:p>
    <w:p w:rsidR="0084124A" w:rsidRPr="00B406FC" w:rsidRDefault="00B406FC" w:rsidP="00B406FC">
      <w:pPr>
        <w:contextualSpacing/>
        <w:rPr>
          <w:rFonts w:cstheme="minorHAnsi"/>
          <w:b/>
          <w:lang w:val="en-GB"/>
        </w:rPr>
      </w:pPr>
      <w:r w:rsidRPr="00B406FC">
        <w:rPr>
          <w:rFonts w:cstheme="minorHAnsi"/>
          <w:b/>
          <w:lang w:val="en-GB"/>
        </w:rPr>
        <w:lastRenderedPageBreak/>
        <w:t xml:space="preserve">  </w:t>
      </w:r>
      <w:r w:rsidR="002C75FE">
        <w:rPr>
          <w:rFonts w:cstheme="minorHAnsi"/>
          <w:b/>
          <w:lang w:val="en-GB"/>
        </w:rPr>
        <w:t xml:space="preserve">   </w:t>
      </w:r>
      <w:proofErr w:type="gramStart"/>
      <w:r w:rsidRPr="00B406FC">
        <w:rPr>
          <w:rFonts w:cstheme="minorHAnsi"/>
          <w:b/>
          <w:lang w:val="en-GB"/>
        </w:rPr>
        <w:t>7.O</w:t>
      </w:r>
      <w:proofErr w:type="gramEnd"/>
      <w:r w:rsidRPr="00B406FC">
        <w:rPr>
          <w:rFonts w:cstheme="minorHAnsi"/>
          <w:b/>
          <w:lang w:val="en-GB"/>
        </w:rPr>
        <w:t xml:space="preserve">: </w:t>
      </w:r>
      <w:r w:rsidR="0084124A" w:rsidRPr="00B406FC">
        <w:rPr>
          <w:rFonts w:cstheme="minorHAnsi"/>
          <w:b/>
          <w:lang w:val="en-GB"/>
        </w:rPr>
        <w:t>TARGET AUDIENCE:</w:t>
      </w:r>
    </w:p>
    <w:p w:rsidR="00D71575" w:rsidRPr="00B76816" w:rsidRDefault="00D71575"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 Banking institutions </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Children of school going age in schools. </w:t>
      </w:r>
    </w:p>
    <w:p w:rsidR="00D71575" w:rsidRPr="00B76816" w:rsidRDefault="00D71575"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School directors, managers and administrators  </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Parents and families.</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Members of parliament </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District leaders</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Sub county leaders</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Policy Makers.</w:t>
      </w:r>
    </w:p>
    <w:p w:rsidR="0084124A" w:rsidRPr="00B76816"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Religious leaders </w:t>
      </w:r>
    </w:p>
    <w:p w:rsidR="0084124A" w:rsidRDefault="0084124A"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Cultural leaders  </w:t>
      </w:r>
    </w:p>
    <w:p w:rsidR="00B406FC" w:rsidRPr="00B406FC" w:rsidRDefault="00B406FC" w:rsidP="008C13CD">
      <w:pPr>
        <w:numPr>
          <w:ilvl w:val="0"/>
          <w:numId w:val="16"/>
        </w:numPr>
        <w:tabs>
          <w:tab w:val="left" w:pos="1080"/>
        </w:tabs>
        <w:spacing w:after="0" w:line="276" w:lineRule="auto"/>
        <w:ind w:left="450" w:firstLine="90"/>
        <w:contextualSpacing/>
        <w:jc w:val="left"/>
        <w:rPr>
          <w:rFonts w:cstheme="minorHAnsi"/>
          <w:sz w:val="24"/>
          <w:szCs w:val="24"/>
          <w:lang w:val="en-GB"/>
        </w:rPr>
      </w:pPr>
      <w:r w:rsidRPr="00B76816">
        <w:rPr>
          <w:rFonts w:cstheme="minorHAnsi"/>
          <w:sz w:val="24"/>
          <w:szCs w:val="24"/>
          <w:lang w:val="en-GB"/>
        </w:rPr>
        <w:t xml:space="preserve">The </w:t>
      </w:r>
      <w:r>
        <w:rPr>
          <w:rFonts w:cstheme="minorHAnsi"/>
          <w:sz w:val="24"/>
          <w:szCs w:val="24"/>
          <w:lang w:val="en-GB"/>
        </w:rPr>
        <w:t>general</w:t>
      </w:r>
      <w:r w:rsidRPr="00B76816">
        <w:rPr>
          <w:rFonts w:cstheme="minorHAnsi"/>
          <w:sz w:val="24"/>
          <w:szCs w:val="24"/>
          <w:lang w:val="en-GB"/>
        </w:rPr>
        <w:t xml:space="preserve"> public.</w:t>
      </w:r>
    </w:p>
    <w:p w:rsidR="0084124A" w:rsidRPr="00B76816" w:rsidRDefault="0084124A" w:rsidP="0084124A">
      <w:pPr>
        <w:spacing w:after="0"/>
        <w:ind w:left="-72"/>
        <w:contextualSpacing/>
        <w:rPr>
          <w:rFonts w:cstheme="minorHAnsi"/>
          <w:b/>
          <w:sz w:val="24"/>
          <w:szCs w:val="24"/>
          <w:lang w:val="en-GB"/>
        </w:rPr>
      </w:pPr>
    </w:p>
    <w:p w:rsidR="0084124A" w:rsidRPr="00B406FC" w:rsidRDefault="0084124A" w:rsidP="00B406FC">
      <w:pPr>
        <w:spacing w:after="0"/>
        <w:contextualSpacing/>
        <w:rPr>
          <w:rFonts w:cstheme="minorHAnsi"/>
          <w:lang w:val="en-GB"/>
        </w:rPr>
      </w:pPr>
      <w:r w:rsidRPr="00B406FC">
        <w:rPr>
          <w:rFonts w:cstheme="minorHAnsi"/>
          <w:b/>
          <w:lang w:val="en-GB"/>
        </w:rPr>
        <w:t xml:space="preserve"> </w:t>
      </w:r>
      <w:r w:rsidR="00B406FC" w:rsidRPr="00B406FC">
        <w:rPr>
          <w:rFonts w:cstheme="minorHAnsi"/>
          <w:b/>
          <w:lang w:val="en-GB"/>
        </w:rPr>
        <w:t xml:space="preserve">8.O: </w:t>
      </w:r>
      <w:r w:rsidRPr="00B406FC">
        <w:rPr>
          <w:rFonts w:cstheme="minorHAnsi"/>
          <w:b/>
          <w:lang w:val="en-GB"/>
        </w:rPr>
        <w:t>EXPECTED OUTPUT:</w:t>
      </w:r>
    </w:p>
    <w:p w:rsidR="0084124A" w:rsidRPr="00B76816" w:rsidRDefault="0084124A" w:rsidP="007C3596">
      <w:pPr>
        <w:ind w:left="360" w:right="90" w:hanging="360"/>
        <w:contextualSpacing/>
        <w:rPr>
          <w:rFonts w:cstheme="minorHAnsi"/>
          <w:sz w:val="24"/>
          <w:szCs w:val="24"/>
        </w:rPr>
      </w:pPr>
      <w:r w:rsidRPr="00B76816">
        <w:rPr>
          <w:rFonts w:cstheme="minorHAnsi"/>
          <w:sz w:val="24"/>
          <w:szCs w:val="24"/>
          <w:lang w:val="en-GB"/>
        </w:rPr>
        <w:t xml:space="preserve"> </w:t>
      </w:r>
      <w:r w:rsidR="000935D9" w:rsidRPr="00B76816">
        <w:rPr>
          <w:rFonts w:cstheme="minorHAnsi"/>
          <w:sz w:val="24"/>
          <w:szCs w:val="24"/>
        </w:rPr>
        <w:t xml:space="preserve">Effective </w:t>
      </w:r>
      <w:r w:rsidR="00B406FC">
        <w:rPr>
          <w:rFonts w:cstheme="minorHAnsi"/>
          <w:sz w:val="24"/>
          <w:szCs w:val="24"/>
        </w:rPr>
        <w:t>articulation of the School</w:t>
      </w:r>
      <w:r w:rsidR="00125E3E" w:rsidRPr="00B76816">
        <w:rPr>
          <w:rFonts w:cstheme="minorHAnsi"/>
          <w:sz w:val="24"/>
          <w:szCs w:val="24"/>
        </w:rPr>
        <w:t>P</w:t>
      </w:r>
      <w:r w:rsidR="000935D9" w:rsidRPr="00B76816">
        <w:rPr>
          <w:rFonts w:cstheme="minorHAnsi"/>
          <w:sz w:val="24"/>
          <w:szCs w:val="24"/>
        </w:rPr>
        <w:t xml:space="preserve">ay </w:t>
      </w:r>
      <w:r w:rsidR="00125E3E" w:rsidRPr="00B76816">
        <w:rPr>
          <w:rFonts w:cstheme="minorHAnsi"/>
          <w:sz w:val="24"/>
          <w:szCs w:val="24"/>
        </w:rPr>
        <w:t>message in</w:t>
      </w:r>
      <w:r w:rsidR="000935D9" w:rsidRPr="00B76816">
        <w:rPr>
          <w:rFonts w:cstheme="minorHAnsi"/>
          <w:sz w:val="24"/>
          <w:szCs w:val="24"/>
        </w:rPr>
        <w:t xml:space="preserve"> the performance</w:t>
      </w:r>
      <w:r w:rsidR="00B406FC">
        <w:rPr>
          <w:rFonts w:cstheme="minorHAnsi"/>
          <w:sz w:val="24"/>
          <w:szCs w:val="24"/>
        </w:rPr>
        <w:t>s</w:t>
      </w:r>
      <w:r w:rsidR="000935D9" w:rsidRPr="00B76816">
        <w:rPr>
          <w:rFonts w:cstheme="minorHAnsi"/>
          <w:sz w:val="24"/>
          <w:szCs w:val="24"/>
        </w:rPr>
        <w:t xml:space="preserve">. </w:t>
      </w:r>
    </w:p>
    <w:p w:rsidR="0084124A" w:rsidRPr="00B406FC" w:rsidRDefault="00B406FC" w:rsidP="000935D9">
      <w:pPr>
        <w:spacing w:line="240" w:lineRule="auto"/>
        <w:ind w:right="90"/>
        <w:contextualSpacing/>
        <w:rPr>
          <w:rFonts w:cstheme="minorHAnsi"/>
          <w:b/>
        </w:rPr>
      </w:pPr>
      <w:r w:rsidRPr="00B406FC">
        <w:rPr>
          <w:rFonts w:cstheme="minorHAnsi"/>
          <w:b/>
        </w:rPr>
        <w:t>9.</w:t>
      </w:r>
      <w:r w:rsidR="00E46ECC">
        <w:rPr>
          <w:rFonts w:cstheme="minorHAnsi"/>
          <w:b/>
        </w:rPr>
        <w:t>0:  EXPECTED OUTCOME</w:t>
      </w:r>
    </w:p>
    <w:p w:rsidR="0084124A" w:rsidRPr="00B76816" w:rsidRDefault="00BD5DFE" w:rsidP="00E46ECC">
      <w:pPr>
        <w:pStyle w:val="ListParagraph"/>
        <w:spacing w:line="240" w:lineRule="auto"/>
        <w:ind w:left="90" w:hanging="90"/>
        <w:rPr>
          <w:rFonts w:cstheme="minorHAnsi"/>
          <w:b/>
          <w:sz w:val="24"/>
          <w:szCs w:val="24"/>
          <w:lang w:val="en-GB"/>
        </w:rPr>
      </w:pPr>
      <w:r w:rsidRPr="00B76816">
        <w:rPr>
          <w:rFonts w:cstheme="minorHAnsi"/>
          <w:sz w:val="24"/>
          <w:szCs w:val="24"/>
          <w:lang w:val="en-GB"/>
        </w:rPr>
        <w:t>School</w:t>
      </w:r>
      <w:r w:rsidR="000935D9" w:rsidRPr="00B76816">
        <w:rPr>
          <w:rFonts w:cstheme="minorHAnsi"/>
          <w:sz w:val="24"/>
          <w:szCs w:val="24"/>
          <w:lang w:val="en-GB"/>
        </w:rPr>
        <w:t xml:space="preserve">Pay interventions </w:t>
      </w:r>
      <w:r w:rsidR="00E46ECC">
        <w:rPr>
          <w:rFonts w:cstheme="minorHAnsi"/>
          <w:sz w:val="24"/>
          <w:szCs w:val="24"/>
          <w:lang w:val="en-GB"/>
        </w:rPr>
        <w:t>embraced by all stakeholders</w:t>
      </w:r>
    </w:p>
    <w:p w:rsidR="0084124A" w:rsidRPr="00E46ECC" w:rsidRDefault="0084124A" w:rsidP="0084124A">
      <w:pPr>
        <w:ind w:right="180"/>
        <w:contextualSpacing/>
        <w:rPr>
          <w:rFonts w:cstheme="minorHAnsi"/>
          <w:b/>
        </w:rPr>
      </w:pPr>
      <w:r w:rsidRPr="00E46ECC">
        <w:rPr>
          <w:rFonts w:cstheme="minorHAnsi"/>
          <w:b/>
        </w:rPr>
        <w:t xml:space="preserve"> </w:t>
      </w:r>
      <w:r w:rsidR="0016357C">
        <w:rPr>
          <w:rFonts w:cstheme="minorHAnsi"/>
          <w:b/>
        </w:rPr>
        <w:t>10</w:t>
      </w:r>
      <w:r w:rsidRPr="00E46ECC">
        <w:rPr>
          <w:rFonts w:cstheme="minorHAnsi"/>
          <w:b/>
        </w:rPr>
        <w:t>.</w:t>
      </w:r>
      <w:r w:rsidR="000935D9" w:rsidRPr="00E46ECC">
        <w:rPr>
          <w:rFonts w:cstheme="minorHAnsi"/>
          <w:b/>
        </w:rPr>
        <w:t xml:space="preserve"> </w:t>
      </w:r>
      <w:r w:rsidRPr="00E46ECC">
        <w:rPr>
          <w:rFonts w:cstheme="minorHAnsi"/>
          <w:b/>
        </w:rPr>
        <w:t xml:space="preserve">0:  </w:t>
      </w:r>
      <w:r w:rsidR="0016357C">
        <w:rPr>
          <w:rFonts w:cstheme="minorHAnsi"/>
          <w:b/>
        </w:rPr>
        <w:t xml:space="preserve">KEY </w:t>
      </w:r>
      <w:r w:rsidRPr="00E46ECC">
        <w:rPr>
          <w:rFonts w:cstheme="minorHAnsi"/>
          <w:b/>
        </w:rPr>
        <w:t>HIGHLIGHTS ON THE THEME</w:t>
      </w:r>
    </w:p>
    <w:p w:rsidR="00E46ECC" w:rsidRDefault="00E46ECC" w:rsidP="007C3596">
      <w:pPr>
        <w:spacing w:after="0" w:line="240" w:lineRule="auto"/>
        <w:ind w:left="576" w:right="180"/>
        <w:contextualSpacing/>
        <w:rPr>
          <w:rFonts w:cstheme="minorHAnsi"/>
          <w:b/>
          <w:sz w:val="24"/>
          <w:szCs w:val="24"/>
        </w:rPr>
      </w:pPr>
      <w:r>
        <w:rPr>
          <w:rFonts w:cstheme="minorHAnsi"/>
          <w:b/>
          <w:sz w:val="24"/>
          <w:szCs w:val="24"/>
        </w:rPr>
        <w:t xml:space="preserve">10.1: </w:t>
      </w:r>
      <w:r w:rsidR="0084124A" w:rsidRPr="00B76816">
        <w:rPr>
          <w:rFonts w:cstheme="minorHAnsi"/>
          <w:b/>
          <w:sz w:val="24"/>
          <w:szCs w:val="24"/>
        </w:rPr>
        <w:t>Problems</w:t>
      </w:r>
    </w:p>
    <w:p w:rsidR="007C3596" w:rsidRDefault="007C3596" w:rsidP="002C75FE">
      <w:pPr>
        <w:pStyle w:val="ListParagraph"/>
        <w:numPr>
          <w:ilvl w:val="0"/>
          <w:numId w:val="24"/>
        </w:numPr>
        <w:spacing w:after="0" w:line="276" w:lineRule="auto"/>
        <w:ind w:left="1260" w:right="180" w:hanging="450"/>
        <w:rPr>
          <w:rFonts w:cstheme="minorHAnsi"/>
          <w:sz w:val="24"/>
          <w:szCs w:val="24"/>
        </w:rPr>
      </w:pPr>
      <w:r w:rsidRPr="00E46ECC">
        <w:rPr>
          <w:rFonts w:cstheme="minorHAnsi"/>
          <w:sz w:val="24"/>
          <w:szCs w:val="24"/>
        </w:rPr>
        <w:t xml:space="preserve">Long queues at the banks </w:t>
      </w:r>
    </w:p>
    <w:p w:rsidR="00E46ECC" w:rsidRDefault="007C3596" w:rsidP="002C75FE">
      <w:pPr>
        <w:pStyle w:val="ListParagraph"/>
        <w:numPr>
          <w:ilvl w:val="0"/>
          <w:numId w:val="24"/>
        </w:numPr>
        <w:spacing w:after="0" w:line="276" w:lineRule="auto"/>
        <w:ind w:left="1260" w:right="180" w:hanging="450"/>
        <w:rPr>
          <w:rFonts w:cstheme="minorHAnsi"/>
          <w:sz w:val="24"/>
          <w:szCs w:val="24"/>
        </w:rPr>
      </w:pPr>
      <w:r w:rsidRPr="00E46ECC">
        <w:rPr>
          <w:rFonts w:cstheme="minorHAnsi"/>
          <w:sz w:val="24"/>
          <w:szCs w:val="24"/>
        </w:rPr>
        <w:t>High transportation cost</w:t>
      </w:r>
    </w:p>
    <w:p w:rsidR="00EB3509" w:rsidRDefault="007C3596" w:rsidP="002C75FE">
      <w:pPr>
        <w:pStyle w:val="ListParagraph"/>
        <w:numPr>
          <w:ilvl w:val="0"/>
          <w:numId w:val="24"/>
        </w:numPr>
        <w:spacing w:after="0" w:line="276" w:lineRule="auto"/>
        <w:ind w:left="1260" w:right="180" w:hanging="450"/>
        <w:rPr>
          <w:rFonts w:cstheme="minorHAnsi"/>
          <w:sz w:val="24"/>
          <w:szCs w:val="24"/>
        </w:rPr>
      </w:pPr>
      <w:r w:rsidRPr="00E46ECC">
        <w:rPr>
          <w:rFonts w:cstheme="minorHAnsi"/>
          <w:sz w:val="24"/>
          <w:szCs w:val="24"/>
        </w:rPr>
        <w:t xml:space="preserve">Safety and security  </w:t>
      </w:r>
      <w:r w:rsidR="0084124A" w:rsidRPr="00E46ECC">
        <w:rPr>
          <w:rFonts w:cstheme="minorHAnsi"/>
          <w:sz w:val="24"/>
          <w:szCs w:val="24"/>
        </w:rPr>
        <w:t xml:space="preserve"> </w:t>
      </w:r>
    </w:p>
    <w:p w:rsidR="00EB3509" w:rsidRDefault="00E46ECC" w:rsidP="002C75FE">
      <w:pPr>
        <w:pStyle w:val="ListParagraph"/>
        <w:numPr>
          <w:ilvl w:val="0"/>
          <w:numId w:val="24"/>
        </w:numPr>
        <w:spacing w:after="0" w:line="276" w:lineRule="auto"/>
        <w:ind w:left="1260" w:right="180" w:hanging="450"/>
        <w:rPr>
          <w:rFonts w:cstheme="minorHAnsi"/>
          <w:sz w:val="24"/>
          <w:szCs w:val="24"/>
        </w:rPr>
      </w:pPr>
      <w:r w:rsidRPr="00E46ECC">
        <w:rPr>
          <w:rFonts w:cstheme="minorHAnsi"/>
          <w:sz w:val="24"/>
          <w:szCs w:val="24"/>
        </w:rPr>
        <w:t xml:space="preserve">Delays </w:t>
      </w:r>
      <w:r w:rsidR="00EB3509" w:rsidRPr="00E46ECC">
        <w:rPr>
          <w:rFonts w:cstheme="minorHAnsi"/>
          <w:sz w:val="24"/>
          <w:szCs w:val="24"/>
        </w:rPr>
        <w:t>in transactions</w:t>
      </w:r>
    </w:p>
    <w:p w:rsidR="003C7895" w:rsidRDefault="00E46ECC" w:rsidP="002C75FE">
      <w:pPr>
        <w:pStyle w:val="ListParagraph"/>
        <w:numPr>
          <w:ilvl w:val="0"/>
          <w:numId w:val="24"/>
        </w:numPr>
        <w:spacing w:after="0"/>
        <w:ind w:left="1260" w:right="180" w:hanging="450"/>
        <w:rPr>
          <w:rFonts w:cstheme="minorHAnsi"/>
          <w:sz w:val="24"/>
          <w:szCs w:val="24"/>
        </w:rPr>
      </w:pPr>
      <w:r w:rsidRPr="00E46ECC">
        <w:rPr>
          <w:rFonts w:cstheme="minorHAnsi"/>
          <w:sz w:val="24"/>
          <w:szCs w:val="24"/>
        </w:rPr>
        <w:t>Forgeries and</w:t>
      </w:r>
      <w:r w:rsidR="00EB3509" w:rsidRPr="00E46ECC">
        <w:rPr>
          <w:rFonts w:cstheme="minorHAnsi"/>
          <w:sz w:val="24"/>
          <w:szCs w:val="24"/>
        </w:rPr>
        <w:t xml:space="preserve"> falsification of </w:t>
      </w:r>
      <w:r w:rsidR="009160EE" w:rsidRPr="00E46ECC">
        <w:rPr>
          <w:rFonts w:cstheme="minorHAnsi"/>
          <w:sz w:val="24"/>
          <w:szCs w:val="24"/>
        </w:rPr>
        <w:t xml:space="preserve">payment document </w:t>
      </w:r>
    </w:p>
    <w:p w:rsidR="0084124A" w:rsidRPr="003C7895" w:rsidRDefault="00E46ECC" w:rsidP="003C7895">
      <w:pPr>
        <w:pStyle w:val="ListParagraph"/>
        <w:spacing w:after="0"/>
        <w:ind w:left="993" w:right="180" w:hanging="426"/>
        <w:rPr>
          <w:rFonts w:cstheme="minorHAnsi"/>
          <w:sz w:val="24"/>
          <w:szCs w:val="24"/>
        </w:rPr>
      </w:pPr>
      <w:proofErr w:type="gramStart"/>
      <w:r w:rsidRPr="003C7895">
        <w:rPr>
          <w:rFonts w:cstheme="minorHAnsi"/>
          <w:b/>
          <w:sz w:val="24"/>
          <w:szCs w:val="24"/>
        </w:rPr>
        <w:t>10.2</w:t>
      </w:r>
      <w:proofErr w:type="gramEnd"/>
      <w:r w:rsidRPr="003C7895">
        <w:rPr>
          <w:rFonts w:cstheme="minorHAnsi"/>
          <w:b/>
          <w:sz w:val="24"/>
          <w:szCs w:val="24"/>
        </w:rPr>
        <w:t xml:space="preserve">: </w:t>
      </w:r>
      <w:r w:rsidR="0084124A" w:rsidRPr="003C7895">
        <w:rPr>
          <w:rFonts w:cstheme="minorHAnsi"/>
          <w:b/>
          <w:sz w:val="24"/>
          <w:szCs w:val="24"/>
        </w:rPr>
        <w:t xml:space="preserve">Solution to </w:t>
      </w:r>
      <w:r w:rsidR="00B43A5C" w:rsidRPr="003C7895">
        <w:rPr>
          <w:rFonts w:cstheme="minorHAnsi"/>
          <w:b/>
          <w:sz w:val="24"/>
          <w:szCs w:val="24"/>
        </w:rPr>
        <w:t xml:space="preserve">overcome the problems </w:t>
      </w:r>
    </w:p>
    <w:p w:rsidR="00CE417C" w:rsidRPr="00DC7D17" w:rsidRDefault="00DC7D17" w:rsidP="002C75FE">
      <w:pPr>
        <w:spacing w:after="0"/>
        <w:ind w:left="1020" w:right="180" w:hanging="480"/>
        <w:rPr>
          <w:rFonts w:cstheme="minorHAnsi"/>
          <w:sz w:val="24"/>
          <w:szCs w:val="24"/>
        </w:rPr>
      </w:pPr>
      <w:r>
        <w:rPr>
          <w:rFonts w:cstheme="minorHAnsi"/>
          <w:sz w:val="24"/>
          <w:szCs w:val="24"/>
        </w:rPr>
        <w:t>10.2.1:</w:t>
      </w:r>
      <w:r w:rsidRPr="00DC7D17">
        <w:rPr>
          <w:rFonts w:cstheme="minorHAnsi"/>
          <w:sz w:val="24"/>
          <w:szCs w:val="24"/>
        </w:rPr>
        <w:t xml:space="preserve">    </w:t>
      </w:r>
      <w:r w:rsidR="00EC489F" w:rsidRPr="00DC7D17">
        <w:rPr>
          <w:rFonts w:cstheme="minorHAnsi"/>
          <w:sz w:val="24"/>
          <w:szCs w:val="24"/>
        </w:rPr>
        <w:t xml:space="preserve">Use of </w:t>
      </w:r>
      <w:r>
        <w:rPr>
          <w:rFonts w:cstheme="minorHAnsi"/>
          <w:sz w:val="24"/>
          <w:szCs w:val="24"/>
        </w:rPr>
        <w:t xml:space="preserve">any </w:t>
      </w:r>
      <w:r w:rsidR="00CE417C" w:rsidRPr="00DC7D17">
        <w:rPr>
          <w:rFonts w:cstheme="minorHAnsi"/>
          <w:sz w:val="24"/>
          <w:szCs w:val="24"/>
        </w:rPr>
        <w:t>of the available digital payment channels</w:t>
      </w:r>
    </w:p>
    <w:p w:rsidR="00DB0041" w:rsidRPr="003C7895" w:rsidRDefault="00DB0041" w:rsidP="00E61C53">
      <w:pPr>
        <w:pStyle w:val="ListParagraph"/>
        <w:numPr>
          <w:ilvl w:val="0"/>
          <w:numId w:val="28"/>
        </w:numPr>
        <w:tabs>
          <w:tab w:val="left" w:pos="720"/>
        </w:tabs>
        <w:spacing w:after="0" w:line="264" w:lineRule="auto"/>
        <w:ind w:left="1080" w:right="20" w:hanging="540"/>
        <w:jc w:val="left"/>
        <w:rPr>
          <w:rFonts w:eastAsia="Garamond" w:cstheme="minorHAnsi"/>
          <w:b/>
          <w:sz w:val="24"/>
          <w:szCs w:val="24"/>
        </w:rPr>
      </w:pPr>
      <w:r w:rsidRPr="003C7895">
        <w:rPr>
          <w:rFonts w:eastAsia="Garamond" w:cstheme="minorHAnsi"/>
          <w:b/>
          <w:sz w:val="24"/>
          <w:szCs w:val="24"/>
        </w:rPr>
        <w:t>Banking Hall / Agency Banking/</w:t>
      </w:r>
      <w:proofErr w:type="spellStart"/>
      <w:r w:rsidRPr="003C7895">
        <w:rPr>
          <w:rFonts w:eastAsia="Garamond" w:cstheme="minorHAnsi"/>
          <w:b/>
          <w:sz w:val="24"/>
          <w:szCs w:val="24"/>
        </w:rPr>
        <w:t>Payway</w:t>
      </w:r>
      <w:proofErr w:type="spellEnd"/>
      <w:r w:rsidRPr="003C7895">
        <w:rPr>
          <w:rFonts w:eastAsia="Garamond" w:cstheme="minorHAnsi"/>
          <w:b/>
          <w:sz w:val="24"/>
          <w:szCs w:val="24"/>
        </w:rPr>
        <w:t xml:space="preserve">. </w:t>
      </w:r>
      <w:r w:rsidRPr="003C7895">
        <w:rPr>
          <w:rFonts w:eastAsia="Garamond" w:cstheme="minorHAnsi"/>
          <w:sz w:val="24"/>
          <w:szCs w:val="24"/>
        </w:rPr>
        <w:t xml:space="preserve">Simply present the student’s Payment code at any convenient Agent Bank or across the country and your payment. A </w:t>
      </w:r>
      <w:r w:rsidR="00501A03" w:rsidRPr="003C7895">
        <w:rPr>
          <w:rFonts w:eastAsia="Garamond" w:cstheme="minorHAnsi"/>
          <w:sz w:val="24"/>
          <w:szCs w:val="24"/>
        </w:rPr>
        <w:t xml:space="preserve">receipt </w:t>
      </w:r>
      <w:proofErr w:type="gramStart"/>
      <w:r w:rsidR="00501A03" w:rsidRPr="003C7895">
        <w:rPr>
          <w:rFonts w:eastAsia="Garamond" w:cstheme="minorHAnsi"/>
          <w:sz w:val="24"/>
          <w:szCs w:val="24"/>
        </w:rPr>
        <w:t>will</w:t>
      </w:r>
      <w:r w:rsidRPr="003C7895">
        <w:rPr>
          <w:rFonts w:eastAsia="Garamond" w:cstheme="minorHAnsi"/>
          <w:sz w:val="24"/>
          <w:szCs w:val="24"/>
        </w:rPr>
        <w:t xml:space="preserve"> be issued</w:t>
      </w:r>
      <w:proofErr w:type="gramEnd"/>
      <w:r w:rsidRPr="003C7895">
        <w:rPr>
          <w:rFonts w:eastAsia="Garamond" w:cstheme="minorHAnsi"/>
          <w:sz w:val="24"/>
          <w:szCs w:val="24"/>
        </w:rPr>
        <w:t xml:space="preserve"> for you to keep.</w:t>
      </w:r>
    </w:p>
    <w:p w:rsidR="00DC7D17" w:rsidRPr="003C7895" w:rsidRDefault="00DC7D17" w:rsidP="002C75FE">
      <w:pPr>
        <w:pStyle w:val="ListParagraph"/>
        <w:tabs>
          <w:tab w:val="left" w:pos="720"/>
        </w:tabs>
        <w:spacing w:after="0" w:line="264" w:lineRule="auto"/>
        <w:ind w:left="1530" w:right="20" w:hanging="540"/>
        <w:jc w:val="left"/>
        <w:rPr>
          <w:rFonts w:eastAsia="Garamond" w:cstheme="minorHAnsi"/>
          <w:b/>
          <w:sz w:val="24"/>
          <w:szCs w:val="24"/>
        </w:rPr>
      </w:pPr>
    </w:p>
    <w:p w:rsidR="00DB0041" w:rsidRPr="003C7895" w:rsidRDefault="00DB0041" w:rsidP="00E61C53">
      <w:pPr>
        <w:pStyle w:val="ListParagraph"/>
        <w:numPr>
          <w:ilvl w:val="0"/>
          <w:numId w:val="28"/>
        </w:numPr>
        <w:tabs>
          <w:tab w:val="left" w:pos="720"/>
        </w:tabs>
        <w:spacing w:after="0" w:line="264" w:lineRule="auto"/>
        <w:ind w:left="1080" w:right="20" w:hanging="450"/>
        <w:jc w:val="left"/>
        <w:rPr>
          <w:rFonts w:eastAsia="Garamond" w:cstheme="minorHAnsi"/>
          <w:b/>
          <w:sz w:val="24"/>
          <w:szCs w:val="24"/>
        </w:rPr>
      </w:pPr>
      <w:r w:rsidRPr="003C7895">
        <w:rPr>
          <w:rFonts w:eastAsia="Garamond" w:cstheme="minorHAnsi"/>
          <w:b/>
          <w:sz w:val="24"/>
          <w:szCs w:val="24"/>
        </w:rPr>
        <w:t>MTN Mobile Money</w:t>
      </w:r>
    </w:p>
    <w:p w:rsidR="00DB0041" w:rsidRPr="003C7895" w:rsidRDefault="00DB0041" w:rsidP="002C75FE">
      <w:pPr>
        <w:spacing w:after="0" w:line="26" w:lineRule="exact"/>
        <w:ind w:left="1080" w:hanging="480"/>
        <w:rPr>
          <w:rFonts w:eastAsia="Times New Roman" w:cstheme="minorHAnsi"/>
          <w:sz w:val="24"/>
          <w:szCs w:val="24"/>
        </w:rPr>
      </w:pPr>
    </w:p>
    <w:p w:rsidR="00DB0041" w:rsidRPr="003C7895" w:rsidRDefault="00501A03" w:rsidP="002C75FE">
      <w:pPr>
        <w:spacing w:after="0" w:line="263" w:lineRule="auto"/>
        <w:ind w:left="1080" w:hanging="480"/>
        <w:rPr>
          <w:rFonts w:eastAsia="Garamond" w:cstheme="minorHAnsi"/>
          <w:sz w:val="24"/>
          <w:szCs w:val="24"/>
        </w:rPr>
      </w:pPr>
      <w:r w:rsidRPr="003C7895">
        <w:rPr>
          <w:rFonts w:eastAsia="Garamond" w:cstheme="minorHAnsi"/>
          <w:sz w:val="24"/>
          <w:szCs w:val="24"/>
        </w:rPr>
        <w:t xml:space="preserve"> </w:t>
      </w:r>
      <w:r w:rsidR="00DC7D17" w:rsidRPr="003C7895">
        <w:rPr>
          <w:rFonts w:eastAsia="Garamond" w:cstheme="minorHAnsi"/>
          <w:sz w:val="24"/>
          <w:szCs w:val="24"/>
        </w:rPr>
        <w:t xml:space="preserve">         </w:t>
      </w:r>
      <w:r w:rsidRPr="003C7895">
        <w:rPr>
          <w:rFonts w:eastAsia="Garamond" w:cstheme="minorHAnsi"/>
          <w:sz w:val="24"/>
          <w:szCs w:val="24"/>
        </w:rPr>
        <w:t xml:space="preserve">  </w:t>
      </w:r>
      <w:r w:rsidR="00DB0041" w:rsidRPr="003C7895">
        <w:rPr>
          <w:rFonts w:eastAsia="Garamond" w:cstheme="minorHAnsi"/>
          <w:sz w:val="24"/>
          <w:szCs w:val="24"/>
        </w:rPr>
        <w:t>Deposit money on your mobile phone (free); •Dial *165#</w:t>
      </w:r>
    </w:p>
    <w:p w:rsidR="00DB0041" w:rsidRPr="003C7895" w:rsidRDefault="00DB0041" w:rsidP="002C75FE">
      <w:pPr>
        <w:spacing w:after="0" w:line="2" w:lineRule="exact"/>
        <w:ind w:left="1080" w:hanging="480"/>
        <w:rPr>
          <w:rFonts w:eastAsia="Times New Roman" w:cstheme="minorHAnsi"/>
          <w:sz w:val="24"/>
          <w:szCs w:val="24"/>
        </w:rPr>
      </w:pPr>
    </w:p>
    <w:p w:rsidR="00DB0041" w:rsidRPr="003C7895" w:rsidRDefault="002C75FE" w:rsidP="002C75FE">
      <w:pPr>
        <w:spacing w:after="0" w:line="0" w:lineRule="atLeast"/>
        <w:ind w:left="2700" w:hanging="1440"/>
        <w:rPr>
          <w:rFonts w:eastAsia="Garamond" w:cstheme="minorHAnsi"/>
          <w:sz w:val="24"/>
          <w:szCs w:val="24"/>
        </w:rPr>
      </w:pPr>
      <w:r w:rsidRPr="003C7895">
        <w:rPr>
          <w:rFonts w:eastAsia="Garamond" w:cstheme="minorHAnsi"/>
          <w:sz w:val="24"/>
          <w:szCs w:val="24"/>
        </w:rPr>
        <w:t xml:space="preserve">• </w:t>
      </w:r>
      <w:r>
        <w:rPr>
          <w:rFonts w:eastAsia="Garamond" w:cstheme="minorHAnsi"/>
          <w:sz w:val="24"/>
          <w:szCs w:val="24"/>
        </w:rPr>
        <w:t>Select</w:t>
      </w:r>
      <w:r w:rsidR="00DB0041" w:rsidRPr="003C7895">
        <w:rPr>
          <w:rFonts w:eastAsia="Garamond" w:cstheme="minorHAnsi"/>
          <w:sz w:val="24"/>
          <w:szCs w:val="24"/>
        </w:rPr>
        <w:t xml:space="preserve"> payments</w:t>
      </w:r>
    </w:p>
    <w:p w:rsidR="00DB0041" w:rsidRPr="003C7895" w:rsidRDefault="00DB0041" w:rsidP="002C75FE">
      <w:pPr>
        <w:spacing w:after="0" w:line="24" w:lineRule="exact"/>
        <w:ind w:left="2700" w:hanging="1440"/>
        <w:rPr>
          <w:rFonts w:eastAsia="Times New Roman" w:cstheme="minorHAnsi"/>
          <w:sz w:val="24"/>
          <w:szCs w:val="24"/>
        </w:rPr>
      </w:pPr>
    </w:p>
    <w:p w:rsidR="00DB0041" w:rsidRPr="003C7895" w:rsidRDefault="002C75FE" w:rsidP="002C75FE">
      <w:pPr>
        <w:spacing w:after="0" w:line="0" w:lineRule="atLeast"/>
        <w:ind w:left="2700" w:hanging="1440"/>
        <w:rPr>
          <w:rFonts w:eastAsia="Garamond" w:cstheme="minorHAnsi"/>
          <w:sz w:val="24"/>
          <w:szCs w:val="24"/>
        </w:rPr>
      </w:pPr>
      <w:r w:rsidRPr="003C7895">
        <w:rPr>
          <w:rFonts w:eastAsia="Garamond" w:cstheme="minorHAnsi"/>
          <w:sz w:val="24"/>
          <w:szCs w:val="24"/>
        </w:rPr>
        <w:t>•</w:t>
      </w:r>
      <w:r>
        <w:rPr>
          <w:rFonts w:eastAsia="Garamond" w:cstheme="minorHAnsi"/>
          <w:sz w:val="24"/>
          <w:szCs w:val="24"/>
        </w:rPr>
        <w:t xml:space="preserve"> Select</w:t>
      </w:r>
      <w:r w:rsidR="00DB0041" w:rsidRPr="003C7895">
        <w:rPr>
          <w:rFonts w:eastAsia="Garamond" w:cstheme="minorHAnsi"/>
          <w:sz w:val="24"/>
          <w:szCs w:val="24"/>
        </w:rPr>
        <w:t xml:space="preserve"> school fees</w:t>
      </w:r>
    </w:p>
    <w:p w:rsidR="00DB0041" w:rsidRPr="003C7895" w:rsidRDefault="00DB0041" w:rsidP="002C75FE">
      <w:pPr>
        <w:spacing w:after="0" w:line="27" w:lineRule="exact"/>
        <w:ind w:left="2700" w:hanging="1440"/>
        <w:rPr>
          <w:rFonts w:eastAsia="Times New Roman" w:cstheme="minorHAnsi"/>
          <w:sz w:val="24"/>
          <w:szCs w:val="24"/>
        </w:rPr>
      </w:pPr>
    </w:p>
    <w:p w:rsidR="00DB0041" w:rsidRPr="003C7895" w:rsidRDefault="002C75FE" w:rsidP="002C75FE">
      <w:pPr>
        <w:spacing w:after="0" w:line="0" w:lineRule="atLeast"/>
        <w:ind w:left="2700" w:hanging="1440"/>
        <w:rPr>
          <w:rFonts w:eastAsia="Times New Roman" w:cstheme="minorHAnsi"/>
          <w:sz w:val="24"/>
          <w:szCs w:val="24"/>
        </w:rPr>
      </w:pPr>
      <w:r w:rsidRPr="003C7895">
        <w:rPr>
          <w:rFonts w:eastAsia="Garamond" w:cstheme="minorHAnsi"/>
          <w:sz w:val="24"/>
          <w:szCs w:val="24"/>
        </w:rPr>
        <w:t>•</w:t>
      </w:r>
      <w:r>
        <w:rPr>
          <w:rFonts w:eastAsia="Garamond" w:cstheme="minorHAnsi"/>
          <w:sz w:val="24"/>
          <w:szCs w:val="24"/>
        </w:rPr>
        <w:t xml:space="preserve"> </w:t>
      </w:r>
      <w:r w:rsidRPr="003C7895">
        <w:rPr>
          <w:rFonts w:eastAsia="Garamond" w:cstheme="minorHAnsi"/>
          <w:sz w:val="24"/>
          <w:szCs w:val="24"/>
        </w:rPr>
        <w:t>Select</w:t>
      </w:r>
      <w:r w:rsidR="00DB0041" w:rsidRPr="003C7895">
        <w:rPr>
          <w:rFonts w:eastAsia="Garamond" w:cstheme="minorHAnsi"/>
          <w:sz w:val="24"/>
          <w:szCs w:val="24"/>
        </w:rPr>
        <w:t xml:space="preserve"> School Pay</w:t>
      </w:r>
    </w:p>
    <w:p w:rsidR="00DB0041" w:rsidRPr="003C7895" w:rsidRDefault="00DB0041" w:rsidP="00E61C53">
      <w:pPr>
        <w:spacing w:after="0" w:line="0" w:lineRule="atLeast"/>
        <w:ind w:left="2700" w:hanging="1530"/>
        <w:rPr>
          <w:rFonts w:eastAsia="Garamond" w:cstheme="minorHAnsi"/>
          <w:sz w:val="24"/>
          <w:szCs w:val="24"/>
        </w:rPr>
      </w:pPr>
      <w:r w:rsidRPr="003C7895">
        <w:rPr>
          <w:rFonts w:eastAsia="Garamond" w:cstheme="minorHAnsi"/>
          <w:sz w:val="24"/>
          <w:szCs w:val="24"/>
        </w:rPr>
        <w:lastRenderedPageBreak/>
        <w:t>•</w:t>
      </w:r>
      <w:r w:rsidR="00501A03" w:rsidRPr="003C7895">
        <w:rPr>
          <w:rFonts w:eastAsia="Garamond" w:cstheme="minorHAnsi"/>
          <w:sz w:val="24"/>
          <w:szCs w:val="24"/>
        </w:rPr>
        <w:t xml:space="preserve"> </w:t>
      </w:r>
      <w:r w:rsidRPr="003C7895">
        <w:rPr>
          <w:rFonts w:eastAsia="Garamond" w:cstheme="minorHAnsi"/>
          <w:sz w:val="24"/>
          <w:szCs w:val="24"/>
        </w:rPr>
        <w:t>Enter Student Code</w:t>
      </w:r>
    </w:p>
    <w:p w:rsidR="00DB0041" w:rsidRPr="003C7895" w:rsidRDefault="00DB0041" w:rsidP="00E61C53">
      <w:pPr>
        <w:spacing w:after="0" w:line="24" w:lineRule="exact"/>
        <w:ind w:left="2250" w:hanging="1530"/>
        <w:rPr>
          <w:rFonts w:eastAsia="Times New Roman" w:cstheme="minorHAnsi"/>
          <w:sz w:val="24"/>
          <w:szCs w:val="24"/>
        </w:rPr>
      </w:pPr>
    </w:p>
    <w:p w:rsidR="00DB0041" w:rsidRPr="003C7895" w:rsidRDefault="00DB0041" w:rsidP="00E61C53">
      <w:pPr>
        <w:spacing w:after="0" w:line="0" w:lineRule="atLeast"/>
        <w:ind w:left="2700" w:hanging="1530"/>
        <w:rPr>
          <w:rFonts w:eastAsia="Garamond" w:cstheme="minorHAnsi"/>
          <w:sz w:val="24"/>
          <w:szCs w:val="24"/>
        </w:rPr>
      </w:pPr>
      <w:r w:rsidRPr="003C7895">
        <w:rPr>
          <w:rFonts w:eastAsia="Garamond" w:cstheme="minorHAnsi"/>
          <w:sz w:val="24"/>
          <w:szCs w:val="24"/>
        </w:rPr>
        <w:t>•</w:t>
      </w:r>
      <w:r w:rsidR="00501A03" w:rsidRPr="003C7895">
        <w:rPr>
          <w:rFonts w:eastAsia="Garamond" w:cstheme="minorHAnsi"/>
          <w:sz w:val="24"/>
          <w:szCs w:val="24"/>
        </w:rPr>
        <w:t xml:space="preserve"> </w:t>
      </w:r>
      <w:r w:rsidRPr="003C7895">
        <w:rPr>
          <w:rFonts w:eastAsia="Garamond" w:cstheme="minorHAnsi"/>
          <w:sz w:val="24"/>
          <w:szCs w:val="24"/>
        </w:rPr>
        <w:t>Verify details of student</w:t>
      </w:r>
    </w:p>
    <w:p w:rsidR="00DB0041" w:rsidRPr="003C7895" w:rsidRDefault="00DB0041" w:rsidP="00E61C53">
      <w:pPr>
        <w:spacing w:after="0" w:line="26" w:lineRule="exact"/>
        <w:ind w:left="2700" w:hanging="1530"/>
        <w:rPr>
          <w:rFonts w:eastAsia="Times New Roman" w:cstheme="minorHAnsi"/>
          <w:sz w:val="24"/>
          <w:szCs w:val="24"/>
        </w:rPr>
      </w:pPr>
    </w:p>
    <w:p w:rsidR="00DB0041" w:rsidRPr="003C7895" w:rsidRDefault="00DB0041" w:rsidP="00E61C53">
      <w:pPr>
        <w:spacing w:after="0" w:line="0" w:lineRule="atLeast"/>
        <w:ind w:left="2700" w:hanging="1530"/>
        <w:rPr>
          <w:rFonts w:eastAsia="Garamond" w:cstheme="minorHAnsi"/>
          <w:sz w:val="24"/>
          <w:szCs w:val="24"/>
        </w:rPr>
      </w:pPr>
      <w:r w:rsidRPr="003C7895">
        <w:rPr>
          <w:rFonts w:eastAsia="Garamond" w:cstheme="minorHAnsi"/>
          <w:sz w:val="24"/>
          <w:szCs w:val="24"/>
        </w:rPr>
        <w:t>•</w:t>
      </w:r>
      <w:r w:rsidR="00501A03" w:rsidRPr="003C7895">
        <w:rPr>
          <w:rFonts w:eastAsia="Garamond" w:cstheme="minorHAnsi"/>
          <w:sz w:val="24"/>
          <w:szCs w:val="24"/>
        </w:rPr>
        <w:t xml:space="preserve"> </w:t>
      </w:r>
      <w:r w:rsidRPr="003C7895">
        <w:rPr>
          <w:rFonts w:eastAsia="Garamond" w:cstheme="minorHAnsi"/>
          <w:sz w:val="24"/>
          <w:szCs w:val="24"/>
        </w:rPr>
        <w:t>Enter Amount to pay</w:t>
      </w:r>
    </w:p>
    <w:p w:rsidR="00DB0041" w:rsidRPr="003C7895" w:rsidRDefault="00501A03" w:rsidP="00E61C53">
      <w:pPr>
        <w:spacing w:after="0" w:line="24" w:lineRule="exact"/>
        <w:ind w:left="2700" w:hanging="1530"/>
        <w:rPr>
          <w:rFonts w:eastAsia="Times New Roman" w:cstheme="minorHAnsi"/>
          <w:sz w:val="24"/>
          <w:szCs w:val="24"/>
        </w:rPr>
      </w:pPr>
      <w:r w:rsidRPr="003C7895">
        <w:rPr>
          <w:rFonts w:eastAsia="Times New Roman" w:cstheme="minorHAnsi"/>
          <w:sz w:val="24"/>
          <w:szCs w:val="24"/>
        </w:rPr>
        <w:t xml:space="preserve"> </w:t>
      </w:r>
    </w:p>
    <w:p w:rsidR="00DB0041" w:rsidRPr="003C7895" w:rsidRDefault="00DB0041" w:rsidP="00E61C53">
      <w:pPr>
        <w:spacing w:after="0" w:line="0" w:lineRule="atLeast"/>
        <w:ind w:left="2700" w:hanging="1530"/>
        <w:rPr>
          <w:rFonts w:eastAsia="Garamond" w:cstheme="minorHAnsi"/>
          <w:sz w:val="24"/>
          <w:szCs w:val="24"/>
        </w:rPr>
      </w:pPr>
      <w:r w:rsidRPr="003C7895">
        <w:rPr>
          <w:rFonts w:eastAsia="Garamond" w:cstheme="minorHAnsi"/>
          <w:sz w:val="24"/>
          <w:szCs w:val="24"/>
        </w:rPr>
        <w:t>•</w:t>
      </w:r>
      <w:r w:rsidR="00501A03" w:rsidRPr="003C7895">
        <w:rPr>
          <w:rFonts w:eastAsia="Garamond" w:cstheme="minorHAnsi"/>
          <w:sz w:val="24"/>
          <w:szCs w:val="24"/>
        </w:rPr>
        <w:t xml:space="preserve"> </w:t>
      </w:r>
      <w:r w:rsidRPr="003C7895">
        <w:rPr>
          <w:rFonts w:eastAsia="Garamond" w:cstheme="minorHAnsi"/>
          <w:sz w:val="24"/>
          <w:szCs w:val="24"/>
        </w:rPr>
        <w:t>Confirm with your Mobile Money</w:t>
      </w:r>
    </w:p>
    <w:p w:rsidR="00DB0041" w:rsidRPr="003C7895" w:rsidRDefault="00E61C53" w:rsidP="00E61C53">
      <w:pPr>
        <w:spacing w:after="0" w:line="0" w:lineRule="atLeast"/>
        <w:rPr>
          <w:rFonts w:eastAsia="Garamond" w:cstheme="minorHAnsi"/>
          <w:sz w:val="24"/>
          <w:szCs w:val="24"/>
        </w:rPr>
      </w:pPr>
      <w:r>
        <w:rPr>
          <w:rFonts w:eastAsia="Times New Roman" w:cstheme="minorHAnsi"/>
          <w:sz w:val="24"/>
          <w:szCs w:val="24"/>
        </w:rPr>
        <w:t xml:space="preserve">                          </w:t>
      </w:r>
      <w:r w:rsidR="00DB0041" w:rsidRPr="003C7895">
        <w:rPr>
          <w:rFonts w:eastAsia="Garamond" w:cstheme="minorHAnsi"/>
          <w:sz w:val="24"/>
          <w:szCs w:val="24"/>
        </w:rPr>
        <w:t>PIN</w:t>
      </w:r>
    </w:p>
    <w:p w:rsidR="00DB0041" w:rsidRPr="003C7895" w:rsidRDefault="003C7895" w:rsidP="00DC7D17">
      <w:pPr>
        <w:pStyle w:val="ListParagraph"/>
        <w:numPr>
          <w:ilvl w:val="0"/>
          <w:numId w:val="28"/>
        </w:numPr>
        <w:tabs>
          <w:tab w:val="left" w:pos="700"/>
        </w:tabs>
        <w:spacing w:after="0" w:line="0" w:lineRule="atLeast"/>
        <w:ind w:left="1620" w:hanging="180"/>
        <w:rPr>
          <w:rFonts w:eastAsia="Garamond" w:cstheme="minorHAnsi"/>
          <w:b/>
          <w:sz w:val="24"/>
          <w:szCs w:val="24"/>
        </w:rPr>
      </w:pPr>
      <w:r>
        <w:rPr>
          <w:rFonts w:eastAsia="Garamond" w:cstheme="minorHAnsi"/>
          <w:b/>
          <w:sz w:val="24"/>
          <w:szCs w:val="24"/>
        </w:rPr>
        <w:t xml:space="preserve"> </w:t>
      </w:r>
      <w:r w:rsidR="00DB0041" w:rsidRPr="003C7895">
        <w:rPr>
          <w:rFonts w:eastAsia="Garamond" w:cstheme="minorHAnsi"/>
          <w:b/>
          <w:sz w:val="24"/>
          <w:szCs w:val="24"/>
        </w:rPr>
        <w:t>Airtel Money</w:t>
      </w:r>
    </w:p>
    <w:p w:rsidR="00DB0041" w:rsidRPr="003C7895" w:rsidRDefault="00DE00BF" w:rsidP="00DC7D17">
      <w:pPr>
        <w:spacing w:after="0" w:line="264" w:lineRule="auto"/>
        <w:ind w:left="1080" w:right="200"/>
        <w:rPr>
          <w:rFonts w:eastAsia="Garamond" w:cstheme="minorHAnsi"/>
          <w:sz w:val="24"/>
          <w:szCs w:val="24"/>
        </w:rPr>
      </w:pPr>
      <w:r w:rsidRPr="003C7895">
        <w:rPr>
          <w:rFonts w:eastAsia="Times New Roman" w:cstheme="minorHAnsi"/>
          <w:sz w:val="24"/>
          <w:szCs w:val="24"/>
        </w:rPr>
        <w:t xml:space="preserve">      </w:t>
      </w:r>
      <w:r w:rsidR="00DB0041" w:rsidRPr="003C7895">
        <w:rPr>
          <w:rFonts w:eastAsia="Garamond" w:cstheme="minorHAnsi"/>
          <w:sz w:val="24"/>
          <w:szCs w:val="24"/>
        </w:rPr>
        <w:t>Deposit money on your mobile phone (free);</w:t>
      </w: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Dial *185#</w:t>
      </w:r>
    </w:p>
    <w:p w:rsidR="00DB0041" w:rsidRPr="003C7895" w:rsidRDefault="00DB0041" w:rsidP="00E61C53">
      <w:pPr>
        <w:spacing w:after="0" w:line="26"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Select school fees</w:t>
      </w:r>
    </w:p>
    <w:p w:rsidR="00DB0041" w:rsidRPr="003C7895" w:rsidRDefault="00DB0041" w:rsidP="00E61C53">
      <w:pPr>
        <w:spacing w:after="0" w:line="24"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Select School Pay</w:t>
      </w:r>
    </w:p>
    <w:p w:rsidR="00DB0041" w:rsidRPr="003C7895" w:rsidRDefault="00DB0041" w:rsidP="00E61C53">
      <w:pPr>
        <w:spacing w:after="0" w:line="26"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Select Pay fees</w:t>
      </w:r>
    </w:p>
    <w:p w:rsidR="00DB0041" w:rsidRPr="003C7895" w:rsidRDefault="00DB0041" w:rsidP="00E61C53">
      <w:pPr>
        <w:spacing w:after="0" w:line="24"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Enter Student Code</w:t>
      </w:r>
    </w:p>
    <w:p w:rsidR="00DB0041" w:rsidRPr="003C7895" w:rsidRDefault="00DB0041" w:rsidP="00E61C53">
      <w:pPr>
        <w:spacing w:after="0" w:line="24"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Enter Amount to pay</w:t>
      </w:r>
    </w:p>
    <w:p w:rsidR="00DB0041" w:rsidRPr="003C7895" w:rsidRDefault="00DB0041" w:rsidP="00E61C53">
      <w:pPr>
        <w:spacing w:after="0" w:line="27"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Verify details of student</w:t>
      </w:r>
    </w:p>
    <w:p w:rsidR="00DB0041" w:rsidRPr="003C7895" w:rsidRDefault="00DB0041" w:rsidP="00E61C53">
      <w:pPr>
        <w:spacing w:after="0" w:line="24" w:lineRule="exact"/>
        <w:ind w:left="1920" w:hanging="1110"/>
        <w:rPr>
          <w:rFonts w:eastAsia="Times New Roman" w:cstheme="minorHAnsi"/>
          <w:sz w:val="24"/>
          <w:szCs w:val="24"/>
        </w:rPr>
      </w:pPr>
    </w:p>
    <w:p w:rsidR="00DB0041" w:rsidRPr="003C7895" w:rsidRDefault="00DB0041" w:rsidP="00E61C53">
      <w:pPr>
        <w:spacing w:after="0" w:line="0" w:lineRule="atLeast"/>
        <w:ind w:left="2640" w:hanging="1110"/>
        <w:rPr>
          <w:rFonts w:eastAsia="Garamond" w:cstheme="minorHAnsi"/>
          <w:sz w:val="24"/>
          <w:szCs w:val="24"/>
        </w:rPr>
      </w:pPr>
      <w:r w:rsidRPr="003C7895">
        <w:rPr>
          <w:rFonts w:eastAsia="Garamond" w:cstheme="minorHAnsi"/>
          <w:sz w:val="24"/>
          <w:szCs w:val="24"/>
        </w:rPr>
        <w:t>•</w:t>
      </w:r>
      <w:r w:rsidR="00DE00BF" w:rsidRPr="003C7895">
        <w:rPr>
          <w:rFonts w:eastAsia="Garamond" w:cstheme="minorHAnsi"/>
          <w:sz w:val="24"/>
          <w:szCs w:val="24"/>
        </w:rPr>
        <w:t xml:space="preserve"> </w:t>
      </w:r>
      <w:r w:rsidRPr="003C7895">
        <w:rPr>
          <w:rFonts w:eastAsia="Garamond" w:cstheme="minorHAnsi"/>
          <w:sz w:val="24"/>
          <w:szCs w:val="24"/>
        </w:rPr>
        <w:t>Confirm with your Airtel Money</w:t>
      </w:r>
    </w:p>
    <w:p w:rsidR="00DB0041" w:rsidRPr="003C7895" w:rsidRDefault="00DB0041" w:rsidP="00E61C53">
      <w:pPr>
        <w:spacing w:after="0" w:line="26" w:lineRule="exact"/>
        <w:ind w:left="1920" w:hanging="1110"/>
        <w:rPr>
          <w:rFonts w:eastAsia="Times New Roman" w:cstheme="minorHAnsi"/>
          <w:sz w:val="24"/>
          <w:szCs w:val="24"/>
        </w:rPr>
      </w:pPr>
    </w:p>
    <w:p w:rsidR="00DB0041" w:rsidRPr="00E61C53" w:rsidRDefault="00E61C53" w:rsidP="00E61C53">
      <w:pPr>
        <w:spacing w:after="0" w:line="0" w:lineRule="atLeast"/>
        <w:ind w:left="1080"/>
        <w:rPr>
          <w:rFonts w:eastAsia="Garamond" w:cstheme="minorHAnsi"/>
          <w:sz w:val="24"/>
          <w:szCs w:val="24"/>
        </w:rPr>
      </w:pPr>
      <w:r>
        <w:rPr>
          <w:rFonts w:eastAsia="Garamond" w:cstheme="minorHAnsi"/>
          <w:sz w:val="24"/>
          <w:szCs w:val="24"/>
        </w:rPr>
        <w:t xml:space="preserve">           </w:t>
      </w:r>
      <w:r w:rsidR="00DB0041" w:rsidRPr="00E61C53">
        <w:rPr>
          <w:rFonts w:eastAsia="Garamond" w:cstheme="minorHAnsi"/>
          <w:sz w:val="24"/>
          <w:szCs w:val="24"/>
        </w:rPr>
        <w:t>PIN</w:t>
      </w:r>
    </w:p>
    <w:p w:rsidR="00DB0041" w:rsidRPr="003C7895" w:rsidRDefault="00DB0041" w:rsidP="00DC7D17">
      <w:pPr>
        <w:spacing w:after="0" w:line="225" w:lineRule="exact"/>
        <w:ind w:left="1920"/>
        <w:rPr>
          <w:rFonts w:eastAsia="Times New Roman" w:cstheme="minorHAnsi"/>
          <w:sz w:val="24"/>
          <w:szCs w:val="24"/>
        </w:rPr>
      </w:pPr>
    </w:p>
    <w:p w:rsidR="00DB0041" w:rsidRPr="003C7895" w:rsidRDefault="00DB0041" w:rsidP="00DC7D17">
      <w:pPr>
        <w:tabs>
          <w:tab w:val="left" w:pos="700"/>
        </w:tabs>
        <w:spacing w:after="0" w:line="0" w:lineRule="atLeast"/>
        <w:ind w:left="1440"/>
        <w:rPr>
          <w:rFonts w:eastAsia="Garamond" w:cstheme="minorHAnsi"/>
          <w:b/>
          <w:sz w:val="24"/>
          <w:szCs w:val="24"/>
        </w:rPr>
      </w:pPr>
      <w:r w:rsidRPr="003C7895">
        <w:rPr>
          <w:rFonts w:eastAsia="Garamond" w:cstheme="minorHAnsi"/>
          <w:b/>
          <w:sz w:val="24"/>
          <w:szCs w:val="24"/>
        </w:rPr>
        <w:t>d)</w:t>
      </w:r>
      <w:r w:rsidR="003C7895">
        <w:rPr>
          <w:rFonts w:eastAsia="Garamond" w:cstheme="minorHAnsi"/>
          <w:b/>
          <w:sz w:val="24"/>
          <w:szCs w:val="24"/>
        </w:rPr>
        <w:t xml:space="preserve"> </w:t>
      </w:r>
      <w:r w:rsidRPr="003C7895">
        <w:rPr>
          <w:rFonts w:eastAsia="Garamond" w:cstheme="minorHAnsi"/>
          <w:b/>
          <w:sz w:val="24"/>
          <w:szCs w:val="24"/>
        </w:rPr>
        <w:t>Bank Mobile Wallet</w:t>
      </w:r>
    </w:p>
    <w:p w:rsidR="00DB0041" w:rsidRPr="003C7895" w:rsidRDefault="00DB0041" w:rsidP="00DC7D17">
      <w:pPr>
        <w:spacing w:after="0" w:line="24" w:lineRule="exact"/>
        <w:ind w:left="1080"/>
        <w:rPr>
          <w:rFonts w:eastAsia="Times New Roman" w:cstheme="minorHAnsi"/>
          <w:sz w:val="24"/>
          <w:szCs w:val="24"/>
        </w:rPr>
      </w:pPr>
    </w:p>
    <w:p w:rsidR="00DB0041" w:rsidRPr="003C7895" w:rsidRDefault="00DB0041" w:rsidP="00DC7D17">
      <w:pPr>
        <w:spacing w:after="0" w:line="263" w:lineRule="auto"/>
        <w:ind w:left="2519" w:right="260" w:hanging="719"/>
        <w:rPr>
          <w:rFonts w:eastAsia="Garamond" w:cstheme="minorHAnsi"/>
          <w:sz w:val="24"/>
          <w:szCs w:val="24"/>
        </w:rPr>
      </w:pPr>
      <w:r w:rsidRPr="003C7895">
        <w:rPr>
          <w:rFonts w:eastAsia="Garamond" w:cstheme="minorHAnsi"/>
          <w:sz w:val="24"/>
          <w:szCs w:val="24"/>
        </w:rPr>
        <w:t>Parents with bank accounts;</w:t>
      </w:r>
    </w:p>
    <w:p w:rsidR="00DB0041" w:rsidRPr="003C7895" w:rsidRDefault="00DB0041" w:rsidP="00DC7D17">
      <w:pPr>
        <w:spacing w:after="0" w:line="263" w:lineRule="auto"/>
        <w:ind w:left="2160" w:right="260" w:hanging="450"/>
        <w:rPr>
          <w:rFonts w:eastAsia="Garamond" w:cstheme="minorHAnsi"/>
          <w:sz w:val="24"/>
          <w:szCs w:val="24"/>
        </w:rPr>
      </w:pPr>
      <w:r w:rsidRPr="003C7895">
        <w:rPr>
          <w:rFonts w:eastAsia="Garamond" w:cstheme="minorHAnsi"/>
          <w:sz w:val="24"/>
          <w:szCs w:val="24"/>
        </w:rPr>
        <w:t xml:space="preserve"> •</w:t>
      </w:r>
      <w:r w:rsidR="00BF54AA" w:rsidRPr="003C7895">
        <w:rPr>
          <w:rFonts w:eastAsia="Garamond" w:cstheme="minorHAnsi"/>
          <w:sz w:val="24"/>
          <w:szCs w:val="24"/>
        </w:rPr>
        <w:t xml:space="preserve">  </w:t>
      </w:r>
      <w:r w:rsidRPr="003C7895">
        <w:rPr>
          <w:rFonts w:eastAsia="Garamond" w:cstheme="minorHAnsi"/>
          <w:sz w:val="24"/>
          <w:szCs w:val="24"/>
        </w:rPr>
        <w:t>Dial Bank USSD</w:t>
      </w:r>
    </w:p>
    <w:p w:rsidR="00DB0041" w:rsidRPr="003C7895" w:rsidRDefault="00DB0041" w:rsidP="00DC7D17">
      <w:pPr>
        <w:spacing w:after="0" w:line="2" w:lineRule="exact"/>
        <w:ind w:left="2160" w:hanging="450"/>
        <w:rPr>
          <w:rFonts w:eastAsia="Times New Roman" w:cstheme="minorHAnsi"/>
          <w:sz w:val="24"/>
          <w:szCs w:val="24"/>
        </w:rPr>
      </w:pPr>
    </w:p>
    <w:p w:rsidR="00DB0041" w:rsidRPr="003C7895" w:rsidRDefault="00DB0041" w:rsidP="00DC7D17">
      <w:pPr>
        <w:spacing w:after="0" w:line="0" w:lineRule="atLeast"/>
        <w:ind w:left="2160" w:hanging="360"/>
        <w:rPr>
          <w:rFonts w:eastAsia="Garamond" w:cstheme="minorHAnsi"/>
          <w:sz w:val="24"/>
          <w:szCs w:val="24"/>
        </w:rPr>
      </w:pPr>
      <w:r w:rsidRPr="003C7895">
        <w:rPr>
          <w:rFonts w:eastAsia="Garamond" w:cstheme="minorHAnsi"/>
          <w:sz w:val="24"/>
          <w:szCs w:val="24"/>
        </w:rPr>
        <w:t>•</w:t>
      </w:r>
      <w:r w:rsidR="00BF54AA" w:rsidRPr="003C7895">
        <w:rPr>
          <w:rFonts w:eastAsia="Garamond" w:cstheme="minorHAnsi"/>
          <w:sz w:val="24"/>
          <w:szCs w:val="24"/>
        </w:rPr>
        <w:t xml:space="preserve">  </w:t>
      </w:r>
      <w:r w:rsidRPr="003C7895">
        <w:rPr>
          <w:rFonts w:eastAsia="Garamond" w:cstheme="minorHAnsi"/>
          <w:sz w:val="24"/>
          <w:szCs w:val="24"/>
        </w:rPr>
        <w:t>Enter Pin</w:t>
      </w:r>
    </w:p>
    <w:p w:rsidR="00DB0041" w:rsidRPr="003C7895" w:rsidRDefault="00DB0041" w:rsidP="00DC7D17">
      <w:pPr>
        <w:spacing w:after="0" w:line="24" w:lineRule="exact"/>
        <w:ind w:left="2160" w:hanging="450"/>
        <w:rPr>
          <w:rFonts w:eastAsia="Times New Roman" w:cstheme="minorHAnsi"/>
          <w:sz w:val="24"/>
          <w:szCs w:val="24"/>
        </w:rPr>
      </w:pPr>
    </w:p>
    <w:p w:rsidR="00DB0041" w:rsidRPr="003C7895" w:rsidRDefault="00DB0041" w:rsidP="00DC7D17">
      <w:pPr>
        <w:spacing w:after="0" w:line="0" w:lineRule="atLeast"/>
        <w:ind w:left="2160" w:hanging="360"/>
        <w:rPr>
          <w:rFonts w:eastAsia="Garamond" w:cstheme="minorHAnsi"/>
          <w:sz w:val="24"/>
          <w:szCs w:val="24"/>
        </w:rPr>
      </w:pPr>
      <w:r w:rsidRPr="003C7895">
        <w:rPr>
          <w:rFonts w:eastAsia="Garamond" w:cstheme="minorHAnsi"/>
          <w:sz w:val="24"/>
          <w:szCs w:val="24"/>
        </w:rPr>
        <w:t>•</w:t>
      </w:r>
      <w:r w:rsidR="00BF54AA" w:rsidRPr="003C7895">
        <w:rPr>
          <w:rFonts w:eastAsia="Garamond" w:cstheme="minorHAnsi"/>
          <w:sz w:val="24"/>
          <w:szCs w:val="24"/>
        </w:rPr>
        <w:t xml:space="preserve">  </w:t>
      </w:r>
      <w:r w:rsidRPr="003C7895">
        <w:rPr>
          <w:rFonts w:eastAsia="Garamond" w:cstheme="minorHAnsi"/>
          <w:sz w:val="24"/>
          <w:szCs w:val="24"/>
        </w:rPr>
        <w:t>Select School Fees</w:t>
      </w:r>
    </w:p>
    <w:p w:rsidR="00DB0041" w:rsidRPr="003C7895" w:rsidRDefault="00DB0041" w:rsidP="00DC7D17">
      <w:pPr>
        <w:spacing w:after="0" w:line="26" w:lineRule="exact"/>
        <w:ind w:left="2160" w:hanging="450"/>
        <w:rPr>
          <w:rFonts w:eastAsia="Times New Roman" w:cstheme="minorHAnsi"/>
          <w:sz w:val="24"/>
          <w:szCs w:val="24"/>
        </w:rPr>
      </w:pPr>
    </w:p>
    <w:p w:rsidR="00DB0041" w:rsidRDefault="00DB0041" w:rsidP="00DC7D17">
      <w:pPr>
        <w:spacing w:after="0" w:line="263" w:lineRule="auto"/>
        <w:ind w:left="2160" w:right="380" w:hanging="360"/>
        <w:rPr>
          <w:rFonts w:eastAsia="Garamond" w:cstheme="minorHAnsi"/>
          <w:sz w:val="24"/>
          <w:szCs w:val="24"/>
        </w:rPr>
      </w:pPr>
      <w:r w:rsidRPr="003C7895">
        <w:rPr>
          <w:rFonts w:eastAsia="Garamond" w:cstheme="minorHAnsi"/>
          <w:sz w:val="24"/>
          <w:szCs w:val="24"/>
        </w:rPr>
        <w:t>•</w:t>
      </w:r>
      <w:r w:rsidR="00BF54AA" w:rsidRPr="003C7895">
        <w:rPr>
          <w:rFonts w:eastAsia="Garamond" w:cstheme="minorHAnsi"/>
          <w:sz w:val="24"/>
          <w:szCs w:val="24"/>
        </w:rPr>
        <w:t xml:space="preserve">   </w:t>
      </w:r>
      <w:r w:rsidRPr="003C7895">
        <w:rPr>
          <w:rFonts w:eastAsia="Garamond" w:cstheme="minorHAnsi"/>
          <w:sz w:val="24"/>
          <w:szCs w:val="24"/>
        </w:rPr>
        <w:t>Enter Student Code and follow prompts.</w:t>
      </w:r>
    </w:p>
    <w:p w:rsidR="003C7895" w:rsidRPr="003C7895" w:rsidRDefault="003C7895" w:rsidP="00DC7D17">
      <w:pPr>
        <w:spacing w:after="0" w:line="263" w:lineRule="auto"/>
        <w:ind w:left="2160" w:right="380" w:hanging="360"/>
        <w:rPr>
          <w:rFonts w:eastAsia="Garamond" w:cstheme="minorHAnsi"/>
          <w:sz w:val="24"/>
          <w:szCs w:val="24"/>
        </w:rPr>
      </w:pPr>
    </w:p>
    <w:p w:rsidR="00545DC3" w:rsidRPr="0016357C" w:rsidRDefault="0016357C" w:rsidP="0016357C">
      <w:pPr>
        <w:spacing w:after="120"/>
        <w:ind w:left="720"/>
        <w:rPr>
          <w:rFonts w:cstheme="minorHAnsi"/>
          <w:sz w:val="24"/>
          <w:szCs w:val="24"/>
          <w:lang w:val="en-GB"/>
        </w:rPr>
      </w:pPr>
      <w:r>
        <w:rPr>
          <w:rFonts w:cstheme="minorHAnsi"/>
          <w:sz w:val="24"/>
          <w:szCs w:val="24"/>
          <w:lang w:val="en-GB"/>
        </w:rPr>
        <w:t xml:space="preserve">10.3: </w:t>
      </w:r>
      <w:r w:rsidR="00545DC3" w:rsidRPr="0016357C">
        <w:rPr>
          <w:rFonts w:cstheme="minorHAnsi"/>
          <w:sz w:val="24"/>
          <w:szCs w:val="24"/>
          <w:lang w:val="en-GB"/>
        </w:rPr>
        <w:t xml:space="preserve">Each </w:t>
      </w:r>
      <w:r w:rsidR="00BD5DFE" w:rsidRPr="0016357C">
        <w:rPr>
          <w:rFonts w:cstheme="minorHAnsi"/>
          <w:sz w:val="24"/>
          <w:szCs w:val="24"/>
          <w:lang w:val="en-GB"/>
        </w:rPr>
        <w:t xml:space="preserve">School </w:t>
      </w:r>
      <w:r w:rsidR="00545DC3" w:rsidRPr="0016357C">
        <w:rPr>
          <w:rFonts w:cstheme="minorHAnsi"/>
          <w:sz w:val="24"/>
          <w:szCs w:val="24"/>
          <w:lang w:val="en-GB"/>
        </w:rPr>
        <w:t xml:space="preserve">should have a bank account with any of the partner banks </w:t>
      </w:r>
    </w:p>
    <w:p w:rsidR="0079195F" w:rsidRPr="0016357C" w:rsidRDefault="0016357C" w:rsidP="0016357C">
      <w:pPr>
        <w:spacing w:after="120"/>
        <w:ind w:left="720"/>
        <w:rPr>
          <w:rFonts w:cstheme="minorHAnsi"/>
          <w:sz w:val="24"/>
          <w:szCs w:val="24"/>
          <w:lang w:val="en-GB"/>
        </w:rPr>
      </w:pPr>
      <w:r>
        <w:rPr>
          <w:rFonts w:cstheme="minorHAnsi"/>
          <w:sz w:val="24"/>
          <w:szCs w:val="24"/>
          <w:lang w:val="en-GB"/>
        </w:rPr>
        <w:t>10.4:</w:t>
      </w:r>
      <w:r w:rsidR="0079195F" w:rsidRPr="0016357C">
        <w:rPr>
          <w:rFonts w:cstheme="minorHAnsi"/>
          <w:sz w:val="24"/>
          <w:szCs w:val="24"/>
          <w:lang w:val="en-GB"/>
        </w:rPr>
        <w:t xml:space="preserve"> Each learner should identification code </w:t>
      </w:r>
    </w:p>
    <w:p w:rsidR="0016357C" w:rsidRDefault="0016357C" w:rsidP="0016357C">
      <w:pPr>
        <w:spacing w:after="120"/>
        <w:ind w:left="720"/>
        <w:rPr>
          <w:rFonts w:cstheme="minorHAnsi"/>
          <w:sz w:val="24"/>
          <w:szCs w:val="24"/>
          <w:lang w:val="en-GB"/>
        </w:rPr>
      </w:pPr>
      <w:r>
        <w:rPr>
          <w:rFonts w:cstheme="minorHAnsi"/>
          <w:sz w:val="24"/>
          <w:szCs w:val="24"/>
          <w:lang w:val="en-GB"/>
        </w:rPr>
        <w:t>10.5:</w:t>
      </w:r>
      <w:r w:rsidR="009A7110" w:rsidRPr="0016357C">
        <w:rPr>
          <w:rFonts w:cstheme="minorHAnsi"/>
          <w:sz w:val="24"/>
          <w:szCs w:val="24"/>
          <w:lang w:val="en-GB"/>
        </w:rPr>
        <w:t xml:space="preserve"> Using a registered mobile phone </w:t>
      </w:r>
    </w:p>
    <w:p w:rsidR="000D2FA1" w:rsidRPr="0016357C" w:rsidRDefault="002A3892" w:rsidP="0016357C">
      <w:pPr>
        <w:spacing w:after="120"/>
        <w:ind w:left="426"/>
        <w:rPr>
          <w:rFonts w:cstheme="minorHAnsi"/>
          <w:lang w:val="en-GB"/>
        </w:rPr>
      </w:pPr>
      <w:r>
        <w:rPr>
          <w:rFonts w:eastAsia="Times New Roman" w:cstheme="minorHAnsi"/>
          <w:b/>
        </w:rPr>
        <w:t xml:space="preserve">     </w:t>
      </w:r>
      <w:proofErr w:type="gramStart"/>
      <w:r w:rsidR="0016357C" w:rsidRPr="0016357C">
        <w:rPr>
          <w:rFonts w:eastAsia="Times New Roman" w:cstheme="minorHAnsi"/>
          <w:b/>
        </w:rPr>
        <w:t>11.0</w:t>
      </w:r>
      <w:proofErr w:type="gramEnd"/>
      <w:r w:rsidR="0016357C" w:rsidRPr="0016357C">
        <w:rPr>
          <w:rFonts w:eastAsia="Times New Roman" w:cstheme="minorHAnsi"/>
          <w:b/>
        </w:rPr>
        <w:t xml:space="preserve">: </w:t>
      </w:r>
      <w:r w:rsidR="000D2FA1" w:rsidRPr="0016357C">
        <w:rPr>
          <w:rFonts w:eastAsia="Times New Roman" w:cstheme="minorHAnsi"/>
          <w:b/>
        </w:rPr>
        <w:t xml:space="preserve">Features of School Pay </w:t>
      </w:r>
    </w:p>
    <w:p w:rsidR="000D2FA1" w:rsidRDefault="009D7B5C"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sidRPr="009D7B5C">
        <w:rPr>
          <w:rFonts w:eastAsia="Times New Roman" w:cstheme="minorHAnsi"/>
          <w:sz w:val="22"/>
          <w:szCs w:val="22"/>
        </w:rPr>
        <w:t>Digital Payments</w:t>
      </w:r>
    </w:p>
    <w:p w:rsidR="009D7B5C" w:rsidRDefault="009D7B5C"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Pr>
          <w:rFonts w:eastAsia="Times New Roman" w:cstheme="minorHAnsi"/>
          <w:sz w:val="22"/>
          <w:szCs w:val="22"/>
        </w:rPr>
        <w:t>Staff and Payroll management</w:t>
      </w:r>
    </w:p>
    <w:p w:rsidR="009D7B5C" w:rsidRDefault="009D7B5C"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Pr>
          <w:rFonts w:eastAsia="Times New Roman" w:cstheme="minorHAnsi"/>
          <w:sz w:val="22"/>
          <w:szCs w:val="22"/>
        </w:rPr>
        <w:t>Examinations and grade reports</w:t>
      </w:r>
    </w:p>
    <w:p w:rsidR="009D7B5C" w:rsidRDefault="009D7B5C"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Pr>
          <w:rFonts w:eastAsia="Times New Roman" w:cstheme="minorHAnsi"/>
          <w:sz w:val="22"/>
          <w:szCs w:val="22"/>
        </w:rPr>
        <w:t>E-Library</w:t>
      </w:r>
    </w:p>
    <w:p w:rsidR="009D7B5C" w:rsidRDefault="009D7B5C"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Pr>
          <w:rFonts w:eastAsia="Times New Roman" w:cstheme="minorHAnsi"/>
          <w:sz w:val="22"/>
          <w:szCs w:val="22"/>
        </w:rPr>
        <w:t>Percentage locks and payment plan</w:t>
      </w:r>
    </w:p>
    <w:p w:rsidR="009D7B5C" w:rsidRDefault="009D7B5C"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Pr>
          <w:rFonts w:eastAsia="Times New Roman" w:cstheme="minorHAnsi"/>
          <w:sz w:val="22"/>
          <w:szCs w:val="22"/>
        </w:rPr>
        <w:t>Attendance Management System</w:t>
      </w:r>
    </w:p>
    <w:p w:rsidR="009D7B5C" w:rsidRDefault="000D2FA1" w:rsidP="002A3892">
      <w:pPr>
        <w:pStyle w:val="ListParagraph"/>
        <w:numPr>
          <w:ilvl w:val="0"/>
          <w:numId w:val="33"/>
        </w:numPr>
        <w:tabs>
          <w:tab w:val="left" w:pos="1170"/>
          <w:tab w:val="left" w:pos="1350"/>
        </w:tabs>
        <w:spacing w:after="120" w:line="276" w:lineRule="auto"/>
        <w:rPr>
          <w:rFonts w:eastAsia="Times New Roman" w:cstheme="minorHAnsi"/>
          <w:sz w:val="22"/>
          <w:szCs w:val="22"/>
        </w:rPr>
      </w:pPr>
      <w:r w:rsidRPr="009D7B5C">
        <w:rPr>
          <w:rFonts w:eastAsia="Times New Roman" w:cstheme="minorHAnsi"/>
          <w:sz w:val="22"/>
          <w:szCs w:val="22"/>
        </w:rPr>
        <w:t xml:space="preserve">Security </w:t>
      </w:r>
    </w:p>
    <w:p w:rsidR="009D7B5C" w:rsidRDefault="009D7B5C" w:rsidP="00D01961">
      <w:pPr>
        <w:spacing w:after="120"/>
        <w:rPr>
          <w:rFonts w:eastAsia="Times New Roman" w:cstheme="minorHAnsi"/>
          <w:sz w:val="22"/>
          <w:szCs w:val="22"/>
        </w:rPr>
      </w:pPr>
    </w:p>
    <w:p w:rsidR="00D01961" w:rsidRPr="00D01961" w:rsidRDefault="00D01961" w:rsidP="00D01961">
      <w:pPr>
        <w:spacing w:after="120"/>
        <w:rPr>
          <w:rFonts w:eastAsia="Times New Roman" w:cstheme="minorHAnsi"/>
          <w:sz w:val="22"/>
          <w:szCs w:val="22"/>
        </w:rPr>
      </w:pPr>
    </w:p>
    <w:p w:rsidR="0064096F" w:rsidRPr="009D7B5C" w:rsidRDefault="009D7B5C" w:rsidP="009D7B5C">
      <w:pPr>
        <w:pStyle w:val="ListParagraph"/>
        <w:spacing w:after="120"/>
        <w:ind w:left="426"/>
        <w:rPr>
          <w:rFonts w:eastAsia="Times New Roman" w:cstheme="minorHAnsi"/>
          <w:b/>
        </w:rPr>
      </w:pPr>
      <w:proofErr w:type="gramStart"/>
      <w:r w:rsidRPr="009D7B5C">
        <w:rPr>
          <w:rFonts w:eastAsia="Times New Roman" w:cstheme="minorHAnsi"/>
          <w:b/>
        </w:rPr>
        <w:lastRenderedPageBreak/>
        <w:t>12.0</w:t>
      </w:r>
      <w:proofErr w:type="gramEnd"/>
      <w:r w:rsidRPr="009D7B5C">
        <w:rPr>
          <w:rFonts w:eastAsia="Times New Roman" w:cstheme="minorHAnsi"/>
          <w:b/>
        </w:rPr>
        <w:t>:</w:t>
      </w:r>
      <w:r w:rsidR="00D85B97" w:rsidRPr="009D7B5C">
        <w:rPr>
          <w:rFonts w:cstheme="minorHAnsi"/>
          <w:b/>
          <w:lang w:val="en-GB"/>
        </w:rPr>
        <w:t xml:space="preserve"> </w:t>
      </w:r>
      <w:r w:rsidR="007E7F1A" w:rsidRPr="009D7B5C">
        <w:rPr>
          <w:rFonts w:eastAsia="Times New Roman" w:cstheme="minorHAnsi"/>
          <w:b/>
        </w:rPr>
        <w:t xml:space="preserve">Benefits to the </w:t>
      </w:r>
      <w:r w:rsidR="009C6FF4" w:rsidRPr="009D7B5C">
        <w:rPr>
          <w:rFonts w:eastAsia="Times New Roman" w:cstheme="minorHAnsi"/>
          <w:b/>
        </w:rPr>
        <w:t>stakeholders</w:t>
      </w:r>
      <w:r w:rsidR="007E7F1A" w:rsidRPr="009D7B5C">
        <w:rPr>
          <w:rFonts w:eastAsia="Times New Roman" w:cstheme="minorHAnsi"/>
          <w:b/>
        </w:rPr>
        <w:t xml:space="preserve"> </w:t>
      </w:r>
    </w:p>
    <w:p w:rsidR="0064096F" w:rsidRPr="009D7B5C" w:rsidRDefault="0064096F" w:rsidP="009D7B5C">
      <w:pPr>
        <w:spacing w:after="0" w:line="276" w:lineRule="auto"/>
        <w:ind w:left="426" w:firstLine="90"/>
        <w:rPr>
          <w:rFonts w:cstheme="minorHAnsi"/>
          <w:sz w:val="24"/>
          <w:szCs w:val="24"/>
        </w:rPr>
      </w:pPr>
      <w:r w:rsidRPr="009D7B5C">
        <w:rPr>
          <w:rFonts w:cstheme="minorHAnsi"/>
          <w:sz w:val="24"/>
          <w:szCs w:val="24"/>
        </w:rPr>
        <w:t xml:space="preserve">    </w:t>
      </w:r>
      <w:r w:rsidR="009D7B5C">
        <w:rPr>
          <w:rFonts w:cstheme="minorHAnsi"/>
          <w:sz w:val="24"/>
          <w:szCs w:val="24"/>
        </w:rPr>
        <w:t>12.1:</w:t>
      </w:r>
      <w:r w:rsidRPr="009D7B5C">
        <w:rPr>
          <w:rFonts w:cstheme="minorHAnsi"/>
          <w:sz w:val="24"/>
          <w:szCs w:val="24"/>
        </w:rPr>
        <w:t xml:space="preserve"> </w:t>
      </w:r>
      <w:r w:rsidRPr="009D7B5C">
        <w:rPr>
          <w:rFonts w:cstheme="minorHAnsi"/>
          <w:b/>
          <w:sz w:val="24"/>
          <w:szCs w:val="24"/>
        </w:rPr>
        <w:t>Time and Cost Savings:</w:t>
      </w:r>
    </w:p>
    <w:p w:rsidR="009D7B5C" w:rsidRDefault="009D7B5C" w:rsidP="009D7B5C">
      <w:pPr>
        <w:pStyle w:val="ListParagraph"/>
        <w:spacing w:after="0" w:line="276" w:lineRule="auto"/>
        <w:ind w:left="786" w:hanging="90"/>
        <w:rPr>
          <w:rFonts w:cstheme="minorHAnsi"/>
          <w:sz w:val="24"/>
          <w:szCs w:val="24"/>
        </w:rPr>
      </w:pPr>
      <w:r>
        <w:rPr>
          <w:rFonts w:cstheme="minorHAnsi"/>
          <w:sz w:val="24"/>
          <w:szCs w:val="24"/>
        </w:rPr>
        <w:t xml:space="preserve">           </w:t>
      </w:r>
      <w:r w:rsidR="0064096F" w:rsidRPr="009D7B5C">
        <w:rPr>
          <w:rFonts w:cstheme="minorHAnsi"/>
          <w:sz w:val="24"/>
          <w:szCs w:val="24"/>
        </w:rPr>
        <w:t xml:space="preserve">Quick and efficient payments reduce the time spent in queues, minimizing    </w:t>
      </w:r>
    </w:p>
    <w:p w:rsidR="0064096F" w:rsidRDefault="009D7B5C" w:rsidP="009D7B5C">
      <w:pPr>
        <w:pStyle w:val="ListParagraph"/>
        <w:spacing w:after="0" w:line="276" w:lineRule="auto"/>
        <w:ind w:left="786" w:hanging="90"/>
        <w:rPr>
          <w:rFonts w:cstheme="minorHAnsi"/>
          <w:sz w:val="24"/>
          <w:szCs w:val="24"/>
        </w:rPr>
      </w:pPr>
      <w:r>
        <w:rPr>
          <w:rFonts w:cstheme="minorHAnsi"/>
          <w:sz w:val="24"/>
          <w:szCs w:val="24"/>
        </w:rPr>
        <w:t xml:space="preserve">           </w:t>
      </w:r>
      <w:r w:rsidR="0064096F" w:rsidRPr="009D7B5C">
        <w:rPr>
          <w:rFonts w:cstheme="minorHAnsi"/>
          <w:sz w:val="24"/>
          <w:szCs w:val="24"/>
        </w:rPr>
        <w:t>transportation costs and allowing parents to focus on their daily routines.</w:t>
      </w:r>
    </w:p>
    <w:p w:rsidR="009D7B5C" w:rsidRPr="009D7B5C" w:rsidRDefault="009D7B5C" w:rsidP="009D7B5C">
      <w:pPr>
        <w:pStyle w:val="ListParagraph"/>
        <w:spacing w:after="0" w:line="276" w:lineRule="auto"/>
        <w:ind w:left="786" w:hanging="90"/>
        <w:rPr>
          <w:rFonts w:cstheme="minorHAnsi"/>
          <w:sz w:val="24"/>
          <w:szCs w:val="24"/>
        </w:rPr>
      </w:pPr>
    </w:p>
    <w:p w:rsidR="0064096F" w:rsidRPr="009D7B5C" w:rsidRDefault="009D7B5C" w:rsidP="009D7B5C">
      <w:pPr>
        <w:pStyle w:val="ListParagraph"/>
        <w:spacing w:line="276" w:lineRule="auto"/>
        <w:ind w:left="786"/>
        <w:rPr>
          <w:rFonts w:cstheme="minorHAnsi"/>
          <w:b/>
          <w:sz w:val="24"/>
          <w:szCs w:val="24"/>
        </w:rPr>
      </w:pPr>
      <w:r w:rsidRPr="009D7B5C">
        <w:rPr>
          <w:rFonts w:cstheme="minorHAnsi"/>
          <w:b/>
          <w:sz w:val="24"/>
          <w:szCs w:val="24"/>
        </w:rPr>
        <w:t>1</w:t>
      </w:r>
      <w:r w:rsidR="0064096F" w:rsidRPr="009D7B5C">
        <w:rPr>
          <w:rFonts w:cstheme="minorHAnsi"/>
          <w:b/>
          <w:sz w:val="24"/>
          <w:szCs w:val="24"/>
        </w:rPr>
        <w:t>2.</w:t>
      </w:r>
      <w:r w:rsidRPr="009D7B5C">
        <w:rPr>
          <w:rFonts w:cstheme="minorHAnsi"/>
          <w:b/>
          <w:sz w:val="24"/>
          <w:szCs w:val="24"/>
        </w:rPr>
        <w:t>2:</w:t>
      </w:r>
      <w:r w:rsidR="0064096F" w:rsidRPr="009D7B5C">
        <w:rPr>
          <w:rFonts w:cstheme="minorHAnsi"/>
          <w:b/>
          <w:sz w:val="24"/>
          <w:szCs w:val="24"/>
        </w:rPr>
        <w:t xml:space="preserve"> Financial Transparency:</w:t>
      </w:r>
    </w:p>
    <w:p w:rsidR="009D7B5C" w:rsidRDefault="0064096F" w:rsidP="009D7B5C">
      <w:pPr>
        <w:pStyle w:val="ListParagraph"/>
        <w:spacing w:line="276" w:lineRule="auto"/>
        <w:ind w:left="786"/>
        <w:rPr>
          <w:rFonts w:cstheme="minorHAnsi"/>
          <w:sz w:val="24"/>
          <w:szCs w:val="24"/>
        </w:rPr>
      </w:pPr>
      <w:r w:rsidRPr="009D7B5C">
        <w:rPr>
          <w:rFonts w:cstheme="minorHAnsi"/>
          <w:sz w:val="24"/>
          <w:szCs w:val="24"/>
        </w:rPr>
        <w:t xml:space="preserve">   </w:t>
      </w:r>
      <w:r w:rsidR="009D7B5C">
        <w:rPr>
          <w:rFonts w:cstheme="minorHAnsi"/>
          <w:sz w:val="24"/>
          <w:szCs w:val="24"/>
        </w:rPr>
        <w:t xml:space="preserve">       </w:t>
      </w:r>
      <w:r w:rsidRPr="009D7B5C">
        <w:rPr>
          <w:rFonts w:cstheme="minorHAnsi"/>
          <w:sz w:val="24"/>
          <w:szCs w:val="24"/>
        </w:rPr>
        <w:t xml:space="preserve">Transparent transactions build trust, allowing parents to track and verify </w:t>
      </w:r>
    </w:p>
    <w:p w:rsidR="0064096F" w:rsidRDefault="009D7B5C"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payments easily.</w:t>
      </w:r>
    </w:p>
    <w:p w:rsidR="009D7B5C" w:rsidRPr="009D7B5C" w:rsidRDefault="009D7B5C" w:rsidP="009D7B5C">
      <w:pPr>
        <w:pStyle w:val="ListParagraph"/>
        <w:spacing w:line="276" w:lineRule="auto"/>
        <w:ind w:left="786"/>
        <w:rPr>
          <w:rFonts w:cstheme="minorHAnsi"/>
          <w:sz w:val="24"/>
          <w:szCs w:val="24"/>
        </w:rPr>
      </w:pPr>
    </w:p>
    <w:p w:rsidR="0064096F" w:rsidRPr="009D7B5C" w:rsidRDefault="009D7B5C" w:rsidP="009D7B5C">
      <w:pPr>
        <w:pStyle w:val="ListParagraph"/>
        <w:spacing w:line="276" w:lineRule="auto"/>
        <w:ind w:left="786"/>
        <w:rPr>
          <w:rFonts w:cstheme="minorHAnsi"/>
          <w:b/>
          <w:sz w:val="24"/>
          <w:szCs w:val="24"/>
        </w:rPr>
      </w:pPr>
      <w:r w:rsidRPr="009D7B5C">
        <w:rPr>
          <w:rFonts w:cstheme="minorHAnsi"/>
          <w:b/>
          <w:sz w:val="24"/>
          <w:szCs w:val="24"/>
        </w:rPr>
        <w:t>12.</w:t>
      </w:r>
      <w:r w:rsidR="0064096F" w:rsidRPr="009D7B5C">
        <w:rPr>
          <w:rFonts w:cstheme="minorHAnsi"/>
          <w:b/>
          <w:sz w:val="24"/>
          <w:szCs w:val="24"/>
        </w:rPr>
        <w:t>3</w:t>
      </w:r>
      <w:r w:rsidRPr="009D7B5C">
        <w:rPr>
          <w:rFonts w:cstheme="minorHAnsi"/>
          <w:b/>
          <w:sz w:val="24"/>
          <w:szCs w:val="24"/>
        </w:rPr>
        <w:t>:</w:t>
      </w:r>
      <w:r w:rsidR="0064096F" w:rsidRPr="009D7B5C">
        <w:rPr>
          <w:rFonts w:cstheme="minorHAnsi"/>
          <w:b/>
          <w:sz w:val="24"/>
          <w:szCs w:val="24"/>
        </w:rPr>
        <w:t xml:space="preserve"> Cost Savings:</w:t>
      </w:r>
    </w:p>
    <w:p w:rsidR="009D7B5C" w:rsidRDefault="0064096F" w:rsidP="009D7B5C">
      <w:pPr>
        <w:pStyle w:val="ListParagraph"/>
        <w:spacing w:line="276" w:lineRule="auto"/>
        <w:ind w:left="786"/>
        <w:rPr>
          <w:rFonts w:cstheme="minorHAnsi"/>
          <w:sz w:val="24"/>
          <w:szCs w:val="24"/>
        </w:rPr>
      </w:pPr>
      <w:r w:rsidRPr="009D7B5C">
        <w:rPr>
          <w:rFonts w:cstheme="minorHAnsi"/>
          <w:sz w:val="24"/>
          <w:szCs w:val="24"/>
        </w:rPr>
        <w:t xml:space="preserve">   </w:t>
      </w:r>
      <w:r w:rsidR="009D7B5C">
        <w:rPr>
          <w:rFonts w:cstheme="minorHAnsi"/>
          <w:sz w:val="24"/>
          <w:szCs w:val="24"/>
        </w:rPr>
        <w:t xml:space="preserve">       </w:t>
      </w:r>
      <w:r w:rsidRPr="009D7B5C">
        <w:rPr>
          <w:rFonts w:cstheme="minorHAnsi"/>
          <w:sz w:val="24"/>
          <w:szCs w:val="24"/>
        </w:rPr>
        <w:t xml:space="preserve">Minimized transportation costs and </w:t>
      </w:r>
      <w:r w:rsidR="0053713F" w:rsidRPr="009D7B5C">
        <w:rPr>
          <w:rFonts w:cstheme="minorHAnsi"/>
          <w:sz w:val="24"/>
          <w:szCs w:val="24"/>
        </w:rPr>
        <w:t>timesaving’s</w:t>
      </w:r>
      <w:r w:rsidRPr="009D7B5C">
        <w:rPr>
          <w:rFonts w:cstheme="minorHAnsi"/>
          <w:sz w:val="24"/>
          <w:szCs w:val="24"/>
        </w:rPr>
        <w:t xml:space="preserve"> associated with digital payments </w:t>
      </w:r>
    </w:p>
    <w:p w:rsidR="0064096F" w:rsidRDefault="009D7B5C"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contribute to overall financial savings for parents.</w:t>
      </w:r>
    </w:p>
    <w:p w:rsidR="009D7B5C" w:rsidRPr="009D7B5C" w:rsidRDefault="009D7B5C" w:rsidP="009D7B5C">
      <w:pPr>
        <w:pStyle w:val="ListParagraph"/>
        <w:spacing w:line="276" w:lineRule="auto"/>
        <w:ind w:left="786"/>
        <w:rPr>
          <w:rFonts w:cstheme="minorHAnsi"/>
          <w:sz w:val="24"/>
          <w:szCs w:val="24"/>
        </w:rPr>
      </w:pPr>
    </w:p>
    <w:p w:rsidR="0064096F" w:rsidRPr="00F431B1" w:rsidRDefault="009D7B5C" w:rsidP="009D7B5C">
      <w:pPr>
        <w:pStyle w:val="ListParagraph"/>
        <w:spacing w:line="276" w:lineRule="auto"/>
        <w:ind w:left="786"/>
        <w:rPr>
          <w:rFonts w:cstheme="minorHAnsi"/>
          <w:b/>
          <w:sz w:val="24"/>
          <w:szCs w:val="24"/>
        </w:rPr>
      </w:pPr>
      <w:r w:rsidRPr="00F431B1">
        <w:rPr>
          <w:rFonts w:cstheme="minorHAnsi"/>
          <w:b/>
          <w:sz w:val="24"/>
          <w:szCs w:val="24"/>
        </w:rPr>
        <w:t>12.</w:t>
      </w:r>
      <w:r w:rsidR="0064096F" w:rsidRPr="00F431B1">
        <w:rPr>
          <w:rFonts w:cstheme="minorHAnsi"/>
          <w:b/>
          <w:sz w:val="24"/>
          <w:szCs w:val="24"/>
        </w:rPr>
        <w:t>4</w:t>
      </w:r>
      <w:r w:rsidRPr="00F431B1">
        <w:rPr>
          <w:rFonts w:cstheme="minorHAnsi"/>
          <w:b/>
          <w:sz w:val="24"/>
          <w:szCs w:val="24"/>
        </w:rPr>
        <w:t>:</w:t>
      </w:r>
      <w:r w:rsidR="0064096F" w:rsidRPr="00F431B1">
        <w:rPr>
          <w:rFonts w:cstheme="minorHAnsi"/>
          <w:b/>
          <w:sz w:val="24"/>
          <w:szCs w:val="24"/>
        </w:rPr>
        <w:t xml:space="preserve"> Convenience and Accessibility:</w:t>
      </w:r>
    </w:p>
    <w:p w:rsidR="00F431B1" w:rsidRDefault="0064096F" w:rsidP="009D7B5C">
      <w:pPr>
        <w:pStyle w:val="ListParagraph"/>
        <w:spacing w:line="276" w:lineRule="auto"/>
        <w:ind w:left="786"/>
        <w:rPr>
          <w:rFonts w:cstheme="minorHAnsi"/>
          <w:sz w:val="24"/>
          <w:szCs w:val="24"/>
        </w:rPr>
      </w:pPr>
      <w:r w:rsidRPr="009D7B5C">
        <w:rPr>
          <w:rFonts w:cstheme="minorHAnsi"/>
          <w:sz w:val="24"/>
          <w:szCs w:val="24"/>
        </w:rPr>
        <w:t xml:space="preserve">   </w:t>
      </w:r>
      <w:r w:rsidR="00F431B1">
        <w:rPr>
          <w:rFonts w:cstheme="minorHAnsi"/>
          <w:sz w:val="24"/>
          <w:szCs w:val="24"/>
        </w:rPr>
        <w:t xml:space="preserve">       </w:t>
      </w:r>
      <w:r w:rsidRPr="009D7B5C">
        <w:rPr>
          <w:rFonts w:cstheme="minorHAnsi"/>
          <w:sz w:val="24"/>
          <w:szCs w:val="24"/>
        </w:rPr>
        <w:t xml:space="preserve">Mobile money payments offer the flexibility to pay fees anytime and from anywhere, </w:t>
      </w:r>
    </w:p>
    <w:p w:rsidR="0064096F" w:rsidRDefault="00F431B1"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reducing the need for physical presence.</w:t>
      </w:r>
    </w:p>
    <w:p w:rsidR="00F431B1" w:rsidRPr="009D7B5C" w:rsidRDefault="00F431B1" w:rsidP="009D7B5C">
      <w:pPr>
        <w:pStyle w:val="ListParagraph"/>
        <w:spacing w:line="276" w:lineRule="auto"/>
        <w:ind w:left="786"/>
        <w:rPr>
          <w:rFonts w:cstheme="minorHAnsi"/>
          <w:sz w:val="24"/>
          <w:szCs w:val="24"/>
        </w:rPr>
      </w:pPr>
    </w:p>
    <w:p w:rsidR="0064096F" w:rsidRPr="00F431B1" w:rsidRDefault="00F431B1" w:rsidP="009D7B5C">
      <w:pPr>
        <w:pStyle w:val="ListParagraph"/>
        <w:spacing w:line="276" w:lineRule="auto"/>
        <w:ind w:left="786"/>
        <w:rPr>
          <w:rFonts w:cstheme="minorHAnsi"/>
          <w:b/>
          <w:sz w:val="24"/>
          <w:szCs w:val="24"/>
        </w:rPr>
      </w:pPr>
      <w:r w:rsidRPr="00F431B1">
        <w:rPr>
          <w:rFonts w:cstheme="minorHAnsi"/>
          <w:b/>
          <w:sz w:val="24"/>
          <w:szCs w:val="24"/>
        </w:rPr>
        <w:t>12.</w:t>
      </w:r>
      <w:r w:rsidR="0064096F" w:rsidRPr="00F431B1">
        <w:rPr>
          <w:rFonts w:cstheme="minorHAnsi"/>
          <w:b/>
          <w:sz w:val="24"/>
          <w:szCs w:val="24"/>
        </w:rPr>
        <w:t>5</w:t>
      </w:r>
      <w:r w:rsidRPr="00F431B1">
        <w:rPr>
          <w:rFonts w:cstheme="minorHAnsi"/>
          <w:b/>
          <w:sz w:val="24"/>
          <w:szCs w:val="24"/>
        </w:rPr>
        <w:t>:</w:t>
      </w:r>
      <w:r w:rsidR="0064096F" w:rsidRPr="00F431B1">
        <w:rPr>
          <w:rFonts w:cstheme="minorHAnsi"/>
          <w:b/>
          <w:sz w:val="24"/>
          <w:szCs w:val="24"/>
        </w:rPr>
        <w:t xml:space="preserve"> Improved Communication:</w:t>
      </w:r>
    </w:p>
    <w:p w:rsidR="00F431B1" w:rsidRDefault="00F431B1"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 xml:space="preserve">Access to instant notifications on mobile devices keeps parents informed about </w:t>
      </w:r>
      <w:r>
        <w:rPr>
          <w:rFonts w:cstheme="minorHAnsi"/>
          <w:sz w:val="24"/>
          <w:szCs w:val="24"/>
        </w:rPr>
        <w:t xml:space="preserve">   </w:t>
      </w:r>
    </w:p>
    <w:p w:rsidR="0064096F" w:rsidRDefault="00F431B1"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school-related updates, fostering better communication.</w:t>
      </w:r>
    </w:p>
    <w:p w:rsidR="00F431B1" w:rsidRPr="009D7B5C" w:rsidRDefault="00F431B1" w:rsidP="009D7B5C">
      <w:pPr>
        <w:pStyle w:val="ListParagraph"/>
        <w:spacing w:line="276" w:lineRule="auto"/>
        <w:ind w:left="786"/>
        <w:rPr>
          <w:rFonts w:cstheme="minorHAnsi"/>
          <w:sz w:val="24"/>
          <w:szCs w:val="24"/>
        </w:rPr>
      </w:pPr>
    </w:p>
    <w:p w:rsidR="0064096F" w:rsidRPr="00F431B1" w:rsidRDefault="00F431B1" w:rsidP="009D7B5C">
      <w:pPr>
        <w:pStyle w:val="ListParagraph"/>
        <w:spacing w:line="276" w:lineRule="auto"/>
        <w:ind w:left="786"/>
        <w:rPr>
          <w:rFonts w:cstheme="minorHAnsi"/>
          <w:b/>
          <w:sz w:val="24"/>
          <w:szCs w:val="24"/>
        </w:rPr>
      </w:pPr>
      <w:r w:rsidRPr="00F431B1">
        <w:rPr>
          <w:rFonts w:cstheme="minorHAnsi"/>
          <w:b/>
          <w:sz w:val="24"/>
          <w:szCs w:val="24"/>
        </w:rPr>
        <w:t>12.</w:t>
      </w:r>
      <w:r w:rsidR="0064096F" w:rsidRPr="00F431B1">
        <w:rPr>
          <w:rFonts w:cstheme="minorHAnsi"/>
          <w:b/>
          <w:sz w:val="24"/>
          <w:szCs w:val="24"/>
        </w:rPr>
        <w:t>6</w:t>
      </w:r>
      <w:r w:rsidRPr="00F431B1">
        <w:rPr>
          <w:rFonts w:cstheme="minorHAnsi"/>
          <w:b/>
          <w:sz w:val="24"/>
          <w:szCs w:val="24"/>
        </w:rPr>
        <w:t>:</w:t>
      </w:r>
      <w:r w:rsidR="0064096F" w:rsidRPr="00F431B1">
        <w:rPr>
          <w:rFonts w:cstheme="minorHAnsi"/>
          <w:b/>
          <w:sz w:val="24"/>
          <w:szCs w:val="24"/>
        </w:rPr>
        <w:t xml:space="preserve"> Secure Record-Keeping:</w:t>
      </w:r>
    </w:p>
    <w:p w:rsidR="00F431B1" w:rsidRDefault="00F431B1"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 xml:space="preserve">Access to digital receipts and statements provides a secure record of payments made, </w:t>
      </w:r>
    </w:p>
    <w:p w:rsidR="0064096F" w:rsidRPr="009D7B5C" w:rsidRDefault="00F431B1" w:rsidP="009D7B5C">
      <w:pPr>
        <w:pStyle w:val="ListParagraph"/>
        <w:spacing w:line="276" w:lineRule="auto"/>
        <w:ind w:left="786"/>
        <w:rPr>
          <w:rFonts w:cstheme="minorHAnsi"/>
          <w:sz w:val="24"/>
          <w:szCs w:val="24"/>
        </w:rPr>
      </w:pPr>
      <w:r>
        <w:rPr>
          <w:rFonts w:cstheme="minorHAnsi"/>
          <w:sz w:val="24"/>
          <w:szCs w:val="24"/>
        </w:rPr>
        <w:t xml:space="preserve">          </w:t>
      </w:r>
      <w:r w:rsidR="0064096F" w:rsidRPr="009D7B5C">
        <w:rPr>
          <w:rFonts w:cstheme="minorHAnsi"/>
          <w:sz w:val="24"/>
          <w:szCs w:val="24"/>
        </w:rPr>
        <w:t>aiding in financial planning.</w:t>
      </w:r>
    </w:p>
    <w:p w:rsidR="000219EA" w:rsidRPr="009D7B5C" w:rsidRDefault="000219EA" w:rsidP="009D7B5C">
      <w:pPr>
        <w:pStyle w:val="ListParagraph"/>
        <w:spacing w:line="276" w:lineRule="auto"/>
        <w:ind w:left="786"/>
        <w:rPr>
          <w:rFonts w:cstheme="minorHAnsi"/>
          <w:sz w:val="24"/>
          <w:szCs w:val="24"/>
        </w:rPr>
      </w:pPr>
    </w:p>
    <w:p w:rsidR="0064096F" w:rsidRPr="00F431B1" w:rsidRDefault="00F431B1" w:rsidP="0064096F">
      <w:pPr>
        <w:pStyle w:val="ListParagraph"/>
        <w:spacing w:line="276" w:lineRule="auto"/>
        <w:rPr>
          <w:rFonts w:cstheme="minorHAnsi"/>
          <w:b/>
          <w:sz w:val="24"/>
          <w:szCs w:val="24"/>
        </w:rPr>
      </w:pPr>
      <w:r>
        <w:rPr>
          <w:rFonts w:cstheme="minorHAnsi"/>
          <w:b/>
          <w:sz w:val="24"/>
          <w:szCs w:val="24"/>
        </w:rPr>
        <w:t>12.7:</w:t>
      </w:r>
      <w:r w:rsidR="0064096F" w:rsidRPr="00F431B1">
        <w:rPr>
          <w:rFonts w:cstheme="minorHAnsi"/>
          <w:b/>
          <w:sz w:val="24"/>
          <w:szCs w:val="24"/>
        </w:rPr>
        <w:t xml:space="preserve"> Access to Financial Products:</w:t>
      </w:r>
    </w:p>
    <w:p w:rsidR="00F431B1" w:rsidRDefault="00F431B1" w:rsidP="00281D95">
      <w:pPr>
        <w:pStyle w:val="ListParagraph"/>
        <w:spacing w:line="276" w:lineRule="auto"/>
        <w:ind w:hanging="90"/>
        <w:rPr>
          <w:rFonts w:cstheme="minorHAnsi"/>
          <w:sz w:val="24"/>
          <w:szCs w:val="24"/>
        </w:rPr>
      </w:pPr>
      <w:r>
        <w:rPr>
          <w:rFonts w:cstheme="minorHAnsi"/>
          <w:sz w:val="24"/>
          <w:szCs w:val="24"/>
        </w:rPr>
        <w:t xml:space="preserve">           </w:t>
      </w:r>
      <w:r w:rsidR="0064096F" w:rsidRPr="00F431B1">
        <w:rPr>
          <w:rFonts w:cstheme="minorHAnsi"/>
          <w:sz w:val="24"/>
          <w:szCs w:val="24"/>
        </w:rPr>
        <w:t xml:space="preserve">Financial inclusion initiatives, such as school fees savings, pocket money solutions, and </w:t>
      </w:r>
    </w:p>
    <w:p w:rsidR="0064096F" w:rsidRDefault="00F431B1" w:rsidP="00281D95">
      <w:pPr>
        <w:pStyle w:val="ListParagraph"/>
        <w:spacing w:line="276" w:lineRule="auto"/>
        <w:ind w:hanging="90"/>
        <w:rPr>
          <w:rFonts w:cstheme="minorHAnsi"/>
          <w:sz w:val="24"/>
          <w:szCs w:val="24"/>
        </w:rPr>
      </w:pPr>
      <w:r>
        <w:rPr>
          <w:rFonts w:cstheme="minorHAnsi"/>
          <w:sz w:val="24"/>
          <w:szCs w:val="24"/>
        </w:rPr>
        <w:t xml:space="preserve">           </w:t>
      </w:r>
      <w:r w:rsidR="0064096F" w:rsidRPr="00F431B1">
        <w:rPr>
          <w:rFonts w:cstheme="minorHAnsi"/>
          <w:sz w:val="24"/>
          <w:szCs w:val="24"/>
        </w:rPr>
        <w:t>loans, empower parents to plan for future expenses and unforeseen circumstances.</w:t>
      </w:r>
    </w:p>
    <w:p w:rsidR="0064096F" w:rsidRPr="00F431B1" w:rsidRDefault="00F431B1" w:rsidP="0064096F">
      <w:pPr>
        <w:pStyle w:val="ListParagraph"/>
        <w:spacing w:line="276" w:lineRule="auto"/>
        <w:rPr>
          <w:rFonts w:cstheme="minorHAnsi"/>
          <w:b/>
          <w:sz w:val="24"/>
          <w:szCs w:val="24"/>
        </w:rPr>
      </w:pPr>
      <w:proofErr w:type="gramStart"/>
      <w:r w:rsidRPr="00F431B1">
        <w:rPr>
          <w:rFonts w:cstheme="minorHAnsi"/>
          <w:b/>
          <w:sz w:val="24"/>
          <w:szCs w:val="24"/>
        </w:rPr>
        <w:t>12.</w:t>
      </w:r>
      <w:r w:rsidR="0064096F" w:rsidRPr="00F431B1">
        <w:rPr>
          <w:rFonts w:cstheme="minorHAnsi"/>
          <w:b/>
          <w:sz w:val="24"/>
          <w:szCs w:val="24"/>
        </w:rPr>
        <w:t>8</w:t>
      </w:r>
      <w:proofErr w:type="gramEnd"/>
      <w:r w:rsidRPr="00F431B1">
        <w:rPr>
          <w:rFonts w:cstheme="minorHAnsi"/>
          <w:b/>
          <w:sz w:val="24"/>
          <w:szCs w:val="24"/>
        </w:rPr>
        <w:t>:</w:t>
      </w:r>
      <w:r w:rsidR="0064096F" w:rsidRPr="00F431B1">
        <w:rPr>
          <w:rFonts w:cstheme="minorHAnsi"/>
          <w:b/>
          <w:sz w:val="24"/>
          <w:szCs w:val="24"/>
        </w:rPr>
        <w:t xml:space="preserve"> Enhanced Security:</w:t>
      </w:r>
    </w:p>
    <w:p w:rsidR="00F431B1" w:rsidRDefault="0064096F" w:rsidP="0064096F">
      <w:pPr>
        <w:pStyle w:val="ListParagraph"/>
        <w:spacing w:line="276" w:lineRule="auto"/>
        <w:rPr>
          <w:rFonts w:cstheme="minorHAnsi"/>
          <w:sz w:val="24"/>
          <w:szCs w:val="24"/>
        </w:rPr>
      </w:pPr>
      <w:r w:rsidRPr="00F431B1">
        <w:rPr>
          <w:rFonts w:cstheme="minorHAnsi"/>
          <w:sz w:val="24"/>
          <w:szCs w:val="24"/>
        </w:rPr>
        <w:t xml:space="preserve">   </w:t>
      </w:r>
      <w:r w:rsidR="00F431B1">
        <w:rPr>
          <w:rFonts w:cstheme="minorHAnsi"/>
          <w:sz w:val="24"/>
          <w:szCs w:val="24"/>
        </w:rPr>
        <w:t xml:space="preserve">      </w:t>
      </w:r>
      <w:r w:rsidRPr="00F431B1">
        <w:rPr>
          <w:rFonts w:cstheme="minorHAnsi"/>
          <w:sz w:val="24"/>
          <w:szCs w:val="24"/>
        </w:rPr>
        <w:t xml:space="preserve">Enhanced security as there's no need to carry physical cash for fee payments, reducing </w:t>
      </w:r>
    </w:p>
    <w:p w:rsidR="0064096F" w:rsidRDefault="00F431B1" w:rsidP="0064096F">
      <w:pPr>
        <w:pStyle w:val="ListParagraph"/>
        <w:spacing w:line="276" w:lineRule="auto"/>
        <w:rPr>
          <w:rFonts w:cstheme="minorHAnsi"/>
          <w:sz w:val="24"/>
          <w:szCs w:val="24"/>
        </w:rPr>
      </w:pPr>
      <w:r>
        <w:rPr>
          <w:rFonts w:cstheme="minorHAnsi"/>
          <w:sz w:val="24"/>
          <w:szCs w:val="24"/>
        </w:rPr>
        <w:t xml:space="preserve">         </w:t>
      </w:r>
      <w:r w:rsidR="0064096F" w:rsidRPr="00F431B1">
        <w:rPr>
          <w:rFonts w:cstheme="minorHAnsi"/>
          <w:sz w:val="24"/>
          <w:szCs w:val="24"/>
        </w:rPr>
        <w:t>the risk associated with cash transactions.</w:t>
      </w:r>
    </w:p>
    <w:p w:rsidR="00F431B1" w:rsidRPr="00F431B1" w:rsidRDefault="00F431B1" w:rsidP="0064096F">
      <w:pPr>
        <w:pStyle w:val="ListParagraph"/>
        <w:spacing w:line="276" w:lineRule="auto"/>
        <w:rPr>
          <w:rFonts w:cstheme="minorHAnsi"/>
          <w:sz w:val="24"/>
          <w:szCs w:val="24"/>
        </w:rPr>
      </w:pPr>
    </w:p>
    <w:p w:rsidR="0064096F" w:rsidRPr="00F431B1" w:rsidRDefault="00F431B1" w:rsidP="0064096F">
      <w:pPr>
        <w:pStyle w:val="ListParagraph"/>
        <w:spacing w:line="276" w:lineRule="auto"/>
        <w:rPr>
          <w:rFonts w:cstheme="minorHAnsi"/>
          <w:b/>
          <w:sz w:val="24"/>
          <w:szCs w:val="24"/>
        </w:rPr>
      </w:pPr>
      <w:r w:rsidRPr="00F431B1">
        <w:rPr>
          <w:rFonts w:cstheme="minorHAnsi"/>
          <w:b/>
          <w:sz w:val="24"/>
          <w:szCs w:val="24"/>
        </w:rPr>
        <w:t>12.</w:t>
      </w:r>
      <w:r w:rsidR="0064096F" w:rsidRPr="00F431B1">
        <w:rPr>
          <w:rFonts w:cstheme="minorHAnsi"/>
          <w:b/>
          <w:sz w:val="24"/>
          <w:szCs w:val="24"/>
        </w:rPr>
        <w:t>9</w:t>
      </w:r>
      <w:r w:rsidRPr="00F431B1">
        <w:rPr>
          <w:rFonts w:cstheme="minorHAnsi"/>
          <w:b/>
          <w:sz w:val="24"/>
          <w:szCs w:val="24"/>
        </w:rPr>
        <w:t>:</w:t>
      </w:r>
      <w:r w:rsidR="0064096F" w:rsidRPr="00F431B1">
        <w:rPr>
          <w:rFonts w:cstheme="minorHAnsi"/>
          <w:b/>
          <w:sz w:val="24"/>
          <w:szCs w:val="24"/>
        </w:rPr>
        <w:t xml:space="preserve"> Assurance of Teacher Commitment:</w:t>
      </w:r>
    </w:p>
    <w:p w:rsidR="00F431B1" w:rsidRDefault="0064096F" w:rsidP="0064096F">
      <w:pPr>
        <w:pStyle w:val="ListParagraph"/>
        <w:spacing w:line="276" w:lineRule="auto"/>
        <w:rPr>
          <w:rFonts w:cstheme="minorHAnsi"/>
          <w:sz w:val="24"/>
          <w:szCs w:val="24"/>
        </w:rPr>
      </w:pPr>
      <w:r w:rsidRPr="00F431B1">
        <w:rPr>
          <w:rFonts w:cstheme="minorHAnsi"/>
          <w:sz w:val="24"/>
          <w:szCs w:val="24"/>
        </w:rPr>
        <w:t xml:space="preserve">   </w:t>
      </w:r>
      <w:r w:rsidR="00F431B1">
        <w:rPr>
          <w:rFonts w:cstheme="minorHAnsi"/>
          <w:sz w:val="24"/>
          <w:szCs w:val="24"/>
        </w:rPr>
        <w:t xml:space="preserve">      </w:t>
      </w:r>
      <w:r w:rsidRPr="00F431B1">
        <w:rPr>
          <w:rFonts w:cstheme="minorHAnsi"/>
          <w:sz w:val="24"/>
          <w:szCs w:val="24"/>
        </w:rPr>
        <w:t xml:space="preserve">Greater assurance that committed teachers are present and actively engaged in the </w:t>
      </w:r>
    </w:p>
    <w:p w:rsidR="0064096F" w:rsidRDefault="00F431B1" w:rsidP="0064096F">
      <w:pPr>
        <w:pStyle w:val="ListParagraph"/>
        <w:spacing w:line="276" w:lineRule="auto"/>
        <w:rPr>
          <w:rFonts w:cstheme="minorHAnsi"/>
          <w:sz w:val="24"/>
          <w:szCs w:val="24"/>
        </w:rPr>
      </w:pPr>
      <w:r>
        <w:rPr>
          <w:rFonts w:cstheme="minorHAnsi"/>
          <w:sz w:val="24"/>
          <w:szCs w:val="24"/>
        </w:rPr>
        <w:t xml:space="preserve">         </w:t>
      </w:r>
      <w:r w:rsidR="0064096F" w:rsidRPr="00F431B1">
        <w:rPr>
          <w:rFonts w:cstheme="minorHAnsi"/>
          <w:sz w:val="24"/>
          <w:szCs w:val="24"/>
        </w:rPr>
        <w:t>education process, ensuring a quality education for their children.</w:t>
      </w:r>
    </w:p>
    <w:p w:rsidR="00F431B1" w:rsidRDefault="00F431B1" w:rsidP="0064096F">
      <w:pPr>
        <w:pStyle w:val="ListParagraph"/>
        <w:spacing w:line="276" w:lineRule="auto"/>
        <w:rPr>
          <w:rFonts w:cstheme="minorHAnsi"/>
          <w:sz w:val="24"/>
          <w:szCs w:val="24"/>
        </w:rPr>
      </w:pPr>
    </w:p>
    <w:p w:rsidR="00D01961" w:rsidRDefault="00D01961" w:rsidP="0064096F">
      <w:pPr>
        <w:pStyle w:val="ListParagraph"/>
        <w:spacing w:line="276" w:lineRule="auto"/>
        <w:rPr>
          <w:rFonts w:cstheme="minorHAnsi"/>
          <w:sz w:val="24"/>
          <w:szCs w:val="24"/>
        </w:rPr>
      </w:pPr>
    </w:p>
    <w:p w:rsidR="0064096F" w:rsidRPr="00F431B1" w:rsidRDefault="00F431B1" w:rsidP="0064096F">
      <w:pPr>
        <w:pStyle w:val="ListParagraph"/>
        <w:spacing w:line="276" w:lineRule="auto"/>
        <w:rPr>
          <w:rFonts w:cstheme="minorHAnsi"/>
          <w:b/>
          <w:sz w:val="24"/>
          <w:szCs w:val="24"/>
        </w:rPr>
      </w:pPr>
      <w:proofErr w:type="gramStart"/>
      <w:r w:rsidRPr="00F431B1">
        <w:rPr>
          <w:rFonts w:cstheme="minorHAnsi"/>
          <w:b/>
          <w:sz w:val="24"/>
          <w:szCs w:val="24"/>
        </w:rPr>
        <w:lastRenderedPageBreak/>
        <w:t>12.10</w:t>
      </w:r>
      <w:proofErr w:type="gramEnd"/>
      <w:r w:rsidRPr="00F431B1">
        <w:rPr>
          <w:rFonts w:cstheme="minorHAnsi"/>
          <w:b/>
          <w:sz w:val="24"/>
          <w:szCs w:val="24"/>
        </w:rPr>
        <w:t>:</w:t>
      </w:r>
      <w:r w:rsidR="00281D95" w:rsidRPr="00F431B1">
        <w:rPr>
          <w:rFonts w:cstheme="minorHAnsi"/>
          <w:b/>
          <w:sz w:val="24"/>
          <w:szCs w:val="24"/>
        </w:rPr>
        <w:t xml:space="preserve"> </w:t>
      </w:r>
      <w:r w:rsidR="0064096F" w:rsidRPr="00F431B1">
        <w:rPr>
          <w:rFonts w:cstheme="minorHAnsi"/>
          <w:b/>
          <w:sz w:val="24"/>
          <w:szCs w:val="24"/>
        </w:rPr>
        <w:t xml:space="preserve"> Access to Modern Learning Tools:</w:t>
      </w:r>
    </w:p>
    <w:p w:rsidR="00F431B1" w:rsidRDefault="0064096F" w:rsidP="000219EA">
      <w:pPr>
        <w:pStyle w:val="NoSpacing"/>
        <w:spacing w:after="120" w:line="276" w:lineRule="auto"/>
        <w:ind w:left="720"/>
        <w:rPr>
          <w:rFonts w:asciiTheme="minorHAnsi" w:hAnsiTheme="minorHAnsi" w:cstheme="minorHAnsi"/>
          <w:sz w:val="26"/>
          <w:szCs w:val="26"/>
        </w:rPr>
      </w:pPr>
      <w:r w:rsidRPr="00B76816">
        <w:rPr>
          <w:rFonts w:asciiTheme="minorHAnsi" w:hAnsiTheme="minorHAnsi" w:cstheme="minorHAnsi"/>
        </w:rPr>
        <w:t xml:space="preserve">   </w:t>
      </w:r>
      <w:r w:rsidR="00F431B1">
        <w:rPr>
          <w:rFonts w:asciiTheme="minorHAnsi" w:hAnsiTheme="minorHAnsi" w:cstheme="minorHAnsi"/>
        </w:rPr>
        <w:t xml:space="preserve">            </w:t>
      </w:r>
      <w:r w:rsidRPr="00B76816">
        <w:rPr>
          <w:rFonts w:asciiTheme="minorHAnsi" w:hAnsiTheme="minorHAnsi" w:cstheme="minorHAnsi"/>
          <w:sz w:val="26"/>
          <w:szCs w:val="26"/>
        </w:rPr>
        <w:t xml:space="preserve">Assurance that their children have access to cutting-edge educational tools </w:t>
      </w:r>
      <w:r w:rsidR="00F431B1">
        <w:rPr>
          <w:rFonts w:asciiTheme="minorHAnsi" w:hAnsiTheme="minorHAnsi" w:cstheme="minorHAnsi"/>
          <w:sz w:val="26"/>
          <w:szCs w:val="26"/>
        </w:rPr>
        <w:t xml:space="preserve">     </w:t>
      </w:r>
    </w:p>
    <w:p w:rsidR="000D2FA1" w:rsidRDefault="00F431B1" w:rsidP="000219EA">
      <w:pPr>
        <w:pStyle w:val="NoSpacing"/>
        <w:spacing w:after="120" w:line="276" w:lineRule="auto"/>
        <w:ind w:left="720"/>
        <w:rPr>
          <w:rFonts w:asciiTheme="minorHAnsi" w:hAnsiTheme="minorHAnsi" w:cstheme="minorHAnsi"/>
          <w:sz w:val="26"/>
          <w:szCs w:val="26"/>
        </w:rPr>
      </w:pPr>
      <w:r>
        <w:rPr>
          <w:rFonts w:asciiTheme="minorHAnsi" w:hAnsiTheme="minorHAnsi" w:cstheme="minorHAnsi"/>
          <w:sz w:val="26"/>
          <w:szCs w:val="26"/>
        </w:rPr>
        <w:t xml:space="preserve">           </w:t>
      </w:r>
      <w:r w:rsidR="0064096F" w:rsidRPr="00B76816">
        <w:rPr>
          <w:rFonts w:asciiTheme="minorHAnsi" w:hAnsiTheme="minorHAnsi" w:cstheme="minorHAnsi"/>
          <w:sz w:val="26"/>
          <w:szCs w:val="26"/>
        </w:rPr>
        <w:t>and resources, contributing to an enriched</w:t>
      </w:r>
    </w:p>
    <w:p w:rsidR="00506670" w:rsidRPr="00B76816" w:rsidRDefault="009B4DAD" w:rsidP="00D1293C">
      <w:pPr>
        <w:spacing w:after="0"/>
        <w:rPr>
          <w:rFonts w:eastAsia="Times New Roman" w:cstheme="minorHAnsi"/>
          <w:b/>
          <w:sz w:val="28"/>
          <w:szCs w:val="28"/>
        </w:rPr>
      </w:pPr>
      <w:r w:rsidRPr="00B76816">
        <w:rPr>
          <w:rFonts w:eastAsia="Times New Roman" w:cstheme="minorHAnsi"/>
          <w:b/>
          <w:sz w:val="28"/>
          <w:szCs w:val="28"/>
        </w:rPr>
        <w:t xml:space="preserve">    </w:t>
      </w:r>
      <w:r w:rsidR="005B0D6E">
        <w:rPr>
          <w:rFonts w:eastAsia="Times New Roman" w:cstheme="minorHAnsi"/>
          <w:b/>
          <w:sz w:val="28"/>
          <w:szCs w:val="28"/>
        </w:rPr>
        <w:t xml:space="preserve">     </w:t>
      </w:r>
      <w:proofErr w:type="gramStart"/>
      <w:r w:rsidR="00F431B1">
        <w:rPr>
          <w:rFonts w:eastAsia="Times New Roman" w:cstheme="minorHAnsi"/>
          <w:b/>
          <w:sz w:val="28"/>
          <w:szCs w:val="28"/>
        </w:rPr>
        <w:t>13.0</w:t>
      </w:r>
      <w:proofErr w:type="gramEnd"/>
      <w:r w:rsidR="00F431B1">
        <w:rPr>
          <w:rFonts w:eastAsia="Times New Roman" w:cstheme="minorHAnsi"/>
          <w:b/>
          <w:sz w:val="28"/>
          <w:szCs w:val="28"/>
        </w:rPr>
        <w:t xml:space="preserve">: </w:t>
      </w:r>
      <w:r w:rsidR="00506670" w:rsidRPr="00B76816">
        <w:rPr>
          <w:rFonts w:eastAsia="Times New Roman" w:cstheme="minorHAnsi"/>
          <w:b/>
          <w:sz w:val="28"/>
          <w:szCs w:val="28"/>
        </w:rPr>
        <w:t>Contents of a good story</w:t>
      </w:r>
    </w:p>
    <w:p w:rsidR="001E3CC9"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Originality</w:t>
      </w:r>
    </w:p>
    <w:p w:rsidR="00897785"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Creativity</w:t>
      </w:r>
    </w:p>
    <w:p w:rsidR="00B265C1" w:rsidRPr="00F431B1" w:rsidRDefault="00B265C1"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Title of the story</w:t>
      </w:r>
    </w:p>
    <w:p w:rsidR="009B4DAD" w:rsidRPr="00F431B1" w:rsidRDefault="009B4DAD"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 xml:space="preserve">A story must take </w:t>
      </w:r>
      <w:r w:rsidR="00F431B1">
        <w:rPr>
          <w:rFonts w:eastAsia="Times New Roman" w:cstheme="minorHAnsi"/>
          <w:b/>
          <w:sz w:val="24"/>
          <w:szCs w:val="24"/>
        </w:rPr>
        <w:t xml:space="preserve">5 </w:t>
      </w:r>
      <w:r w:rsidRPr="00F431B1">
        <w:rPr>
          <w:rFonts w:eastAsia="Times New Roman" w:cstheme="minorHAnsi"/>
          <w:sz w:val="24"/>
          <w:szCs w:val="24"/>
        </w:rPr>
        <w:t>minutes</w:t>
      </w:r>
    </w:p>
    <w:p w:rsidR="009B4DAD" w:rsidRPr="00F431B1" w:rsidRDefault="009B4DAD"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 xml:space="preserve">What is the language used in the story   are they using proverbs, what is their age, what are they saying are they youth, </w:t>
      </w:r>
      <w:r w:rsidR="00F431B1" w:rsidRPr="00F431B1">
        <w:rPr>
          <w:rFonts w:eastAsia="Times New Roman" w:cstheme="minorHAnsi"/>
          <w:sz w:val="24"/>
          <w:szCs w:val="24"/>
        </w:rPr>
        <w:t>elder?</w:t>
      </w:r>
    </w:p>
    <w:p w:rsidR="00897785" w:rsidRPr="00F431B1" w:rsidRDefault="009B4DAD"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 xml:space="preserve"> </w:t>
      </w:r>
      <w:r w:rsidR="00F431B1" w:rsidRPr="00F431B1">
        <w:rPr>
          <w:rFonts w:eastAsia="Times New Roman" w:cstheme="minorHAnsi"/>
          <w:sz w:val="24"/>
          <w:szCs w:val="24"/>
        </w:rPr>
        <w:t>Characterization –</w:t>
      </w:r>
      <w:r w:rsidR="00897785" w:rsidRPr="00F431B1">
        <w:rPr>
          <w:rFonts w:eastAsia="Times New Roman" w:cstheme="minorHAnsi"/>
          <w:sz w:val="24"/>
          <w:szCs w:val="24"/>
        </w:rPr>
        <w:t xml:space="preserve"> the people involved in the Story</w:t>
      </w:r>
    </w:p>
    <w:p w:rsidR="00897785" w:rsidRPr="00F431B1" w:rsidRDefault="00897785"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Setting venues (village / home or School.</w:t>
      </w:r>
    </w:p>
    <w:p w:rsidR="00897785" w:rsidRPr="00F431B1" w:rsidRDefault="00897785"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 xml:space="preserve">When is it </w:t>
      </w:r>
      <w:r w:rsidR="00F431B1" w:rsidRPr="00F431B1">
        <w:rPr>
          <w:rFonts w:eastAsia="Times New Roman" w:cstheme="minorHAnsi"/>
          <w:sz w:val="24"/>
          <w:szCs w:val="24"/>
        </w:rPr>
        <w:t>happening in</w:t>
      </w:r>
      <w:r w:rsidRPr="00F431B1">
        <w:rPr>
          <w:rFonts w:eastAsia="Times New Roman" w:cstheme="minorHAnsi"/>
          <w:sz w:val="24"/>
          <w:szCs w:val="24"/>
        </w:rPr>
        <w:t xml:space="preserve"> terms of time,</w:t>
      </w:r>
      <w:r w:rsidR="00F431B1">
        <w:rPr>
          <w:rFonts w:eastAsia="Times New Roman" w:cstheme="minorHAnsi"/>
          <w:sz w:val="24"/>
          <w:szCs w:val="24"/>
        </w:rPr>
        <w:t xml:space="preserve"> all </w:t>
      </w:r>
      <w:r w:rsidRPr="00F431B1">
        <w:rPr>
          <w:rFonts w:eastAsia="Times New Roman" w:cstheme="minorHAnsi"/>
          <w:sz w:val="24"/>
          <w:szCs w:val="24"/>
        </w:rPr>
        <w:t>these may affect the story and the characters</w:t>
      </w:r>
    </w:p>
    <w:p w:rsidR="00897785" w:rsidRPr="00F431B1" w:rsidRDefault="00897785"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Costuming – as you write a story know how the characters will be dressed</w:t>
      </w:r>
    </w:p>
    <w:p w:rsidR="00897785" w:rsidRPr="00F431B1" w:rsidRDefault="00897785"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The properties they are to be used in the performance</w:t>
      </w:r>
    </w:p>
    <w:p w:rsidR="00506670" w:rsidRPr="00F431B1" w:rsidRDefault="00A1350D"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 xml:space="preserve">Considers the </w:t>
      </w:r>
      <w:r w:rsidR="004A44A0" w:rsidRPr="00F431B1">
        <w:rPr>
          <w:rFonts w:eastAsia="Times New Roman" w:cstheme="minorHAnsi"/>
          <w:b/>
          <w:sz w:val="24"/>
          <w:szCs w:val="24"/>
        </w:rPr>
        <w:t>5W’</w:t>
      </w:r>
      <w:r w:rsidR="004A44A0" w:rsidRPr="00F431B1">
        <w:rPr>
          <w:rFonts w:eastAsia="Times New Roman" w:cstheme="minorHAnsi"/>
          <w:sz w:val="24"/>
          <w:szCs w:val="24"/>
        </w:rPr>
        <w:t>s i.e</w:t>
      </w:r>
      <w:r w:rsidR="00506670" w:rsidRPr="00F431B1">
        <w:rPr>
          <w:rFonts w:eastAsia="Times New Roman" w:cstheme="minorHAnsi"/>
          <w:sz w:val="24"/>
          <w:szCs w:val="24"/>
        </w:rPr>
        <w:t>. when, what, where, who and why the story.</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Must be interesting to the audience</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Clear ward articulation</w:t>
      </w:r>
    </w:p>
    <w:p w:rsidR="00506670" w:rsidRPr="00F431B1" w:rsidRDefault="00F431B1" w:rsidP="00047FAA">
      <w:pPr>
        <w:numPr>
          <w:ilvl w:val="0"/>
          <w:numId w:val="9"/>
        </w:numPr>
        <w:spacing w:after="0" w:line="276" w:lineRule="auto"/>
        <w:contextualSpacing/>
        <w:rPr>
          <w:rFonts w:eastAsia="Times New Roman" w:cstheme="minorHAnsi"/>
          <w:sz w:val="24"/>
          <w:szCs w:val="24"/>
        </w:rPr>
      </w:pPr>
      <w:r>
        <w:rPr>
          <w:rFonts w:eastAsia="Times New Roman" w:cstheme="minorHAnsi"/>
          <w:sz w:val="24"/>
          <w:szCs w:val="24"/>
        </w:rPr>
        <w:t xml:space="preserve">Clear voice </w:t>
      </w:r>
      <w:r w:rsidR="00506670" w:rsidRPr="00F431B1">
        <w:rPr>
          <w:rFonts w:eastAsia="Times New Roman" w:cstheme="minorHAnsi"/>
          <w:sz w:val="24"/>
          <w:szCs w:val="24"/>
        </w:rPr>
        <w:t>projection</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The mode of story presentation</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b/>
          <w:sz w:val="24"/>
          <w:szCs w:val="24"/>
        </w:rPr>
        <w:t>E</w:t>
      </w:r>
      <w:r w:rsidR="00C43C49" w:rsidRPr="00F431B1">
        <w:rPr>
          <w:rFonts w:eastAsia="Times New Roman" w:cstheme="minorHAnsi"/>
          <w:b/>
          <w:sz w:val="24"/>
          <w:szCs w:val="24"/>
        </w:rPr>
        <w:t xml:space="preserve">YE </w:t>
      </w:r>
      <w:r w:rsidRPr="00F431B1">
        <w:rPr>
          <w:rFonts w:eastAsia="Times New Roman" w:cstheme="minorHAnsi"/>
          <w:sz w:val="24"/>
          <w:szCs w:val="24"/>
        </w:rPr>
        <w:t>contact, gestures</w:t>
      </w:r>
      <w:r w:rsidR="00C43C49" w:rsidRPr="00F431B1">
        <w:rPr>
          <w:rFonts w:eastAsia="Times New Roman" w:cstheme="minorHAnsi"/>
          <w:sz w:val="24"/>
          <w:szCs w:val="24"/>
        </w:rPr>
        <w:t xml:space="preserve"> </w:t>
      </w:r>
      <w:r w:rsidRPr="00F431B1">
        <w:rPr>
          <w:rFonts w:eastAsia="Times New Roman" w:cstheme="minorHAnsi"/>
          <w:sz w:val="24"/>
          <w:szCs w:val="24"/>
        </w:rPr>
        <w:t>/</w:t>
      </w:r>
      <w:r w:rsidR="00C43C49" w:rsidRPr="00F431B1">
        <w:rPr>
          <w:rFonts w:eastAsia="Times New Roman" w:cstheme="minorHAnsi"/>
          <w:sz w:val="24"/>
          <w:szCs w:val="24"/>
        </w:rPr>
        <w:t xml:space="preserve"> </w:t>
      </w:r>
      <w:r w:rsidRPr="00F431B1">
        <w:rPr>
          <w:rFonts w:eastAsia="Times New Roman" w:cstheme="minorHAnsi"/>
          <w:sz w:val="24"/>
          <w:szCs w:val="24"/>
        </w:rPr>
        <w:t>body language to communicate the story</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Self-</w:t>
      </w:r>
      <w:r w:rsidR="004A44A0" w:rsidRPr="00F431B1">
        <w:rPr>
          <w:rFonts w:eastAsia="Times New Roman" w:cstheme="minorHAnsi"/>
          <w:sz w:val="24"/>
          <w:szCs w:val="24"/>
        </w:rPr>
        <w:t>character.</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Facial expression</w:t>
      </w:r>
      <w:r w:rsidR="004A44A0" w:rsidRPr="00F431B1">
        <w:rPr>
          <w:rFonts w:eastAsia="Times New Roman" w:cstheme="minorHAnsi"/>
          <w:sz w:val="24"/>
          <w:szCs w:val="24"/>
        </w:rPr>
        <w:t xml:space="preserve"> </w:t>
      </w:r>
      <w:r w:rsidRPr="00F431B1">
        <w:rPr>
          <w:rFonts w:eastAsia="Times New Roman" w:cstheme="minorHAnsi"/>
          <w:sz w:val="24"/>
          <w:szCs w:val="24"/>
        </w:rPr>
        <w:t>/moods of the story</w:t>
      </w:r>
    </w:p>
    <w:p w:rsidR="00506670" w:rsidRPr="00F431B1" w:rsidRDefault="00C43C49"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 xml:space="preserve">Clarity of words </w:t>
      </w:r>
      <w:r w:rsidR="00F431B1" w:rsidRPr="00F431B1">
        <w:rPr>
          <w:rFonts w:eastAsia="Times New Roman" w:cstheme="minorHAnsi"/>
          <w:sz w:val="24"/>
          <w:szCs w:val="24"/>
        </w:rPr>
        <w:t>/ message</w:t>
      </w:r>
    </w:p>
    <w:p w:rsidR="009B4DAD" w:rsidRPr="00F431B1" w:rsidRDefault="009B4DAD"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The art of story delivery be considered</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The art of story composition be considered.</w:t>
      </w:r>
    </w:p>
    <w:p w:rsidR="00506670" w:rsidRPr="00F431B1" w:rsidRDefault="00506670" w:rsidP="00047FAA">
      <w:pPr>
        <w:numPr>
          <w:ilvl w:val="0"/>
          <w:numId w:val="9"/>
        </w:numPr>
        <w:spacing w:after="0" w:line="276" w:lineRule="auto"/>
        <w:contextualSpacing/>
        <w:rPr>
          <w:rFonts w:eastAsia="Times New Roman" w:cstheme="minorHAnsi"/>
          <w:sz w:val="24"/>
          <w:szCs w:val="24"/>
        </w:rPr>
      </w:pPr>
      <w:r w:rsidRPr="00F431B1">
        <w:rPr>
          <w:rFonts w:eastAsia="Times New Roman" w:cstheme="minorHAnsi"/>
          <w:sz w:val="24"/>
          <w:szCs w:val="24"/>
        </w:rPr>
        <w:t>The sound effects</w:t>
      </w:r>
    </w:p>
    <w:p w:rsidR="00506670" w:rsidRPr="00F431B1" w:rsidRDefault="00506670" w:rsidP="00047FAA">
      <w:pPr>
        <w:numPr>
          <w:ilvl w:val="0"/>
          <w:numId w:val="9"/>
        </w:numPr>
        <w:spacing w:after="0" w:line="276" w:lineRule="auto"/>
        <w:contextualSpacing/>
        <w:rPr>
          <w:rFonts w:eastAsia="Times New Roman" w:cstheme="minorHAnsi"/>
          <w:b/>
          <w:sz w:val="24"/>
          <w:szCs w:val="24"/>
        </w:rPr>
      </w:pPr>
      <w:r w:rsidRPr="00F431B1">
        <w:rPr>
          <w:rFonts w:eastAsia="Times New Roman" w:cstheme="minorHAnsi"/>
          <w:sz w:val="24"/>
          <w:szCs w:val="24"/>
        </w:rPr>
        <w:t>General story effects/negative or positive (the end results of the developed stories) i.e. if entertaining to the audience or not. If entertaining, what made the story entertaining or what made it not entertaining.</w:t>
      </w:r>
    </w:p>
    <w:p w:rsidR="004A44A0" w:rsidRDefault="004A44A0" w:rsidP="00D1293C">
      <w:pPr>
        <w:spacing w:after="0" w:line="276" w:lineRule="auto"/>
        <w:ind w:left="810"/>
        <w:contextualSpacing/>
        <w:rPr>
          <w:rFonts w:eastAsia="Times New Roman" w:cstheme="minorHAnsi"/>
          <w:b/>
        </w:rPr>
      </w:pPr>
    </w:p>
    <w:p w:rsidR="00D01961" w:rsidRDefault="00D01961" w:rsidP="00D1293C">
      <w:pPr>
        <w:spacing w:after="0" w:line="276" w:lineRule="auto"/>
        <w:ind w:left="810"/>
        <w:contextualSpacing/>
        <w:rPr>
          <w:rFonts w:eastAsia="Times New Roman" w:cstheme="minorHAnsi"/>
          <w:b/>
        </w:rPr>
      </w:pPr>
    </w:p>
    <w:p w:rsidR="00D01961" w:rsidRDefault="00D01961" w:rsidP="00D1293C">
      <w:pPr>
        <w:spacing w:after="0" w:line="276" w:lineRule="auto"/>
        <w:ind w:left="810"/>
        <w:contextualSpacing/>
        <w:rPr>
          <w:rFonts w:eastAsia="Times New Roman" w:cstheme="minorHAnsi"/>
          <w:b/>
        </w:rPr>
      </w:pPr>
    </w:p>
    <w:p w:rsidR="00D01961" w:rsidRDefault="00D01961" w:rsidP="00D1293C">
      <w:pPr>
        <w:spacing w:after="0" w:line="276" w:lineRule="auto"/>
        <w:ind w:left="810"/>
        <w:contextualSpacing/>
        <w:rPr>
          <w:rFonts w:eastAsia="Times New Roman" w:cstheme="minorHAnsi"/>
          <w:b/>
        </w:rPr>
      </w:pPr>
    </w:p>
    <w:p w:rsidR="00D01961" w:rsidRPr="00B76816" w:rsidRDefault="00D01961" w:rsidP="00D1293C">
      <w:pPr>
        <w:spacing w:after="0" w:line="276" w:lineRule="auto"/>
        <w:ind w:left="810"/>
        <w:contextualSpacing/>
        <w:rPr>
          <w:rFonts w:eastAsia="Times New Roman" w:cstheme="minorHAnsi"/>
          <w:b/>
        </w:rPr>
      </w:pPr>
    </w:p>
    <w:p w:rsidR="00C50061" w:rsidRPr="00B76816" w:rsidRDefault="005B0D6E" w:rsidP="00D1293C">
      <w:pPr>
        <w:rPr>
          <w:rFonts w:cstheme="minorHAnsi"/>
          <w:b/>
          <w:sz w:val="28"/>
          <w:szCs w:val="28"/>
        </w:rPr>
      </w:pPr>
      <w:r>
        <w:rPr>
          <w:rFonts w:cstheme="minorHAnsi"/>
          <w:b/>
          <w:sz w:val="28"/>
          <w:szCs w:val="28"/>
        </w:rPr>
        <w:lastRenderedPageBreak/>
        <w:t xml:space="preserve">           </w:t>
      </w:r>
      <w:proofErr w:type="gramStart"/>
      <w:r w:rsidR="00E36897">
        <w:rPr>
          <w:rFonts w:cstheme="minorHAnsi"/>
          <w:b/>
          <w:sz w:val="28"/>
          <w:szCs w:val="28"/>
        </w:rPr>
        <w:t>14.0</w:t>
      </w:r>
      <w:proofErr w:type="gramEnd"/>
      <w:r w:rsidR="00E36897">
        <w:rPr>
          <w:rFonts w:cstheme="minorHAnsi"/>
          <w:b/>
          <w:sz w:val="28"/>
          <w:szCs w:val="28"/>
        </w:rPr>
        <w:t xml:space="preserve">:  </w:t>
      </w:r>
      <w:r w:rsidR="00C50061" w:rsidRPr="00B76816">
        <w:rPr>
          <w:rFonts w:cstheme="minorHAnsi"/>
          <w:b/>
          <w:sz w:val="28"/>
          <w:szCs w:val="28"/>
        </w:rPr>
        <w:t xml:space="preserve">Story telling is usually one </w:t>
      </w:r>
      <w:r w:rsidR="008136D7" w:rsidRPr="00B76816">
        <w:rPr>
          <w:rFonts w:cstheme="minorHAnsi"/>
          <w:b/>
          <w:sz w:val="28"/>
          <w:szCs w:val="28"/>
        </w:rPr>
        <w:t>person to tell the</w:t>
      </w:r>
      <w:r w:rsidR="00C50061" w:rsidRPr="00B76816">
        <w:rPr>
          <w:rFonts w:cstheme="minorHAnsi"/>
          <w:b/>
          <w:sz w:val="28"/>
          <w:szCs w:val="28"/>
        </w:rPr>
        <w:t xml:space="preserve"> story</w:t>
      </w:r>
    </w:p>
    <w:p w:rsidR="00C50061" w:rsidRPr="00F431B1" w:rsidRDefault="00C50061" w:rsidP="00E36897">
      <w:pPr>
        <w:pStyle w:val="ListParagraph"/>
        <w:numPr>
          <w:ilvl w:val="0"/>
          <w:numId w:val="2"/>
        </w:numPr>
        <w:spacing w:after="0" w:line="276" w:lineRule="auto"/>
        <w:ind w:left="1080"/>
        <w:rPr>
          <w:rFonts w:cstheme="minorHAnsi"/>
          <w:sz w:val="24"/>
          <w:szCs w:val="24"/>
        </w:rPr>
      </w:pPr>
      <w:r w:rsidRPr="00F431B1">
        <w:rPr>
          <w:rFonts w:cstheme="minorHAnsi"/>
          <w:sz w:val="24"/>
          <w:szCs w:val="24"/>
        </w:rPr>
        <w:t xml:space="preserve">How do we handle   that person </w:t>
      </w:r>
      <w:r w:rsidR="00F431B1">
        <w:rPr>
          <w:rFonts w:cstheme="minorHAnsi"/>
          <w:sz w:val="24"/>
          <w:szCs w:val="24"/>
        </w:rPr>
        <w:t>(</w:t>
      </w:r>
      <w:r w:rsidR="00E36897" w:rsidRPr="00F431B1">
        <w:rPr>
          <w:rFonts w:cstheme="minorHAnsi"/>
          <w:sz w:val="24"/>
          <w:szCs w:val="24"/>
        </w:rPr>
        <w:t>Persona)?</w:t>
      </w:r>
    </w:p>
    <w:p w:rsidR="00C50061" w:rsidRPr="00F431B1" w:rsidRDefault="00C50061" w:rsidP="005B0D6E">
      <w:pPr>
        <w:pStyle w:val="ListParagraph"/>
        <w:numPr>
          <w:ilvl w:val="0"/>
          <w:numId w:val="2"/>
        </w:numPr>
        <w:spacing w:after="0" w:line="276" w:lineRule="auto"/>
        <w:ind w:left="1080"/>
        <w:rPr>
          <w:rFonts w:cstheme="minorHAnsi"/>
          <w:sz w:val="24"/>
          <w:szCs w:val="24"/>
        </w:rPr>
      </w:pPr>
      <w:r w:rsidRPr="00F431B1">
        <w:rPr>
          <w:rFonts w:cstheme="minorHAnsi"/>
          <w:sz w:val="24"/>
          <w:szCs w:val="24"/>
        </w:rPr>
        <w:t>Physical presence</w:t>
      </w:r>
    </w:p>
    <w:p w:rsidR="008E75C7" w:rsidRPr="00F431B1" w:rsidRDefault="00F431B1" w:rsidP="005B0D6E">
      <w:pPr>
        <w:pStyle w:val="ListParagraph"/>
        <w:numPr>
          <w:ilvl w:val="0"/>
          <w:numId w:val="2"/>
        </w:numPr>
        <w:spacing w:after="0" w:line="276" w:lineRule="auto"/>
        <w:ind w:left="1080"/>
        <w:rPr>
          <w:rFonts w:cstheme="minorHAnsi"/>
          <w:sz w:val="24"/>
          <w:szCs w:val="24"/>
        </w:rPr>
      </w:pPr>
      <w:r>
        <w:rPr>
          <w:rFonts w:cstheme="minorHAnsi"/>
          <w:sz w:val="24"/>
          <w:szCs w:val="24"/>
        </w:rPr>
        <w:t xml:space="preserve">Body poise -  The positioning </w:t>
      </w:r>
      <w:r w:rsidR="008E75C7" w:rsidRPr="00F431B1">
        <w:rPr>
          <w:rFonts w:cstheme="minorHAnsi"/>
          <w:sz w:val="24"/>
          <w:szCs w:val="24"/>
        </w:rPr>
        <w:t>of the body so that it can communicate</w:t>
      </w:r>
    </w:p>
    <w:p w:rsidR="00C50061" w:rsidRPr="00F431B1" w:rsidRDefault="00C50061" w:rsidP="005B0D6E">
      <w:pPr>
        <w:pStyle w:val="ListParagraph"/>
        <w:numPr>
          <w:ilvl w:val="0"/>
          <w:numId w:val="2"/>
        </w:numPr>
        <w:spacing w:after="0" w:line="276" w:lineRule="auto"/>
        <w:ind w:left="1080"/>
        <w:rPr>
          <w:rFonts w:cstheme="minorHAnsi"/>
          <w:sz w:val="24"/>
          <w:szCs w:val="24"/>
        </w:rPr>
      </w:pPr>
      <w:r w:rsidRPr="00F431B1">
        <w:rPr>
          <w:rFonts w:cstheme="minorHAnsi"/>
          <w:sz w:val="24"/>
          <w:szCs w:val="24"/>
        </w:rPr>
        <w:t xml:space="preserve">Childs </w:t>
      </w:r>
      <w:r w:rsidR="008E75C7" w:rsidRPr="00F431B1">
        <w:rPr>
          <w:rFonts w:cstheme="minorHAnsi"/>
          <w:sz w:val="24"/>
          <w:szCs w:val="24"/>
        </w:rPr>
        <w:t>Voice p</w:t>
      </w:r>
      <w:r w:rsidR="00F431B1">
        <w:rPr>
          <w:rFonts w:cstheme="minorHAnsi"/>
          <w:sz w:val="24"/>
          <w:szCs w:val="24"/>
        </w:rPr>
        <w:t xml:space="preserve">rojection </w:t>
      </w:r>
      <w:r w:rsidR="008E75C7" w:rsidRPr="00F431B1">
        <w:rPr>
          <w:rFonts w:cstheme="minorHAnsi"/>
          <w:sz w:val="24"/>
          <w:szCs w:val="24"/>
        </w:rPr>
        <w:t xml:space="preserve">/ </w:t>
      </w:r>
      <w:r w:rsidRPr="00F431B1">
        <w:rPr>
          <w:rFonts w:cstheme="minorHAnsi"/>
          <w:sz w:val="24"/>
          <w:szCs w:val="24"/>
        </w:rPr>
        <w:t xml:space="preserve">delivery </w:t>
      </w:r>
      <w:r w:rsidR="008E75C7" w:rsidRPr="00F431B1">
        <w:rPr>
          <w:rFonts w:cstheme="minorHAnsi"/>
          <w:sz w:val="24"/>
          <w:szCs w:val="24"/>
        </w:rPr>
        <w:t>/ then variation e.g. soft</w:t>
      </w:r>
    </w:p>
    <w:p w:rsidR="008E75C7" w:rsidRPr="00F431B1" w:rsidRDefault="00C50061" w:rsidP="005B0D6E">
      <w:pPr>
        <w:pStyle w:val="ListParagraph"/>
        <w:numPr>
          <w:ilvl w:val="0"/>
          <w:numId w:val="2"/>
        </w:numPr>
        <w:spacing w:after="0" w:line="276" w:lineRule="auto"/>
        <w:ind w:left="1080"/>
        <w:rPr>
          <w:rFonts w:cstheme="minorHAnsi"/>
          <w:sz w:val="24"/>
          <w:szCs w:val="24"/>
        </w:rPr>
      </w:pPr>
      <w:r w:rsidRPr="00F431B1">
        <w:rPr>
          <w:rFonts w:cstheme="minorHAnsi"/>
          <w:sz w:val="24"/>
          <w:szCs w:val="24"/>
        </w:rPr>
        <w:t>Audibility – quantity and quality</w:t>
      </w:r>
      <w:r w:rsidR="00F431B1">
        <w:rPr>
          <w:rFonts w:cstheme="minorHAnsi"/>
          <w:sz w:val="24"/>
          <w:szCs w:val="24"/>
        </w:rPr>
        <w:t xml:space="preserve"> </w:t>
      </w:r>
      <w:r w:rsidR="00C43C49" w:rsidRPr="00F431B1">
        <w:rPr>
          <w:rFonts w:cstheme="minorHAnsi"/>
          <w:sz w:val="24"/>
          <w:szCs w:val="24"/>
        </w:rPr>
        <w:t xml:space="preserve">/ </w:t>
      </w:r>
      <w:r w:rsidR="008E75C7" w:rsidRPr="00F431B1">
        <w:rPr>
          <w:rFonts w:cstheme="minorHAnsi"/>
          <w:sz w:val="24"/>
          <w:szCs w:val="24"/>
        </w:rPr>
        <w:t>clarity of words / message</w:t>
      </w:r>
    </w:p>
    <w:p w:rsidR="00C50061" w:rsidRPr="00F431B1" w:rsidRDefault="00C50061" w:rsidP="005B0D6E">
      <w:pPr>
        <w:pStyle w:val="ListParagraph"/>
        <w:numPr>
          <w:ilvl w:val="0"/>
          <w:numId w:val="2"/>
        </w:numPr>
        <w:spacing w:after="0" w:line="276" w:lineRule="auto"/>
        <w:ind w:left="1080"/>
        <w:rPr>
          <w:rFonts w:cstheme="minorHAnsi"/>
          <w:sz w:val="24"/>
          <w:szCs w:val="24"/>
        </w:rPr>
      </w:pPr>
      <w:r w:rsidRPr="00F431B1">
        <w:rPr>
          <w:rFonts w:cstheme="minorHAnsi"/>
          <w:sz w:val="24"/>
          <w:szCs w:val="24"/>
        </w:rPr>
        <w:t>Pauses for suspension</w:t>
      </w:r>
    </w:p>
    <w:p w:rsidR="00310217" w:rsidRPr="00F431B1" w:rsidRDefault="00C50061" w:rsidP="005B0D6E">
      <w:pPr>
        <w:pStyle w:val="ListParagraph"/>
        <w:numPr>
          <w:ilvl w:val="0"/>
          <w:numId w:val="11"/>
        </w:numPr>
        <w:spacing w:after="0" w:line="276" w:lineRule="auto"/>
        <w:ind w:left="1080"/>
        <w:jc w:val="left"/>
        <w:rPr>
          <w:rFonts w:cstheme="minorHAnsi"/>
          <w:sz w:val="24"/>
          <w:szCs w:val="24"/>
        </w:rPr>
      </w:pPr>
      <w:r w:rsidRPr="00F431B1">
        <w:rPr>
          <w:rFonts w:cstheme="minorHAnsi"/>
          <w:sz w:val="24"/>
          <w:szCs w:val="24"/>
        </w:rPr>
        <w:t xml:space="preserve">Facial </w:t>
      </w:r>
      <w:r w:rsidR="00310217" w:rsidRPr="00F431B1">
        <w:rPr>
          <w:rFonts w:cstheme="minorHAnsi"/>
          <w:sz w:val="24"/>
          <w:szCs w:val="24"/>
        </w:rPr>
        <w:t xml:space="preserve">expression Mind (internal) </w:t>
      </w:r>
      <w:r w:rsidRPr="00F431B1">
        <w:rPr>
          <w:rFonts w:cstheme="minorHAnsi"/>
          <w:sz w:val="24"/>
          <w:szCs w:val="24"/>
        </w:rPr>
        <w:t xml:space="preserve">emotions </w:t>
      </w:r>
      <w:r w:rsidR="008E75C7" w:rsidRPr="00F431B1">
        <w:rPr>
          <w:rFonts w:cstheme="minorHAnsi"/>
          <w:sz w:val="24"/>
          <w:szCs w:val="24"/>
        </w:rPr>
        <w:t xml:space="preserve">/ </w:t>
      </w:r>
      <w:r w:rsidR="00F431B1" w:rsidRPr="00F431B1">
        <w:rPr>
          <w:rFonts w:cstheme="minorHAnsi"/>
          <w:sz w:val="24"/>
          <w:szCs w:val="24"/>
        </w:rPr>
        <w:t>feeling; -</w:t>
      </w:r>
    </w:p>
    <w:p w:rsidR="00310217" w:rsidRPr="00F431B1" w:rsidRDefault="00310217" w:rsidP="005B0D6E">
      <w:pPr>
        <w:spacing w:after="0" w:line="276" w:lineRule="auto"/>
        <w:ind w:left="2160" w:hanging="1170"/>
        <w:jc w:val="left"/>
        <w:rPr>
          <w:rFonts w:cstheme="minorHAnsi"/>
          <w:sz w:val="24"/>
          <w:szCs w:val="24"/>
        </w:rPr>
      </w:pPr>
      <w:r w:rsidRPr="00F431B1">
        <w:rPr>
          <w:rFonts w:cstheme="minorHAnsi"/>
          <w:sz w:val="24"/>
          <w:szCs w:val="24"/>
        </w:rPr>
        <w:t xml:space="preserve"> </w:t>
      </w:r>
      <w:r w:rsidRPr="00F431B1">
        <w:rPr>
          <w:rFonts w:cstheme="minorHAnsi"/>
          <w:b/>
          <w:sz w:val="24"/>
          <w:szCs w:val="24"/>
        </w:rPr>
        <w:t xml:space="preserve">(a) </w:t>
      </w:r>
      <w:r w:rsidRPr="00F431B1">
        <w:rPr>
          <w:rFonts w:cstheme="minorHAnsi"/>
          <w:sz w:val="24"/>
          <w:szCs w:val="24"/>
        </w:rPr>
        <w:t xml:space="preserve"> </w:t>
      </w:r>
      <w:r w:rsidRPr="00F431B1">
        <w:rPr>
          <w:rFonts w:cstheme="minorHAnsi"/>
          <w:b/>
          <w:sz w:val="24"/>
          <w:szCs w:val="24"/>
        </w:rPr>
        <w:t>Negative (devilish</w:t>
      </w:r>
      <w:r w:rsidR="008136D7" w:rsidRPr="00F431B1">
        <w:rPr>
          <w:rFonts w:cstheme="minorHAnsi"/>
          <w:b/>
          <w:sz w:val="24"/>
          <w:szCs w:val="24"/>
        </w:rPr>
        <w:t>) Anger</w:t>
      </w:r>
      <w:r w:rsidRPr="00F431B1">
        <w:rPr>
          <w:rFonts w:cstheme="minorHAnsi"/>
          <w:sz w:val="24"/>
          <w:szCs w:val="24"/>
        </w:rPr>
        <w:t xml:space="preserve">/ Fear / Envy / Greed / Hate / Jealous /Superstition </w:t>
      </w:r>
    </w:p>
    <w:p w:rsidR="00E36897" w:rsidRDefault="00310217" w:rsidP="005B0D6E">
      <w:pPr>
        <w:spacing w:after="0" w:line="276" w:lineRule="auto"/>
        <w:ind w:left="2160" w:hanging="1170"/>
        <w:jc w:val="left"/>
        <w:rPr>
          <w:rFonts w:cstheme="minorHAnsi"/>
          <w:b/>
          <w:sz w:val="24"/>
          <w:szCs w:val="24"/>
        </w:rPr>
      </w:pPr>
      <w:r w:rsidRPr="00F431B1">
        <w:rPr>
          <w:rFonts w:cstheme="minorHAnsi"/>
          <w:b/>
          <w:sz w:val="24"/>
          <w:szCs w:val="24"/>
        </w:rPr>
        <w:t xml:space="preserve"> (b)  Positive (Heavenly Godly) </w:t>
      </w:r>
      <w:r w:rsidRPr="00F431B1">
        <w:rPr>
          <w:rFonts w:cstheme="minorHAnsi"/>
          <w:sz w:val="24"/>
          <w:szCs w:val="24"/>
        </w:rPr>
        <w:t>Love   /Hope /Faith /Joy / are seen in</w:t>
      </w:r>
      <w:r w:rsidR="00C50061" w:rsidRPr="00F431B1">
        <w:rPr>
          <w:rFonts w:cstheme="minorHAnsi"/>
          <w:sz w:val="24"/>
          <w:szCs w:val="24"/>
        </w:rPr>
        <w:t xml:space="preserve"> </w:t>
      </w:r>
      <w:r w:rsidR="008E75C7" w:rsidRPr="00F431B1">
        <w:rPr>
          <w:rFonts w:cstheme="minorHAnsi"/>
          <w:b/>
          <w:sz w:val="24"/>
          <w:szCs w:val="24"/>
        </w:rPr>
        <w:t xml:space="preserve">EYE </w:t>
      </w:r>
      <w:r w:rsidRPr="00F431B1">
        <w:rPr>
          <w:rFonts w:cstheme="minorHAnsi"/>
          <w:b/>
          <w:sz w:val="24"/>
          <w:szCs w:val="24"/>
        </w:rPr>
        <w:t>as the</w:t>
      </w:r>
      <w:r w:rsidR="008E75C7" w:rsidRPr="00F431B1">
        <w:rPr>
          <w:rFonts w:cstheme="minorHAnsi"/>
          <w:b/>
          <w:sz w:val="24"/>
          <w:szCs w:val="24"/>
        </w:rPr>
        <w:t xml:space="preserve"> </w:t>
      </w:r>
    </w:p>
    <w:p w:rsidR="00C50061" w:rsidRPr="00F431B1" w:rsidRDefault="00E36897" w:rsidP="00E36897">
      <w:pPr>
        <w:spacing w:after="0" w:line="276" w:lineRule="auto"/>
        <w:ind w:left="2160"/>
        <w:jc w:val="left"/>
        <w:rPr>
          <w:rFonts w:cstheme="minorHAnsi"/>
          <w:sz w:val="24"/>
          <w:szCs w:val="24"/>
        </w:rPr>
      </w:pPr>
      <w:r>
        <w:rPr>
          <w:rFonts w:cstheme="minorHAnsi"/>
          <w:b/>
          <w:sz w:val="24"/>
          <w:szCs w:val="24"/>
        </w:rPr>
        <w:t xml:space="preserve">        </w:t>
      </w:r>
      <w:proofErr w:type="gramStart"/>
      <w:r w:rsidR="008E75C7" w:rsidRPr="00F431B1">
        <w:rPr>
          <w:rFonts w:cstheme="minorHAnsi"/>
          <w:b/>
          <w:sz w:val="24"/>
          <w:szCs w:val="24"/>
        </w:rPr>
        <w:t>best</w:t>
      </w:r>
      <w:proofErr w:type="gramEnd"/>
      <w:r w:rsidR="008E75C7" w:rsidRPr="00F431B1">
        <w:rPr>
          <w:rFonts w:cstheme="minorHAnsi"/>
          <w:b/>
          <w:sz w:val="24"/>
          <w:szCs w:val="24"/>
        </w:rPr>
        <w:t xml:space="preserve"> </w:t>
      </w:r>
      <w:r w:rsidR="00310217" w:rsidRPr="00F431B1">
        <w:rPr>
          <w:rFonts w:cstheme="minorHAnsi"/>
          <w:b/>
          <w:sz w:val="24"/>
          <w:szCs w:val="24"/>
        </w:rPr>
        <w:t>tool</w:t>
      </w:r>
      <w:r w:rsidR="00310217" w:rsidRPr="00F431B1">
        <w:rPr>
          <w:rFonts w:cstheme="minorHAnsi"/>
          <w:sz w:val="24"/>
          <w:szCs w:val="24"/>
        </w:rPr>
        <w:t xml:space="preserve"> we</w:t>
      </w:r>
      <w:r w:rsidR="008E75C7" w:rsidRPr="00F431B1">
        <w:rPr>
          <w:rFonts w:cstheme="minorHAnsi"/>
          <w:sz w:val="24"/>
          <w:szCs w:val="24"/>
        </w:rPr>
        <w:t xml:space="preserve"> use to communicate</w:t>
      </w:r>
      <w:r w:rsidR="00310217" w:rsidRPr="00F431B1">
        <w:rPr>
          <w:rFonts w:cstheme="minorHAnsi"/>
          <w:sz w:val="24"/>
          <w:szCs w:val="24"/>
        </w:rPr>
        <w:t>.</w:t>
      </w:r>
    </w:p>
    <w:p w:rsidR="00C50061" w:rsidRPr="00F431B1" w:rsidRDefault="00F431B1" w:rsidP="005B0D6E">
      <w:pPr>
        <w:pStyle w:val="ListParagraph"/>
        <w:numPr>
          <w:ilvl w:val="0"/>
          <w:numId w:val="2"/>
        </w:numPr>
        <w:spacing w:after="0" w:line="276" w:lineRule="auto"/>
        <w:ind w:left="1170" w:hanging="450"/>
        <w:rPr>
          <w:rFonts w:cstheme="minorHAnsi"/>
          <w:sz w:val="24"/>
          <w:szCs w:val="24"/>
        </w:rPr>
      </w:pPr>
      <w:r>
        <w:rPr>
          <w:rFonts w:cstheme="minorHAnsi"/>
          <w:sz w:val="24"/>
          <w:szCs w:val="24"/>
        </w:rPr>
        <w:t xml:space="preserve">Purpose full </w:t>
      </w:r>
      <w:r w:rsidRPr="00F431B1">
        <w:rPr>
          <w:rFonts w:cstheme="minorHAnsi"/>
          <w:sz w:val="24"/>
          <w:szCs w:val="24"/>
        </w:rPr>
        <w:t>gesture of</w:t>
      </w:r>
      <w:r>
        <w:rPr>
          <w:rFonts w:cstheme="minorHAnsi"/>
          <w:sz w:val="24"/>
          <w:szCs w:val="24"/>
        </w:rPr>
        <w:t xml:space="preserve"> </w:t>
      </w:r>
      <w:r w:rsidR="008E75C7" w:rsidRPr="00F431B1">
        <w:rPr>
          <w:rFonts w:cstheme="minorHAnsi"/>
          <w:sz w:val="24"/>
          <w:szCs w:val="24"/>
        </w:rPr>
        <w:t xml:space="preserve">hand </w:t>
      </w:r>
      <w:r w:rsidR="00C50061" w:rsidRPr="00F431B1">
        <w:rPr>
          <w:rFonts w:cstheme="minorHAnsi"/>
          <w:sz w:val="24"/>
          <w:szCs w:val="24"/>
        </w:rPr>
        <w:t>movements</w:t>
      </w:r>
    </w:p>
    <w:p w:rsidR="008E75C7" w:rsidRPr="00F431B1" w:rsidRDefault="008E75C7" w:rsidP="005B0D6E">
      <w:pPr>
        <w:pStyle w:val="ListParagraph"/>
        <w:numPr>
          <w:ilvl w:val="0"/>
          <w:numId w:val="2"/>
        </w:numPr>
        <w:spacing w:after="0" w:line="276" w:lineRule="auto"/>
        <w:ind w:left="1170" w:hanging="450"/>
        <w:rPr>
          <w:rFonts w:cstheme="minorHAnsi"/>
          <w:sz w:val="24"/>
          <w:szCs w:val="24"/>
        </w:rPr>
      </w:pPr>
      <w:r w:rsidRPr="00F431B1">
        <w:rPr>
          <w:rFonts w:cstheme="minorHAnsi"/>
          <w:sz w:val="24"/>
          <w:szCs w:val="24"/>
        </w:rPr>
        <w:t>Happiness- depending on the Motivation</w:t>
      </w:r>
    </w:p>
    <w:p w:rsidR="008E75C7" w:rsidRPr="00F431B1" w:rsidRDefault="008E75C7" w:rsidP="005B0D6E">
      <w:pPr>
        <w:pStyle w:val="ListParagraph"/>
        <w:numPr>
          <w:ilvl w:val="0"/>
          <w:numId w:val="10"/>
        </w:numPr>
        <w:spacing w:after="0" w:line="276" w:lineRule="auto"/>
        <w:ind w:left="1170" w:hanging="450"/>
        <w:rPr>
          <w:rFonts w:cstheme="minorHAnsi"/>
          <w:sz w:val="24"/>
          <w:szCs w:val="24"/>
        </w:rPr>
      </w:pPr>
      <w:r w:rsidRPr="00F431B1">
        <w:rPr>
          <w:rFonts w:cstheme="minorHAnsi"/>
          <w:sz w:val="24"/>
          <w:szCs w:val="24"/>
        </w:rPr>
        <w:t>Costuming – is the dressing meaning</w:t>
      </w:r>
      <w:r w:rsidR="00F431B1">
        <w:rPr>
          <w:rFonts w:cstheme="minorHAnsi"/>
          <w:sz w:val="24"/>
          <w:szCs w:val="24"/>
        </w:rPr>
        <w:t xml:space="preserve">ful according to the </w:t>
      </w:r>
      <w:r w:rsidRPr="00F431B1">
        <w:rPr>
          <w:rFonts w:cstheme="minorHAnsi"/>
          <w:sz w:val="24"/>
          <w:szCs w:val="24"/>
        </w:rPr>
        <w:t>story teller   and natural</w:t>
      </w:r>
    </w:p>
    <w:p w:rsidR="003E24E0" w:rsidRDefault="005B0D6E" w:rsidP="00E36897">
      <w:pPr>
        <w:pStyle w:val="ListParagraph"/>
        <w:numPr>
          <w:ilvl w:val="0"/>
          <w:numId w:val="2"/>
        </w:numPr>
        <w:spacing w:after="0" w:line="276" w:lineRule="auto"/>
        <w:ind w:left="1080"/>
        <w:rPr>
          <w:rFonts w:cstheme="minorHAnsi"/>
          <w:sz w:val="24"/>
          <w:szCs w:val="24"/>
        </w:rPr>
      </w:pPr>
      <w:r>
        <w:rPr>
          <w:rFonts w:cstheme="minorHAnsi"/>
          <w:sz w:val="24"/>
          <w:szCs w:val="24"/>
        </w:rPr>
        <w:t xml:space="preserve">  </w:t>
      </w:r>
      <w:r w:rsidR="00E36897">
        <w:rPr>
          <w:rFonts w:cstheme="minorHAnsi"/>
          <w:sz w:val="24"/>
          <w:szCs w:val="24"/>
        </w:rPr>
        <w:t>African theatre is circular (</w:t>
      </w:r>
      <w:r w:rsidR="00C43C49" w:rsidRPr="00F431B1">
        <w:rPr>
          <w:rFonts w:cstheme="minorHAnsi"/>
          <w:sz w:val="24"/>
          <w:szCs w:val="24"/>
        </w:rPr>
        <w:t>Setting)</w:t>
      </w:r>
    </w:p>
    <w:p w:rsidR="00E36897" w:rsidRPr="00F431B1" w:rsidRDefault="00E36897" w:rsidP="00E36897">
      <w:pPr>
        <w:pStyle w:val="ListParagraph"/>
        <w:spacing w:after="0" w:line="276" w:lineRule="auto"/>
        <w:ind w:left="1080"/>
        <w:rPr>
          <w:rFonts w:cstheme="minorHAnsi"/>
          <w:sz w:val="24"/>
          <w:szCs w:val="24"/>
        </w:rPr>
      </w:pPr>
    </w:p>
    <w:p w:rsidR="000C442F" w:rsidRPr="00B76816" w:rsidRDefault="00D75536" w:rsidP="00D1293C">
      <w:pPr>
        <w:rPr>
          <w:rFonts w:cstheme="minorHAnsi"/>
        </w:rPr>
      </w:pPr>
      <w:r>
        <w:rPr>
          <w:rFonts w:eastAsia="Times New Roman" w:cstheme="minorHAnsi"/>
          <w:b/>
          <w:sz w:val="28"/>
          <w:szCs w:val="28"/>
        </w:rPr>
        <w:t xml:space="preserve">     </w:t>
      </w:r>
      <w:proofErr w:type="gramStart"/>
      <w:r w:rsidR="00E36897">
        <w:rPr>
          <w:rFonts w:eastAsia="Times New Roman" w:cstheme="minorHAnsi"/>
          <w:b/>
          <w:sz w:val="28"/>
          <w:szCs w:val="28"/>
        </w:rPr>
        <w:t>15.0</w:t>
      </w:r>
      <w:proofErr w:type="gramEnd"/>
      <w:r w:rsidR="00E36897">
        <w:rPr>
          <w:rFonts w:eastAsia="Times New Roman" w:cstheme="minorHAnsi"/>
          <w:b/>
          <w:sz w:val="28"/>
          <w:szCs w:val="28"/>
        </w:rPr>
        <w:t xml:space="preserve">: </w:t>
      </w:r>
      <w:r w:rsidR="000C442F" w:rsidRPr="00B76816">
        <w:rPr>
          <w:rFonts w:eastAsia="Times New Roman" w:cstheme="minorHAnsi"/>
          <w:b/>
          <w:sz w:val="28"/>
          <w:szCs w:val="28"/>
        </w:rPr>
        <w:t>H</w:t>
      </w:r>
      <w:r w:rsidR="00DA5DDA" w:rsidRPr="00B76816">
        <w:rPr>
          <w:rFonts w:eastAsia="Times New Roman" w:cstheme="minorHAnsi"/>
          <w:b/>
          <w:sz w:val="28"/>
          <w:szCs w:val="28"/>
        </w:rPr>
        <w:t xml:space="preserve">ow do you create a story </w:t>
      </w:r>
      <w:r w:rsidR="00C43C49" w:rsidRPr="00B76816">
        <w:rPr>
          <w:rFonts w:eastAsia="Times New Roman" w:cstheme="minorHAnsi"/>
          <w:b/>
          <w:sz w:val="28"/>
          <w:szCs w:val="28"/>
        </w:rPr>
        <w:t>- Planning?</w:t>
      </w:r>
    </w:p>
    <w:p w:rsidR="00897785" w:rsidRPr="00B76816" w:rsidRDefault="00D75536" w:rsidP="00D1293C">
      <w:pPr>
        <w:spacing w:after="0"/>
        <w:contextualSpacing/>
        <w:rPr>
          <w:rFonts w:eastAsia="Times New Roman" w:cstheme="minorHAnsi"/>
        </w:rPr>
      </w:pPr>
      <w:r>
        <w:rPr>
          <w:rFonts w:eastAsia="Times New Roman" w:cstheme="minorHAnsi"/>
          <w:b/>
        </w:rPr>
        <w:t xml:space="preserve">     </w:t>
      </w:r>
      <w:proofErr w:type="gramStart"/>
      <w:r w:rsidR="00E36897">
        <w:rPr>
          <w:rFonts w:eastAsia="Times New Roman" w:cstheme="minorHAnsi"/>
          <w:b/>
        </w:rPr>
        <w:t>15.1</w:t>
      </w:r>
      <w:proofErr w:type="gramEnd"/>
      <w:r w:rsidR="00897785" w:rsidRPr="00B76816">
        <w:rPr>
          <w:rFonts w:eastAsia="Times New Roman" w:cstheme="minorHAnsi"/>
          <w:b/>
        </w:rPr>
        <w:t xml:space="preserve">: </w:t>
      </w:r>
      <w:r w:rsidR="007837EE" w:rsidRPr="00B76816">
        <w:rPr>
          <w:rFonts w:eastAsia="Times New Roman" w:cstheme="minorHAnsi"/>
          <w:b/>
        </w:rPr>
        <w:t xml:space="preserve"> </w:t>
      </w:r>
      <w:r w:rsidR="00897785" w:rsidRPr="00B76816">
        <w:rPr>
          <w:rFonts w:eastAsia="Times New Roman" w:cstheme="minorHAnsi"/>
          <w:b/>
          <w:sz w:val="28"/>
          <w:szCs w:val="28"/>
        </w:rPr>
        <w:t>Stages in the creation and presentation of stories</w:t>
      </w:r>
    </w:p>
    <w:p w:rsidR="00E36897" w:rsidRDefault="00E36897" w:rsidP="00E36897">
      <w:pPr>
        <w:spacing w:after="0"/>
        <w:ind w:left="540"/>
        <w:rPr>
          <w:rFonts w:eastAsia="Times New Roman" w:cstheme="minorHAnsi"/>
          <w:sz w:val="24"/>
          <w:szCs w:val="24"/>
        </w:rPr>
      </w:pPr>
      <w:r w:rsidRPr="00E36897">
        <w:rPr>
          <w:rFonts w:eastAsia="Times New Roman" w:cstheme="minorHAnsi"/>
          <w:b/>
          <w:sz w:val="24"/>
          <w:szCs w:val="24"/>
        </w:rPr>
        <w:t xml:space="preserve">15.1.1: </w:t>
      </w:r>
      <w:r w:rsidR="00897785" w:rsidRPr="00E36897">
        <w:rPr>
          <w:rFonts w:eastAsia="Times New Roman" w:cstheme="minorHAnsi"/>
          <w:b/>
          <w:sz w:val="24"/>
          <w:szCs w:val="24"/>
        </w:rPr>
        <w:t>Formulation</w:t>
      </w:r>
      <w:r w:rsidR="00897785" w:rsidRPr="00E36897">
        <w:rPr>
          <w:rFonts w:eastAsia="Times New Roman" w:cstheme="minorHAnsi"/>
          <w:sz w:val="24"/>
          <w:szCs w:val="24"/>
        </w:rPr>
        <w:t xml:space="preserve"> – to formulate or devise a story, it may require one to go through the following stages: (i) Researching the stories, (ii) Compiling a number of stories, (iii) Comparing the stories you have compiled, (iv) Selecting the best or (v) Merging the stories.</w:t>
      </w:r>
    </w:p>
    <w:p w:rsidR="00E36897" w:rsidRPr="00E36897" w:rsidRDefault="00E36897" w:rsidP="00E36897">
      <w:pPr>
        <w:spacing w:after="0"/>
        <w:ind w:left="540"/>
        <w:rPr>
          <w:rFonts w:eastAsia="Times New Roman" w:cstheme="minorHAnsi"/>
          <w:sz w:val="24"/>
          <w:szCs w:val="24"/>
        </w:rPr>
      </w:pPr>
    </w:p>
    <w:p w:rsidR="00897785" w:rsidRDefault="00E36897" w:rsidP="00E36897">
      <w:pPr>
        <w:spacing w:after="0"/>
        <w:ind w:left="540"/>
        <w:rPr>
          <w:rFonts w:eastAsia="Times New Roman" w:cstheme="minorHAnsi"/>
          <w:sz w:val="24"/>
          <w:szCs w:val="24"/>
        </w:rPr>
      </w:pPr>
      <w:r w:rsidRPr="00E36897">
        <w:rPr>
          <w:rFonts w:eastAsia="Times New Roman" w:cstheme="minorHAnsi"/>
          <w:b/>
          <w:sz w:val="24"/>
          <w:szCs w:val="24"/>
        </w:rPr>
        <w:t>15.1.2:</w:t>
      </w:r>
      <w:r w:rsidR="00897785" w:rsidRPr="00E36897">
        <w:rPr>
          <w:rFonts w:eastAsia="Times New Roman" w:cstheme="minorHAnsi"/>
          <w:b/>
          <w:sz w:val="24"/>
          <w:szCs w:val="24"/>
        </w:rPr>
        <w:t xml:space="preserve"> Duplication </w:t>
      </w:r>
      <w:r w:rsidR="00897785" w:rsidRPr="00E36897">
        <w:rPr>
          <w:rFonts w:eastAsia="Times New Roman" w:cstheme="minorHAnsi"/>
          <w:sz w:val="24"/>
          <w:szCs w:val="24"/>
        </w:rPr>
        <w:t xml:space="preserve">– in the case of a Virtual story, duplicate the tale or make an    identical version of the tale, </w:t>
      </w:r>
      <w:r w:rsidR="00897785" w:rsidRPr="00E36897">
        <w:rPr>
          <w:rFonts w:eastAsia="Times New Roman" w:cstheme="minorHAnsi"/>
          <w:b/>
          <w:sz w:val="24"/>
          <w:szCs w:val="24"/>
        </w:rPr>
        <w:t>rewriting</w:t>
      </w:r>
      <w:r w:rsidR="00897785" w:rsidRPr="00E36897">
        <w:rPr>
          <w:rFonts w:eastAsia="Times New Roman" w:cstheme="minorHAnsi"/>
          <w:sz w:val="24"/>
          <w:szCs w:val="24"/>
        </w:rPr>
        <w:t xml:space="preserve"> it in your own words and giving the source/origin of the tale, for example… “… </w:t>
      </w:r>
      <w:proofErr w:type="gramStart"/>
      <w:r w:rsidR="00897785" w:rsidRPr="00E36897">
        <w:rPr>
          <w:rFonts w:eastAsia="Times New Roman" w:cstheme="minorHAnsi"/>
          <w:sz w:val="24"/>
          <w:szCs w:val="24"/>
        </w:rPr>
        <w:t>this</w:t>
      </w:r>
      <w:proofErr w:type="gramEnd"/>
      <w:r w:rsidR="00897785" w:rsidRPr="00E36897">
        <w:rPr>
          <w:rFonts w:eastAsia="Times New Roman" w:cstheme="minorHAnsi"/>
          <w:sz w:val="24"/>
          <w:szCs w:val="24"/>
        </w:rPr>
        <w:t xml:space="preserve"> is the story of the </w:t>
      </w:r>
      <w:r w:rsidR="00897785" w:rsidRPr="00E36897">
        <w:rPr>
          <w:rFonts w:eastAsia="Times New Roman" w:cstheme="minorHAnsi"/>
          <w:b/>
          <w:sz w:val="24"/>
          <w:szCs w:val="24"/>
        </w:rPr>
        <w:t>HARE AND</w:t>
      </w:r>
      <w:r w:rsidR="00897785" w:rsidRPr="00E36897">
        <w:rPr>
          <w:rFonts w:eastAsia="Times New Roman" w:cstheme="minorHAnsi"/>
          <w:sz w:val="24"/>
          <w:szCs w:val="24"/>
        </w:rPr>
        <w:t xml:space="preserve"> </w:t>
      </w:r>
      <w:r w:rsidR="00897785" w:rsidRPr="00E36897">
        <w:rPr>
          <w:rFonts w:eastAsia="Times New Roman" w:cstheme="minorHAnsi"/>
          <w:b/>
          <w:sz w:val="24"/>
          <w:szCs w:val="24"/>
        </w:rPr>
        <w:t>THE TORTOISE</w:t>
      </w:r>
      <w:r w:rsidR="00897785" w:rsidRPr="00E36897">
        <w:rPr>
          <w:rFonts w:eastAsia="Times New Roman" w:cstheme="minorHAnsi"/>
          <w:sz w:val="24"/>
          <w:szCs w:val="24"/>
        </w:rPr>
        <w:t xml:space="preserve"> from…..</w:t>
      </w:r>
      <w:r w:rsidR="004A44A0" w:rsidRPr="00E36897">
        <w:rPr>
          <w:rFonts w:eastAsia="Times New Roman" w:cstheme="minorHAnsi"/>
          <w:sz w:val="24"/>
          <w:szCs w:val="24"/>
        </w:rPr>
        <w:t xml:space="preserve"> </w:t>
      </w:r>
      <w:r w:rsidR="00897785" w:rsidRPr="00E36897">
        <w:rPr>
          <w:rFonts w:eastAsia="Times New Roman" w:cstheme="minorHAnsi"/>
          <w:sz w:val="24"/>
          <w:szCs w:val="24"/>
        </w:rPr>
        <w:t>(the source), believed to have</w:t>
      </w:r>
      <w:r w:rsidR="00265B04" w:rsidRPr="00E36897">
        <w:rPr>
          <w:rFonts w:eastAsia="Times New Roman" w:cstheme="minorHAnsi"/>
          <w:sz w:val="24"/>
          <w:szCs w:val="24"/>
        </w:rPr>
        <w:t xml:space="preserve"> been first told many years by</w:t>
      </w:r>
      <w:proofErr w:type="gramStart"/>
      <w:r w:rsidR="00265B04" w:rsidRPr="00E36897">
        <w:rPr>
          <w:rFonts w:eastAsia="Times New Roman" w:cstheme="minorHAnsi"/>
          <w:sz w:val="24"/>
          <w:szCs w:val="24"/>
        </w:rPr>
        <w:t>…</w:t>
      </w:r>
      <w:r w:rsidR="00897785" w:rsidRPr="00E36897">
        <w:rPr>
          <w:rFonts w:eastAsia="Times New Roman" w:cstheme="minorHAnsi"/>
          <w:sz w:val="24"/>
          <w:szCs w:val="24"/>
        </w:rPr>
        <w:t>(</w:t>
      </w:r>
      <w:proofErr w:type="gramEnd"/>
      <w:r w:rsidR="00897785" w:rsidRPr="00E36897">
        <w:rPr>
          <w:rFonts w:eastAsia="Times New Roman" w:cstheme="minorHAnsi"/>
          <w:sz w:val="24"/>
          <w:szCs w:val="24"/>
        </w:rPr>
        <w:t xml:space="preserve">the people)…” In this </w:t>
      </w:r>
      <w:r w:rsidR="007837EE" w:rsidRPr="00E36897">
        <w:rPr>
          <w:rFonts w:eastAsia="Times New Roman" w:cstheme="minorHAnsi"/>
          <w:sz w:val="24"/>
          <w:szCs w:val="24"/>
        </w:rPr>
        <w:t>case,</w:t>
      </w:r>
      <w:r w:rsidR="00897785" w:rsidRPr="00E36897">
        <w:rPr>
          <w:rFonts w:eastAsia="Times New Roman" w:cstheme="minorHAnsi"/>
          <w:sz w:val="24"/>
          <w:szCs w:val="24"/>
        </w:rPr>
        <w:t xml:space="preserve"> you need </w:t>
      </w:r>
      <w:proofErr w:type="gramStart"/>
      <w:r w:rsidR="00897785" w:rsidRPr="00E36897">
        <w:rPr>
          <w:rFonts w:eastAsia="Times New Roman" w:cstheme="minorHAnsi"/>
          <w:sz w:val="24"/>
          <w:szCs w:val="24"/>
        </w:rPr>
        <w:t>to also duplicate</w:t>
      </w:r>
      <w:proofErr w:type="gramEnd"/>
      <w:r w:rsidR="00897785" w:rsidRPr="00E36897">
        <w:rPr>
          <w:rFonts w:eastAsia="Times New Roman" w:cstheme="minorHAnsi"/>
          <w:sz w:val="24"/>
          <w:szCs w:val="24"/>
        </w:rPr>
        <w:t xml:space="preserve"> the setting of the tale depicting the time and era of the tale. All you are doing is </w:t>
      </w:r>
      <w:r w:rsidR="00897785" w:rsidRPr="00E36897">
        <w:rPr>
          <w:rFonts w:eastAsia="Times New Roman" w:cstheme="minorHAnsi"/>
          <w:b/>
          <w:sz w:val="24"/>
          <w:szCs w:val="24"/>
        </w:rPr>
        <w:t>re-telling</w:t>
      </w:r>
      <w:r w:rsidR="00897785" w:rsidRPr="00E36897">
        <w:rPr>
          <w:rFonts w:eastAsia="Times New Roman" w:cstheme="minorHAnsi"/>
          <w:sz w:val="24"/>
          <w:szCs w:val="24"/>
        </w:rPr>
        <w:t xml:space="preserve"> the tale as close to authentic as possible, in all aspects.</w:t>
      </w:r>
    </w:p>
    <w:p w:rsidR="00E36897" w:rsidRPr="00E36897" w:rsidRDefault="00E36897" w:rsidP="00E36897">
      <w:pPr>
        <w:spacing w:after="0"/>
        <w:ind w:left="540"/>
        <w:rPr>
          <w:rFonts w:eastAsia="Times New Roman" w:cstheme="minorHAnsi"/>
          <w:sz w:val="24"/>
          <w:szCs w:val="24"/>
        </w:rPr>
      </w:pPr>
    </w:p>
    <w:p w:rsidR="00897785" w:rsidRPr="00E36897" w:rsidRDefault="00E36897" w:rsidP="00DF2692">
      <w:pPr>
        <w:spacing w:after="0"/>
        <w:ind w:left="540"/>
        <w:rPr>
          <w:rFonts w:eastAsia="Times New Roman" w:cstheme="minorHAnsi"/>
          <w:sz w:val="24"/>
          <w:szCs w:val="24"/>
        </w:rPr>
      </w:pPr>
      <w:r>
        <w:rPr>
          <w:rFonts w:eastAsia="Times New Roman" w:cstheme="minorHAnsi"/>
          <w:b/>
          <w:sz w:val="24"/>
          <w:szCs w:val="24"/>
        </w:rPr>
        <w:t xml:space="preserve">15.1.3: </w:t>
      </w:r>
      <w:r w:rsidR="00897785" w:rsidRPr="00E36897">
        <w:rPr>
          <w:rFonts w:eastAsia="Times New Roman" w:cstheme="minorHAnsi"/>
          <w:b/>
          <w:sz w:val="24"/>
          <w:szCs w:val="24"/>
        </w:rPr>
        <w:t xml:space="preserve">Composition – </w:t>
      </w:r>
      <w:r w:rsidR="00897785" w:rsidRPr="00E36897">
        <w:rPr>
          <w:rFonts w:eastAsia="Times New Roman" w:cstheme="minorHAnsi"/>
          <w:sz w:val="24"/>
          <w:szCs w:val="24"/>
        </w:rPr>
        <w:t>in the case of an Actual story, purely compose, pick or select</w:t>
      </w:r>
      <w:r>
        <w:rPr>
          <w:rFonts w:eastAsia="Times New Roman" w:cstheme="minorHAnsi"/>
          <w:sz w:val="24"/>
          <w:szCs w:val="24"/>
        </w:rPr>
        <w:t xml:space="preserve"> y</w:t>
      </w:r>
      <w:r w:rsidR="00897785" w:rsidRPr="00E36897">
        <w:rPr>
          <w:rFonts w:eastAsia="Times New Roman" w:cstheme="minorHAnsi"/>
          <w:sz w:val="24"/>
          <w:szCs w:val="24"/>
        </w:rPr>
        <w:t xml:space="preserve">our own story from the present time and </w:t>
      </w:r>
      <w:r w:rsidR="00897785" w:rsidRPr="00E36897">
        <w:rPr>
          <w:rFonts w:eastAsia="Times New Roman" w:cstheme="minorHAnsi"/>
          <w:b/>
          <w:sz w:val="24"/>
          <w:szCs w:val="24"/>
        </w:rPr>
        <w:t>write</w:t>
      </w:r>
      <w:r w:rsidR="00897785" w:rsidRPr="00E36897">
        <w:rPr>
          <w:rFonts w:eastAsia="Times New Roman" w:cstheme="minorHAnsi"/>
          <w:sz w:val="24"/>
          <w:szCs w:val="24"/>
        </w:rPr>
        <w:t xml:space="preserve"> it in your own words.</w:t>
      </w:r>
      <w:r w:rsidR="00DF2692">
        <w:rPr>
          <w:rFonts w:eastAsia="Times New Roman" w:cstheme="minorHAnsi"/>
          <w:sz w:val="24"/>
          <w:szCs w:val="24"/>
        </w:rPr>
        <w:t xml:space="preserve"> </w:t>
      </w:r>
      <w:r w:rsidR="00897785" w:rsidRPr="00E36897">
        <w:rPr>
          <w:rFonts w:eastAsia="Times New Roman" w:cstheme="minorHAnsi"/>
          <w:sz w:val="24"/>
          <w:szCs w:val="24"/>
        </w:rPr>
        <w:t xml:space="preserve">When duplicating a story, you can start off with a Virtual one and end up with your composition of the Actual situation to bring </w:t>
      </w:r>
      <w:r w:rsidR="00897785" w:rsidRPr="00E36897">
        <w:rPr>
          <w:rFonts w:eastAsia="Times New Roman" w:cstheme="minorHAnsi"/>
          <w:sz w:val="24"/>
          <w:szCs w:val="24"/>
        </w:rPr>
        <w:lastRenderedPageBreak/>
        <w:t>out the message of the theme</w:t>
      </w:r>
      <w:r>
        <w:rPr>
          <w:rFonts w:eastAsia="Times New Roman" w:cstheme="minorHAnsi"/>
          <w:sz w:val="24"/>
          <w:szCs w:val="24"/>
        </w:rPr>
        <w:t>.</w:t>
      </w:r>
      <w:r w:rsidR="00897785" w:rsidRPr="00E36897">
        <w:rPr>
          <w:rFonts w:eastAsia="Times New Roman" w:cstheme="minorHAnsi"/>
          <w:sz w:val="24"/>
          <w:szCs w:val="24"/>
        </w:rPr>
        <w:t xml:space="preserve"> Your story should have a </w:t>
      </w:r>
      <w:r w:rsidR="00897785" w:rsidRPr="00E36897">
        <w:rPr>
          <w:rFonts w:eastAsia="Times New Roman" w:cstheme="minorHAnsi"/>
          <w:b/>
          <w:sz w:val="24"/>
          <w:szCs w:val="24"/>
        </w:rPr>
        <w:t>structure,</w:t>
      </w:r>
      <w:r w:rsidR="00897785" w:rsidRPr="00E36897">
        <w:rPr>
          <w:rFonts w:eastAsia="Times New Roman" w:cstheme="minorHAnsi"/>
          <w:sz w:val="24"/>
          <w:szCs w:val="24"/>
        </w:rPr>
        <w:t xml:space="preserve"> which includes the Beginning</w:t>
      </w:r>
      <w:r w:rsidR="00DF2692">
        <w:rPr>
          <w:rFonts w:eastAsia="Times New Roman" w:cstheme="minorHAnsi"/>
          <w:sz w:val="24"/>
          <w:szCs w:val="24"/>
        </w:rPr>
        <w:t xml:space="preserve"> (introduction)</w:t>
      </w:r>
      <w:r w:rsidR="00897785" w:rsidRPr="00E36897">
        <w:rPr>
          <w:rFonts w:eastAsia="Times New Roman" w:cstheme="minorHAnsi"/>
          <w:sz w:val="24"/>
          <w:szCs w:val="24"/>
        </w:rPr>
        <w:t>, Body/Middle and Conclusion/Resolution/Solution/End.</w:t>
      </w:r>
    </w:p>
    <w:p w:rsidR="00897785" w:rsidRDefault="00897785" w:rsidP="00D75536">
      <w:pPr>
        <w:spacing w:after="0"/>
        <w:ind w:left="810" w:hanging="270"/>
        <w:rPr>
          <w:rFonts w:eastAsia="Times New Roman" w:cstheme="minorHAnsi"/>
          <w:sz w:val="24"/>
          <w:szCs w:val="24"/>
        </w:rPr>
      </w:pPr>
      <w:r w:rsidRPr="00DF2692">
        <w:rPr>
          <w:rFonts w:eastAsia="Times New Roman" w:cstheme="minorHAnsi"/>
          <w:sz w:val="24"/>
          <w:szCs w:val="24"/>
        </w:rPr>
        <w:t xml:space="preserve">The </w:t>
      </w:r>
      <w:r w:rsidRPr="00DF2692">
        <w:rPr>
          <w:rFonts w:eastAsia="Times New Roman" w:cstheme="minorHAnsi"/>
          <w:b/>
          <w:i/>
          <w:sz w:val="24"/>
          <w:szCs w:val="24"/>
        </w:rPr>
        <w:t>introduction</w:t>
      </w:r>
      <w:r w:rsidRPr="00DF2692">
        <w:rPr>
          <w:rFonts w:eastAsia="Times New Roman" w:cstheme="minorHAnsi"/>
          <w:b/>
          <w:sz w:val="24"/>
          <w:szCs w:val="24"/>
        </w:rPr>
        <w:t xml:space="preserve"> </w:t>
      </w:r>
      <w:r w:rsidRPr="00DF2692">
        <w:rPr>
          <w:rFonts w:eastAsia="Times New Roman" w:cstheme="minorHAnsi"/>
          <w:sz w:val="24"/>
          <w:szCs w:val="24"/>
        </w:rPr>
        <w:t>consists of the title, source, time when the story happened, who the main characters are, where they were, what they did and always remember to introduce the problem(s)/issue(s) at stake early enough.</w:t>
      </w:r>
    </w:p>
    <w:p w:rsidR="00DF2692" w:rsidRPr="00DF2692" w:rsidRDefault="00DF2692" w:rsidP="00D75536">
      <w:pPr>
        <w:spacing w:after="0" w:line="240" w:lineRule="auto"/>
        <w:ind w:left="1440" w:hanging="810"/>
        <w:rPr>
          <w:rFonts w:eastAsia="Times New Roman" w:cstheme="minorHAnsi"/>
          <w:sz w:val="24"/>
          <w:szCs w:val="24"/>
        </w:rPr>
      </w:pPr>
    </w:p>
    <w:p w:rsidR="00897785" w:rsidRPr="00DF2692" w:rsidRDefault="00897785" w:rsidP="00D75536">
      <w:pPr>
        <w:spacing w:after="120"/>
        <w:ind w:left="810" w:hanging="90"/>
        <w:rPr>
          <w:rFonts w:eastAsia="Times New Roman" w:cstheme="minorHAnsi"/>
          <w:sz w:val="24"/>
          <w:szCs w:val="24"/>
        </w:rPr>
      </w:pPr>
      <w:r w:rsidRPr="00DF2692">
        <w:rPr>
          <w:rFonts w:eastAsia="Times New Roman" w:cstheme="minorHAnsi"/>
          <w:sz w:val="24"/>
          <w:szCs w:val="24"/>
        </w:rPr>
        <w:t xml:space="preserve">The </w:t>
      </w:r>
      <w:r w:rsidRPr="00DF2692">
        <w:rPr>
          <w:rFonts w:eastAsia="Times New Roman" w:cstheme="minorHAnsi"/>
          <w:b/>
          <w:i/>
          <w:sz w:val="24"/>
          <w:szCs w:val="24"/>
        </w:rPr>
        <w:t>body</w:t>
      </w:r>
      <w:r w:rsidRPr="00DF2692">
        <w:rPr>
          <w:rFonts w:eastAsia="Times New Roman" w:cstheme="minorHAnsi"/>
          <w:b/>
          <w:sz w:val="24"/>
          <w:szCs w:val="24"/>
        </w:rPr>
        <w:t xml:space="preserve"> or </w:t>
      </w:r>
      <w:r w:rsidRPr="00DF2692">
        <w:rPr>
          <w:rFonts w:eastAsia="Times New Roman" w:cstheme="minorHAnsi"/>
          <w:b/>
          <w:i/>
          <w:sz w:val="24"/>
          <w:szCs w:val="24"/>
        </w:rPr>
        <w:t xml:space="preserve">middle </w:t>
      </w:r>
      <w:r w:rsidRPr="00DF2692">
        <w:rPr>
          <w:rFonts w:eastAsia="Times New Roman" w:cstheme="minorHAnsi"/>
          <w:sz w:val="24"/>
          <w:szCs w:val="24"/>
        </w:rPr>
        <w:t>develops the sequence of problem(s) and the activities that unfold in the development of the story. It also uncovers the challenges associated with the efforts to undo the course of the problem(s) in the events.</w:t>
      </w:r>
    </w:p>
    <w:p w:rsidR="00897785" w:rsidRPr="00DF2692" w:rsidRDefault="00897785" w:rsidP="00D75536">
      <w:pPr>
        <w:spacing w:after="120"/>
        <w:ind w:left="1440" w:hanging="810"/>
        <w:rPr>
          <w:rFonts w:eastAsia="Times New Roman" w:cstheme="minorHAnsi"/>
          <w:sz w:val="24"/>
          <w:szCs w:val="24"/>
        </w:rPr>
      </w:pPr>
      <w:r w:rsidRPr="00DF2692">
        <w:rPr>
          <w:rFonts w:eastAsia="Times New Roman" w:cstheme="minorHAnsi"/>
          <w:b/>
          <w:i/>
          <w:sz w:val="24"/>
          <w:szCs w:val="24"/>
        </w:rPr>
        <w:t>Conclusion</w:t>
      </w:r>
      <w:r w:rsidRPr="00DF2692">
        <w:rPr>
          <w:rFonts w:eastAsia="Times New Roman" w:cstheme="minorHAnsi"/>
          <w:sz w:val="24"/>
          <w:szCs w:val="24"/>
        </w:rPr>
        <w:t xml:space="preserve"> gives solutions to the problem(s) and shows how the story champions or celebrates the theme.</w:t>
      </w:r>
    </w:p>
    <w:p w:rsidR="00897785" w:rsidRDefault="00DF2692" w:rsidP="00DF2692">
      <w:pPr>
        <w:spacing w:after="120"/>
        <w:ind w:left="720"/>
        <w:contextualSpacing/>
        <w:rPr>
          <w:rFonts w:eastAsia="Times New Roman" w:cstheme="minorHAnsi"/>
          <w:sz w:val="24"/>
          <w:szCs w:val="24"/>
        </w:rPr>
      </w:pPr>
      <w:r w:rsidRPr="00DF2692">
        <w:rPr>
          <w:rFonts w:eastAsia="Times New Roman" w:cstheme="minorHAnsi"/>
          <w:b/>
          <w:sz w:val="24"/>
          <w:szCs w:val="24"/>
        </w:rPr>
        <w:t>15.1.4:</w:t>
      </w:r>
      <w:r>
        <w:rPr>
          <w:rFonts w:eastAsia="Times New Roman" w:cstheme="minorHAnsi"/>
          <w:b/>
          <w:sz w:val="24"/>
          <w:szCs w:val="24"/>
        </w:rPr>
        <w:t xml:space="preserve"> </w:t>
      </w:r>
      <w:r w:rsidR="00897785" w:rsidRPr="00DF2692">
        <w:rPr>
          <w:rFonts w:eastAsia="Times New Roman" w:cstheme="minorHAnsi"/>
          <w:b/>
          <w:sz w:val="24"/>
          <w:szCs w:val="24"/>
        </w:rPr>
        <w:t>Application –</w:t>
      </w:r>
      <w:r w:rsidR="00897785" w:rsidRPr="00DF2692">
        <w:rPr>
          <w:rFonts w:eastAsia="Times New Roman" w:cstheme="minorHAnsi"/>
          <w:sz w:val="24"/>
          <w:szCs w:val="24"/>
        </w:rPr>
        <w:t xml:space="preserve"> how does your story relate to the present situation i.e. the importance of improving </w:t>
      </w:r>
      <w:r>
        <w:rPr>
          <w:rFonts w:eastAsia="Times New Roman" w:cstheme="minorHAnsi"/>
          <w:sz w:val="24"/>
          <w:szCs w:val="24"/>
        </w:rPr>
        <w:t xml:space="preserve">financial management </w:t>
      </w:r>
      <w:r w:rsidR="00897785" w:rsidRPr="00DF2692">
        <w:rPr>
          <w:rFonts w:eastAsia="Times New Roman" w:cstheme="minorHAnsi"/>
          <w:sz w:val="24"/>
          <w:szCs w:val="24"/>
        </w:rPr>
        <w:t xml:space="preserve">in schools? You may transform the story to speak the relevance of this time i.e. “…as it was in that time, this story brings a better character who accepts </w:t>
      </w:r>
      <w:r>
        <w:rPr>
          <w:rFonts w:eastAsia="Times New Roman" w:cstheme="minorHAnsi"/>
          <w:sz w:val="24"/>
          <w:szCs w:val="24"/>
        </w:rPr>
        <w:t>SchoolPay</w:t>
      </w:r>
      <w:r w:rsidR="00897785" w:rsidRPr="00DF2692">
        <w:rPr>
          <w:rFonts w:eastAsia="Times New Roman" w:cstheme="minorHAnsi"/>
          <w:sz w:val="24"/>
          <w:szCs w:val="24"/>
        </w:rPr>
        <w:t>…” The characters should be those that contrast i.e. the good versus the evil, in that the former champions the good cause (the theme) whereas the later fails it (the theme).</w:t>
      </w:r>
      <w:r>
        <w:rPr>
          <w:rFonts w:eastAsia="Times New Roman" w:cstheme="minorHAnsi"/>
          <w:sz w:val="24"/>
          <w:szCs w:val="24"/>
        </w:rPr>
        <w:t xml:space="preserve"> </w:t>
      </w:r>
      <w:r w:rsidR="00897785" w:rsidRPr="00DF2692">
        <w:rPr>
          <w:rFonts w:eastAsia="Times New Roman" w:cstheme="minorHAnsi"/>
          <w:sz w:val="24"/>
          <w:szCs w:val="24"/>
        </w:rPr>
        <w:t>You should therefore choose a celebrated character who faces challenges in the course of his/her actions but ends up championing good for his/her society.</w:t>
      </w:r>
    </w:p>
    <w:p w:rsidR="00DF2692" w:rsidRPr="00DF2692" w:rsidRDefault="00DF2692" w:rsidP="00DF2692">
      <w:pPr>
        <w:spacing w:after="120"/>
        <w:ind w:left="720"/>
        <w:contextualSpacing/>
        <w:rPr>
          <w:rFonts w:eastAsia="Times New Roman" w:cstheme="minorHAnsi"/>
          <w:sz w:val="24"/>
          <w:szCs w:val="24"/>
        </w:rPr>
      </w:pPr>
    </w:p>
    <w:p w:rsidR="00897785" w:rsidRDefault="00DF2692" w:rsidP="00DF2692">
      <w:pPr>
        <w:spacing w:after="120"/>
        <w:ind w:left="720"/>
        <w:contextualSpacing/>
        <w:rPr>
          <w:rFonts w:eastAsia="Times New Roman" w:cstheme="minorHAnsi"/>
          <w:sz w:val="24"/>
          <w:szCs w:val="24"/>
        </w:rPr>
      </w:pPr>
      <w:r>
        <w:rPr>
          <w:rFonts w:eastAsia="Times New Roman" w:cstheme="minorHAnsi"/>
          <w:b/>
          <w:sz w:val="24"/>
          <w:szCs w:val="24"/>
        </w:rPr>
        <w:t>15.1.5:</w:t>
      </w:r>
      <w:r w:rsidR="00897785" w:rsidRPr="00DF2692">
        <w:rPr>
          <w:rFonts w:eastAsia="Times New Roman" w:cstheme="minorHAnsi"/>
          <w:b/>
          <w:sz w:val="24"/>
          <w:szCs w:val="24"/>
        </w:rPr>
        <w:t xml:space="preserve"> Presentation – </w:t>
      </w:r>
      <w:r w:rsidR="00897785" w:rsidRPr="00DF2692">
        <w:rPr>
          <w:rFonts w:eastAsia="Times New Roman" w:cstheme="minorHAnsi"/>
          <w:sz w:val="24"/>
          <w:szCs w:val="24"/>
        </w:rPr>
        <w:t xml:space="preserve">the story is majorly </w:t>
      </w:r>
      <w:r w:rsidR="00897785" w:rsidRPr="00DF2692">
        <w:rPr>
          <w:rFonts w:eastAsia="Times New Roman" w:cstheme="minorHAnsi"/>
          <w:b/>
          <w:sz w:val="24"/>
          <w:szCs w:val="24"/>
        </w:rPr>
        <w:t>spoken /narrated</w:t>
      </w:r>
      <w:r w:rsidR="00897785" w:rsidRPr="00DF2692">
        <w:rPr>
          <w:rFonts w:eastAsia="Times New Roman" w:cstheme="minorHAnsi"/>
          <w:sz w:val="24"/>
          <w:szCs w:val="24"/>
        </w:rPr>
        <w:t xml:space="preserve"> by the storyteller – the </w:t>
      </w:r>
      <w:r w:rsidR="00897785" w:rsidRPr="00DF2692">
        <w:rPr>
          <w:rFonts w:eastAsia="Times New Roman" w:cstheme="minorHAnsi"/>
          <w:b/>
          <w:sz w:val="24"/>
          <w:szCs w:val="24"/>
        </w:rPr>
        <w:t xml:space="preserve">narrator </w:t>
      </w:r>
      <w:r w:rsidR="00897785" w:rsidRPr="00DF2692">
        <w:rPr>
          <w:rFonts w:eastAsia="Times New Roman" w:cstheme="minorHAnsi"/>
          <w:sz w:val="24"/>
          <w:szCs w:val="24"/>
        </w:rPr>
        <w:t xml:space="preserve">is the </w:t>
      </w:r>
      <w:r w:rsidR="00897785" w:rsidRPr="00DF2692">
        <w:rPr>
          <w:rFonts w:eastAsia="Times New Roman" w:cstheme="minorHAnsi"/>
          <w:b/>
          <w:sz w:val="24"/>
          <w:szCs w:val="24"/>
        </w:rPr>
        <w:t xml:space="preserve">voice </w:t>
      </w:r>
      <w:r w:rsidR="00897785" w:rsidRPr="00DF2692">
        <w:rPr>
          <w:rFonts w:eastAsia="Times New Roman" w:cstheme="minorHAnsi"/>
          <w:sz w:val="24"/>
          <w:szCs w:val="24"/>
        </w:rPr>
        <w:t>of the story. He/she should effectively communicate by use of words, eloquently spoken with expressions showing varied moods, different voice levels, poise (calm, self-assured, dignified etc…), agreeing with the appropriate setting arrangement, associated activities, related songs and background sounds, appropriate wit (clever, humorous association of words or ideas), known/popular folk proverbs etc…</w:t>
      </w:r>
    </w:p>
    <w:p w:rsidR="00DF2692" w:rsidRPr="00DF2692" w:rsidRDefault="00DF2692" w:rsidP="00DF2692">
      <w:pPr>
        <w:spacing w:after="0" w:line="240" w:lineRule="auto"/>
        <w:ind w:left="720"/>
        <w:contextualSpacing/>
        <w:rPr>
          <w:rFonts w:eastAsia="Times New Roman" w:cstheme="minorHAnsi"/>
          <w:b/>
          <w:sz w:val="24"/>
          <w:szCs w:val="24"/>
        </w:rPr>
      </w:pPr>
    </w:p>
    <w:p w:rsidR="0003593F" w:rsidRDefault="00DF2692" w:rsidP="00DF2692">
      <w:pPr>
        <w:spacing w:after="120"/>
        <w:ind w:left="720"/>
        <w:contextualSpacing/>
        <w:rPr>
          <w:rFonts w:eastAsia="Times New Roman" w:cstheme="minorHAnsi"/>
          <w:sz w:val="24"/>
          <w:szCs w:val="24"/>
        </w:rPr>
      </w:pPr>
      <w:r>
        <w:rPr>
          <w:rFonts w:eastAsia="Times New Roman" w:cstheme="minorHAnsi"/>
          <w:b/>
          <w:sz w:val="24"/>
          <w:szCs w:val="24"/>
        </w:rPr>
        <w:t>1</w:t>
      </w:r>
      <w:r w:rsidR="00897785" w:rsidRPr="00DF2692">
        <w:rPr>
          <w:rFonts w:eastAsia="Times New Roman" w:cstheme="minorHAnsi"/>
          <w:b/>
          <w:sz w:val="24"/>
          <w:szCs w:val="24"/>
        </w:rPr>
        <w:t>5.</w:t>
      </w:r>
      <w:r>
        <w:rPr>
          <w:rFonts w:eastAsia="Times New Roman" w:cstheme="minorHAnsi"/>
          <w:b/>
          <w:sz w:val="24"/>
          <w:szCs w:val="24"/>
        </w:rPr>
        <w:t>1.6:</w:t>
      </w:r>
      <w:r w:rsidR="009F22AF" w:rsidRPr="00DF2692">
        <w:rPr>
          <w:rFonts w:eastAsia="Times New Roman" w:cstheme="minorHAnsi"/>
          <w:b/>
          <w:sz w:val="24"/>
          <w:szCs w:val="24"/>
        </w:rPr>
        <w:t xml:space="preserve"> </w:t>
      </w:r>
      <w:r w:rsidR="00897785" w:rsidRPr="00DF2692">
        <w:rPr>
          <w:rFonts w:eastAsia="Times New Roman" w:cstheme="minorHAnsi"/>
          <w:b/>
          <w:sz w:val="24"/>
          <w:szCs w:val="24"/>
        </w:rPr>
        <w:t>Communication</w:t>
      </w:r>
      <w:r w:rsidR="00897785" w:rsidRPr="00DF2692">
        <w:rPr>
          <w:rFonts w:eastAsia="Times New Roman" w:cstheme="minorHAnsi"/>
          <w:sz w:val="24"/>
          <w:szCs w:val="24"/>
        </w:rPr>
        <w:t xml:space="preserve"> – the story should effectively drive the massage home as well as the </w:t>
      </w:r>
      <w:r w:rsidR="00897785" w:rsidRPr="00DF2692">
        <w:rPr>
          <w:rFonts w:eastAsia="Times New Roman" w:cstheme="minorHAnsi"/>
          <w:b/>
          <w:sz w:val="24"/>
          <w:szCs w:val="24"/>
        </w:rPr>
        <w:t>strategic objective</w:t>
      </w:r>
      <w:r w:rsidR="00897785" w:rsidRPr="00DF2692">
        <w:rPr>
          <w:rFonts w:eastAsia="Times New Roman" w:cstheme="minorHAnsi"/>
          <w:sz w:val="24"/>
          <w:szCs w:val="24"/>
        </w:rPr>
        <w:t xml:space="preserve"> of the story, in this case</w:t>
      </w:r>
      <w:r>
        <w:rPr>
          <w:rFonts w:eastAsia="Times New Roman" w:cstheme="minorHAnsi"/>
          <w:sz w:val="24"/>
          <w:szCs w:val="24"/>
        </w:rPr>
        <w:t>, cre</w:t>
      </w:r>
      <w:r w:rsidR="00762358">
        <w:rPr>
          <w:rFonts w:eastAsia="Times New Roman" w:cstheme="minorHAnsi"/>
          <w:sz w:val="24"/>
          <w:szCs w:val="24"/>
        </w:rPr>
        <w:t xml:space="preserve">ating awareness about SchoolPay, </w:t>
      </w:r>
      <w:r w:rsidR="00897785" w:rsidRPr="00DF2692">
        <w:rPr>
          <w:rFonts w:eastAsia="Times New Roman" w:cstheme="minorHAnsi"/>
          <w:sz w:val="24"/>
          <w:szCs w:val="24"/>
        </w:rPr>
        <w:t>should be achieved as the fundamental moral lesson(s) and overall impression packaged with artistic craft, skill, balanced humor and entertainment.</w:t>
      </w:r>
    </w:p>
    <w:p w:rsidR="00897785" w:rsidRPr="00762358" w:rsidRDefault="00BA39EC" w:rsidP="00762358">
      <w:pPr>
        <w:spacing w:after="0"/>
        <w:ind w:left="360"/>
        <w:contextualSpacing/>
        <w:rPr>
          <w:rFonts w:eastAsia="Times New Roman" w:cstheme="minorHAnsi"/>
          <w:b/>
        </w:rPr>
      </w:pPr>
      <w:r>
        <w:rPr>
          <w:rFonts w:eastAsia="Times New Roman" w:cstheme="minorHAnsi"/>
          <w:b/>
        </w:rPr>
        <w:lastRenderedPageBreak/>
        <w:t xml:space="preserve">     </w:t>
      </w:r>
      <w:r w:rsidR="00762358" w:rsidRPr="00762358">
        <w:rPr>
          <w:rFonts w:eastAsia="Times New Roman" w:cstheme="minorHAnsi"/>
          <w:b/>
        </w:rPr>
        <w:t>1</w:t>
      </w:r>
      <w:r w:rsidR="00897785" w:rsidRPr="00762358">
        <w:rPr>
          <w:rFonts w:eastAsia="Times New Roman" w:cstheme="minorHAnsi"/>
          <w:b/>
        </w:rPr>
        <w:t>6</w:t>
      </w:r>
      <w:r w:rsidR="00762358" w:rsidRPr="00762358">
        <w:rPr>
          <w:rFonts w:eastAsia="Times New Roman" w:cstheme="minorHAnsi"/>
          <w:b/>
        </w:rPr>
        <w:t>.0:</w:t>
      </w:r>
      <w:r w:rsidR="00897785" w:rsidRPr="00762358">
        <w:rPr>
          <w:rFonts w:eastAsia="Times New Roman" w:cstheme="minorHAnsi"/>
          <w:b/>
        </w:rPr>
        <w:t xml:space="preserve"> Training a storyteller</w:t>
      </w:r>
    </w:p>
    <w:p w:rsidR="00897785" w:rsidRPr="00762358" w:rsidRDefault="00897785" w:rsidP="00BA39EC">
      <w:pPr>
        <w:pStyle w:val="ListParagraph"/>
        <w:numPr>
          <w:ilvl w:val="1"/>
          <w:numId w:val="2"/>
        </w:numPr>
        <w:spacing w:after="0" w:line="276" w:lineRule="auto"/>
        <w:ind w:left="1260"/>
        <w:rPr>
          <w:rFonts w:eastAsia="Times New Roman" w:cstheme="minorHAnsi"/>
          <w:b/>
          <w:sz w:val="24"/>
          <w:szCs w:val="24"/>
        </w:rPr>
      </w:pPr>
      <w:r w:rsidRPr="00762358">
        <w:rPr>
          <w:rFonts w:eastAsia="Times New Roman" w:cstheme="minorHAnsi"/>
          <w:sz w:val="24"/>
          <w:szCs w:val="24"/>
        </w:rPr>
        <w:t xml:space="preserve">Let the child </w:t>
      </w:r>
      <w:proofErr w:type="gramStart"/>
      <w:r w:rsidRPr="00762358">
        <w:rPr>
          <w:rFonts w:eastAsia="Times New Roman" w:cstheme="minorHAnsi"/>
          <w:sz w:val="24"/>
          <w:szCs w:val="24"/>
        </w:rPr>
        <w:t>be told</w:t>
      </w:r>
      <w:proofErr w:type="gramEnd"/>
      <w:r w:rsidRPr="00762358">
        <w:rPr>
          <w:rFonts w:eastAsia="Times New Roman" w:cstheme="minorHAnsi"/>
          <w:sz w:val="24"/>
          <w:szCs w:val="24"/>
        </w:rPr>
        <w:t xml:space="preserve"> the story, internalize and create a mental picture of the events in the story.</w:t>
      </w:r>
    </w:p>
    <w:p w:rsidR="00897785" w:rsidRPr="00762358" w:rsidRDefault="00897785" w:rsidP="00BA39EC">
      <w:pPr>
        <w:pStyle w:val="ListParagraph"/>
        <w:numPr>
          <w:ilvl w:val="1"/>
          <w:numId w:val="2"/>
        </w:numPr>
        <w:spacing w:after="0" w:line="276" w:lineRule="auto"/>
        <w:ind w:left="1260"/>
        <w:rPr>
          <w:rFonts w:eastAsia="Times New Roman" w:cstheme="minorHAnsi"/>
          <w:b/>
          <w:sz w:val="24"/>
          <w:szCs w:val="24"/>
        </w:rPr>
      </w:pPr>
      <w:r w:rsidRPr="00762358">
        <w:rPr>
          <w:rFonts w:eastAsia="Times New Roman" w:cstheme="minorHAnsi"/>
          <w:sz w:val="24"/>
          <w:szCs w:val="24"/>
        </w:rPr>
        <w:t>This child should own the story and be empowered to tell it as if it were his/her owns, and not just reciting the words, crammed.</w:t>
      </w:r>
    </w:p>
    <w:p w:rsidR="00897785" w:rsidRPr="00762358" w:rsidRDefault="00897785" w:rsidP="00BA39EC">
      <w:pPr>
        <w:pStyle w:val="ListParagraph"/>
        <w:numPr>
          <w:ilvl w:val="1"/>
          <w:numId w:val="2"/>
        </w:numPr>
        <w:spacing w:after="0" w:line="276" w:lineRule="auto"/>
        <w:ind w:left="1260"/>
        <w:rPr>
          <w:rFonts w:eastAsia="Times New Roman" w:cstheme="minorHAnsi"/>
          <w:b/>
          <w:sz w:val="24"/>
          <w:szCs w:val="24"/>
        </w:rPr>
      </w:pPr>
      <w:r w:rsidRPr="00762358">
        <w:rPr>
          <w:rFonts w:eastAsia="Times New Roman" w:cstheme="minorHAnsi"/>
          <w:sz w:val="24"/>
          <w:szCs w:val="24"/>
        </w:rPr>
        <w:t>He/she should be free to add in some words where necessary but not necessarily verbatim as on the script.</w:t>
      </w:r>
    </w:p>
    <w:p w:rsidR="00897785" w:rsidRPr="00762358" w:rsidRDefault="00897785" w:rsidP="00BA39EC">
      <w:pPr>
        <w:pStyle w:val="ListParagraph"/>
        <w:numPr>
          <w:ilvl w:val="1"/>
          <w:numId w:val="2"/>
        </w:numPr>
        <w:spacing w:after="0" w:line="276" w:lineRule="auto"/>
        <w:ind w:left="1260"/>
        <w:rPr>
          <w:rFonts w:eastAsia="Times New Roman" w:cstheme="minorHAnsi"/>
          <w:b/>
          <w:sz w:val="24"/>
          <w:szCs w:val="24"/>
        </w:rPr>
      </w:pPr>
      <w:r w:rsidRPr="00762358">
        <w:rPr>
          <w:rFonts w:eastAsia="Times New Roman" w:cstheme="minorHAnsi"/>
          <w:sz w:val="24"/>
          <w:szCs w:val="24"/>
        </w:rPr>
        <w:t>The storyteller should use appropriate costume that depicts his/her character and identity (in regard to the setting of the story) i.e. a father or mother or an elder telling a story to children, etc.</w:t>
      </w:r>
    </w:p>
    <w:p w:rsidR="000C442F" w:rsidRPr="00B76816" w:rsidRDefault="00BA39EC" w:rsidP="00D1293C">
      <w:pPr>
        <w:spacing w:after="0"/>
        <w:rPr>
          <w:rFonts w:eastAsia="Times New Roman" w:cstheme="minorHAnsi"/>
          <w:b/>
          <w:sz w:val="28"/>
          <w:szCs w:val="28"/>
        </w:rPr>
      </w:pPr>
      <w:r>
        <w:rPr>
          <w:rFonts w:eastAsia="Times New Roman" w:cstheme="minorHAnsi"/>
          <w:b/>
          <w:sz w:val="28"/>
          <w:szCs w:val="28"/>
        </w:rPr>
        <w:t xml:space="preserve">          </w:t>
      </w:r>
      <w:r w:rsidR="007837EE" w:rsidRPr="00B76816">
        <w:rPr>
          <w:rFonts w:eastAsia="Times New Roman" w:cstheme="minorHAnsi"/>
          <w:b/>
          <w:sz w:val="28"/>
          <w:szCs w:val="28"/>
        </w:rPr>
        <w:t xml:space="preserve">  </w:t>
      </w:r>
      <w:r w:rsidR="000C442F" w:rsidRPr="00B76816">
        <w:rPr>
          <w:rFonts w:eastAsia="Times New Roman" w:cstheme="minorHAnsi"/>
          <w:b/>
          <w:sz w:val="28"/>
          <w:szCs w:val="28"/>
        </w:rPr>
        <w:t>Why do we tell stories?</w:t>
      </w:r>
    </w:p>
    <w:p w:rsidR="000C442F" w:rsidRPr="00762358" w:rsidRDefault="000C442F" w:rsidP="00762358">
      <w:pPr>
        <w:numPr>
          <w:ilvl w:val="0"/>
          <w:numId w:val="3"/>
        </w:numPr>
        <w:spacing w:after="0" w:line="240" w:lineRule="auto"/>
        <w:rPr>
          <w:rFonts w:eastAsia="Times New Roman" w:cstheme="minorHAnsi"/>
          <w:sz w:val="24"/>
          <w:szCs w:val="24"/>
        </w:rPr>
      </w:pPr>
      <w:r w:rsidRPr="00762358">
        <w:rPr>
          <w:rFonts w:eastAsia="Times New Roman" w:cstheme="minorHAnsi"/>
          <w:sz w:val="24"/>
          <w:szCs w:val="24"/>
        </w:rPr>
        <w:t>Giving a voice to children.</w:t>
      </w:r>
    </w:p>
    <w:p w:rsidR="00CF1CA3" w:rsidRPr="00762358" w:rsidRDefault="000C442F" w:rsidP="00762358">
      <w:pPr>
        <w:numPr>
          <w:ilvl w:val="0"/>
          <w:numId w:val="3"/>
        </w:numPr>
        <w:spacing w:after="0" w:line="240" w:lineRule="auto"/>
        <w:rPr>
          <w:rFonts w:cstheme="minorHAnsi"/>
          <w:sz w:val="24"/>
          <w:szCs w:val="24"/>
        </w:rPr>
      </w:pPr>
      <w:r w:rsidRPr="00762358">
        <w:rPr>
          <w:rFonts w:eastAsia="Times New Roman" w:cstheme="minorHAnsi"/>
          <w:sz w:val="24"/>
          <w:szCs w:val="24"/>
        </w:rPr>
        <w:t>Gives expression</w:t>
      </w:r>
      <w:r w:rsidR="00CF1CA3" w:rsidRPr="00762358">
        <w:rPr>
          <w:rFonts w:eastAsia="Times New Roman" w:cstheme="minorHAnsi"/>
          <w:sz w:val="24"/>
          <w:szCs w:val="24"/>
        </w:rPr>
        <w:t xml:space="preserve"> and abilities</w:t>
      </w:r>
    </w:p>
    <w:p w:rsidR="00FC7406" w:rsidRPr="00762358" w:rsidRDefault="00FC7406" w:rsidP="00762358">
      <w:pPr>
        <w:numPr>
          <w:ilvl w:val="0"/>
          <w:numId w:val="3"/>
        </w:numPr>
        <w:spacing w:after="0" w:line="240" w:lineRule="auto"/>
        <w:rPr>
          <w:rFonts w:cstheme="minorHAnsi"/>
          <w:sz w:val="24"/>
          <w:szCs w:val="24"/>
        </w:rPr>
      </w:pPr>
      <w:r w:rsidRPr="00762358">
        <w:rPr>
          <w:rFonts w:cstheme="minorHAnsi"/>
          <w:sz w:val="24"/>
          <w:szCs w:val="24"/>
        </w:rPr>
        <w:t>It recalls the past</w:t>
      </w:r>
    </w:p>
    <w:p w:rsidR="00FC7406" w:rsidRPr="00762358" w:rsidRDefault="00762358" w:rsidP="00762358">
      <w:pPr>
        <w:pStyle w:val="ListParagraph"/>
        <w:numPr>
          <w:ilvl w:val="0"/>
          <w:numId w:val="3"/>
        </w:numPr>
        <w:spacing w:line="240" w:lineRule="auto"/>
        <w:rPr>
          <w:rFonts w:cstheme="minorHAnsi"/>
          <w:sz w:val="24"/>
          <w:szCs w:val="24"/>
        </w:rPr>
      </w:pPr>
      <w:r>
        <w:rPr>
          <w:rFonts w:cstheme="minorHAnsi"/>
          <w:sz w:val="24"/>
          <w:szCs w:val="24"/>
        </w:rPr>
        <w:t xml:space="preserve">Helps </w:t>
      </w:r>
      <w:r w:rsidR="00FC7406" w:rsidRPr="00762358">
        <w:rPr>
          <w:rFonts w:cstheme="minorHAnsi"/>
          <w:sz w:val="24"/>
          <w:szCs w:val="24"/>
        </w:rPr>
        <w:t>the children to know who they are and where they are going</w:t>
      </w:r>
    </w:p>
    <w:p w:rsidR="00FC7406" w:rsidRPr="00762358" w:rsidRDefault="00FC7406" w:rsidP="00762358">
      <w:pPr>
        <w:pStyle w:val="ListParagraph"/>
        <w:numPr>
          <w:ilvl w:val="0"/>
          <w:numId w:val="3"/>
        </w:numPr>
        <w:spacing w:line="240" w:lineRule="auto"/>
        <w:rPr>
          <w:rFonts w:cstheme="minorHAnsi"/>
          <w:sz w:val="24"/>
          <w:szCs w:val="24"/>
        </w:rPr>
      </w:pPr>
      <w:r w:rsidRPr="00762358">
        <w:rPr>
          <w:rFonts w:cstheme="minorHAnsi"/>
          <w:sz w:val="24"/>
          <w:szCs w:val="24"/>
        </w:rPr>
        <w:t>Helps memory – the brain</w:t>
      </w:r>
    </w:p>
    <w:p w:rsidR="00FC7406" w:rsidRPr="00762358" w:rsidRDefault="00FC7406" w:rsidP="00762358">
      <w:pPr>
        <w:pStyle w:val="ListParagraph"/>
        <w:numPr>
          <w:ilvl w:val="0"/>
          <w:numId w:val="3"/>
        </w:numPr>
        <w:spacing w:line="240" w:lineRule="auto"/>
        <w:rPr>
          <w:rFonts w:cstheme="minorHAnsi"/>
          <w:sz w:val="24"/>
          <w:szCs w:val="24"/>
        </w:rPr>
      </w:pPr>
      <w:r w:rsidRPr="00762358">
        <w:rPr>
          <w:rFonts w:cstheme="minorHAnsi"/>
          <w:sz w:val="24"/>
          <w:szCs w:val="24"/>
        </w:rPr>
        <w:t>Confident building</w:t>
      </w:r>
    </w:p>
    <w:p w:rsidR="00FC7406" w:rsidRPr="00762358" w:rsidRDefault="00762358" w:rsidP="00762358">
      <w:pPr>
        <w:pStyle w:val="ListParagraph"/>
        <w:numPr>
          <w:ilvl w:val="0"/>
          <w:numId w:val="3"/>
        </w:numPr>
        <w:spacing w:line="240" w:lineRule="auto"/>
        <w:rPr>
          <w:rFonts w:cstheme="minorHAnsi"/>
          <w:b/>
          <w:sz w:val="24"/>
          <w:szCs w:val="24"/>
        </w:rPr>
      </w:pPr>
      <w:r>
        <w:rPr>
          <w:rFonts w:cstheme="minorHAnsi"/>
          <w:sz w:val="24"/>
          <w:szCs w:val="24"/>
        </w:rPr>
        <w:t>They learn to listen (</w:t>
      </w:r>
      <w:r w:rsidR="00FC7406" w:rsidRPr="00762358">
        <w:rPr>
          <w:rFonts w:cstheme="minorHAnsi"/>
          <w:sz w:val="24"/>
          <w:szCs w:val="24"/>
        </w:rPr>
        <w:t>listening skills)</w:t>
      </w:r>
    </w:p>
    <w:p w:rsidR="00FC7406" w:rsidRPr="00762358" w:rsidRDefault="00FC7406" w:rsidP="00762358">
      <w:pPr>
        <w:pStyle w:val="ListParagraph"/>
        <w:numPr>
          <w:ilvl w:val="0"/>
          <w:numId w:val="3"/>
        </w:numPr>
        <w:spacing w:line="240" w:lineRule="auto"/>
        <w:rPr>
          <w:rFonts w:cstheme="minorHAnsi"/>
          <w:b/>
          <w:sz w:val="24"/>
          <w:szCs w:val="24"/>
        </w:rPr>
      </w:pPr>
      <w:r w:rsidRPr="00762358">
        <w:rPr>
          <w:rFonts w:cstheme="minorHAnsi"/>
          <w:sz w:val="24"/>
          <w:szCs w:val="24"/>
        </w:rPr>
        <w:t>Helps</w:t>
      </w:r>
      <w:r w:rsidR="00762358">
        <w:rPr>
          <w:rFonts w:cstheme="minorHAnsi"/>
          <w:sz w:val="24"/>
          <w:szCs w:val="24"/>
        </w:rPr>
        <w:t xml:space="preserve"> learners to solve problems in the story and </w:t>
      </w:r>
      <w:r w:rsidRPr="00762358">
        <w:rPr>
          <w:rFonts w:cstheme="minorHAnsi"/>
          <w:sz w:val="24"/>
          <w:szCs w:val="24"/>
        </w:rPr>
        <w:t>the message</w:t>
      </w:r>
    </w:p>
    <w:p w:rsidR="00FC7406" w:rsidRPr="00762358" w:rsidRDefault="00762358" w:rsidP="00762358">
      <w:pPr>
        <w:pStyle w:val="ListParagraph"/>
        <w:numPr>
          <w:ilvl w:val="0"/>
          <w:numId w:val="3"/>
        </w:numPr>
        <w:spacing w:line="240" w:lineRule="auto"/>
        <w:rPr>
          <w:rFonts w:cstheme="minorHAnsi"/>
          <w:b/>
          <w:sz w:val="24"/>
          <w:szCs w:val="24"/>
        </w:rPr>
      </w:pPr>
      <w:r>
        <w:rPr>
          <w:rFonts w:cstheme="minorHAnsi"/>
          <w:sz w:val="24"/>
          <w:szCs w:val="24"/>
        </w:rPr>
        <w:t>Talent development (</w:t>
      </w:r>
      <w:r w:rsidR="00FC7406" w:rsidRPr="00762358">
        <w:rPr>
          <w:rFonts w:cstheme="minorHAnsi"/>
          <w:sz w:val="24"/>
          <w:szCs w:val="24"/>
        </w:rPr>
        <w:t>speech making)</w:t>
      </w:r>
    </w:p>
    <w:p w:rsidR="00FC7406" w:rsidRPr="00762358" w:rsidRDefault="00762358" w:rsidP="00762358">
      <w:pPr>
        <w:pStyle w:val="ListParagraph"/>
        <w:numPr>
          <w:ilvl w:val="0"/>
          <w:numId w:val="3"/>
        </w:numPr>
        <w:spacing w:line="240" w:lineRule="auto"/>
        <w:rPr>
          <w:rFonts w:cstheme="minorHAnsi"/>
          <w:b/>
          <w:sz w:val="24"/>
          <w:szCs w:val="24"/>
        </w:rPr>
      </w:pPr>
      <w:r>
        <w:rPr>
          <w:rFonts w:cstheme="minorHAnsi"/>
          <w:sz w:val="24"/>
          <w:szCs w:val="24"/>
        </w:rPr>
        <w:t xml:space="preserve">Develops </w:t>
      </w:r>
      <w:r w:rsidR="00FC7406" w:rsidRPr="00762358">
        <w:rPr>
          <w:rFonts w:cstheme="minorHAnsi"/>
          <w:sz w:val="24"/>
          <w:szCs w:val="24"/>
        </w:rPr>
        <w:t>leadership skill   e.g. managing the audience</w:t>
      </w:r>
    </w:p>
    <w:p w:rsidR="00FC7406" w:rsidRPr="00762358" w:rsidRDefault="009F22AF" w:rsidP="00762358">
      <w:pPr>
        <w:pStyle w:val="ListParagraph"/>
        <w:numPr>
          <w:ilvl w:val="0"/>
          <w:numId w:val="3"/>
        </w:numPr>
        <w:spacing w:line="240" w:lineRule="auto"/>
        <w:rPr>
          <w:rFonts w:cstheme="minorHAnsi"/>
          <w:b/>
          <w:sz w:val="24"/>
          <w:szCs w:val="24"/>
        </w:rPr>
      </w:pPr>
      <w:r w:rsidRPr="00762358">
        <w:rPr>
          <w:rFonts w:cstheme="minorHAnsi"/>
          <w:sz w:val="24"/>
          <w:szCs w:val="24"/>
        </w:rPr>
        <w:t xml:space="preserve"> L</w:t>
      </w:r>
      <w:r w:rsidR="00762358">
        <w:rPr>
          <w:rFonts w:cstheme="minorHAnsi"/>
          <w:sz w:val="24"/>
          <w:szCs w:val="24"/>
        </w:rPr>
        <w:t>earners</w:t>
      </w:r>
      <w:r w:rsidR="00FC7406" w:rsidRPr="00762358">
        <w:rPr>
          <w:rFonts w:cstheme="minorHAnsi"/>
          <w:sz w:val="24"/>
          <w:szCs w:val="24"/>
        </w:rPr>
        <w:t>, learn how to care for others</w:t>
      </w:r>
    </w:p>
    <w:p w:rsidR="00FC7406" w:rsidRPr="00762358" w:rsidRDefault="00FC7406" w:rsidP="00762358">
      <w:pPr>
        <w:pStyle w:val="ListParagraph"/>
        <w:numPr>
          <w:ilvl w:val="0"/>
          <w:numId w:val="3"/>
        </w:numPr>
        <w:spacing w:line="240" w:lineRule="auto"/>
        <w:rPr>
          <w:rFonts w:cstheme="minorHAnsi"/>
          <w:b/>
          <w:sz w:val="24"/>
          <w:szCs w:val="24"/>
        </w:rPr>
      </w:pPr>
      <w:r w:rsidRPr="00762358">
        <w:rPr>
          <w:rFonts w:cstheme="minorHAnsi"/>
          <w:sz w:val="24"/>
          <w:szCs w:val="24"/>
        </w:rPr>
        <w:t>It removes shyness so that a child uses the body</w:t>
      </w:r>
    </w:p>
    <w:p w:rsidR="00FC7406" w:rsidRPr="00762358" w:rsidRDefault="00762358" w:rsidP="00762358">
      <w:pPr>
        <w:pStyle w:val="ListParagraph"/>
        <w:numPr>
          <w:ilvl w:val="0"/>
          <w:numId w:val="3"/>
        </w:numPr>
        <w:spacing w:line="240" w:lineRule="auto"/>
        <w:rPr>
          <w:rFonts w:cstheme="minorHAnsi"/>
          <w:b/>
          <w:sz w:val="24"/>
          <w:szCs w:val="24"/>
        </w:rPr>
      </w:pPr>
      <w:r>
        <w:rPr>
          <w:rFonts w:cstheme="minorHAnsi"/>
          <w:sz w:val="24"/>
          <w:szCs w:val="24"/>
        </w:rPr>
        <w:t>Gives social skills (</w:t>
      </w:r>
      <w:r w:rsidR="00FC7406" w:rsidRPr="00762358">
        <w:rPr>
          <w:rFonts w:cstheme="minorHAnsi"/>
          <w:sz w:val="24"/>
          <w:szCs w:val="24"/>
        </w:rPr>
        <w:t>interaction)</w:t>
      </w:r>
    </w:p>
    <w:p w:rsidR="00FC7406" w:rsidRPr="00762358" w:rsidRDefault="00FC7406" w:rsidP="00762358">
      <w:pPr>
        <w:pStyle w:val="ListParagraph"/>
        <w:numPr>
          <w:ilvl w:val="0"/>
          <w:numId w:val="3"/>
        </w:numPr>
        <w:spacing w:after="0" w:line="240" w:lineRule="auto"/>
        <w:rPr>
          <w:rFonts w:eastAsia="Times New Roman" w:cstheme="minorHAnsi"/>
          <w:b/>
          <w:sz w:val="24"/>
          <w:szCs w:val="24"/>
        </w:rPr>
      </w:pPr>
      <w:r w:rsidRPr="00762358">
        <w:rPr>
          <w:rFonts w:eastAsia="Times New Roman" w:cstheme="minorHAnsi"/>
          <w:sz w:val="24"/>
          <w:szCs w:val="24"/>
        </w:rPr>
        <w:t>Confidence building</w:t>
      </w:r>
    </w:p>
    <w:p w:rsidR="00CF1CA3" w:rsidRPr="00762358" w:rsidRDefault="00CF1CA3" w:rsidP="00762358">
      <w:pPr>
        <w:pStyle w:val="ListParagraph"/>
        <w:numPr>
          <w:ilvl w:val="0"/>
          <w:numId w:val="3"/>
        </w:numPr>
        <w:spacing w:line="240" w:lineRule="auto"/>
        <w:rPr>
          <w:rFonts w:cstheme="minorHAnsi"/>
          <w:b/>
          <w:sz w:val="24"/>
          <w:szCs w:val="24"/>
        </w:rPr>
      </w:pPr>
      <w:r w:rsidRPr="00762358">
        <w:rPr>
          <w:rFonts w:cstheme="minorHAnsi"/>
          <w:sz w:val="24"/>
          <w:szCs w:val="24"/>
        </w:rPr>
        <w:t>Politicians depend on story telling</w:t>
      </w:r>
    </w:p>
    <w:p w:rsidR="000C442F" w:rsidRPr="00762358" w:rsidRDefault="00FC7406" w:rsidP="00762358">
      <w:pPr>
        <w:pStyle w:val="ListParagraph"/>
        <w:numPr>
          <w:ilvl w:val="0"/>
          <w:numId w:val="3"/>
        </w:numPr>
        <w:spacing w:after="0" w:line="240" w:lineRule="auto"/>
        <w:rPr>
          <w:rFonts w:eastAsia="Times New Roman" w:cstheme="minorHAnsi"/>
          <w:b/>
          <w:sz w:val="24"/>
          <w:szCs w:val="24"/>
        </w:rPr>
      </w:pPr>
      <w:r w:rsidRPr="00762358">
        <w:rPr>
          <w:rFonts w:eastAsia="Times New Roman" w:cstheme="minorHAnsi"/>
          <w:sz w:val="24"/>
          <w:szCs w:val="24"/>
        </w:rPr>
        <w:t>To train the leaders of tomorrow</w:t>
      </w:r>
    </w:p>
    <w:p w:rsidR="0003593F" w:rsidRPr="00762358" w:rsidRDefault="00523D66" w:rsidP="00762358">
      <w:pPr>
        <w:pStyle w:val="ListParagraph"/>
        <w:numPr>
          <w:ilvl w:val="0"/>
          <w:numId w:val="3"/>
        </w:numPr>
        <w:spacing w:after="0" w:line="240" w:lineRule="auto"/>
        <w:rPr>
          <w:rFonts w:eastAsia="Times New Roman" w:cstheme="minorHAnsi"/>
          <w:b/>
          <w:sz w:val="24"/>
          <w:szCs w:val="24"/>
        </w:rPr>
      </w:pPr>
      <w:r w:rsidRPr="00762358">
        <w:rPr>
          <w:rFonts w:eastAsia="Times New Roman" w:cstheme="minorHAnsi"/>
          <w:sz w:val="24"/>
          <w:szCs w:val="24"/>
        </w:rPr>
        <w:t xml:space="preserve">ICT- empowerment skill </w:t>
      </w:r>
    </w:p>
    <w:p w:rsidR="00105F23" w:rsidRDefault="00105F23" w:rsidP="0003593F">
      <w:pPr>
        <w:spacing w:line="240" w:lineRule="auto"/>
        <w:rPr>
          <w:rFonts w:cstheme="minorHAnsi"/>
          <w:b/>
        </w:rPr>
      </w:pPr>
    </w:p>
    <w:p w:rsidR="00FC7406" w:rsidRPr="00762358" w:rsidRDefault="00BA39EC" w:rsidP="0003593F">
      <w:pPr>
        <w:spacing w:line="240" w:lineRule="auto"/>
        <w:rPr>
          <w:rFonts w:cstheme="minorHAnsi"/>
          <w:b/>
        </w:rPr>
      </w:pPr>
      <w:r>
        <w:rPr>
          <w:rFonts w:cstheme="minorHAnsi"/>
          <w:b/>
        </w:rPr>
        <w:t xml:space="preserve">           </w:t>
      </w:r>
      <w:r w:rsidR="00FC7406" w:rsidRPr="00762358">
        <w:rPr>
          <w:rFonts w:cstheme="minorHAnsi"/>
          <w:b/>
        </w:rPr>
        <w:t>How are you telling the Story?</w:t>
      </w:r>
    </w:p>
    <w:p w:rsidR="00FC7406" w:rsidRPr="00762358" w:rsidRDefault="00FC7406" w:rsidP="0003593F">
      <w:pPr>
        <w:pStyle w:val="ListParagraph"/>
        <w:numPr>
          <w:ilvl w:val="0"/>
          <w:numId w:val="1"/>
        </w:numPr>
        <w:spacing w:line="240" w:lineRule="auto"/>
        <w:rPr>
          <w:rFonts w:cstheme="minorHAnsi"/>
          <w:sz w:val="24"/>
          <w:szCs w:val="24"/>
        </w:rPr>
      </w:pPr>
      <w:r w:rsidRPr="00762358">
        <w:rPr>
          <w:rFonts w:cstheme="minorHAnsi"/>
          <w:sz w:val="24"/>
          <w:szCs w:val="24"/>
        </w:rPr>
        <w:t>Which style</w:t>
      </w:r>
    </w:p>
    <w:p w:rsidR="00FC7406" w:rsidRPr="00762358" w:rsidRDefault="00FC7406" w:rsidP="0003593F">
      <w:pPr>
        <w:pStyle w:val="ListParagraph"/>
        <w:numPr>
          <w:ilvl w:val="0"/>
          <w:numId w:val="1"/>
        </w:numPr>
        <w:spacing w:line="240" w:lineRule="auto"/>
        <w:rPr>
          <w:rFonts w:cstheme="minorHAnsi"/>
          <w:sz w:val="24"/>
          <w:szCs w:val="24"/>
        </w:rPr>
      </w:pPr>
      <w:r w:rsidRPr="00762358">
        <w:rPr>
          <w:rFonts w:cstheme="minorHAnsi"/>
          <w:sz w:val="24"/>
          <w:szCs w:val="24"/>
        </w:rPr>
        <w:t>How is it going to be told?</w:t>
      </w:r>
    </w:p>
    <w:p w:rsidR="00CF1CA3" w:rsidRPr="00762358" w:rsidRDefault="00FC7406" w:rsidP="0003593F">
      <w:pPr>
        <w:pStyle w:val="ListParagraph"/>
        <w:numPr>
          <w:ilvl w:val="0"/>
          <w:numId w:val="1"/>
        </w:numPr>
        <w:spacing w:line="240" w:lineRule="auto"/>
        <w:rPr>
          <w:rFonts w:cstheme="minorHAnsi"/>
          <w:sz w:val="24"/>
          <w:szCs w:val="24"/>
        </w:rPr>
      </w:pPr>
      <w:r w:rsidRPr="00762358">
        <w:rPr>
          <w:rFonts w:cstheme="minorHAnsi"/>
          <w:sz w:val="24"/>
          <w:szCs w:val="24"/>
        </w:rPr>
        <w:t>What are the key messages?</w:t>
      </w:r>
    </w:p>
    <w:p w:rsidR="00FC7406" w:rsidRPr="00762358" w:rsidRDefault="00BA39EC" w:rsidP="00762358">
      <w:pPr>
        <w:spacing w:after="0" w:line="240" w:lineRule="auto"/>
        <w:ind w:left="180"/>
        <w:rPr>
          <w:rFonts w:cstheme="minorHAnsi"/>
          <w:sz w:val="24"/>
          <w:szCs w:val="24"/>
        </w:rPr>
      </w:pPr>
      <w:r>
        <w:rPr>
          <w:rFonts w:cstheme="minorHAnsi"/>
          <w:b/>
          <w:sz w:val="24"/>
          <w:szCs w:val="24"/>
        </w:rPr>
        <w:t xml:space="preserve">        </w:t>
      </w:r>
      <w:r w:rsidR="00FC7406" w:rsidRPr="00762358">
        <w:rPr>
          <w:rFonts w:cstheme="minorHAnsi"/>
          <w:b/>
          <w:sz w:val="24"/>
          <w:szCs w:val="24"/>
        </w:rPr>
        <w:t>NB:</w:t>
      </w:r>
      <w:r w:rsidR="00FC7406" w:rsidRPr="00762358">
        <w:rPr>
          <w:rFonts w:cstheme="minorHAnsi"/>
          <w:sz w:val="24"/>
          <w:szCs w:val="24"/>
        </w:rPr>
        <w:t xml:space="preserve"> You can link traditio</w:t>
      </w:r>
      <w:r w:rsidR="0003593F" w:rsidRPr="00762358">
        <w:rPr>
          <w:rFonts w:cstheme="minorHAnsi"/>
          <w:sz w:val="24"/>
          <w:szCs w:val="24"/>
        </w:rPr>
        <w:t xml:space="preserve">nal stories with Current on the </w:t>
      </w:r>
      <w:r w:rsidR="00FC7406" w:rsidRPr="00762358">
        <w:rPr>
          <w:rFonts w:cstheme="minorHAnsi"/>
          <w:sz w:val="24"/>
          <w:szCs w:val="24"/>
        </w:rPr>
        <w:t>ideas</w:t>
      </w:r>
    </w:p>
    <w:p w:rsidR="005A6431" w:rsidRDefault="00BA39EC" w:rsidP="00762358">
      <w:pPr>
        <w:spacing w:after="0" w:line="240" w:lineRule="auto"/>
        <w:rPr>
          <w:rFonts w:cstheme="minorHAnsi"/>
          <w:sz w:val="24"/>
          <w:szCs w:val="24"/>
        </w:rPr>
      </w:pPr>
      <w:r>
        <w:rPr>
          <w:rFonts w:cstheme="minorHAnsi"/>
          <w:b/>
          <w:sz w:val="24"/>
          <w:szCs w:val="24"/>
        </w:rPr>
        <w:t xml:space="preserve">       </w:t>
      </w:r>
      <w:r w:rsidR="000B09DC" w:rsidRPr="00762358">
        <w:rPr>
          <w:rFonts w:cstheme="minorHAnsi"/>
          <w:b/>
          <w:sz w:val="24"/>
          <w:szCs w:val="24"/>
        </w:rPr>
        <w:t xml:space="preserve">   </w:t>
      </w:r>
      <w:r w:rsidR="00A1350D" w:rsidRPr="00762358">
        <w:rPr>
          <w:rFonts w:cstheme="minorHAnsi"/>
          <w:b/>
          <w:sz w:val="24"/>
          <w:szCs w:val="24"/>
        </w:rPr>
        <w:t xml:space="preserve">Formal way of beginning a </w:t>
      </w:r>
      <w:r w:rsidR="000B09DC" w:rsidRPr="00762358">
        <w:rPr>
          <w:rFonts w:cstheme="minorHAnsi"/>
          <w:b/>
          <w:sz w:val="24"/>
          <w:szCs w:val="24"/>
        </w:rPr>
        <w:t>story (Once</w:t>
      </w:r>
      <w:r w:rsidR="00762358">
        <w:rPr>
          <w:rFonts w:cstheme="minorHAnsi"/>
          <w:sz w:val="24"/>
          <w:szCs w:val="24"/>
        </w:rPr>
        <w:t xml:space="preserve"> upon a time / long,</w:t>
      </w:r>
      <w:r w:rsidR="000B09DC" w:rsidRPr="00762358">
        <w:rPr>
          <w:rFonts w:cstheme="minorHAnsi"/>
          <w:sz w:val="24"/>
          <w:szCs w:val="24"/>
        </w:rPr>
        <w:t xml:space="preserve"> long ago) </w:t>
      </w:r>
    </w:p>
    <w:p w:rsidR="00BA39EC" w:rsidRDefault="00BA39EC" w:rsidP="00762358">
      <w:pPr>
        <w:spacing w:after="0" w:line="240" w:lineRule="auto"/>
        <w:rPr>
          <w:rFonts w:cstheme="minorHAnsi"/>
          <w:sz w:val="24"/>
          <w:szCs w:val="24"/>
        </w:rPr>
      </w:pPr>
    </w:p>
    <w:p w:rsidR="00BA39EC" w:rsidRDefault="00BA39EC" w:rsidP="00762358">
      <w:pPr>
        <w:spacing w:after="0" w:line="240" w:lineRule="auto"/>
        <w:rPr>
          <w:rFonts w:cstheme="minorHAnsi"/>
          <w:sz w:val="24"/>
          <w:szCs w:val="24"/>
        </w:rPr>
      </w:pPr>
    </w:p>
    <w:p w:rsidR="00BA39EC" w:rsidRDefault="00BA39EC" w:rsidP="00762358">
      <w:pPr>
        <w:spacing w:after="0" w:line="240" w:lineRule="auto"/>
        <w:rPr>
          <w:rFonts w:cstheme="minorHAnsi"/>
          <w:sz w:val="24"/>
          <w:szCs w:val="24"/>
        </w:rPr>
      </w:pPr>
    </w:p>
    <w:p w:rsidR="00105F23" w:rsidRPr="00762358" w:rsidRDefault="00105F23" w:rsidP="00762358">
      <w:pPr>
        <w:spacing w:after="0" w:line="240" w:lineRule="auto"/>
        <w:rPr>
          <w:rFonts w:cstheme="minorHAnsi"/>
          <w:sz w:val="24"/>
          <w:szCs w:val="24"/>
        </w:rPr>
      </w:pPr>
    </w:p>
    <w:p w:rsidR="005A6431" w:rsidRPr="00B76816" w:rsidRDefault="005A6431" w:rsidP="005A6431">
      <w:pPr>
        <w:pBdr>
          <w:bottom w:val="single" w:sz="4" w:space="1" w:color="auto"/>
        </w:pBdr>
        <w:shd w:val="clear" w:color="auto" w:fill="D6E3BC" w:themeFill="accent3" w:themeFillTint="66"/>
        <w:ind w:left="90"/>
        <w:rPr>
          <w:rFonts w:cstheme="minorHAnsi"/>
          <w:b/>
          <w:lang w:val="en-GB"/>
        </w:rPr>
      </w:pPr>
      <w:r w:rsidRPr="00B76816">
        <w:rPr>
          <w:rFonts w:cstheme="minorHAnsi"/>
          <w:b/>
          <w:lang w:val="en-GB"/>
        </w:rPr>
        <w:lastRenderedPageBreak/>
        <w:t xml:space="preserve">        </w:t>
      </w:r>
      <w:r w:rsidR="00BA39EC">
        <w:rPr>
          <w:rFonts w:cstheme="minorHAnsi"/>
          <w:b/>
          <w:lang w:val="en-GB"/>
        </w:rPr>
        <w:t xml:space="preserve">                   </w:t>
      </w:r>
      <w:r w:rsidRPr="00B76816">
        <w:rPr>
          <w:rFonts w:cstheme="minorHAnsi"/>
          <w:b/>
          <w:lang w:val="en-GB"/>
        </w:rPr>
        <w:t>ITEMS FOR MUSIC, DANCE AND DRAMA FESTIVAL, 2024</w:t>
      </w:r>
    </w:p>
    <w:tbl>
      <w:tblPr>
        <w:tblStyle w:val="TableGrid"/>
        <w:tblW w:w="10530" w:type="dxa"/>
        <w:tblInd w:w="-455" w:type="dxa"/>
        <w:tblLook w:val="04A0" w:firstRow="1" w:lastRow="0" w:firstColumn="1" w:lastColumn="0" w:noHBand="0" w:noVBand="1"/>
      </w:tblPr>
      <w:tblGrid>
        <w:gridCol w:w="720"/>
        <w:gridCol w:w="2160"/>
        <w:gridCol w:w="6030"/>
        <w:gridCol w:w="1620"/>
      </w:tblGrid>
      <w:tr w:rsidR="005A6431" w:rsidRPr="00B76816" w:rsidTr="007C31D1">
        <w:tc>
          <w:tcPr>
            <w:tcW w:w="720" w:type="dxa"/>
            <w:shd w:val="clear" w:color="auto" w:fill="31849B" w:themeFill="accent5" w:themeFillShade="BF"/>
          </w:tcPr>
          <w:p w:rsidR="005A6431" w:rsidRPr="00B76816" w:rsidRDefault="005A6431" w:rsidP="00105F23">
            <w:pPr>
              <w:spacing w:line="240" w:lineRule="auto"/>
              <w:ind w:left="90"/>
              <w:rPr>
                <w:rFonts w:cstheme="minorHAnsi"/>
                <w:b/>
                <w:lang w:val="en-GB"/>
              </w:rPr>
            </w:pPr>
            <w:r w:rsidRPr="00B76816">
              <w:rPr>
                <w:rFonts w:cstheme="minorHAnsi"/>
                <w:b/>
                <w:lang w:val="en-GB"/>
              </w:rPr>
              <w:t>Sn</w:t>
            </w:r>
          </w:p>
        </w:tc>
        <w:tc>
          <w:tcPr>
            <w:tcW w:w="2160" w:type="dxa"/>
            <w:shd w:val="clear" w:color="auto" w:fill="31849B" w:themeFill="accent5" w:themeFillShade="BF"/>
          </w:tcPr>
          <w:p w:rsidR="005A6431" w:rsidRPr="00B76816" w:rsidRDefault="005A6431" w:rsidP="00105F23">
            <w:pPr>
              <w:spacing w:line="240" w:lineRule="auto"/>
              <w:ind w:left="90"/>
              <w:rPr>
                <w:rFonts w:cstheme="minorHAnsi"/>
                <w:b/>
                <w:lang w:val="en-GB"/>
              </w:rPr>
            </w:pPr>
            <w:r w:rsidRPr="00B76816">
              <w:rPr>
                <w:rFonts w:cstheme="minorHAnsi"/>
                <w:b/>
                <w:lang w:val="en-GB"/>
              </w:rPr>
              <w:t>Item</w:t>
            </w:r>
          </w:p>
        </w:tc>
        <w:tc>
          <w:tcPr>
            <w:tcW w:w="6030" w:type="dxa"/>
            <w:shd w:val="clear" w:color="auto" w:fill="31849B" w:themeFill="accent5" w:themeFillShade="BF"/>
          </w:tcPr>
          <w:p w:rsidR="005A6431" w:rsidRPr="00B76816" w:rsidRDefault="005A6431" w:rsidP="00105F23">
            <w:pPr>
              <w:spacing w:line="240" w:lineRule="auto"/>
              <w:ind w:left="90"/>
              <w:rPr>
                <w:rFonts w:cstheme="minorHAnsi"/>
                <w:b/>
                <w:lang w:val="en-GB"/>
              </w:rPr>
            </w:pPr>
            <w:r w:rsidRPr="00B76816">
              <w:rPr>
                <w:rFonts w:cstheme="minorHAnsi"/>
                <w:b/>
                <w:lang w:val="en-GB"/>
              </w:rPr>
              <w:t>Theme</w:t>
            </w:r>
          </w:p>
        </w:tc>
        <w:tc>
          <w:tcPr>
            <w:tcW w:w="1620" w:type="dxa"/>
            <w:shd w:val="clear" w:color="auto" w:fill="31849B" w:themeFill="accent5" w:themeFillShade="BF"/>
          </w:tcPr>
          <w:p w:rsidR="005A6431" w:rsidRPr="00B76816" w:rsidRDefault="005A6431" w:rsidP="00105F23">
            <w:pPr>
              <w:spacing w:line="240" w:lineRule="auto"/>
              <w:ind w:left="90"/>
              <w:rPr>
                <w:rFonts w:cstheme="minorHAnsi"/>
                <w:b/>
                <w:lang w:val="en-GB"/>
              </w:rPr>
            </w:pPr>
            <w:r w:rsidRPr="00B76816">
              <w:rPr>
                <w:rFonts w:cstheme="minorHAnsi"/>
                <w:b/>
                <w:lang w:val="en-GB"/>
              </w:rPr>
              <w:t>Time</w:t>
            </w: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1.</w:t>
            </w:r>
          </w:p>
        </w:tc>
        <w:tc>
          <w:tcPr>
            <w:tcW w:w="2160" w:type="dxa"/>
          </w:tcPr>
          <w:p w:rsidR="005A6431" w:rsidRPr="00B76816" w:rsidRDefault="005A6431" w:rsidP="00072182">
            <w:pPr>
              <w:spacing w:line="240" w:lineRule="auto"/>
              <w:ind w:left="90"/>
              <w:rPr>
                <w:rFonts w:cstheme="minorHAnsi"/>
                <w:sz w:val="24"/>
                <w:szCs w:val="24"/>
                <w:lang w:val="en-GB"/>
              </w:rPr>
            </w:pPr>
            <w:r w:rsidRPr="00B76816">
              <w:rPr>
                <w:rFonts w:cstheme="minorHAnsi"/>
                <w:sz w:val="24"/>
                <w:szCs w:val="24"/>
                <w:lang w:val="en-GB"/>
              </w:rPr>
              <w:t xml:space="preserve">(a)  Western Choral       Singing </w:t>
            </w:r>
          </w:p>
        </w:tc>
        <w:tc>
          <w:tcPr>
            <w:tcW w:w="6030" w:type="dxa"/>
          </w:tcPr>
          <w:p w:rsidR="005A6431" w:rsidRPr="00B76816" w:rsidRDefault="005A6431" w:rsidP="00072182">
            <w:pPr>
              <w:spacing w:line="240" w:lineRule="auto"/>
              <w:ind w:left="90"/>
              <w:rPr>
                <w:rFonts w:cstheme="minorHAnsi"/>
                <w:sz w:val="24"/>
                <w:szCs w:val="24"/>
              </w:rPr>
            </w:pPr>
            <w:r w:rsidRPr="00B76816">
              <w:rPr>
                <w:rFonts w:cstheme="minorHAnsi"/>
                <w:sz w:val="24"/>
                <w:szCs w:val="24"/>
              </w:rPr>
              <w:t>Original composition  on  Mass Action Against Malaria     “</w:t>
            </w:r>
            <w:r w:rsidRPr="00B76816">
              <w:rPr>
                <w:rFonts w:cstheme="minorHAnsi"/>
                <w:b/>
                <w:bCs/>
                <w:sz w:val="24"/>
                <w:szCs w:val="24"/>
              </w:rPr>
              <w:t>MAAM</w:t>
            </w:r>
            <w:r w:rsidRPr="00B76816">
              <w:rPr>
                <w:rFonts w:cstheme="minorHAnsi"/>
                <w:sz w:val="24"/>
                <w:szCs w:val="24"/>
              </w:rPr>
              <w:t>”</w:t>
            </w:r>
          </w:p>
        </w:tc>
        <w:tc>
          <w:tcPr>
            <w:tcW w:w="1620" w:type="dxa"/>
          </w:tcPr>
          <w:p w:rsidR="005A6431" w:rsidRPr="00B76816" w:rsidRDefault="005A6431" w:rsidP="00BA39EC">
            <w:pPr>
              <w:spacing w:line="480" w:lineRule="auto"/>
              <w:ind w:left="90"/>
              <w:rPr>
                <w:rFonts w:cstheme="minorHAnsi"/>
                <w:lang w:val="en-GB"/>
              </w:rPr>
            </w:pP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p>
        </w:tc>
        <w:tc>
          <w:tcPr>
            <w:tcW w:w="216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(b)</w:t>
            </w:r>
            <w:r w:rsidRPr="00B76816">
              <w:rPr>
                <w:rFonts w:cstheme="minorHAnsi"/>
                <w:sz w:val="24"/>
                <w:szCs w:val="24"/>
                <w:lang w:val="en-GB"/>
              </w:rPr>
              <w:t xml:space="preserve"> Western Choral       </w:t>
            </w:r>
          </w:p>
        </w:tc>
        <w:tc>
          <w:tcPr>
            <w:tcW w:w="6030" w:type="dxa"/>
          </w:tcPr>
          <w:p w:rsidR="005A6431" w:rsidRPr="00B76816" w:rsidRDefault="005A6431" w:rsidP="00BA39EC">
            <w:pPr>
              <w:spacing w:line="480" w:lineRule="auto"/>
              <w:rPr>
                <w:rFonts w:cstheme="minorHAnsi"/>
                <w:sz w:val="24"/>
                <w:szCs w:val="24"/>
                <w:lang w:val="en-GB"/>
              </w:rPr>
            </w:pPr>
            <w:r w:rsidRPr="00B76816">
              <w:rPr>
                <w:rFonts w:cstheme="minorHAnsi"/>
                <w:sz w:val="24"/>
                <w:szCs w:val="24"/>
              </w:rPr>
              <w:t xml:space="preserve"> </w:t>
            </w:r>
            <w:r w:rsidRPr="00B76816">
              <w:rPr>
                <w:rFonts w:cstheme="minorHAnsi"/>
                <w:b/>
                <w:sz w:val="24"/>
                <w:szCs w:val="24"/>
              </w:rPr>
              <w:t>NIRA</w:t>
            </w:r>
            <w:r w:rsidRPr="00B76816">
              <w:rPr>
                <w:rFonts w:cstheme="minorHAnsi"/>
                <w:sz w:val="24"/>
                <w:szCs w:val="24"/>
              </w:rPr>
              <w:t xml:space="preserve">  -   Birth  Registration – Anthem</w:t>
            </w:r>
          </w:p>
        </w:tc>
        <w:tc>
          <w:tcPr>
            <w:tcW w:w="1620" w:type="dxa"/>
          </w:tcPr>
          <w:p w:rsidR="005A6431" w:rsidRPr="00B76816" w:rsidRDefault="005A6431" w:rsidP="00BA39EC">
            <w:pPr>
              <w:spacing w:line="480" w:lineRule="auto"/>
              <w:ind w:left="90"/>
              <w:rPr>
                <w:rFonts w:cstheme="minorHAnsi"/>
                <w:lang w:val="en-GB"/>
              </w:rPr>
            </w:pP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2.</w:t>
            </w:r>
          </w:p>
        </w:tc>
        <w:tc>
          <w:tcPr>
            <w:tcW w:w="2160" w:type="dxa"/>
          </w:tcPr>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 xml:space="preserve">Traditional  Folk song </w:t>
            </w:r>
          </w:p>
        </w:tc>
        <w:tc>
          <w:tcPr>
            <w:tcW w:w="6030" w:type="dxa"/>
          </w:tcPr>
          <w:p w:rsidR="005A6431" w:rsidRPr="00B76816" w:rsidRDefault="005A6431" w:rsidP="00BA39EC">
            <w:pPr>
              <w:tabs>
                <w:tab w:val="num" w:pos="990"/>
              </w:tabs>
              <w:spacing w:line="480" w:lineRule="auto"/>
              <w:ind w:left="90" w:right="-720"/>
              <w:contextualSpacing/>
              <w:rPr>
                <w:rFonts w:cstheme="minorHAnsi"/>
                <w:sz w:val="24"/>
                <w:szCs w:val="24"/>
              </w:rPr>
            </w:pPr>
            <w:r w:rsidRPr="00B76816">
              <w:rPr>
                <w:rFonts w:cstheme="minorHAnsi"/>
                <w:sz w:val="24"/>
                <w:szCs w:val="24"/>
              </w:rPr>
              <w:t xml:space="preserve">Worship, Marriage ceremony,  Work, War, Funeral </w:t>
            </w:r>
          </w:p>
          <w:p w:rsidR="005A6431" w:rsidRPr="00B76816" w:rsidRDefault="005A6431" w:rsidP="00BA39EC">
            <w:pPr>
              <w:tabs>
                <w:tab w:val="num" w:pos="990"/>
              </w:tabs>
              <w:spacing w:line="480" w:lineRule="auto"/>
              <w:ind w:left="90" w:right="-720"/>
              <w:contextualSpacing/>
              <w:rPr>
                <w:rFonts w:cstheme="minorHAnsi"/>
                <w:sz w:val="24"/>
                <w:szCs w:val="24"/>
              </w:rPr>
            </w:pPr>
            <w:r w:rsidRPr="00B76816">
              <w:rPr>
                <w:rFonts w:cstheme="minorHAnsi"/>
                <w:sz w:val="24"/>
                <w:szCs w:val="24"/>
              </w:rPr>
              <w:t xml:space="preserve"> Or Twin ceremony song.</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b/>
                <w:lang w:val="en-GB"/>
              </w:rPr>
              <w:t xml:space="preserve">7 Minute </w:t>
            </w:r>
          </w:p>
        </w:tc>
      </w:tr>
      <w:tr w:rsidR="005A6431" w:rsidRPr="00B76816" w:rsidTr="007C31D1">
        <w:trPr>
          <w:trHeight w:val="638"/>
        </w:trPr>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3.</w:t>
            </w:r>
          </w:p>
        </w:tc>
        <w:tc>
          <w:tcPr>
            <w:tcW w:w="2160" w:type="dxa"/>
          </w:tcPr>
          <w:p w:rsidR="005A6431" w:rsidRPr="00B76816" w:rsidRDefault="005A6431" w:rsidP="003F47CA">
            <w:pPr>
              <w:spacing w:line="276" w:lineRule="auto"/>
              <w:ind w:left="90"/>
              <w:rPr>
                <w:rFonts w:cstheme="minorHAnsi"/>
                <w:sz w:val="24"/>
                <w:szCs w:val="24"/>
                <w:lang w:val="en-GB"/>
              </w:rPr>
            </w:pPr>
            <w:r w:rsidRPr="00B76816">
              <w:rPr>
                <w:rFonts w:cstheme="minorHAnsi"/>
                <w:sz w:val="24"/>
                <w:szCs w:val="24"/>
                <w:lang w:val="en-GB"/>
              </w:rPr>
              <w:t xml:space="preserve">Ugandan  traditional folk Dance </w:t>
            </w:r>
          </w:p>
        </w:tc>
        <w:tc>
          <w:tcPr>
            <w:tcW w:w="6030" w:type="dxa"/>
          </w:tcPr>
          <w:p w:rsidR="005A6431" w:rsidRPr="00B76816" w:rsidRDefault="005A6431" w:rsidP="003F47CA">
            <w:pPr>
              <w:spacing w:line="276" w:lineRule="auto"/>
              <w:ind w:left="90"/>
              <w:rPr>
                <w:rFonts w:cstheme="minorHAnsi"/>
                <w:sz w:val="24"/>
                <w:szCs w:val="24"/>
                <w:lang w:val="en-GB"/>
              </w:rPr>
            </w:pPr>
            <w:r w:rsidRPr="00B76816">
              <w:rPr>
                <w:rFonts w:cstheme="minorHAnsi"/>
                <w:sz w:val="24"/>
                <w:szCs w:val="24"/>
                <w:lang w:val="en-GB"/>
              </w:rPr>
              <w:t>The dance</w:t>
            </w:r>
            <w:r w:rsidRPr="00B76816">
              <w:rPr>
                <w:rFonts w:cstheme="minorHAnsi"/>
                <w:b/>
                <w:sz w:val="24"/>
                <w:szCs w:val="24"/>
                <w:lang w:val="en-GB"/>
              </w:rPr>
              <w:t xml:space="preserve"> Must</w:t>
            </w:r>
            <w:r w:rsidRPr="00B76816">
              <w:rPr>
                <w:rFonts w:cstheme="minorHAnsi"/>
                <w:sz w:val="24"/>
                <w:szCs w:val="24"/>
                <w:lang w:val="en-GB"/>
              </w:rPr>
              <w:t xml:space="preserve"> be from within that specific region of its origin.</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b/>
                <w:lang w:val="en-GB"/>
              </w:rPr>
              <w:t>7 Minute</w:t>
            </w:r>
          </w:p>
        </w:tc>
      </w:tr>
      <w:tr w:rsidR="005A6431" w:rsidRPr="00B76816" w:rsidTr="007C31D1">
        <w:trPr>
          <w:trHeight w:val="380"/>
        </w:trPr>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4.</w:t>
            </w:r>
          </w:p>
        </w:tc>
        <w:tc>
          <w:tcPr>
            <w:tcW w:w="2160" w:type="dxa"/>
          </w:tcPr>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 xml:space="preserve">Drama </w:t>
            </w:r>
          </w:p>
        </w:tc>
        <w:tc>
          <w:tcPr>
            <w:tcW w:w="6030" w:type="dxa"/>
          </w:tcPr>
          <w:p w:rsidR="003F528B" w:rsidRDefault="005A6431" w:rsidP="00BA39EC">
            <w:pPr>
              <w:spacing w:line="480" w:lineRule="auto"/>
              <w:ind w:left="90"/>
              <w:rPr>
                <w:rFonts w:cstheme="minorHAnsi"/>
                <w:sz w:val="24"/>
                <w:szCs w:val="24"/>
              </w:rPr>
            </w:pPr>
            <w:r w:rsidRPr="00B76816">
              <w:rPr>
                <w:rFonts w:cstheme="minorHAnsi"/>
                <w:sz w:val="24"/>
                <w:szCs w:val="24"/>
              </w:rPr>
              <w:t>Drama on  “</w:t>
            </w:r>
            <w:r w:rsidRPr="00B76816">
              <w:rPr>
                <w:rFonts w:cstheme="minorHAnsi"/>
                <w:b/>
                <w:bCs/>
                <w:sz w:val="24"/>
                <w:szCs w:val="24"/>
              </w:rPr>
              <w:t>Birth  Registration</w:t>
            </w:r>
            <w:r w:rsidRPr="00B76816">
              <w:rPr>
                <w:rFonts w:cstheme="minorHAnsi"/>
                <w:sz w:val="24"/>
                <w:szCs w:val="24"/>
              </w:rPr>
              <w:t xml:space="preserve">” theme   </w:t>
            </w:r>
          </w:p>
          <w:p w:rsidR="005A6431" w:rsidRPr="00B76816" w:rsidRDefault="005A6431" w:rsidP="00BA39EC">
            <w:pPr>
              <w:spacing w:line="480" w:lineRule="auto"/>
              <w:ind w:left="90"/>
              <w:rPr>
                <w:rFonts w:cstheme="minorHAnsi"/>
                <w:sz w:val="24"/>
                <w:szCs w:val="24"/>
                <w:lang w:val="en-GB"/>
              </w:rPr>
            </w:pPr>
            <w:bookmarkStart w:id="0" w:name="_GoBack"/>
            <w:bookmarkEnd w:id="0"/>
            <w:r w:rsidRPr="00B76816">
              <w:rPr>
                <w:rFonts w:cstheme="minorHAnsi"/>
                <w:sz w:val="24"/>
                <w:szCs w:val="24"/>
                <w:lang w:val="en-GB"/>
              </w:rPr>
              <w:t xml:space="preserve">In English, Kiswahili or any Ugandan language </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b/>
                <w:lang w:val="en-GB"/>
              </w:rPr>
              <w:t>15 Minutes</w:t>
            </w: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5.</w:t>
            </w:r>
          </w:p>
        </w:tc>
        <w:tc>
          <w:tcPr>
            <w:tcW w:w="2160" w:type="dxa"/>
          </w:tcPr>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 xml:space="preserve">Sight Singing </w:t>
            </w:r>
          </w:p>
        </w:tc>
        <w:tc>
          <w:tcPr>
            <w:tcW w:w="6030" w:type="dxa"/>
          </w:tcPr>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 xml:space="preserve">On the  set guidelines </w:t>
            </w:r>
          </w:p>
        </w:tc>
        <w:tc>
          <w:tcPr>
            <w:tcW w:w="1620" w:type="dxa"/>
          </w:tcPr>
          <w:p w:rsidR="005A6431" w:rsidRPr="00B76816" w:rsidRDefault="005A6431" w:rsidP="00BA39EC">
            <w:pPr>
              <w:spacing w:line="480" w:lineRule="auto"/>
              <w:ind w:left="90"/>
              <w:rPr>
                <w:rFonts w:cstheme="minorHAnsi"/>
                <w:b/>
                <w:lang w:val="en-GB"/>
              </w:rPr>
            </w:pP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6.</w:t>
            </w:r>
          </w:p>
        </w:tc>
        <w:tc>
          <w:tcPr>
            <w:tcW w:w="2160" w:type="dxa"/>
          </w:tcPr>
          <w:p w:rsidR="005A6431" w:rsidRPr="00B76816" w:rsidRDefault="005A6431" w:rsidP="003F47CA">
            <w:pPr>
              <w:spacing w:line="276" w:lineRule="auto"/>
              <w:ind w:left="90"/>
              <w:rPr>
                <w:rFonts w:cstheme="minorHAnsi"/>
                <w:sz w:val="24"/>
                <w:szCs w:val="24"/>
                <w:lang w:val="en-GB"/>
              </w:rPr>
            </w:pPr>
            <w:r w:rsidRPr="00B76816">
              <w:rPr>
                <w:rFonts w:cstheme="minorHAnsi"/>
                <w:sz w:val="24"/>
                <w:szCs w:val="24"/>
                <w:lang w:val="en-GB"/>
              </w:rPr>
              <w:t xml:space="preserve">Instrumental  Composition </w:t>
            </w:r>
          </w:p>
        </w:tc>
        <w:tc>
          <w:tcPr>
            <w:tcW w:w="6030" w:type="dxa"/>
          </w:tcPr>
          <w:p w:rsidR="005A6431" w:rsidRPr="00B76816" w:rsidRDefault="005A6431" w:rsidP="00BA39EC">
            <w:pPr>
              <w:spacing w:line="480" w:lineRule="auto"/>
              <w:ind w:left="90"/>
              <w:rPr>
                <w:rFonts w:cstheme="minorHAnsi"/>
                <w:sz w:val="24"/>
                <w:szCs w:val="24"/>
                <w:vertAlign w:val="superscript"/>
                <w:lang w:val="en-GB"/>
              </w:rPr>
            </w:pPr>
            <w:r w:rsidRPr="00B76816">
              <w:rPr>
                <w:rFonts w:cstheme="minorHAnsi"/>
                <w:sz w:val="24"/>
                <w:szCs w:val="24"/>
                <w:lang w:val="en-GB"/>
              </w:rPr>
              <w:t xml:space="preserve">Modified Rondo Form </w:t>
            </w:r>
            <w:r w:rsidRPr="00B76816">
              <w:rPr>
                <w:rFonts w:cstheme="minorHAnsi"/>
                <w:b/>
                <w:sz w:val="24"/>
                <w:szCs w:val="24"/>
                <w:lang w:val="en-GB"/>
              </w:rPr>
              <w:t>(A//B//A//C//A//B</w:t>
            </w:r>
            <w:r w:rsidRPr="00B76816">
              <w:rPr>
                <w:rFonts w:cstheme="minorHAnsi"/>
                <w:b/>
                <w:sz w:val="24"/>
                <w:szCs w:val="24"/>
                <w:vertAlign w:val="superscript"/>
                <w:lang w:val="en-GB"/>
              </w:rPr>
              <w:t>2</w:t>
            </w:r>
            <w:r w:rsidRPr="00B76816">
              <w:rPr>
                <w:rFonts w:cstheme="minorHAnsi"/>
                <w:b/>
                <w:sz w:val="24"/>
                <w:szCs w:val="24"/>
                <w:lang w:val="en-GB"/>
              </w:rPr>
              <w:t>//A)</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b/>
                <w:lang w:val="en-GB"/>
              </w:rPr>
              <w:t xml:space="preserve">12  Minutes </w:t>
            </w:r>
          </w:p>
        </w:tc>
      </w:tr>
      <w:tr w:rsidR="005A6431" w:rsidRPr="00B76816" w:rsidTr="00072182">
        <w:trPr>
          <w:trHeight w:val="1601"/>
        </w:trPr>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7.</w:t>
            </w:r>
          </w:p>
        </w:tc>
        <w:tc>
          <w:tcPr>
            <w:tcW w:w="2160" w:type="dxa"/>
          </w:tcPr>
          <w:p w:rsidR="005A6431" w:rsidRPr="00B76816" w:rsidRDefault="005A6431" w:rsidP="00BA39EC">
            <w:pPr>
              <w:spacing w:line="480" w:lineRule="auto"/>
              <w:ind w:left="90"/>
              <w:rPr>
                <w:rFonts w:cstheme="minorHAnsi"/>
                <w:sz w:val="24"/>
                <w:szCs w:val="24"/>
                <w:lang w:val="en-GB"/>
              </w:rPr>
            </w:pPr>
          </w:p>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Poems</w:t>
            </w:r>
          </w:p>
        </w:tc>
        <w:tc>
          <w:tcPr>
            <w:tcW w:w="6030" w:type="dxa"/>
          </w:tcPr>
          <w:p w:rsidR="005A6431" w:rsidRPr="00B76816" w:rsidRDefault="005A6431" w:rsidP="00ED51F2">
            <w:pPr>
              <w:tabs>
                <w:tab w:val="num" w:pos="810"/>
              </w:tabs>
              <w:ind w:right="-180"/>
              <w:contextualSpacing/>
              <w:rPr>
                <w:rFonts w:cstheme="minorHAnsi"/>
                <w:sz w:val="24"/>
                <w:szCs w:val="24"/>
                <w:lang w:val="en-GB"/>
              </w:rPr>
            </w:pPr>
            <w:proofErr w:type="spellStart"/>
            <w:r w:rsidRPr="00AF3998">
              <w:rPr>
                <w:rFonts w:cstheme="minorHAnsi"/>
                <w:b/>
                <w:sz w:val="24"/>
                <w:szCs w:val="24"/>
                <w:lang w:val="en-GB"/>
              </w:rPr>
              <w:t>i</w:t>
            </w:r>
            <w:proofErr w:type="spellEnd"/>
            <w:r w:rsidRPr="00AF3998">
              <w:rPr>
                <w:rFonts w:cstheme="minorHAnsi"/>
                <w:b/>
                <w:sz w:val="24"/>
                <w:szCs w:val="24"/>
                <w:lang w:val="en-GB"/>
              </w:rPr>
              <w:t>.</w:t>
            </w:r>
            <w:r w:rsidRPr="00B76816">
              <w:rPr>
                <w:rFonts w:cstheme="minorHAnsi"/>
                <w:sz w:val="24"/>
                <w:szCs w:val="24"/>
                <w:lang w:val="en-GB"/>
              </w:rPr>
              <w:t xml:space="preserve"> Poem</w:t>
            </w:r>
            <w:r w:rsidRPr="00B76816">
              <w:rPr>
                <w:rFonts w:cstheme="minorHAnsi"/>
                <w:szCs w:val="24"/>
              </w:rPr>
              <w:t xml:space="preserve"> on “</w:t>
            </w:r>
            <w:r w:rsidR="009B441A" w:rsidRPr="00B76816">
              <w:rPr>
                <w:rFonts w:cstheme="minorHAnsi"/>
                <w:b/>
                <w:bCs/>
                <w:sz w:val="24"/>
                <w:szCs w:val="24"/>
              </w:rPr>
              <w:t>Birth Registration</w:t>
            </w:r>
            <w:r w:rsidR="006635C2" w:rsidRPr="00B76816">
              <w:rPr>
                <w:rFonts w:cstheme="minorHAnsi"/>
                <w:b/>
                <w:bCs/>
                <w:szCs w:val="24"/>
              </w:rPr>
              <w:t>”</w:t>
            </w:r>
            <w:r w:rsidRPr="00B76816">
              <w:rPr>
                <w:rFonts w:cstheme="minorHAnsi"/>
                <w:szCs w:val="24"/>
              </w:rPr>
              <w:t xml:space="preserve"> theme.</w:t>
            </w:r>
          </w:p>
          <w:p w:rsidR="005A6431" w:rsidRPr="00B76816" w:rsidRDefault="005A6431" w:rsidP="00ED51F2">
            <w:pPr>
              <w:tabs>
                <w:tab w:val="left" w:pos="360"/>
                <w:tab w:val="left" w:pos="6021"/>
              </w:tabs>
              <w:ind w:right="-360"/>
              <w:rPr>
                <w:rFonts w:cstheme="minorHAnsi"/>
                <w:szCs w:val="24"/>
              </w:rPr>
            </w:pPr>
            <w:r w:rsidRPr="00AF3998">
              <w:rPr>
                <w:rFonts w:cstheme="minorHAnsi"/>
                <w:b/>
                <w:sz w:val="24"/>
                <w:szCs w:val="24"/>
                <w:lang w:val="en-GB"/>
              </w:rPr>
              <w:t>ii.</w:t>
            </w:r>
            <w:r w:rsidRPr="00B76816">
              <w:rPr>
                <w:rFonts w:cstheme="minorHAnsi"/>
                <w:sz w:val="24"/>
                <w:szCs w:val="24"/>
                <w:lang w:val="en-GB"/>
              </w:rPr>
              <w:t xml:space="preserve"> Poem</w:t>
            </w:r>
            <w:r w:rsidRPr="00B76816">
              <w:rPr>
                <w:rFonts w:cstheme="minorHAnsi"/>
                <w:szCs w:val="24"/>
              </w:rPr>
              <w:t xml:space="preserve"> on “</w:t>
            </w:r>
            <w:r w:rsidRPr="00B76816">
              <w:rPr>
                <w:rFonts w:cstheme="minorHAnsi"/>
                <w:b/>
                <w:szCs w:val="24"/>
              </w:rPr>
              <w:t>Oral Health</w:t>
            </w:r>
            <w:r w:rsidRPr="00B76816">
              <w:rPr>
                <w:rFonts w:cstheme="minorHAnsi"/>
                <w:szCs w:val="24"/>
              </w:rPr>
              <w:t>” theme.</w:t>
            </w:r>
          </w:p>
          <w:p w:rsidR="005A6431" w:rsidRPr="00B76816" w:rsidRDefault="005A6431" w:rsidP="00ED51F2">
            <w:pPr>
              <w:tabs>
                <w:tab w:val="num" w:pos="810"/>
              </w:tabs>
              <w:ind w:right="-180"/>
              <w:contextualSpacing/>
              <w:rPr>
                <w:rFonts w:cstheme="minorHAnsi"/>
                <w:sz w:val="24"/>
                <w:szCs w:val="24"/>
                <w:lang w:val="en-GB"/>
              </w:rPr>
            </w:pPr>
            <w:r w:rsidRPr="00B76816">
              <w:rPr>
                <w:rFonts w:cstheme="minorHAnsi"/>
                <w:b/>
                <w:szCs w:val="24"/>
              </w:rPr>
              <w:t>iii.</w:t>
            </w:r>
            <w:r w:rsidRPr="00B76816">
              <w:rPr>
                <w:rFonts w:cstheme="minorHAnsi"/>
                <w:szCs w:val="24"/>
              </w:rPr>
              <w:t xml:space="preserve"> Poem on </w:t>
            </w:r>
            <w:r w:rsidRPr="00B76816">
              <w:rPr>
                <w:rFonts w:cstheme="minorHAnsi"/>
                <w:b/>
                <w:szCs w:val="24"/>
              </w:rPr>
              <w:t>“School</w:t>
            </w:r>
            <w:r w:rsidRPr="00B76816">
              <w:rPr>
                <w:rFonts w:cstheme="minorHAnsi"/>
                <w:szCs w:val="24"/>
              </w:rPr>
              <w:t xml:space="preserve"> </w:t>
            </w:r>
            <w:r w:rsidR="009B441A" w:rsidRPr="00B76816">
              <w:rPr>
                <w:rFonts w:cstheme="minorHAnsi"/>
                <w:b/>
                <w:szCs w:val="24"/>
              </w:rPr>
              <w:t>Greening</w:t>
            </w:r>
            <w:r w:rsidR="009B441A">
              <w:rPr>
                <w:rFonts w:cstheme="minorHAnsi"/>
                <w:b/>
                <w:szCs w:val="24"/>
              </w:rPr>
              <w:t>”</w:t>
            </w:r>
            <w:r w:rsidRPr="00B76816">
              <w:rPr>
                <w:rFonts w:cstheme="minorHAnsi"/>
                <w:b/>
                <w:szCs w:val="24"/>
              </w:rPr>
              <w:t xml:space="preserve"> </w:t>
            </w:r>
            <w:r w:rsidRPr="00B76816">
              <w:rPr>
                <w:rFonts w:cstheme="minorHAnsi"/>
                <w:szCs w:val="24"/>
              </w:rPr>
              <w:t>theme.</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b/>
                <w:lang w:val="en-GB"/>
              </w:rPr>
              <w:t xml:space="preserve"> </w:t>
            </w:r>
            <w:r w:rsidR="00EF2898">
              <w:rPr>
                <w:rFonts w:cstheme="minorHAnsi"/>
                <w:b/>
                <w:lang w:val="en-GB"/>
              </w:rPr>
              <w:t xml:space="preserve">6 </w:t>
            </w:r>
            <w:r w:rsidRPr="00B76816">
              <w:rPr>
                <w:rFonts w:cstheme="minorHAnsi"/>
                <w:b/>
                <w:lang w:val="en-GB"/>
              </w:rPr>
              <w:t>Minutes</w:t>
            </w: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8.</w:t>
            </w:r>
          </w:p>
        </w:tc>
        <w:tc>
          <w:tcPr>
            <w:tcW w:w="2160" w:type="dxa"/>
          </w:tcPr>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 xml:space="preserve">Story telling  </w:t>
            </w:r>
          </w:p>
        </w:tc>
        <w:tc>
          <w:tcPr>
            <w:tcW w:w="6030" w:type="dxa"/>
          </w:tcPr>
          <w:p w:rsidR="00113251" w:rsidRPr="007C31D1" w:rsidRDefault="005A6431" w:rsidP="007C31D1">
            <w:pPr>
              <w:pStyle w:val="ListParagraph"/>
              <w:numPr>
                <w:ilvl w:val="0"/>
                <w:numId w:val="35"/>
              </w:numPr>
              <w:tabs>
                <w:tab w:val="left" w:pos="525"/>
              </w:tabs>
              <w:spacing w:line="240" w:lineRule="auto"/>
              <w:ind w:left="795" w:right="-180"/>
              <w:rPr>
                <w:rFonts w:cstheme="minorHAnsi"/>
                <w:b/>
                <w:sz w:val="24"/>
                <w:szCs w:val="24"/>
              </w:rPr>
            </w:pPr>
            <w:r w:rsidRPr="007C31D1">
              <w:rPr>
                <w:rFonts w:cstheme="minorHAnsi"/>
                <w:sz w:val="24"/>
                <w:szCs w:val="24"/>
              </w:rPr>
              <w:t>Story telling on them</w:t>
            </w:r>
            <w:r w:rsidR="00105F23" w:rsidRPr="007C31D1">
              <w:rPr>
                <w:rFonts w:cstheme="minorHAnsi"/>
                <w:sz w:val="24"/>
                <w:szCs w:val="24"/>
              </w:rPr>
              <w:t>e:</w:t>
            </w:r>
            <w:r w:rsidR="00113251" w:rsidRPr="007C31D1">
              <w:rPr>
                <w:rFonts w:cstheme="minorHAnsi"/>
                <w:b/>
                <w:sz w:val="24"/>
                <w:szCs w:val="24"/>
              </w:rPr>
              <w:t xml:space="preserve"> SCHOOLPAY - A Journey </w:t>
            </w:r>
          </w:p>
          <w:p w:rsidR="005A6431" w:rsidRDefault="00113251" w:rsidP="007C31D1">
            <w:pPr>
              <w:tabs>
                <w:tab w:val="num" w:pos="810"/>
              </w:tabs>
              <w:spacing w:line="240" w:lineRule="auto"/>
              <w:ind w:left="90" w:right="-180"/>
              <w:contextualSpacing/>
              <w:rPr>
                <w:rFonts w:cstheme="minorHAnsi"/>
                <w:b/>
                <w:sz w:val="24"/>
                <w:szCs w:val="24"/>
              </w:rPr>
            </w:pPr>
            <w:r w:rsidRPr="0059708D">
              <w:rPr>
                <w:rFonts w:cstheme="minorHAnsi"/>
                <w:b/>
                <w:sz w:val="24"/>
                <w:szCs w:val="24"/>
              </w:rPr>
              <w:t xml:space="preserve">of </w:t>
            </w:r>
            <w:r>
              <w:rPr>
                <w:rFonts w:cstheme="minorHAnsi"/>
                <w:b/>
                <w:sz w:val="24"/>
                <w:szCs w:val="24"/>
              </w:rPr>
              <w:t xml:space="preserve">Digital </w:t>
            </w:r>
            <w:r w:rsidRPr="0059708D">
              <w:rPr>
                <w:rFonts w:cstheme="minorHAnsi"/>
                <w:b/>
                <w:sz w:val="24"/>
                <w:szCs w:val="24"/>
              </w:rPr>
              <w:t>Transformation in Education</w:t>
            </w:r>
          </w:p>
          <w:p w:rsidR="007C31D1" w:rsidRPr="007D2C96" w:rsidRDefault="007C31D1" w:rsidP="007D2C96">
            <w:pPr>
              <w:pStyle w:val="ListParagraph"/>
              <w:numPr>
                <w:ilvl w:val="0"/>
                <w:numId w:val="35"/>
              </w:numPr>
              <w:spacing w:line="240" w:lineRule="auto"/>
              <w:ind w:left="525" w:right="-180" w:hanging="435"/>
              <w:rPr>
                <w:rFonts w:cstheme="minorHAnsi"/>
                <w:sz w:val="24"/>
                <w:szCs w:val="24"/>
                <w:lang w:val="en-GB"/>
              </w:rPr>
            </w:pPr>
            <w:r w:rsidRPr="007D2C96">
              <w:rPr>
                <w:rFonts w:cstheme="minorHAnsi"/>
                <w:sz w:val="24"/>
                <w:szCs w:val="24"/>
              </w:rPr>
              <w:t xml:space="preserve">Story telling on theme </w:t>
            </w:r>
            <w:r w:rsidRPr="007D2C96">
              <w:rPr>
                <w:rFonts w:cstheme="minorHAnsi"/>
                <w:szCs w:val="24"/>
              </w:rPr>
              <w:t>“</w:t>
            </w:r>
            <w:r w:rsidRPr="007D2C96">
              <w:rPr>
                <w:rFonts w:cstheme="minorHAnsi"/>
                <w:b/>
                <w:bCs/>
                <w:szCs w:val="24"/>
              </w:rPr>
              <w:t>MAAM”</w:t>
            </w:r>
          </w:p>
        </w:tc>
        <w:tc>
          <w:tcPr>
            <w:tcW w:w="1620" w:type="dxa"/>
          </w:tcPr>
          <w:p w:rsidR="005A6431" w:rsidRPr="00B76816" w:rsidRDefault="00474D74" w:rsidP="00BA39EC">
            <w:pPr>
              <w:spacing w:line="480" w:lineRule="auto"/>
              <w:ind w:left="90"/>
              <w:rPr>
                <w:rFonts w:cstheme="minorHAnsi"/>
                <w:b/>
                <w:lang w:val="en-GB"/>
              </w:rPr>
            </w:pPr>
            <w:r>
              <w:rPr>
                <w:rFonts w:cstheme="minorHAnsi"/>
                <w:b/>
                <w:lang w:val="en-GB"/>
              </w:rPr>
              <w:t>10</w:t>
            </w:r>
            <w:r w:rsidR="005A6431" w:rsidRPr="00B76816">
              <w:rPr>
                <w:rFonts w:cstheme="minorHAnsi"/>
                <w:b/>
                <w:lang w:val="en-GB"/>
              </w:rPr>
              <w:t xml:space="preserve">  Minutes</w:t>
            </w: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9.</w:t>
            </w:r>
          </w:p>
        </w:tc>
        <w:tc>
          <w:tcPr>
            <w:tcW w:w="2160" w:type="dxa"/>
          </w:tcPr>
          <w:p w:rsidR="005A6431" w:rsidRPr="00B76816" w:rsidRDefault="005A6431" w:rsidP="003F47CA">
            <w:pPr>
              <w:spacing w:line="240" w:lineRule="auto"/>
              <w:ind w:left="90"/>
              <w:rPr>
                <w:rFonts w:cstheme="minorHAnsi"/>
                <w:sz w:val="24"/>
                <w:szCs w:val="24"/>
                <w:lang w:val="en-GB"/>
              </w:rPr>
            </w:pPr>
            <w:r w:rsidRPr="00B76816">
              <w:rPr>
                <w:rFonts w:cstheme="minorHAnsi"/>
                <w:sz w:val="24"/>
                <w:szCs w:val="24"/>
                <w:lang w:val="en-GB"/>
              </w:rPr>
              <w:t xml:space="preserve">Original Composition African Song Style </w:t>
            </w:r>
          </w:p>
        </w:tc>
        <w:tc>
          <w:tcPr>
            <w:tcW w:w="6030" w:type="dxa"/>
          </w:tcPr>
          <w:p w:rsidR="005A6431" w:rsidRPr="00B76816" w:rsidRDefault="005A6431" w:rsidP="00BA39EC">
            <w:pPr>
              <w:spacing w:line="480" w:lineRule="auto"/>
              <w:ind w:left="90"/>
              <w:rPr>
                <w:rFonts w:cstheme="minorHAnsi"/>
                <w:sz w:val="24"/>
                <w:szCs w:val="24"/>
                <w:lang w:val="en-GB"/>
              </w:rPr>
            </w:pPr>
            <w:r w:rsidRPr="00B76816">
              <w:rPr>
                <w:rFonts w:cstheme="minorHAnsi"/>
                <w:b/>
                <w:sz w:val="24"/>
                <w:szCs w:val="24"/>
                <w:lang w:val="en-GB"/>
              </w:rPr>
              <w:t>On  MAAM  theme -</w:t>
            </w:r>
            <w:r w:rsidRPr="00B76816">
              <w:rPr>
                <w:rFonts w:cstheme="minorHAnsi"/>
                <w:sz w:val="24"/>
                <w:szCs w:val="24"/>
                <w:lang w:val="en-GB"/>
              </w:rPr>
              <w:t xml:space="preserve"> In local language or Kiswahili</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b/>
                <w:lang w:val="en-GB"/>
              </w:rPr>
              <w:t xml:space="preserve">7 Minutes </w:t>
            </w:r>
          </w:p>
        </w:tc>
      </w:tr>
      <w:tr w:rsidR="005A6431" w:rsidRPr="00B76816" w:rsidTr="007C31D1">
        <w:tc>
          <w:tcPr>
            <w:tcW w:w="720" w:type="dxa"/>
          </w:tcPr>
          <w:p w:rsidR="005A6431" w:rsidRPr="00B76816" w:rsidRDefault="005A6431" w:rsidP="00BA39EC">
            <w:pPr>
              <w:spacing w:line="480" w:lineRule="auto"/>
              <w:ind w:left="90"/>
              <w:rPr>
                <w:rFonts w:cstheme="minorHAnsi"/>
                <w:b/>
                <w:sz w:val="24"/>
                <w:szCs w:val="24"/>
                <w:lang w:val="en-GB"/>
              </w:rPr>
            </w:pPr>
            <w:r w:rsidRPr="00B76816">
              <w:rPr>
                <w:rFonts w:cstheme="minorHAnsi"/>
                <w:b/>
                <w:sz w:val="24"/>
                <w:szCs w:val="24"/>
                <w:lang w:val="en-GB"/>
              </w:rPr>
              <w:t>10.</w:t>
            </w:r>
          </w:p>
        </w:tc>
        <w:tc>
          <w:tcPr>
            <w:tcW w:w="2160" w:type="dxa"/>
          </w:tcPr>
          <w:p w:rsidR="005A6431" w:rsidRPr="00B76816" w:rsidRDefault="005A6431" w:rsidP="00BA39EC">
            <w:pPr>
              <w:spacing w:line="480" w:lineRule="auto"/>
              <w:ind w:left="90"/>
              <w:rPr>
                <w:rFonts w:cstheme="minorHAnsi"/>
                <w:sz w:val="24"/>
                <w:szCs w:val="24"/>
                <w:lang w:val="en-GB"/>
              </w:rPr>
            </w:pPr>
            <w:r w:rsidRPr="00B76816">
              <w:rPr>
                <w:rFonts w:cstheme="minorHAnsi"/>
                <w:sz w:val="24"/>
                <w:szCs w:val="24"/>
                <w:lang w:val="en-GB"/>
              </w:rPr>
              <w:t xml:space="preserve">Creative Dance   </w:t>
            </w:r>
          </w:p>
        </w:tc>
        <w:tc>
          <w:tcPr>
            <w:tcW w:w="6030" w:type="dxa"/>
          </w:tcPr>
          <w:p w:rsidR="005A6431" w:rsidRPr="00B76816" w:rsidRDefault="005A6431" w:rsidP="00BA39EC">
            <w:pPr>
              <w:spacing w:line="480" w:lineRule="auto"/>
              <w:ind w:left="90"/>
              <w:rPr>
                <w:rFonts w:cstheme="minorHAnsi"/>
                <w:b/>
                <w:sz w:val="24"/>
                <w:szCs w:val="24"/>
                <w:lang w:val="en-GB"/>
              </w:rPr>
            </w:pPr>
            <w:r w:rsidRPr="00B76816">
              <w:rPr>
                <w:rFonts w:cstheme="minorHAnsi"/>
                <w:sz w:val="24"/>
                <w:szCs w:val="24"/>
              </w:rPr>
              <w:t>Creative dance on “</w:t>
            </w:r>
            <w:r w:rsidRPr="00B76816">
              <w:rPr>
                <w:rFonts w:cstheme="minorHAnsi"/>
                <w:b/>
                <w:bCs/>
                <w:sz w:val="24"/>
                <w:szCs w:val="24"/>
              </w:rPr>
              <w:t>WASH</w:t>
            </w:r>
            <w:r w:rsidRPr="00B76816">
              <w:rPr>
                <w:rFonts w:cstheme="minorHAnsi"/>
                <w:sz w:val="24"/>
                <w:szCs w:val="24"/>
              </w:rPr>
              <w:t>” theme</w:t>
            </w:r>
            <w:r w:rsidRPr="00B76816">
              <w:rPr>
                <w:rFonts w:cstheme="minorHAnsi"/>
              </w:rPr>
              <w:t>.</w:t>
            </w:r>
          </w:p>
        </w:tc>
        <w:tc>
          <w:tcPr>
            <w:tcW w:w="1620" w:type="dxa"/>
          </w:tcPr>
          <w:p w:rsidR="005A6431" w:rsidRPr="00B76816" w:rsidRDefault="005A6431" w:rsidP="00BA39EC">
            <w:pPr>
              <w:spacing w:line="480" w:lineRule="auto"/>
              <w:ind w:left="90"/>
              <w:rPr>
                <w:rFonts w:cstheme="minorHAnsi"/>
                <w:b/>
                <w:lang w:val="en-GB"/>
              </w:rPr>
            </w:pPr>
            <w:r w:rsidRPr="00B76816">
              <w:rPr>
                <w:rFonts w:cstheme="minorHAnsi"/>
                <w:lang w:val="en-GB"/>
              </w:rPr>
              <w:t xml:space="preserve"> </w:t>
            </w:r>
            <w:r w:rsidRPr="00B76816">
              <w:rPr>
                <w:rFonts w:cstheme="minorHAnsi"/>
                <w:b/>
                <w:lang w:val="en-GB"/>
              </w:rPr>
              <w:t xml:space="preserve">7 Minutes </w:t>
            </w:r>
          </w:p>
        </w:tc>
      </w:tr>
    </w:tbl>
    <w:p w:rsidR="00706608" w:rsidRDefault="00706608" w:rsidP="003F47CA">
      <w:pPr>
        <w:ind w:right="-450"/>
        <w:contextualSpacing/>
        <w:rPr>
          <w:rFonts w:ascii="Arial" w:hAnsi="Arial" w:cs="Arial"/>
        </w:rPr>
      </w:pPr>
    </w:p>
    <w:p w:rsidR="00072182" w:rsidRPr="008206CB" w:rsidRDefault="00072182" w:rsidP="00072182">
      <w:pPr>
        <w:pBdr>
          <w:bottom w:val="single" w:sz="4" w:space="1" w:color="auto"/>
        </w:pBdr>
        <w:shd w:val="clear" w:color="auto" w:fill="D6E3BC" w:themeFill="accent3" w:themeFillTint="66"/>
        <w:ind w:left="90"/>
        <w:rPr>
          <w:rFonts w:ascii="Arial Black" w:hAnsi="Arial Black"/>
          <w:b/>
          <w:lang w:val="en-GB"/>
        </w:rPr>
      </w:pPr>
      <w:r>
        <w:rPr>
          <w:rFonts w:ascii="Arial Black" w:hAnsi="Arial Black"/>
          <w:b/>
          <w:lang w:val="en-GB"/>
        </w:rPr>
        <w:t xml:space="preserve">               </w:t>
      </w:r>
    </w:p>
    <w:p w:rsidR="00072182" w:rsidRDefault="00072182" w:rsidP="003F47CA">
      <w:pPr>
        <w:ind w:right="-450"/>
        <w:contextualSpacing/>
        <w:rPr>
          <w:rFonts w:ascii="Arial" w:hAnsi="Arial" w:cs="Arial"/>
        </w:rPr>
      </w:pPr>
    </w:p>
    <w:sectPr w:rsidR="00072182" w:rsidSect="006849C9">
      <w:headerReference w:type="default" r:id="rId10"/>
      <w:footerReference w:type="default" r:id="rId11"/>
      <w:pgSz w:w="12240" w:h="15840"/>
      <w:pgMar w:top="1440" w:right="1183"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BE6" w:rsidRDefault="00DD7BE6" w:rsidP="00A443CA">
      <w:pPr>
        <w:spacing w:after="0" w:line="240" w:lineRule="auto"/>
      </w:pPr>
      <w:r>
        <w:separator/>
      </w:r>
    </w:p>
  </w:endnote>
  <w:endnote w:type="continuationSeparator" w:id="0">
    <w:p w:rsidR="00DD7BE6" w:rsidRDefault="00DD7BE6" w:rsidP="00A44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282504"/>
      <w:docPartObj>
        <w:docPartGallery w:val="Page Numbers (Bottom of Page)"/>
        <w:docPartUnique/>
      </w:docPartObj>
    </w:sdtPr>
    <w:sdtEndPr>
      <w:rPr>
        <w:color w:val="6F7780" w:themeColor="background1" w:themeShade="7F"/>
        <w:spacing w:val="60"/>
      </w:rPr>
    </w:sdtEndPr>
    <w:sdtContent>
      <w:p w:rsidR="00762358" w:rsidRDefault="00762358">
        <w:pPr>
          <w:pStyle w:val="Footer"/>
          <w:pBdr>
            <w:top w:val="single" w:sz="4" w:space="1" w:color="C9CCD0" w:themeColor="background1" w:themeShade="D9"/>
          </w:pBdr>
          <w:rPr>
            <w:b/>
            <w:bCs/>
          </w:rPr>
        </w:pPr>
        <w:r>
          <w:fldChar w:fldCharType="begin"/>
        </w:r>
        <w:r>
          <w:instrText xml:space="preserve"> PAGE   \* MERGEFORMAT </w:instrText>
        </w:r>
        <w:r>
          <w:fldChar w:fldCharType="separate"/>
        </w:r>
        <w:r w:rsidR="003F528B" w:rsidRPr="003F528B">
          <w:rPr>
            <w:b/>
            <w:bCs/>
            <w:noProof/>
          </w:rPr>
          <w:t>11</w:t>
        </w:r>
        <w:r>
          <w:rPr>
            <w:b/>
            <w:bCs/>
            <w:noProof/>
          </w:rPr>
          <w:fldChar w:fldCharType="end"/>
        </w:r>
        <w:r>
          <w:rPr>
            <w:b/>
            <w:bCs/>
          </w:rPr>
          <w:t xml:space="preserve"> | </w:t>
        </w:r>
        <w:r>
          <w:rPr>
            <w:color w:val="6F7780" w:themeColor="background1" w:themeShade="7F"/>
            <w:spacing w:val="60"/>
          </w:rPr>
          <w:t>Page</w:t>
        </w:r>
      </w:p>
    </w:sdtContent>
  </w:sdt>
  <w:p w:rsidR="00762358" w:rsidRDefault="0076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BE6" w:rsidRDefault="00DD7BE6" w:rsidP="00A443CA">
      <w:pPr>
        <w:spacing w:after="0" w:line="240" w:lineRule="auto"/>
      </w:pPr>
      <w:r>
        <w:separator/>
      </w:r>
    </w:p>
  </w:footnote>
  <w:footnote w:type="continuationSeparator" w:id="0">
    <w:p w:rsidR="00DD7BE6" w:rsidRDefault="00DD7BE6" w:rsidP="00A44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895" w:rsidRDefault="003C7895" w:rsidP="00780F8F">
    <w:pPr>
      <w:pStyle w:val="Header"/>
      <w:tabs>
        <w:tab w:val="left" w:pos="6315"/>
      </w:tabs>
      <w:jc w:val="left"/>
    </w:pPr>
    <w:r>
      <w:tab/>
    </w:r>
    <w:r>
      <w:rPr>
        <w:noProof/>
      </w:rPr>
      <w:tab/>
    </w:r>
  </w:p>
  <w:p w:rsidR="003C7895" w:rsidRDefault="003C7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C24EDC"/>
    <w:multiLevelType w:val="hybridMultilevel"/>
    <w:tmpl w:val="52504542"/>
    <w:lvl w:ilvl="0" w:tplc="62A4CD66">
      <w:start w:val="1"/>
      <w:numFmt w:val="low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66E4A07"/>
    <w:multiLevelType w:val="hybridMultilevel"/>
    <w:tmpl w:val="40928EF4"/>
    <w:lvl w:ilvl="0" w:tplc="4D588156">
      <w:start w:val="1"/>
      <w:numFmt w:val="lowerLetter"/>
      <w:lvlText w:val="%1)"/>
      <w:lvlJc w:val="left"/>
      <w:pPr>
        <w:ind w:left="540" w:hanging="360"/>
      </w:pPr>
      <w:rPr>
        <w:rFonts w:hint="default"/>
      </w:r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08142567"/>
    <w:multiLevelType w:val="hybridMultilevel"/>
    <w:tmpl w:val="071889C8"/>
    <w:lvl w:ilvl="0" w:tplc="3A7E7776">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0A451F3B"/>
    <w:multiLevelType w:val="hybridMultilevel"/>
    <w:tmpl w:val="D2C8C562"/>
    <w:lvl w:ilvl="0" w:tplc="C5B6488E">
      <w:start w:val="1"/>
      <w:numFmt w:val="lowerRoman"/>
      <w:lvlText w:val="%1."/>
      <w:lvlJc w:val="right"/>
      <w:pPr>
        <w:ind w:left="1854" w:hanging="720"/>
      </w:pPr>
      <w:rPr>
        <w:rFonts w:hint="default"/>
        <w:b/>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DB054D8"/>
    <w:multiLevelType w:val="hybridMultilevel"/>
    <w:tmpl w:val="3F9E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4C4931"/>
    <w:multiLevelType w:val="hybridMultilevel"/>
    <w:tmpl w:val="E828C242"/>
    <w:lvl w:ilvl="0" w:tplc="FA701CC2">
      <w:start w:val="1"/>
      <w:numFmt w:val="decimal"/>
      <w:lvlText w:val="%1."/>
      <w:lvlJc w:val="left"/>
      <w:pPr>
        <w:ind w:left="450" w:hanging="360"/>
      </w:pPr>
      <w:rPr>
        <w:rFonts w:hint="default"/>
        <w:b/>
        <w:sz w:val="28"/>
        <w:szCs w:val="28"/>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1B4E4193"/>
    <w:multiLevelType w:val="hybridMultilevel"/>
    <w:tmpl w:val="659C88A2"/>
    <w:lvl w:ilvl="0" w:tplc="1EBECCB8">
      <w:start w:val="1"/>
      <w:numFmt w:val="decimal"/>
      <w:lvlText w:val="(%1)"/>
      <w:lvlJc w:val="left"/>
      <w:pPr>
        <w:ind w:left="1365" w:hanging="360"/>
      </w:pPr>
      <w:rPr>
        <w:rFonts w:hint="default"/>
        <w:b/>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8" w15:restartNumberingAfterBreak="0">
    <w:nsid w:val="22CE76A5"/>
    <w:multiLevelType w:val="hybridMultilevel"/>
    <w:tmpl w:val="81287AE6"/>
    <w:lvl w:ilvl="0" w:tplc="6CF69024">
      <w:start w:val="1"/>
      <w:numFmt w:val="decimal"/>
      <w:lvlText w:val="%1."/>
      <w:lvlJc w:val="left"/>
      <w:pPr>
        <w:ind w:left="720" w:hanging="360"/>
      </w:pPr>
      <w:rPr>
        <w:rFonts w:ascii="Calibri" w:eastAsia="Calibri" w:hAnsi="Calibri" w:cs="Times New Roman"/>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260EB"/>
    <w:multiLevelType w:val="hybridMultilevel"/>
    <w:tmpl w:val="5CC6AEAA"/>
    <w:lvl w:ilvl="0" w:tplc="2C8C7A00">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CE17974"/>
    <w:multiLevelType w:val="hybridMultilevel"/>
    <w:tmpl w:val="46A4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13C04"/>
    <w:multiLevelType w:val="hybridMultilevel"/>
    <w:tmpl w:val="45A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318A8"/>
    <w:multiLevelType w:val="hybridMultilevel"/>
    <w:tmpl w:val="BAF869CE"/>
    <w:lvl w:ilvl="0" w:tplc="99668578">
      <w:start w:val="1"/>
      <w:numFmt w:val="decimal"/>
      <w:lvlText w:val="%1."/>
      <w:lvlJc w:val="left"/>
      <w:pPr>
        <w:ind w:left="360" w:hanging="360"/>
      </w:pPr>
      <w:rPr>
        <w:b/>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F722D6C"/>
    <w:multiLevelType w:val="hybridMultilevel"/>
    <w:tmpl w:val="1654D910"/>
    <w:lvl w:ilvl="0" w:tplc="B996614E">
      <w:start w:val="1"/>
      <w:numFmt w:val="lowerRoman"/>
      <w:lvlText w:val="%1."/>
      <w:lvlJc w:val="right"/>
      <w:pPr>
        <w:ind w:left="1740" w:hanging="720"/>
      </w:pPr>
      <w:rPr>
        <w:rFonts w:hint="default"/>
        <w:b w:val="0"/>
        <w:sz w:val="24"/>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3FF56D95"/>
    <w:multiLevelType w:val="hybridMultilevel"/>
    <w:tmpl w:val="6BAACCA8"/>
    <w:lvl w:ilvl="0" w:tplc="3A7E7776">
      <w:start w:val="1"/>
      <w:numFmt w:val="bullet"/>
      <w:lvlText w:val="o"/>
      <w:lvlJc w:val="left"/>
      <w:pPr>
        <w:ind w:left="1010" w:hanging="360"/>
      </w:pPr>
      <w:rPr>
        <w:rFonts w:ascii="Courier New" w:hAnsi="Courier New" w:cs="Courier New" w:hint="default"/>
        <w:b/>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5" w15:restartNumberingAfterBreak="0">
    <w:nsid w:val="408C745E"/>
    <w:multiLevelType w:val="hybridMultilevel"/>
    <w:tmpl w:val="E61663B8"/>
    <w:lvl w:ilvl="0" w:tplc="E34A1450">
      <w:start w:val="1"/>
      <w:numFmt w:val="decimal"/>
      <w:lvlText w:val="%1."/>
      <w:lvlJc w:val="left"/>
      <w:pPr>
        <w:tabs>
          <w:tab w:val="num" w:pos="990"/>
        </w:tabs>
        <w:ind w:left="990" w:hanging="360"/>
      </w:pPr>
      <w:rPr>
        <w:b/>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16" w15:restartNumberingAfterBreak="0">
    <w:nsid w:val="41D4176A"/>
    <w:multiLevelType w:val="hybridMultilevel"/>
    <w:tmpl w:val="BD840A42"/>
    <w:lvl w:ilvl="0" w:tplc="115E88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0E1E"/>
    <w:multiLevelType w:val="hybridMultilevel"/>
    <w:tmpl w:val="871CABC6"/>
    <w:lvl w:ilvl="0" w:tplc="EE4C8588">
      <w:start w:val="1"/>
      <w:numFmt w:val="bullet"/>
      <w:lvlText w:val="•"/>
      <w:lvlJc w:val="left"/>
      <w:pPr>
        <w:tabs>
          <w:tab w:val="num" w:pos="1080"/>
        </w:tabs>
        <w:ind w:left="1080" w:hanging="360"/>
      </w:pPr>
      <w:rPr>
        <w:rFonts w:ascii="Arial" w:hAnsi="Arial" w:hint="default"/>
      </w:rPr>
    </w:lvl>
    <w:lvl w:ilvl="1" w:tplc="449212A4" w:tentative="1">
      <w:start w:val="1"/>
      <w:numFmt w:val="bullet"/>
      <w:lvlText w:val="•"/>
      <w:lvlJc w:val="left"/>
      <w:pPr>
        <w:tabs>
          <w:tab w:val="num" w:pos="1800"/>
        </w:tabs>
        <w:ind w:left="1800" w:hanging="360"/>
      </w:pPr>
      <w:rPr>
        <w:rFonts w:ascii="Arial" w:hAnsi="Arial" w:hint="default"/>
      </w:rPr>
    </w:lvl>
    <w:lvl w:ilvl="2" w:tplc="96D87F56" w:tentative="1">
      <w:start w:val="1"/>
      <w:numFmt w:val="bullet"/>
      <w:lvlText w:val="•"/>
      <w:lvlJc w:val="left"/>
      <w:pPr>
        <w:tabs>
          <w:tab w:val="num" w:pos="2520"/>
        </w:tabs>
        <w:ind w:left="2520" w:hanging="360"/>
      </w:pPr>
      <w:rPr>
        <w:rFonts w:ascii="Arial" w:hAnsi="Arial" w:hint="default"/>
      </w:rPr>
    </w:lvl>
    <w:lvl w:ilvl="3" w:tplc="65560490" w:tentative="1">
      <w:start w:val="1"/>
      <w:numFmt w:val="bullet"/>
      <w:lvlText w:val="•"/>
      <w:lvlJc w:val="left"/>
      <w:pPr>
        <w:tabs>
          <w:tab w:val="num" w:pos="3240"/>
        </w:tabs>
        <w:ind w:left="3240" w:hanging="360"/>
      </w:pPr>
      <w:rPr>
        <w:rFonts w:ascii="Arial" w:hAnsi="Arial" w:hint="default"/>
      </w:rPr>
    </w:lvl>
    <w:lvl w:ilvl="4" w:tplc="6536381A" w:tentative="1">
      <w:start w:val="1"/>
      <w:numFmt w:val="bullet"/>
      <w:lvlText w:val="•"/>
      <w:lvlJc w:val="left"/>
      <w:pPr>
        <w:tabs>
          <w:tab w:val="num" w:pos="3960"/>
        </w:tabs>
        <w:ind w:left="3960" w:hanging="360"/>
      </w:pPr>
      <w:rPr>
        <w:rFonts w:ascii="Arial" w:hAnsi="Arial" w:hint="default"/>
      </w:rPr>
    </w:lvl>
    <w:lvl w:ilvl="5" w:tplc="88F8FAD6" w:tentative="1">
      <w:start w:val="1"/>
      <w:numFmt w:val="bullet"/>
      <w:lvlText w:val="•"/>
      <w:lvlJc w:val="left"/>
      <w:pPr>
        <w:tabs>
          <w:tab w:val="num" w:pos="4680"/>
        </w:tabs>
        <w:ind w:left="4680" w:hanging="360"/>
      </w:pPr>
      <w:rPr>
        <w:rFonts w:ascii="Arial" w:hAnsi="Arial" w:hint="default"/>
      </w:rPr>
    </w:lvl>
    <w:lvl w:ilvl="6" w:tplc="86BC5E00" w:tentative="1">
      <w:start w:val="1"/>
      <w:numFmt w:val="bullet"/>
      <w:lvlText w:val="•"/>
      <w:lvlJc w:val="left"/>
      <w:pPr>
        <w:tabs>
          <w:tab w:val="num" w:pos="5400"/>
        </w:tabs>
        <w:ind w:left="5400" w:hanging="360"/>
      </w:pPr>
      <w:rPr>
        <w:rFonts w:ascii="Arial" w:hAnsi="Arial" w:hint="default"/>
      </w:rPr>
    </w:lvl>
    <w:lvl w:ilvl="7" w:tplc="C150C51E" w:tentative="1">
      <w:start w:val="1"/>
      <w:numFmt w:val="bullet"/>
      <w:lvlText w:val="•"/>
      <w:lvlJc w:val="left"/>
      <w:pPr>
        <w:tabs>
          <w:tab w:val="num" w:pos="6120"/>
        </w:tabs>
        <w:ind w:left="6120" w:hanging="360"/>
      </w:pPr>
      <w:rPr>
        <w:rFonts w:ascii="Arial" w:hAnsi="Arial" w:hint="default"/>
      </w:rPr>
    </w:lvl>
    <w:lvl w:ilvl="8" w:tplc="8640DC96"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4A986F7D"/>
    <w:multiLevelType w:val="hybridMultilevel"/>
    <w:tmpl w:val="A796ABD6"/>
    <w:lvl w:ilvl="0" w:tplc="3A7E7776">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620F0"/>
    <w:multiLevelType w:val="hybridMultilevel"/>
    <w:tmpl w:val="0180DB44"/>
    <w:lvl w:ilvl="0" w:tplc="53BE2BA4">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04102E"/>
    <w:multiLevelType w:val="hybridMultilevel"/>
    <w:tmpl w:val="24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D2E97"/>
    <w:multiLevelType w:val="hybridMultilevel"/>
    <w:tmpl w:val="2CB2321A"/>
    <w:lvl w:ilvl="0" w:tplc="0809001B">
      <w:start w:val="1"/>
      <w:numFmt w:val="lowerRoman"/>
      <w:lvlText w:val="%1."/>
      <w:lvlJc w:val="righ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22" w15:restartNumberingAfterBreak="0">
    <w:nsid w:val="53437752"/>
    <w:multiLevelType w:val="hybridMultilevel"/>
    <w:tmpl w:val="C6B4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A7462"/>
    <w:multiLevelType w:val="hybridMultilevel"/>
    <w:tmpl w:val="5E683346"/>
    <w:lvl w:ilvl="0" w:tplc="94F60710">
      <w:start w:val="1"/>
      <w:numFmt w:val="lowerRoman"/>
      <w:lvlText w:val="(%1)"/>
      <w:lvlJc w:val="left"/>
      <w:pPr>
        <w:ind w:left="360" w:hanging="360"/>
      </w:pPr>
      <w:rPr>
        <w:rFonts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4" w15:restartNumberingAfterBreak="0">
    <w:nsid w:val="56D56C9F"/>
    <w:multiLevelType w:val="hybridMultilevel"/>
    <w:tmpl w:val="603EC756"/>
    <w:lvl w:ilvl="0" w:tplc="5D6ECF0A">
      <w:start w:val="1"/>
      <w:numFmt w:val="bullet"/>
      <w:lvlText w:val="o"/>
      <w:lvlJc w:val="left"/>
      <w:pPr>
        <w:ind w:left="360" w:hanging="360"/>
      </w:pPr>
      <w:rPr>
        <w:rFonts w:ascii="Courier New" w:hAnsi="Courier New" w:cs="Courier New"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1040AE"/>
    <w:multiLevelType w:val="hybridMultilevel"/>
    <w:tmpl w:val="17CA1B6E"/>
    <w:lvl w:ilvl="0" w:tplc="3A7E7776">
      <w:start w:val="1"/>
      <w:numFmt w:val="bullet"/>
      <w:lvlText w:val="o"/>
      <w:lvlJc w:val="left"/>
      <w:pPr>
        <w:ind w:left="1080" w:hanging="360"/>
      </w:pPr>
      <w:rPr>
        <w:rFonts w:ascii="Courier New" w:hAnsi="Courier New" w:cs="Courier New"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B100C6"/>
    <w:multiLevelType w:val="hybridMultilevel"/>
    <w:tmpl w:val="1D5A4B92"/>
    <w:lvl w:ilvl="0" w:tplc="814E22D8">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D43162"/>
    <w:multiLevelType w:val="hybridMultilevel"/>
    <w:tmpl w:val="6C0A1D3E"/>
    <w:lvl w:ilvl="0" w:tplc="04090001">
      <w:start w:val="1"/>
      <w:numFmt w:val="bullet"/>
      <w:lvlText w:val=""/>
      <w:lvlJc w:val="left"/>
      <w:pPr>
        <w:ind w:left="4500" w:hanging="360"/>
      </w:pPr>
      <w:rPr>
        <w:rFonts w:ascii="Symbol" w:hAnsi="Symbol" w:hint="default"/>
      </w:rPr>
    </w:lvl>
    <w:lvl w:ilvl="1" w:tplc="04090003">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28" w15:restartNumberingAfterBreak="0">
    <w:nsid w:val="61860DED"/>
    <w:multiLevelType w:val="hybridMultilevel"/>
    <w:tmpl w:val="E5044B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31A636D6">
      <w:start w:val="1"/>
      <w:numFmt w:val="bullet"/>
      <w:lvlText w:val="o"/>
      <w:lvlJc w:val="left"/>
      <w:pPr>
        <w:ind w:left="1080" w:hanging="360"/>
      </w:pPr>
      <w:rPr>
        <w:rFonts w:ascii="Courier New" w:hAnsi="Courier New" w:cs="Courier New" w:hint="default"/>
        <w:b/>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BD4391"/>
    <w:multiLevelType w:val="hybridMultilevel"/>
    <w:tmpl w:val="C1E27B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632D774C"/>
    <w:multiLevelType w:val="hybridMultilevel"/>
    <w:tmpl w:val="AFA00B20"/>
    <w:lvl w:ilvl="0" w:tplc="747897CA">
      <w:start w:val="1"/>
      <w:numFmt w:val="lowerLetter"/>
      <w:lvlText w:val="(%1)"/>
      <w:lvlJc w:val="left"/>
      <w:pPr>
        <w:ind w:left="1080"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6F8E698E"/>
    <w:multiLevelType w:val="hybridMultilevel"/>
    <w:tmpl w:val="82764A8E"/>
    <w:lvl w:ilvl="0" w:tplc="E856B7E0">
      <w:start w:val="1"/>
      <w:numFmt w:val="bullet"/>
      <w:lvlText w:val="o"/>
      <w:lvlJc w:val="left"/>
      <w:pPr>
        <w:ind w:left="360" w:hanging="360"/>
      </w:pPr>
      <w:rPr>
        <w:rFonts w:ascii="Courier New" w:hAnsi="Courier New" w:cs="Courier New"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BE036C"/>
    <w:multiLevelType w:val="hybridMultilevel"/>
    <w:tmpl w:val="C4F0A096"/>
    <w:lvl w:ilvl="0" w:tplc="2F6A75B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860C3D"/>
    <w:multiLevelType w:val="hybridMultilevel"/>
    <w:tmpl w:val="B58098DC"/>
    <w:lvl w:ilvl="0" w:tplc="B7F4A46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10DDD"/>
    <w:multiLevelType w:val="hybridMultilevel"/>
    <w:tmpl w:val="FE0480E0"/>
    <w:lvl w:ilvl="0" w:tplc="97FC1D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17"/>
  </w:num>
  <w:num w:numId="4">
    <w:abstractNumId w:val="12"/>
  </w:num>
  <w:num w:numId="5">
    <w:abstractNumId w:val="16"/>
  </w:num>
  <w:num w:numId="6">
    <w:abstractNumId w:val="33"/>
  </w:num>
  <w:num w:numId="7">
    <w:abstractNumId w:val="34"/>
  </w:num>
  <w:num w:numId="8">
    <w:abstractNumId w:val="6"/>
  </w:num>
  <w:num w:numId="9">
    <w:abstractNumId w:val="28"/>
  </w:num>
  <w:num w:numId="10">
    <w:abstractNumId w:val="31"/>
  </w:num>
  <w:num w:numId="11">
    <w:abstractNumId w:val="18"/>
  </w:num>
  <w:num w:numId="12">
    <w:abstractNumId w:val="29"/>
  </w:num>
  <w:num w:numId="13">
    <w:abstractNumId w:val="27"/>
  </w:num>
  <w:num w:numId="14">
    <w:abstractNumId w:val="19"/>
  </w:num>
  <w:num w:numId="15">
    <w:abstractNumId w:val="9"/>
  </w:num>
  <w:num w:numId="16">
    <w:abstractNumId w:val="23"/>
  </w:num>
  <w:num w:numId="17">
    <w:abstractNumId w:val="8"/>
  </w:num>
  <w:num w:numId="18">
    <w:abstractNumId w:val="22"/>
  </w:num>
  <w:num w:numId="19">
    <w:abstractNumId w:val="7"/>
  </w:num>
  <w:num w:numId="20">
    <w:abstractNumId w:val="15"/>
  </w:num>
  <w:num w:numId="21">
    <w:abstractNumId w:val="20"/>
  </w:num>
  <w:num w:numId="22">
    <w:abstractNumId w:val="10"/>
  </w:num>
  <w:num w:numId="23">
    <w:abstractNumId w:val="11"/>
  </w:num>
  <w:num w:numId="24">
    <w:abstractNumId w:val="4"/>
  </w:num>
  <w:num w:numId="25">
    <w:abstractNumId w:val="13"/>
  </w:num>
  <w:num w:numId="26">
    <w:abstractNumId w:val="30"/>
  </w:num>
  <w:num w:numId="27">
    <w:abstractNumId w:val="0"/>
  </w:num>
  <w:num w:numId="28">
    <w:abstractNumId w:val="2"/>
  </w:num>
  <w:num w:numId="29">
    <w:abstractNumId w:val="26"/>
  </w:num>
  <w:num w:numId="30">
    <w:abstractNumId w:val="14"/>
  </w:num>
  <w:num w:numId="31">
    <w:abstractNumId w:val="25"/>
  </w:num>
  <w:num w:numId="32">
    <w:abstractNumId w:val="5"/>
  </w:num>
  <w:num w:numId="33">
    <w:abstractNumId w:val="32"/>
  </w:num>
  <w:num w:numId="34">
    <w:abstractNumId w:val="21"/>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61"/>
    <w:rsid w:val="00015244"/>
    <w:rsid w:val="000178E3"/>
    <w:rsid w:val="000219EA"/>
    <w:rsid w:val="0003593F"/>
    <w:rsid w:val="00047FAA"/>
    <w:rsid w:val="000665DF"/>
    <w:rsid w:val="00072182"/>
    <w:rsid w:val="00074594"/>
    <w:rsid w:val="00093075"/>
    <w:rsid w:val="000935D9"/>
    <w:rsid w:val="000A73C5"/>
    <w:rsid w:val="000B09DC"/>
    <w:rsid w:val="000B1E0A"/>
    <w:rsid w:val="000C442F"/>
    <w:rsid w:val="000D2FA1"/>
    <w:rsid w:val="000D3E49"/>
    <w:rsid w:val="000E2E21"/>
    <w:rsid w:val="000E3B73"/>
    <w:rsid w:val="000E4542"/>
    <w:rsid w:val="00101921"/>
    <w:rsid w:val="00105F23"/>
    <w:rsid w:val="001072AC"/>
    <w:rsid w:val="00113251"/>
    <w:rsid w:val="00120557"/>
    <w:rsid w:val="00125E3E"/>
    <w:rsid w:val="00136F7F"/>
    <w:rsid w:val="00146BED"/>
    <w:rsid w:val="0016357C"/>
    <w:rsid w:val="00164129"/>
    <w:rsid w:val="00167FD4"/>
    <w:rsid w:val="00171644"/>
    <w:rsid w:val="00171F03"/>
    <w:rsid w:val="001739B4"/>
    <w:rsid w:val="00175554"/>
    <w:rsid w:val="00184A43"/>
    <w:rsid w:val="001A4065"/>
    <w:rsid w:val="001A6D24"/>
    <w:rsid w:val="001B45F7"/>
    <w:rsid w:val="001B7271"/>
    <w:rsid w:val="001C693C"/>
    <w:rsid w:val="001E11CA"/>
    <w:rsid w:val="001E3CC9"/>
    <w:rsid w:val="001F5B39"/>
    <w:rsid w:val="00205651"/>
    <w:rsid w:val="0023162A"/>
    <w:rsid w:val="002403A1"/>
    <w:rsid w:val="00243F79"/>
    <w:rsid w:val="002513A1"/>
    <w:rsid w:val="00265B04"/>
    <w:rsid w:val="00273610"/>
    <w:rsid w:val="002738F2"/>
    <w:rsid w:val="00281D95"/>
    <w:rsid w:val="00284D70"/>
    <w:rsid w:val="002A3892"/>
    <w:rsid w:val="002B0EB2"/>
    <w:rsid w:val="002C72A1"/>
    <w:rsid w:val="002C75FE"/>
    <w:rsid w:val="002D4665"/>
    <w:rsid w:val="002D7E00"/>
    <w:rsid w:val="00310217"/>
    <w:rsid w:val="003126C8"/>
    <w:rsid w:val="00326932"/>
    <w:rsid w:val="003555D1"/>
    <w:rsid w:val="0037124A"/>
    <w:rsid w:val="003A1BA2"/>
    <w:rsid w:val="003B3A66"/>
    <w:rsid w:val="003B52D0"/>
    <w:rsid w:val="003C1ECE"/>
    <w:rsid w:val="003C7895"/>
    <w:rsid w:val="003D55EC"/>
    <w:rsid w:val="003E24E0"/>
    <w:rsid w:val="003E329D"/>
    <w:rsid w:val="003F47CA"/>
    <w:rsid w:val="003F528B"/>
    <w:rsid w:val="0042546D"/>
    <w:rsid w:val="00436407"/>
    <w:rsid w:val="00442CEE"/>
    <w:rsid w:val="00471B29"/>
    <w:rsid w:val="00474D74"/>
    <w:rsid w:val="00476938"/>
    <w:rsid w:val="00496507"/>
    <w:rsid w:val="00496F9A"/>
    <w:rsid w:val="004A246D"/>
    <w:rsid w:val="004A2785"/>
    <w:rsid w:val="004A44A0"/>
    <w:rsid w:val="004C5473"/>
    <w:rsid w:val="004F0B06"/>
    <w:rsid w:val="004F1974"/>
    <w:rsid w:val="00501A03"/>
    <w:rsid w:val="00506670"/>
    <w:rsid w:val="00523D66"/>
    <w:rsid w:val="0053713F"/>
    <w:rsid w:val="00545DC3"/>
    <w:rsid w:val="00546A38"/>
    <w:rsid w:val="0055030F"/>
    <w:rsid w:val="0056367D"/>
    <w:rsid w:val="005741F5"/>
    <w:rsid w:val="0059708D"/>
    <w:rsid w:val="005A6431"/>
    <w:rsid w:val="005B0D6E"/>
    <w:rsid w:val="005C099C"/>
    <w:rsid w:val="005C78B4"/>
    <w:rsid w:val="005D6B9A"/>
    <w:rsid w:val="005E0306"/>
    <w:rsid w:val="005F17D6"/>
    <w:rsid w:val="005F78B1"/>
    <w:rsid w:val="00622992"/>
    <w:rsid w:val="00623044"/>
    <w:rsid w:val="00633297"/>
    <w:rsid w:val="0064096F"/>
    <w:rsid w:val="006529C1"/>
    <w:rsid w:val="00653E05"/>
    <w:rsid w:val="006550B8"/>
    <w:rsid w:val="006552C9"/>
    <w:rsid w:val="006635C2"/>
    <w:rsid w:val="00671079"/>
    <w:rsid w:val="006849C9"/>
    <w:rsid w:val="0068510E"/>
    <w:rsid w:val="0069181C"/>
    <w:rsid w:val="006B2345"/>
    <w:rsid w:val="006F3BA0"/>
    <w:rsid w:val="007042BD"/>
    <w:rsid w:val="00706608"/>
    <w:rsid w:val="007127D9"/>
    <w:rsid w:val="00714E3F"/>
    <w:rsid w:val="0073350C"/>
    <w:rsid w:val="007366CB"/>
    <w:rsid w:val="00737205"/>
    <w:rsid w:val="00744B71"/>
    <w:rsid w:val="007533DD"/>
    <w:rsid w:val="00753FD8"/>
    <w:rsid w:val="00762358"/>
    <w:rsid w:val="007630B4"/>
    <w:rsid w:val="0076426F"/>
    <w:rsid w:val="00771CCF"/>
    <w:rsid w:val="00780F8F"/>
    <w:rsid w:val="007837EE"/>
    <w:rsid w:val="00785095"/>
    <w:rsid w:val="0079195F"/>
    <w:rsid w:val="0079434D"/>
    <w:rsid w:val="007978DA"/>
    <w:rsid w:val="00797EB3"/>
    <w:rsid w:val="007C31D1"/>
    <w:rsid w:val="007C3596"/>
    <w:rsid w:val="007C3ACD"/>
    <w:rsid w:val="007C3B40"/>
    <w:rsid w:val="007C3D38"/>
    <w:rsid w:val="007D2C96"/>
    <w:rsid w:val="007E49D1"/>
    <w:rsid w:val="007E7F1A"/>
    <w:rsid w:val="007F2E69"/>
    <w:rsid w:val="008136D7"/>
    <w:rsid w:val="0083486D"/>
    <w:rsid w:val="0084124A"/>
    <w:rsid w:val="00847D8A"/>
    <w:rsid w:val="0087368F"/>
    <w:rsid w:val="00883837"/>
    <w:rsid w:val="00894CFF"/>
    <w:rsid w:val="00897785"/>
    <w:rsid w:val="008A3DBA"/>
    <w:rsid w:val="008B4818"/>
    <w:rsid w:val="008C13CD"/>
    <w:rsid w:val="008C1BA2"/>
    <w:rsid w:val="008D441C"/>
    <w:rsid w:val="008E21C8"/>
    <w:rsid w:val="008E75C7"/>
    <w:rsid w:val="008F4570"/>
    <w:rsid w:val="009066C5"/>
    <w:rsid w:val="009160EE"/>
    <w:rsid w:val="00936F7C"/>
    <w:rsid w:val="0094739F"/>
    <w:rsid w:val="009866FA"/>
    <w:rsid w:val="009A7110"/>
    <w:rsid w:val="009B1829"/>
    <w:rsid w:val="009B441A"/>
    <w:rsid w:val="009B4DAD"/>
    <w:rsid w:val="009B6DA6"/>
    <w:rsid w:val="009C6FF4"/>
    <w:rsid w:val="009D7B5C"/>
    <w:rsid w:val="009E542C"/>
    <w:rsid w:val="009F22AF"/>
    <w:rsid w:val="009F46CC"/>
    <w:rsid w:val="009F5F31"/>
    <w:rsid w:val="00A1350D"/>
    <w:rsid w:val="00A16BA1"/>
    <w:rsid w:val="00A2308C"/>
    <w:rsid w:val="00A272E0"/>
    <w:rsid w:val="00A36183"/>
    <w:rsid w:val="00A443CA"/>
    <w:rsid w:val="00A46D3D"/>
    <w:rsid w:val="00A83003"/>
    <w:rsid w:val="00A847DB"/>
    <w:rsid w:val="00A938B6"/>
    <w:rsid w:val="00AD41C0"/>
    <w:rsid w:val="00AD4C54"/>
    <w:rsid w:val="00AE6039"/>
    <w:rsid w:val="00AF3998"/>
    <w:rsid w:val="00B00E7E"/>
    <w:rsid w:val="00B265C1"/>
    <w:rsid w:val="00B2694E"/>
    <w:rsid w:val="00B406FC"/>
    <w:rsid w:val="00B42136"/>
    <w:rsid w:val="00B43A5C"/>
    <w:rsid w:val="00B50ABF"/>
    <w:rsid w:val="00B5359C"/>
    <w:rsid w:val="00B62B81"/>
    <w:rsid w:val="00B725B6"/>
    <w:rsid w:val="00B76816"/>
    <w:rsid w:val="00B774A2"/>
    <w:rsid w:val="00B83FF5"/>
    <w:rsid w:val="00BA39EC"/>
    <w:rsid w:val="00BC4EB6"/>
    <w:rsid w:val="00BC5146"/>
    <w:rsid w:val="00BC5BCC"/>
    <w:rsid w:val="00BD5DFE"/>
    <w:rsid w:val="00BE40DD"/>
    <w:rsid w:val="00BF4FC0"/>
    <w:rsid w:val="00BF54AA"/>
    <w:rsid w:val="00BF69BB"/>
    <w:rsid w:val="00BF7E8D"/>
    <w:rsid w:val="00C07824"/>
    <w:rsid w:val="00C1359A"/>
    <w:rsid w:val="00C16066"/>
    <w:rsid w:val="00C43298"/>
    <w:rsid w:val="00C43C49"/>
    <w:rsid w:val="00C462ED"/>
    <w:rsid w:val="00C47AA4"/>
    <w:rsid w:val="00C50061"/>
    <w:rsid w:val="00C51F99"/>
    <w:rsid w:val="00C52D5F"/>
    <w:rsid w:val="00C80DC7"/>
    <w:rsid w:val="00C87004"/>
    <w:rsid w:val="00CA31A9"/>
    <w:rsid w:val="00CB51CE"/>
    <w:rsid w:val="00CD6E3E"/>
    <w:rsid w:val="00CE417C"/>
    <w:rsid w:val="00CE546A"/>
    <w:rsid w:val="00CF1CA3"/>
    <w:rsid w:val="00D01961"/>
    <w:rsid w:val="00D1293C"/>
    <w:rsid w:val="00D30696"/>
    <w:rsid w:val="00D33B19"/>
    <w:rsid w:val="00D67242"/>
    <w:rsid w:val="00D71575"/>
    <w:rsid w:val="00D71A9F"/>
    <w:rsid w:val="00D74D76"/>
    <w:rsid w:val="00D75536"/>
    <w:rsid w:val="00D85B97"/>
    <w:rsid w:val="00D86E66"/>
    <w:rsid w:val="00D947A2"/>
    <w:rsid w:val="00D9540D"/>
    <w:rsid w:val="00D973D6"/>
    <w:rsid w:val="00DA5DDA"/>
    <w:rsid w:val="00DA5F80"/>
    <w:rsid w:val="00DB0041"/>
    <w:rsid w:val="00DB5FDA"/>
    <w:rsid w:val="00DC5502"/>
    <w:rsid w:val="00DC7D17"/>
    <w:rsid w:val="00DD5322"/>
    <w:rsid w:val="00DD7BE6"/>
    <w:rsid w:val="00DE00BF"/>
    <w:rsid w:val="00DE01B8"/>
    <w:rsid w:val="00DF2692"/>
    <w:rsid w:val="00E36897"/>
    <w:rsid w:val="00E36BC1"/>
    <w:rsid w:val="00E42C46"/>
    <w:rsid w:val="00E44706"/>
    <w:rsid w:val="00E46ECC"/>
    <w:rsid w:val="00E573DB"/>
    <w:rsid w:val="00E61C53"/>
    <w:rsid w:val="00E841C9"/>
    <w:rsid w:val="00E97D7E"/>
    <w:rsid w:val="00EB3509"/>
    <w:rsid w:val="00EC489F"/>
    <w:rsid w:val="00EC5B5D"/>
    <w:rsid w:val="00ED1915"/>
    <w:rsid w:val="00ED3040"/>
    <w:rsid w:val="00ED51F2"/>
    <w:rsid w:val="00EF2898"/>
    <w:rsid w:val="00F2454F"/>
    <w:rsid w:val="00F36E8E"/>
    <w:rsid w:val="00F40365"/>
    <w:rsid w:val="00F431B1"/>
    <w:rsid w:val="00F57189"/>
    <w:rsid w:val="00F650A0"/>
    <w:rsid w:val="00F80137"/>
    <w:rsid w:val="00F84977"/>
    <w:rsid w:val="00F84B6C"/>
    <w:rsid w:val="00F93A2B"/>
    <w:rsid w:val="00FA772A"/>
    <w:rsid w:val="00FB0885"/>
    <w:rsid w:val="00FB4B09"/>
    <w:rsid w:val="00FC0389"/>
    <w:rsid w:val="00FC49FD"/>
    <w:rsid w:val="00FC559A"/>
    <w:rsid w:val="00FC7406"/>
    <w:rsid w:val="00FE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A5ED1"/>
  <w15:docId w15:val="{C2A4833F-A384-4418-966B-5325E5AD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61"/>
    <w:pPr>
      <w:spacing w:line="360" w:lineRule="auto"/>
      <w:jc w:val="both"/>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of contents numbered,References,MCHIP_list paragraph,List Paragraph1,Recommendation,List Paragraph (numbered (a)),Dot pt,F5 List Paragraph,No Spacing1,List Paragraph Char Char Char,Indicator Text,Numbered Para 1,MAIN CONTENT"/>
    <w:basedOn w:val="Normal"/>
    <w:link w:val="ListParagraphChar"/>
    <w:uiPriority w:val="34"/>
    <w:qFormat/>
    <w:rsid w:val="00C50061"/>
    <w:pPr>
      <w:ind w:left="720"/>
      <w:contextualSpacing/>
    </w:pPr>
  </w:style>
  <w:style w:type="paragraph" w:styleId="Header">
    <w:name w:val="header"/>
    <w:basedOn w:val="Normal"/>
    <w:link w:val="HeaderChar"/>
    <w:uiPriority w:val="99"/>
    <w:unhideWhenUsed/>
    <w:rsid w:val="00A44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CA"/>
    <w:rPr>
      <w:sz w:val="26"/>
      <w:szCs w:val="26"/>
    </w:rPr>
  </w:style>
  <w:style w:type="paragraph" w:styleId="Footer">
    <w:name w:val="footer"/>
    <w:basedOn w:val="Normal"/>
    <w:link w:val="FooterChar"/>
    <w:uiPriority w:val="99"/>
    <w:unhideWhenUsed/>
    <w:rsid w:val="00A44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CA"/>
    <w:rPr>
      <w:sz w:val="26"/>
      <w:szCs w:val="26"/>
    </w:rPr>
  </w:style>
  <w:style w:type="paragraph" w:styleId="BalloonText">
    <w:name w:val="Balloon Text"/>
    <w:basedOn w:val="Normal"/>
    <w:link w:val="BalloonTextChar"/>
    <w:uiPriority w:val="99"/>
    <w:semiHidden/>
    <w:unhideWhenUsed/>
    <w:rsid w:val="005C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8B4"/>
    <w:rPr>
      <w:rFonts w:ascii="Tahoma" w:hAnsi="Tahoma" w:cs="Tahoma"/>
      <w:sz w:val="16"/>
      <w:szCs w:val="16"/>
    </w:rPr>
  </w:style>
  <w:style w:type="character" w:styleId="Hyperlink">
    <w:name w:val="Hyperlink"/>
    <w:basedOn w:val="DefaultParagraphFont"/>
    <w:uiPriority w:val="99"/>
    <w:unhideWhenUsed/>
    <w:rsid w:val="005C78B4"/>
    <w:rPr>
      <w:color w:val="0000FF" w:themeColor="hyperlink"/>
      <w:u w:val="single"/>
    </w:rPr>
  </w:style>
  <w:style w:type="character" w:customStyle="1" w:styleId="ListParagraphChar">
    <w:name w:val="List Paragraph Char"/>
    <w:aliases w:val="Table of contents numbered Char,References Char,MCHIP_list paragraph Char,List Paragraph1 Char,Recommendation Char,List Paragraph (numbered (a)) Char,Dot pt Char,F5 List Paragraph Char,No Spacing1 Char,Indicator Text Char"/>
    <w:link w:val="ListParagraph"/>
    <w:uiPriority w:val="34"/>
    <w:locked/>
    <w:rsid w:val="0084124A"/>
    <w:rPr>
      <w:sz w:val="26"/>
      <w:szCs w:val="26"/>
    </w:rPr>
  </w:style>
  <w:style w:type="table" w:styleId="TableGrid">
    <w:name w:val="Table Grid"/>
    <w:basedOn w:val="TableNormal"/>
    <w:uiPriority w:val="39"/>
    <w:rsid w:val="005A6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5A6431"/>
    <w:pPr>
      <w:spacing w:after="0" w:line="240" w:lineRule="auto"/>
    </w:pPr>
    <w:rPr>
      <w:sz w:val="24"/>
      <w:szCs w:val="24"/>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0F1F2"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64096F"/>
    <w:pPr>
      <w:spacing w:after="0" w:line="240" w:lineRule="auto"/>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7773-3932-4063-BB95-98D5CF48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11</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129</cp:revision>
  <dcterms:created xsi:type="dcterms:W3CDTF">2024-01-18T13:20:00Z</dcterms:created>
  <dcterms:modified xsi:type="dcterms:W3CDTF">2024-01-23T08:40:00Z</dcterms:modified>
</cp:coreProperties>
</file>