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9"/>
        <w:jc w:val="left"/>
        <w:rPr>
          <w:lang w:val="en-US"/>
        </w:rPr>
      </w:pPr>
      <w:bookmarkStart w:id="0" w:name="_GoBack"/>
      <w:bookmarkEnd w:id="0"/>
      <w:r>
        <w:rPr>
          <w:rFonts w:ascii="Times New Roman" w:cs="Times New Roman" w:eastAsia="Calibri" w:hAnsi="Times New Roman" w:hint="default"/>
          <w:b/>
          <w:bCs/>
          <w:i w:val="false"/>
          <w:iCs w:val="false"/>
          <w:color w:val="auto"/>
          <w:sz w:val="24"/>
          <w:szCs w:val="24"/>
          <w:highlight w:val="none"/>
          <w:vertAlign w:val="baseline"/>
          <w:em w:val="none"/>
          <w:lang w:val="en-US" w:eastAsia="en-US"/>
        </w:rPr>
        <w:t>Name………………………………………………………………</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pStyle w:val="style0"/>
        <w:spacing w:after="160" w:lineRule="auto" w:line="259"/>
        <w:jc w:val="left"/>
        <w:rPr>
          <w:lang w:val="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553/1</w:t>
      </w:r>
    </w:p>
    <w:p>
      <w:pPr>
        <w:pStyle w:val="style0"/>
        <w:spacing w:after="160" w:lineRule="auto" w:line="259"/>
        <w:jc w:val="left"/>
        <w:rPr>
          <w:lang w:val="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BIOLOGY</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(Theory)</w:t>
      </w:r>
    </w:p>
    <w:p>
      <w:pPr>
        <w:pStyle w:val="style0"/>
        <w:spacing w:after="160" w:lineRule="auto" w:line="259"/>
        <w:jc w:val="left"/>
        <w:rPr>
          <w:lang w:val="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April/2024</w:t>
      </w:r>
    </w:p>
    <w:p>
      <w:pPr>
        <w:pStyle w:val="style0"/>
        <w:spacing w:after="200" w:lineRule="auto" w:line="276"/>
        <w:jc w:val="left"/>
        <w:rPr>
          <w:lang w:val="en-US"/>
        </w:rPr>
      </w:pP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2</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HRS</w:t>
      </w:r>
      <w:r>
        <w:rPr>
          <w:rFonts w:ascii="Times New Roman" w:cs="Times New Roman" w:eastAsia="Calibri" w:hAnsi="Times New Roman" w:hint="default"/>
          <w:b/>
          <w:bCs/>
          <w:i w:val="false"/>
          <w:iCs w:val="false"/>
          <w:color w:val="auto"/>
          <w:sz w:val="24"/>
          <w:szCs w:val="24"/>
          <w:highlight w:val="none"/>
          <w:vertAlign w:val="baseline"/>
          <w:em w:val="none"/>
          <w:lang w:val="en-US" w:eastAsia="en-US"/>
        </w:rPr>
        <w:t xml:space="preserve">   </w:t>
      </w:r>
    </w:p>
    <w:p>
      <w:pPr>
        <w:pStyle w:val="style0"/>
        <w:spacing w:after="200" w:lineRule="auto" w:line="276"/>
        <w:jc w:val="center"/>
        <w:rPr>
          <w:lang w:val="en-US"/>
        </w:rPr>
      </w:pPr>
      <w:r>
        <w:rPr>
          <w:rFonts w:ascii="Calibri" w:cs="Times New Roman" w:eastAsia="宋体" w:hAnsi="Calibri" w:hint="default"/>
          <w:b/>
          <w:bCs/>
          <w:i w:val="false"/>
          <w:iCs w:val="false"/>
          <w:color w:val="auto"/>
          <w:sz w:val="24"/>
          <w:szCs w:val="24"/>
          <w:highlight w:val="none"/>
          <w:vertAlign w:val="baseline"/>
          <w:em w:val="none"/>
          <w:lang w:val="en-US" w:eastAsia="zh-CN"/>
        </w:rPr>
        <w:t>Uganda</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Certificate</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of</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Education</w:t>
      </w:r>
    </w:p>
    <w:p>
      <w:pPr>
        <w:pStyle w:val="style0"/>
        <w:spacing w:after="200" w:lineRule="auto" w:line="276"/>
        <w:jc w:val="center"/>
        <w:rPr>
          <w:lang w:val="en-US"/>
        </w:rPr>
      </w:pPr>
      <w:r>
        <w:rPr>
          <w:rFonts w:ascii="Calibri" w:cs="Times New Roman" w:eastAsia="宋体" w:hAnsi="Calibri" w:hint="default"/>
          <w:b/>
          <w:bCs/>
          <w:i w:val="false"/>
          <w:iCs w:val="false"/>
          <w:color w:val="auto"/>
          <w:sz w:val="24"/>
          <w:szCs w:val="24"/>
          <w:highlight w:val="none"/>
          <w:vertAlign w:val="baseline"/>
          <w:em w:val="none"/>
          <w:lang w:val="en-US" w:eastAsia="zh-CN"/>
        </w:rPr>
        <w:t>End</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of</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term</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1</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2024</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36"/>
          <w:szCs w:val="36"/>
          <w:highlight w:val="none"/>
          <w:vertAlign w:val="baseline"/>
          <w:em w:val="none"/>
          <w:lang w:val="en-US" w:eastAsia="zh-CN"/>
        </w:rPr>
        <w:t>S1</w:t>
      </w:r>
    </w:p>
    <w:p>
      <w:pPr>
        <w:pStyle w:val="style0"/>
        <w:spacing w:after="200" w:lineRule="auto" w:line="276"/>
        <w:jc w:val="center"/>
        <w:rPr>
          <w:lang w:val="en-U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Biology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spacing w:after="200" w:lineRule="auto" w:line="276"/>
        <w:jc w:val="center"/>
        <w:rPr>
          <w:lang w:val="en-US"/>
        </w:rPr>
      </w:pPr>
      <w:r>
        <w:rPr>
          <w:rFonts w:ascii="Calibri" w:cs="Times New Roman" w:eastAsia="宋体" w:hAnsi="Calibri" w:hint="default"/>
          <w:b/>
          <w:bCs/>
          <w:i w:val="false"/>
          <w:iCs w:val="false"/>
          <w:color w:val="auto"/>
          <w:sz w:val="24"/>
          <w:szCs w:val="24"/>
          <w:highlight w:val="none"/>
          <w:vertAlign w:val="baseline"/>
          <w:em w:val="none"/>
          <w:lang w:val="en-US" w:eastAsia="zh-CN"/>
        </w:rPr>
        <w:t>Paper</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1</w:t>
      </w:r>
    </w:p>
    <w:p>
      <w:pPr>
        <w:pStyle w:val="style0"/>
        <w:spacing w:after="200" w:lineRule="auto" w:line="276"/>
        <w:jc w:val="center"/>
        <w:rPr>
          <w:lang w:val="en-US"/>
        </w:rPr>
      </w:pPr>
      <w:r>
        <w:rPr>
          <w:rFonts w:ascii="Calibri" w:cs="Times New Roman" w:eastAsia="宋体" w:hAnsi="Calibri" w:hint="default"/>
          <w:b/>
          <w:bCs/>
          <w:i w:val="false"/>
          <w:iCs w:val="false"/>
          <w:color w:val="auto"/>
          <w:sz w:val="24"/>
          <w:szCs w:val="24"/>
          <w:highlight w:val="none"/>
          <w:vertAlign w:val="baseline"/>
          <w:em w:val="none"/>
          <w:lang w:val="en-US" w:eastAsia="zh-CN"/>
        </w:rPr>
        <w:t>2</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hours</w:t>
      </w:r>
    </w:p>
    <w:p>
      <w:pPr>
        <w:pStyle w:val="style0"/>
        <w:spacing w:after="200" w:lineRule="auto" w:line="276"/>
        <w:jc w:val="left"/>
        <w:rPr>
          <w:lang w:val="en-US"/>
        </w:rPr>
      </w:pPr>
      <w:r>
        <w:rPr>
          <w:rFonts w:ascii="Calibri" w:cs="Times New Roman" w:eastAsia="宋体" w:hAnsi="Calibri" w:hint="default"/>
          <w:b/>
          <w:bCs/>
          <w:i w:val="false"/>
          <w:iCs w:val="false"/>
          <w:color w:val="auto"/>
          <w:sz w:val="24"/>
          <w:szCs w:val="24"/>
          <w:highlight w:val="none"/>
          <w:vertAlign w:val="baseline"/>
          <w:em w:val="none"/>
          <w:lang w:val="en-US" w:eastAsia="zh-CN"/>
        </w:rPr>
        <w:t>INSTRUCTIONS</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TO</w:t>
      </w:r>
      <w:r>
        <w:rPr>
          <w:rFonts w:ascii="Calibri" w:cs="Times New Roman" w:eastAsia="宋体" w:hAnsi="Calibri" w:hint="default"/>
          <w:b/>
          <w:bCs/>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bCs/>
          <w:i w:val="false"/>
          <w:iCs w:val="false"/>
          <w:color w:val="auto"/>
          <w:sz w:val="24"/>
          <w:szCs w:val="24"/>
          <w:highlight w:val="none"/>
          <w:vertAlign w:val="baseline"/>
          <w:em w:val="none"/>
          <w:lang w:val="en-US" w:eastAsia="zh-CN"/>
        </w:rPr>
        <w:t>CANDIDATES:</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paper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consists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four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examination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compulsory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one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from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each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three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all.</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to</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must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written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spaces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provided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while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those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Section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must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written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booklet(s)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provided.</w:t>
      </w:r>
    </w:p>
    <w:p>
      <w:pPr>
        <w:pStyle w:val="style0"/>
        <w:spacing w:after="200" w:lineRule="auto" w:line="276"/>
        <w:jc w:val="left"/>
        <w:rPr>
          <w:lang w:val="en-US"/>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additional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item(s)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answered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will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not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scored.</w:t>
      </w:r>
    </w:p>
    <w:p>
      <w:pPr>
        <w:pStyle w:val="style0"/>
        <w:jc w:val="left"/>
        <w:rPr>
          <w:lang w:val="en-US"/>
        </w:rPr>
      </w:pPr>
    </w:p>
    <w:p>
      <w:pPr>
        <w:pStyle w:val="style0"/>
        <w:jc w:val="left"/>
        <w:rPr>
          <w:lang w:val="en-US"/>
        </w:rPr>
      </w:pPr>
    </w:p>
    <w:p>
      <w:pPr>
        <w:pStyle w:val="style0"/>
        <w:jc w:val="center"/>
        <w:rPr/>
      </w:pPr>
      <w:r>
        <w:rPr>
          <w:lang w:val="en-US"/>
        </w:rPr>
        <w:t xml:space="preserve">            SECTION A</w:t>
      </w:r>
    </w:p>
    <w:p>
      <w:pPr>
        <w:pStyle w:val="style0"/>
        <w:rPr/>
      </w:pPr>
      <w:r>
        <w:t>Item 3.</w:t>
      </w:r>
    </w:p>
    <w:p>
      <w:pPr>
        <w:pStyle w:val="style0"/>
        <w:rPr/>
      </w:pPr>
      <w:r>
        <w:t>A group of p.7 pupils from your neighboring school visit the school biology laboratory, they look at the wall and saw a chart consisting of different pictures of items lik</w:t>
      </w:r>
      <w:r>
        <w:rPr>
          <w:b/>
          <w:bCs/>
        </w:rPr>
        <w:t>e liver, nerve cells, circulatory system, blood, muscle, red blood cells, excretory system, parenchyma, heart, roots, shoot and guard cells</w:t>
      </w:r>
      <w:r>
        <w:t>. They got confuse and started arguing onto which items are found in plants and those found in animals, and what level of organization in organism do each item on the chart belong. You have been called and instructed by laboratory attendant as a senior one student who has studied about cells, and level of organization within organisms to explain this chart and makes these pupils clearly understand and stop this arguments.</w:t>
      </w:r>
    </w:p>
    <w:p>
      <w:pPr>
        <w:pStyle w:val="style0"/>
        <w:rPr/>
      </w:pPr>
      <w:r>
        <w:t xml:space="preserve">Tasks </w:t>
      </w:r>
    </w:p>
    <w:p>
      <w:pPr>
        <w:pStyle w:val="style0"/>
        <w:rPr>
          <w:lang w:val="en-US"/>
        </w:rPr>
      </w:pPr>
      <w:r>
        <w:t xml:space="preserve">a) Help the pupils identify amongst the items on the chart which are those found in plants and animals. Summarise your speech(explanation) in </w:t>
      </w:r>
      <w:r>
        <w:rPr>
          <w:lang w:val="en-US"/>
        </w:rPr>
        <w:t>form of atable ( 05 scores)</w:t>
      </w:r>
    </w:p>
    <w:p>
      <w:pPr>
        <w:pStyle w:val="style0"/>
        <w:rPr>
          <w:lang w:val="en-US"/>
        </w:rPr>
      </w:pPr>
      <w:r>
        <w:rPr>
          <w:rFonts w:ascii="Times New Roman" w:cs="Times New Roman" w:eastAsia="Calibri" w:hAnsi="Times New Roman" w:hint="default"/>
          <w:b w:val="false"/>
          <w:bCs w:val="false"/>
          <w:i w:val="false"/>
          <w:iCs w:val="false"/>
          <w:color w:val="auto"/>
          <w:sz w:val="32"/>
          <w:szCs w:val="32"/>
          <w:highlight w:val="none"/>
          <w:vertAlign w:val="baseline"/>
          <w:em w:val="none"/>
          <w:lang w:val="en-US" w:eastAsia="en-US"/>
        </w:rPr>
        <w:t>……………………………………………………………………………………………………………………………………………………………………………………………………………………………………………………………………………………………………………………………………………………………………………………………………………………………………………………………………………………………………………………………………………………………………………………………</w:t>
      </w:r>
    </w:p>
    <w:p>
      <w:pPr>
        <w:pStyle w:val="style0"/>
        <w:rPr/>
      </w:pPr>
      <w:r>
        <w:rPr>
          <w:lang w:val="en-US"/>
        </w:rPr>
        <w:t>b) Categorise to them clearly, which item(s) in the chart belongs to different level of organisation in an organisms ( 7 scores)</w:t>
      </w:r>
    </w:p>
    <w:p>
      <w:pPr>
        <w:pStyle w:val="style0"/>
        <w:rPr/>
      </w:pPr>
      <w:r>
        <w:rPr>
          <w:rFonts w:ascii="Times New Roman" w:cs="Times New Roman" w:eastAsia="Calibri" w:hAnsi="Times New Roman" w:hint="default"/>
          <w:b w:val="false"/>
          <w:bCs w:val="false"/>
          <w:i w:val="false"/>
          <w:iCs w:val="false"/>
          <w:color w:val="auto"/>
          <w:sz w:val="32"/>
          <w:szCs w:val="32"/>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32"/>
          <w:szCs w:val="32"/>
          <w:highlight w:val="none"/>
          <w:vertAlign w:val="baseline"/>
          <w:em w:val="none"/>
          <w:lang w:val="en-US" w:eastAsia="en-US"/>
        </w:rPr>
        <w:t>……………………………………………………………………………………………………………………………………………………………………………………………………………………………………………………………………………………………………………………………………………………………………………………………………………………………………………………………………………………………………………………………………………………………………………………………</w:t>
      </w:r>
    </w:p>
    <w:p>
      <w:pPr>
        <w:pStyle w:val="style0"/>
        <w:autoSpaceDE w:val="false"/>
        <w:autoSpaceDN w:val="false"/>
        <w:adjustRightInd w:val="false"/>
        <w:spacing w:after="60" w:lineRule="auto" w:line="240"/>
        <w:jc w:val="left"/>
        <w:rPr>
          <w:rFonts w:ascii="Calibri" w:cs="Calibri" w:eastAsia="Calibri" w:hAnsi="Calibri" w:hint="default"/>
          <w:b w:val="false"/>
          <w:bCs w:val="false"/>
          <w:i w:val="false"/>
          <w:iCs w:val="false"/>
          <w:color w:val="000000"/>
          <w:sz w:val="22"/>
          <w:szCs w:val="22"/>
          <w:highlight w:val="none"/>
          <w:vertAlign w:val="baseline"/>
          <w:em w:val="none"/>
          <w:lang w:val="en-US" w:eastAsia="en-US"/>
        </w:rPr>
      </w:pPr>
      <w:r>
        <w:rPr>
          <w:rFonts w:ascii="Calibri" w:cs="Calibri" w:eastAsia="Calibri" w:hAnsi="Calibri" w:hint="default"/>
          <w:b w:val="false"/>
          <w:bCs w:val="false"/>
          <w:i w:val="false"/>
          <w:iCs w:val="false"/>
          <w:color w:val="000000"/>
          <w:sz w:val="22"/>
          <w:szCs w:val="22"/>
          <w:highlight w:val="none"/>
          <w:vertAlign w:val="baseline"/>
          <w:em w:val="none"/>
          <w:lang w:val="en-US" w:eastAsia="en-US"/>
        </w:rPr>
        <w:t>Item 2</w:t>
      </w:r>
    </w:p>
    <w:p>
      <w:pPr>
        <w:pStyle w:val="style0"/>
        <w:autoSpaceDE w:val="false"/>
        <w:autoSpaceDN w:val="false"/>
        <w:adjustRightInd w:val="false"/>
        <w:spacing w:after="60" w:lineRule="auto" w:line="240"/>
        <w:jc w:val="left"/>
        <w:rPr/>
      </w:pPr>
      <w:r>
        <w:rPr>
          <w:rFonts w:ascii="Calibri" w:cs="Calibri" w:eastAsia="Calibri" w:hAnsi="Calibri" w:hint="default"/>
          <w:b w:val="false"/>
          <w:bCs w:val="false"/>
          <w:i w:val="false"/>
          <w:iCs w:val="false"/>
          <w:color w:val="000000"/>
          <w:sz w:val="22"/>
          <w:szCs w:val="22"/>
          <w:highlight w:val="none"/>
          <w:vertAlign w:val="baseline"/>
          <w:em w:val="none"/>
          <w:lang w:val="en-US" w:eastAsia="en-US"/>
        </w:rPr>
        <w:t>.</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A</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strange</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flying</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pest</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has</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attacked</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crop</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farms</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in</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KASANGATI</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The</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pest</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destroys</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crops</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by</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injecting</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them</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with</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a</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fluid,</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which</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dries</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them</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up.</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Residents</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have</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suggested</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to</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form</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a</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team</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of</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specialists</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to</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fight</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the</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pest</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and</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its</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effects.</w:t>
      </w: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 Are interested in branches of biology that these specialised studied</w:t>
      </w:r>
    </w:p>
    <w:p>
      <w:pPr>
        <w:pStyle w:val="style0"/>
        <w:autoSpaceDE w:val="false"/>
        <w:autoSpaceDN w:val="false"/>
        <w:adjustRightInd w:val="false"/>
        <w:spacing w:after="60" w:lineRule="auto" w:line="240"/>
        <w:jc w:val="left"/>
        <w:rPr/>
      </w:pPr>
      <w:r>
        <w:rPr>
          <w:rFonts w:ascii="Calibri" w:cs="Calibri" w:eastAsia="Calibri" w:hAnsi="Calibri" w:hint="default"/>
          <w:b w:val="false"/>
          <w:bCs w:val="false"/>
          <w:i w:val="false"/>
          <w:iCs w:val="false"/>
          <w:color w:val="000000"/>
          <w:sz w:val="22"/>
          <w:szCs w:val="22"/>
          <w:highlight w:val="none"/>
          <w:vertAlign w:val="baseline"/>
          <w:em w:val="none"/>
          <w:lang w:val="en-US" w:eastAsia="en-US"/>
        </w:rPr>
        <w:t>a) help residents identify the branches of biology the specialist studied (3 scores)</w:t>
      </w:r>
    </w:p>
    <w:p>
      <w:pPr>
        <w:pStyle w:val="style0"/>
        <w:autoSpaceDE w:val="false"/>
        <w:autoSpaceDN w:val="false"/>
        <w:adjustRightInd w:val="false"/>
        <w:spacing w:after="60" w:lineRule="auto" w:line="240"/>
        <w:jc w:val="left"/>
        <w:rPr/>
      </w:pPr>
      <w:r>
        <w:rPr>
          <w:rFonts w:ascii="Times New Roman" w:cs="Times New Roman" w:eastAsia="Calibri" w:hAnsi="Times New Roman" w:hint="default"/>
          <w:b w:val="false"/>
          <w:bCs w:val="false"/>
          <w:i w:val="false"/>
          <w:iCs w:val="false"/>
          <w:color w:val="auto"/>
          <w:sz w:val="32"/>
          <w:szCs w:val="32"/>
          <w:highlight w:val="none"/>
          <w:vertAlign w:val="baseline"/>
          <w:em w:val="none"/>
          <w:lang w:val="en-US" w:eastAsia="en-US"/>
        </w:rPr>
        <w:t>……………………………………………………………………………………………………………………………………………………………………………………………………………………………………</w:t>
      </w:r>
    </w:p>
    <w:p>
      <w:pPr>
        <w:pStyle w:val="style0"/>
        <w:autoSpaceDE w:val="false"/>
        <w:autoSpaceDN w:val="false"/>
        <w:adjustRightInd w:val="false"/>
        <w:spacing w:after="60" w:lineRule="auto" w:line="24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Calibri" w:eastAsia="Calibri" w:hAnsi="Calibri" w:hint="default"/>
          <w:b w:val="false"/>
          <w:bCs w:val="false"/>
          <w:i w:val="false"/>
          <w:iCs w:val="false"/>
          <w:color w:val="000000"/>
          <w:sz w:val="22"/>
          <w:szCs w:val="22"/>
          <w:highlight w:val="none"/>
          <w:vertAlign w:val="baseline"/>
          <w:em w:val="none"/>
          <w:lang w:val="en-US" w:eastAsia="en-US"/>
        </w:rPr>
        <w:t xml:space="preserve">b) help them know the meaning of the branches of biology you have identified for them.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(5 scores)</w:t>
      </w:r>
    </w:p>
    <w:p>
      <w:pPr>
        <w:pStyle w:val="style0"/>
        <w:autoSpaceDE w:val="false"/>
        <w:autoSpaceDN w:val="false"/>
        <w:adjustRightInd w:val="false"/>
        <w:spacing w:after="60" w:lineRule="auto" w:line="24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32"/>
          <w:szCs w:val="32"/>
          <w:highlight w:val="none"/>
          <w:vertAlign w:val="baseline"/>
          <w:em w:val="none"/>
          <w:lang w:val="en-US" w:eastAsia="en-US"/>
        </w:rPr>
        <w:t>……………………………………………………………………………………………………………………………………………………………………………………………………………………………………………………………………………………………………………………………………………………………………………………………………………………………………………………………………………………………………………………………………………………………………………………………</w:t>
      </w:r>
    </w:p>
    <w:p>
      <w:pPr>
        <w:pStyle w:val="style0"/>
        <w:autoSpaceDE w:val="false"/>
        <w:autoSpaceDN w:val="false"/>
        <w:adjustRightInd w:val="false"/>
        <w:spacing w:after="60" w:lineRule="auto" w:line="240"/>
        <w:jc w:val="center"/>
        <w:rPr>
          <w:rFonts w:ascii="Calibri" w:cs="宋体" w:eastAsia="Calibri" w:hAnsi="Calibri" w:hint="default"/>
          <w:b/>
          <w:bCs/>
          <w:i w:val="false"/>
          <w:iCs w:val="false"/>
          <w:color w:val="auto"/>
          <w:sz w:val="22"/>
          <w:szCs w:val="22"/>
          <w:highlight w:val="none"/>
          <w:vertAlign w:val="baseline"/>
          <w:em w:val="none"/>
          <w:lang w:val="en-US" w:eastAsia="en-US"/>
        </w:rPr>
      </w:pPr>
      <w:r>
        <w:rPr>
          <w:rFonts w:ascii="Times New Roman" w:cs="Times New Roman" w:eastAsia="Calibri" w:hAnsi="Times New Roman" w:hint="default"/>
          <w:b w:val="false"/>
          <w:bCs w:val="false"/>
          <w:i w:val="false"/>
          <w:iCs w:val="false"/>
          <w:color w:val="auto"/>
          <w:sz w:val="32"/>
          <w:szCs w:val="32"/>
          <w:highlight w:val="none"/>
          <w:vertAlign w:val="baseline"/>
          <w:em w:val="none"/>
          <w:lang w:val="en-US" w:eastAsia="en-US"/>
        </w:rPr>
        <w:t xml:space="preserve">         </w:t>
      </w:r>
      <w:r>
        <w:rPr>
          <w:rFonts w:ascii="Times New Roman" w:cs="Times New Roman" w:eastAsia="Calibri" w:hAnsi="Times New Roman" w:hint="default"/>
          <w:b/>
          <w:bCs/>
          <w:i w:val="false"/>
          <w:iCs w:val="false"/>
          <w:color w:val="auto"/>
          <w:sz w:val="32"/>
          <w:szCs w:val="32"/>
          <w:highlight w:val="none"/>
          <w:vertAlign w:val="baseline"/>
          <w:em w:val="none"/>
          <w:lang w:val="en-US" w:eastAsia="en-US"/>
        </w:rPr>
        <w:t xml:space="preserve"> SECTION B( attempt one item in this section)</w:t>
      </w:r>
    </w:p>
    <w:p>
      <w:pPr>
        <w:pStyle w:val="style0"/>
        <w:autoSpaceDE w:val="false"/>
        <w:autoSpaceDN w:val="false"/>
        <w:adjustRightInd w:val="false"/>
        <w:spacing w:after="60" w:lineRule="auto" w:line="24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Item 3</w:t>
      </w:r>
    </w:p>
    <w:p>
      <w:pPr>
        <w:pStyle w:val="style0"/>
        <w:autoSpaceDE w:val="false"/>
        <w:autoSpaceDN w:val="false"/>
        <w:adjustRightInd w:val="false"/>
        <w:spacing w:after="60" w:lineRule="auto" w:line="24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Kadapawo</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former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student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of</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John's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went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to</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new</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school</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called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SMB Brain Center SS.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Unfortunately</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was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given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interview</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of</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Biology</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password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for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next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class.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Among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questions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which</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twisted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his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mind</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was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about</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life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processes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living</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organisms and their meanings.</w:t>
      </w:r>
    </w:p>
    <w:p>
      <w:pPr>
        <w:pStyle w:val="style0"/>
        <w:autoSpaceDE w:val="false"/>
        <w:autoSpaceDN w:val="false"/>
        <w:adjustRightInd w:val="false"/>
        <w:spacing w:after="60" w:lineRule="auto" w:line="240"/>
        <w:jc w:val="left"/>
        <w:rPr>
          <w:rFonts w:ascii="Calibri" w:cs="宋体" w:eastAsia="Calibri" w:hAnsi="Calibri" w:hint="default"/>
          <w:b w:val="false"/>
          <w:bCs w:val="false"/>
          <w:i w:val="false"/>
          <w:iCs w:val="false"/>
          <w:color w:val="auto"/>
          <w:sz w:val="22"/>
          <w:szCs w:val="22"/>
          <w:highlight w:val="none"/>
          <w:vertAlign w:val="baseline"/>
          <w:em w:val="none"/>
          <w:lang w:val="en-US" w:eastAsia="en-US"/>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Task.  </w:t>
      </w:r>
    </w:p>
    <w:p>
      <w:pPr>
        <w:pStyle w:val="style0"/>
        <w:autoSpaceDE w:val="false"/>
        <w:autoSpaceDN w:val="false"/>
        <w:adjustRightInd w:val="false"/>
        <w:spacing w:after="60" w:lineRule="auto" w:line="24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a) After</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the</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interview Kadapawo approached you for help write for him the notes he can use to remember the question he was asked (10 scores)</w:t>
      </w:r>
    </w:p>
    <w:p>
      <w:pPr>
        <w:pStyle w:val="style0"/>
        <w:autoSpaceDE w:val="false"/>
        <w:autoSpaceDN w:val="false"/>
        <w:adjustRightInd w:val="false"/>
        <w:spacing w:after="60" w:lineRule="auto" w:line="24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b) help him relate also plants to animals in terms of life processes and show him it's very important to conserve plants. (10 scores)</w:t>
      </w:r>
    </w:p>
    <w:p>
      <w:pPr>
        <w:pStyle w:val="style0"/>
        <w:autoSpaceDE w:val="false"/>
        <w:autoSpaceDN w:val="false"/>
        <w:adjustRightInd w:val="false"/>
        <w:spacing w:after="60" w:lineRule="auto" w:line="240"/>
        <w:jc w:val="left"/>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Item 4. </w:t>
      </w:r>
    </w:p>
    <w:p>
      <w:pPr>
        <w:pStyle w:val="style0"/>
        <w:autoSpaceDE w:val="false"/>
        <w:autoSpaceDN w:val="false"/>
        <w:adjustRightInd w:val="false"/>
        <w:spacing w:after="60" w:lineRule="auto" w:line="240"/>
        <w:jc w:val="left"/>
        <w:rPr>
          <w:b w:val="false"/>
          <w:bCs w:val="false"/>
          <w:sz w:val="24"/>
          <w:szCs w:val="24"/>
        </w:rPr>
      </w:pP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There are very many species of organisms in our country Uganda of both plants and animals. These species are put into groups through using the knowledge of </w:t>
      </w:r>
      <w:r>
        <w:rPr>
          <w:rFonts w:ascii="Calibri" w:cs="宋体" w:eastAsia="Calibri" w:hAnsi="Calibri" w:hint="default"/>
          <w:b/>
          <w:bCs/>
          <w:i w:val="false"/>
          <w:iCs w:val="false"/>
          <w:color w:val="auto"/>
          <w:sz w:val="22"/>
          <w:szCs w:val="22"/>
          <w:highlight w:val="none"/>
          <w:vertAlign w:val="baseline"/>
          <w:em w:val="none"/>
          <w:lang w:val="en-US" w:eastAsia="en-US"/>
        </w:rPr>
        <w:t>classification</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and each organism is given </w:t>
      </w:r>
      <w:r>
        <w:rPr>
          <w:rFonts w:ascii="Calibri" w:cs="宋体" w:eastAsia="Calibri" w:hAnsi="Calibri" w:hint="default"/>
          <w:b/>
          <w:bCs/>
          <w:i w:val="false"/>
          <w:iCs w:val="false"/>
          <w:color w:val="auto"/>
          <w:sz w:val="22"/>
          <w:szCs w:val="22"/>
          <w:highlight w:val="none"/>
          <w:vertAlign w:val="baseline"/>
          <w:em w:val="none"/>
          <w:lang w:val="en-US" w:eastAsia="en-US"/>
        </w:rPr>
        <w:t>scientific names</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 following the </w:t>
      </w:r>
      <w:r>
        <w:rPr>
          <w:rFonts w:ascii="Calibri" w:cs="宋体" w:eastAsia="Calibri" w:hAnsi="Calibri" w:hint="default"/>
          <w:b/>
          <w:bCs/>
          <w:i w:val="false"/>
          <w:iCs w:val="false"/>
          <w:color w:val="auto"/>
          <w:sz w:val="22"/>
          <w:szCs w:val="22"/>
          <w:highlight w:val="none"/>
          <w:vertAlign w:val="baseline"/>
          <w:em w:val="none"/>
          <w:lang w:val="en-US" w:eastAsia="en-US"/>
        </w:rPr>
        <w:t xml:space="preserve">rules </w:t>
      </w:r>
      <w:r>
        <w:rPr>
          <w:rFonts w:ascii="Calibri" w:cs="宋体" w:eastAsia="Calibri" w:hAnsi="Calibri" w:hint="default"/>
          <w:b w:val="false"/>
          <w:bCs w:val="false"/>
          <w:i w:val="false"/>
          <w:iCs w:val="false"/>
          <w:color w:val="auto"/>
          <w:sz w:val="22"/>
          <w:szCs w:val="22"/>
          <w:highlight w:val="none"/>
          <w:vertAlign w:val="baseline"/>
          <w:em w:val="none"/>
          <w:lang w:val="en-US" w:eastAsia="en-US"/>
        </w:rPr>
        <w:t xml:space="preserve">that were put forward by </w:t>
      </w:r>
      <w:r>
        <w:rPr>
          <w:rFonts w:ascii="Times New Roman" w:cs="宋体" w:eastAsia="Times New Roman" w:hAnsi="Times New Roman" w:hint="default"/>
          <w:b/>
          <w:bCs/>
          <w:i w:val="false"/>
          <w:iCs w:val="false"/>
          <w:color w:val="auto"/>
          <w:sz w:val="36"/>
          <w:szCs w:val="36"/>
          <w:highlight w:val="none"/>
          <w:vertAlign w:val="baseline"/>
          <w:em w:val="none"/>
          <w:lang w:val="en-US" w:eastAsia="en-US"/>
        </w:rPr>
        <w:t>Carl</w:t>
      </w:r>
      <w:r>
        <w:rPr>
          <w:rFonts w:ascii="Times New Roman" w:cs="宋体" w:eastAsia="Times New Roman" w:hAnsi="Times New Roman" w:hint="default"/>
          <w:b/>
          <w:bCs/>
          <w:i w:val="false"/>
          <w:iCs w:val="false"/>
          <w:color w:val="auto"/>
          <w:sz w:val="36"/>
          <w:szCs w:val="36"/>
          <w:highlight w:val="none"/>
          <w:vertAlign w:val="baseline"/>
          <w:em w:val="none"/>
          <w:lang w:val="en-US" w:eastAsia="en-US"/>
        </w:rPr>
        <w:t xml:space="preserve"> </w:t>
      </w:r>
      <w:r>
        <w:rPr>
          <w:rFonts w:ascii="Times New Roman" w:cs="宋体" w:eastAsia="Times New Roman" w:hAnsi="Times New Roman" w:hint="default"/>
          <w:b/>
          <w:bCs/>
          <w:i w:val="false"/>
          <w:iCs w:val="false"/>
          <w:color w:val="auto"/>
          <w:sz w:val="36"/>
          <w:szCs w:val="36"/>
          <w:highlight w:val="none"/>
          <w:vertAlign w:val="baseline"/>
          <w:em w:val="none"/>
          <w:lang w:val="en-US" w:eastAsia="en-US"/>
        </w:rPr>
        <w:t xml:space="preserve">Linnaeus . </w:t>
      </w:r>
      <w:r>
        <w:rPr>
          <w:rFonts w:ascii="Times New Roman" w:cs="宋体" w:eastAsia="Times New Roman" w:hAnsi="Times New Roman" w:hint="default"/>
          <w:b w:val="false"/>
          <w:bCs w:val="false"/>
          <w:i w:val="false"/>
          <w:iCs w:val="false"/>
          <w:color w:val="auto"/>
          <w:sz w:val="24"/>
          <w:szCs w:val="24"/>
          <w:highlight w:val="none"/>
          <w:vertAlign w:val="baseline"/>
          <w:em w:val="none"/>
          <w:lang w:val="en-US" w:eastAsia="en-US"/>
        </w:rPr>
        <w:t xml:space="preserve">One of your colleagues saw this article in a news paper and is confused about it. </w:t>
      </w:r>
    </w:p>
    <w:p>
      <w:pPr>
        <w:pStyle w:val="style0"/>
        <w:autoSpaceDE w:val="false"/>
        <w:autoSpaceDN w:val="false"/>
        <w:adjustRightInd w:val="false"/>
        <w:spacing w:after="60" w:lineRule="auto" w:line="240"/>
        <w:jc w:val="left"/>
        <w:rPr>
          <w:rFonts w:ascii="Times New Roman" w:cs="宋体" w:eastAsia="Times New Roman"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Times New Roman" w:hAnsi="Times New Roman" w:hint="default"/>
          <w:b w:val="false"/>
          <w:bCs w:val="false"/>
          <w:i w:val="false"/>
          <w:iCs w:val="false"/>
          <w:color w:val="auto"/>
          <w:sz w:val="24"/>
          <w:szCs w:val="24"/>
          <w:highlight w:val="none"/>
          <w:vertAlign w:val="baseline"/>
          <w:em w:val="none"/>
          <w:lang w:val="en-US" w:eastAsia="en-US"/>
        </w:rPr>
        <w:t xml:space="preserve">Task: </w:t>
      </w:r>
    </w:p>
    <w:p>
      <w:pPr>
        <w:pStyle w:val="style0"/>
        <w:autoSpaceDE w:val="false"/>
        <w:autoSpaceDN w:val="false"/>
        <w:adjustRightInd w:val="false"/>
        <w:spacing w:after="60" w:lineRule="auto" w:line="240"/>
        <w:jc w:val="left"/>
        <w:rPr>
          <w:b w:val="false"/>
          <w:bCs w:val="false"/>
          <w:sz w:val="24"/>
          <w:szCs w:val="24"/>
        </w:rPr>
      </w:pPr>
      <w:r>
        <w:rPr>
          <w:rFonts w:ascii="Times New Roman" w:cs="宋体" w:eastAsia="Times New Roman" w:hAnsi="Times New Roman" w:hint="default"/>
          <w:b w:val="false"/>
          <w:bCs w:val="false"/>
          <w:i w:val="false"/>
          <w:iCs w:val="false"/>
          <w:color w:val="auto"/>
          <w:sz w:val="24"/>
          <w:szCs w:val="24"/>
          <w:highlight w:val="none"/>
          <w:vertAlign w:val="baseline"/>
          <w:em w:val="none"/>
          <w:lang w:val="en-US" w:eastAsia="en-US"/>
        </w:rPr>
        <w:t>a)help him understand the whole article (10 scores)</w:t>
      </w:r>
    </w:p>
    <w:p>
      <w:pPr>
        <w:pStyle w:val="style0"/>
        <w:autoSpaceDE w:val="false"/>
        <w:autoSpaceDN w:val="false"/>
        <w:adjustRightInd w:val="false"/>
        <w:spacing w:after="60" w:lineRule="auto" w:line="240"/>
        <w:jc w:val="left"/>
        <w:rPr>
          <w:b w:val="false"/>
          <w:bCs w:val="false"/>
          <w:sz w:val="24"/>
          <w:szCs w:val="24"/>
        </w:rPr>
      </w:pPr>
      <w:r>
        <w:rPr>
          <w:rFonts w:ascii="Times New Roman" w:cs="宋体" w:eastAsia="Times New Roman" w:hAnsi="Times New Roman" w:hint="default"/>
          <w:b w:val="false"/>
          <w:bCs w:val="false"/>
          <w:i w:val="false"/>
          <w:iCs w:val="false"/>
          <w:color w:val="auto"/>
          <w:sz w:val="24"/>
          <w:szCs w:val="24"/>
          <w:highlight w:val="none"/>
          <w:vertAlign w:val="baseline"/>
          <w:em w:val="none"/>
          <w:lang w:val="en-US" w:eastAsia="en-US"/>
        </w:rPr>
        <w:t>b) Identify for him one place in your society where the process can be applied and how it is applied. (10 scores)</w:t>
      </w:r>
    </w:p>
    <w:p>
      <w:pPr>
        <w:pStyle w:val="style0"/>
        <w:autoSpaceDE w:val="false"/>
        <w:autoSpaceDN w:val="false"/>
        <w:adjustRightInd w:val="false"/>
        <w:spacing w:after="60" w:lineRule="auto" w:line="240"/>
        <w:jc w:val="center"/>
        <w:rPr>
          <w:b w:val="false"/>
          <w:bCs w:val="false"/>
          <w:sz w:val="24"/>
          <w:szCs w:val="24"/>
        </w:rPr>
      </w:pPr>
      <w:r>
        <w:rPr>
          <w:b w:val="false"/>
          <w:bCs w:val="false"/>
          <w:sz w:val="24"/>
          <w:szCs w:val="24"/>
          <w:lang w:val="en-US"/>
        </w:rPr>
        <w:t xml:space="preserve">END </w:t>
      </w:r>
    </w:p>
    <w:p>
      <w:pPr>
        <w:pStyle w:val="style0"/>
        <w:autoSpaceDE w:val="false"/>
        <w:autoSpaceDN w:val="false"/>
        <w:adjustRightInd w:val="false"/>
        <w:spacing w:after="60" w:lineRule="auto" w:line="240"/>
        <w:jc w:val="center"/>
        <w:rPr>
          <w:b w:val="false"/>
          <w:bCs w:val="false"/>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2">
    <w:name w:val="footer"/>
    <w:basedOn w:val="style0"/>
    <w:next w:val="style32"/>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 w:type="paragraph" w:styleId="style31">
    <w:name w:val="header"/>
    <w:basedOn w:val="style0"/>
    <w:next w:val="style31"/>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 w:type="paragraph" w:customStyle="1" w:styleId="style4097">
    <w:name w:val="&quot;Default&quot;"/>
    <w:next w:val="style4097"/>
    <w:pPr>
      <w:autoSpaceDE w:val="false"/>
      <w:autoSpaceDN w:val="false"/>
      <w:adjustRightInd w:val="false"/>
      <w:spacing w:before="0" w:after="0" w:lineRule="auto" w:line="240"/>
      <w:ind w:left="0" w:right="0"/>
    </w:pPr>
    <w:rPr>
      <w:rFonts w:ascii="Times New Roman" w:cs="Times New Roman" w:eastAsia="宋体" w:hAnsi="Times New Roman"/>
      <w:color w:val="000000"/>
      <w:sz w:val="24"/>
      <w:szCs w:val="24"/>
    </w:rPr>
  </w:style>
  <w:style w:type="paragraph" w:styleId="style179">
    <w:name w:val="List Paragraph"/>
    <w:basedOn w:val="style0"/>
    <w:next w:val="style179"/>
    <w:qFormat/>
    <w:pPr>
      <w:spacing w:before="0" w:after="0"/>
      <w:ind w:left="72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565</Words>
  <Characters>3658</Characters>
  <Application>WPS Office</Application>
  <Paragraphs>49</Paragraphs>
  <CharactersWithSpaces>4216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2024-04-08T21:33:06Z</dcterms:created>
  <dc:creator>TECNO KI5k</dc:creator>
  <lastModifiedBy>TECNO KI5k</lastModifiedBy>
  <dcterms:modified xsi:type="dcterms:W3CDTF">2024-04-08T21:33:06Z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a341e93bb65e40bea033da7f67386b49</vt:lpwstr>
  </property>
</Properties>
</file>