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2DF" w:rsidRPr="00B977E3" w:rsidRDefault="00457E4E" w:rsidP="002272DF">
      <w:pPr>
        <w:jc w:val="both"/>
        <w:rPr>
          <w:rFonts w:ascii="Times New Roman" w:hAnsi="Times New Roman" w:cs="Times New Roman"/>
          <w:b/>
          <w:i/>
          <w:sz w:val="24"/>
          <w:szCs w:val="24"/>
        </w:rPr>
      </w:pPr>
      <w:r w:rsidRPr="005F0434">
        <w:rPr>
          <w:i/>
          <w:noProof/>
        </w:rPr>
        <w:drawing>
          <wp:anchor distT="0" distB="0" distL="114300" distR="114300" simplePos="0" relativeHeight="251659264" behindDoc="1" locked="0" layoutInCell="1" allowOverlap="1" wp14:anchorId="4C1EB537" wp14:editId="511ADD9D">
            <wp:simplePos x="0" y="0"/>
            <wp:positionH relativeFrom="margin">
              <wp:posOffset>1704975</wp:posOffset>
            </wp:positionH>
            <wp:positionV relativeFrom="paragraph">
              <wp:posOffset>-257175</wp:posOffset>
            </wp:positionV>
            <wp:extent cx="2609850" cy="1200150"/>
            <wp:effectExtent l="0" t="0" r="0" b="0"/>
            <wp:wrapNone/>
            <wp:docPr id="1" name="Image1"/>
            <wp:cNvGraphicFramePr/>
            <a:graphic xmlns:a="http://schemas.openxmlformats.org/drawingml/2006/main">
              <a:graphicData uri="http://schemas.openxmlformats.org/drawingml/2006/picture">
                <pic:pic xmlns:pic="http://schemas.openxmlformats.org/drawingml/2006/picture">
                  <pic:nvPicPr>
                    <pic:cNvPr id="1027" name="Image1"/>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609850" cy="1200150"/>
                    </a:xfrm>
                    <a:prstGeom prst="rect">
                      <a:avLst/>
                    </a:prstGeom>
                  </pic:spPr>
                </pic:pic>
              </a:graphicData>
            </a:graphic>
            <wp14:sizeRelH relativeFrom="page">
              <wp14:pctWidth>0</wp14:pctWidth>
            </wp14:sizeRelH>
            <wp14:sizeRelV relativeFrom="page">
              <wp14:pctHeight>0</wp14:pctHeight>
            </wp14:sizeRelV>
          </wp:anchor>
        </w:drawing>
      </w:r>
      <w:r w:rsidR="002672C1">
        <w:rPr>
          <w:rFonts w:ascii="Times New Roman" w:hAnsi="Times New Roman" w:cs="Times New Roman"/>
          <w:b/>
          <w:i/>
          <w:sz w:val="24"/>
          <w:szCs w:val="24"/>
        </w:rPr>
        <w:t>P503</w:t>
      </w:r>
      <w:r w:rsidR="007B4442">
        <w:rPr>
          <w:rFonts w:ascii="Times New Roman" w:hAnsi="Times New Roman" w:cs="Times New Roman"/>
          <w:b/>
          <w:i/>
          <w:sz w:val="24"/>
          <w:szCs w:val="24"/>
        </w:rPr>
        <w:t>/1</w:t>
      </w:r>
      <w:r w:rsidR="002272DF" w:rsidRPr="00B977E3">
        <w:rPr>
          <w:rFonts w:ascii="Times New Roman" w:hAnsi="Times New Roman" w:cs="Times New Roman"/>
          <w:b/>
          <w:i/>
          <w:sz w:val="24"/>
          <w:szCs w:val="24"/>
        </w:rPr>
        <w:t xml:space="preserve"> </w:t>
      </w:r>
    </w:p>
    <w:p w:rsidR="002272DF" w:rsidRPr="00B977E3" w:rsidRDefault="002272DF" w:rsidP="00457E4E">
      <w:pPr>
        <w:tabs>
          <w:tab w:val="center" w:pos="4680"/>
        </w:tabs>
        <w:jc w:val="both"/>
        <w:rPr>
          <w:rFonts w:ascii="Times New Roman" w:hAnsi="Times New Roman" w:cs="Times New Roman"/>
          <w:b/>
          <w:i/>
          <w:sz w:val="24"/>
          <w:szCs w:val="24"/>
        </w:rPr>
      </w:pPr>
      <w:r w:rsidRPr="00B977E3">
        <w:rPr>
          <w:rFonts w:ascii="Times New Roman" w:hAnsi="Times New Roman" w:cs="Times New Roman"/>
          <w:b/>
          <w:i/>
          <w:sz w:val="24"/>
          <w:szCs w:val="24"/>
        </w:rPr>
        <w:t>PHISICS</w:t>
      </w:r>
      <w:r w:rsidR="00457E4E">
        <w:rPr>
          <w:rFonts w:ascii="Times New Roman" w:hAnsi="Times New Roman" w:cs="Times New Roman"/>
          <w:b/>
          <w:i/>
          <w:sz w:val="24"/>
          <w:szCs w:val="24"/>
        </w:rPr>
        <w:tab/>
      </w:r>
    </w:p>
    <w:p w:rsidR="002272DF" w:rsidRPr="00B977E3" w:rsidRDefault="007B4442" w:rsidP="002272DF">
      <w:pPr>
        <w:jc w:val="both"/>
        <w:rPr>
          <w:rFonts w:ascii="Times New Roman" w:hAnsi="Times New Roman" w:cs="Times New Roman"/>
          <w:i/>
          <w:sz w:val="24"/>
          <w:szCs w:val="24"/>
        </w:rPr>
      </w:pPr>
      <w:r>
        <w:rPr>
          <w:rFonts w:ascii="Times New Roman" w:hAnsi="Times New Roman" w:cs="Times New Roman"/>
          <w:i/>
          <w:sz w:val="24"/>
          <w:szCs w:val="24"/>
        </w:rPr>
        <w:t>Paper 1</w:t>
      </w:r>
    </w:p>
    <w:p w:rsidR="002272DF" w:rsidRPr="00B977E3" w:rsidRDefault="005738EB" w:rsidP="002272DF">
      <w:pPr>
        <w:jc w:val="both"/>
        <w:rPr>
          <w:rFonts w:ascii="Times New Roman" w:hAnsi="Times New Roman" w:cs="Times New Roman"/>
          <w:i/>
          <w:sz w:val="24"/>
          <w:szCs w:val="24"/>
        </w:rPr>
      </w:pPr>
      <w:r w:rsidRPr="00B977E3">
        <w:rPr>
          <w:rFonts w:ascii="Times New Roman" w:hAnsi="Times New Roman" w:cs="Times New Roman"/>
          <w:i/>
          <w:sz w:val="24"/>
          <w:szCs w:val="24"/>
        </w:rPr>
        <w:t xml:space="preserve"> </w:t>
      </w:r>
      <w:r w:rsidR="007B4442">
        <w:rPr>
          <w:rFonts w:ascii="Times New Roman" w:hAnsi="Times New Roman" w:cs="Times New Roman"/>
          <w:i/>
          <w:sz w:val="24"/>
          <w:szCs w:val="24"/>
        </w:rPr>
        <w:t xml:space="preserve">April </w:t>
      </w:r>
      <w:r w:rsidR="002272DF" w:rsidRPr="00B977E3">
        <w:rPr>
          <w:rFonts w:ascii="Times New Roman" w:hAnsi="Times New Roman" w:cs="Times New Roman"/>
          <w:i/>
          <w:sz w:val="24"/>
          <w:szCs w:val="24"/>
        </w:rPr>
        <w:t>2024</w:t>
      </w:r>
    </w:p>
    <w:p w:rsidR="00FA3583" w:rsidRPr="00B977E3" w:rsidRDefault="002272DF" w:rsidP="002272DF">
      <w:pPr>
        <w:jc w:val="center"/>
        <w:rPr>
          <w:rFonts w:ascii="Times New Roman" w:hAnsi="Times New Roman" w:cs="Times New Roman"/>
          <w:b/>
          <w:i/>
          <w:sz w:val="24"/>
          <w:szCs w:val="24"/>
        </w:rPr>
      </w:pPr>
      <w:r w:rsidRPr="00B977E3">
        <w:rPr>
          <w:rFonts w:ascii="Times New Roman" w:hAnsi="Times New Roman" w:cs="Times New Roman"/>
          <w:b/>
          <w:i/>
          <w:sz w:val="24"/>
          <w:szCs w:val="24"/>
        </w:rPr>
        <w:t>TRINITY HIGH SCHOOL NYAKISI</w:t>
      </w:r>
    </w:p>
    <w:p w:rsidR="002272DF" w:rsidRPr="00B977E3" w:rsidRDefault="00311C53" w:rsidP="002272DF">
      <w:pPr>
        <w:jc w:val="center"/>
        <w:rPr>
          <w:rFonts w:ascii="Times New Roman" w:hAnsi="Times New Roman" w:cs="Times New Roman"/>
          <w:i/>
          <w:sz w:val="24"/>
          <w:szCs w:val="24"/>
        </w:rPr>
      </w:pPr>
      <w:r>
        <w:rPr>
          <w:rFonts w:ascii="Times New Roman" w:hAnsi="Times New Roman" w:cs="Times New Roman"/>
          <w:i/>
          <w:sz w:val="24"/>
          <w:szCs w:val="24"/>
        </w:rPr>
        <w:t xml:space="preserve">Uganda </w:t>
      </w:r>
      <w:r w:rsidR="002272DF" w:rsidRPr="00B977E3">
        <w:rPr>
          <w:rFonts w:ascii="Times New Roman" w:hAnsi="Times New Roman" w:cs="Times New Roman"/>
          <w:i/>
          <w:sz w:val="24"/>
          <w:szCs w:val="24"/>
        </w:rPr>
        <w:t>certificate of education</w:t>
      </w:r>
    </w:p>
    <w:p w:rsidR="002272DF" w:rsidRPr="00B977E3" w:rsidRDefault="007B4442" w:rsidP="002272DF">
      <w:pPr>
        <w:jc w:val="center"/>
        <w:rPr>
          <w:rFonts w:ascii="Times New Roman" w:hAnsi="Times New Roman" w:cs="Times New Roman"/>
          <w:b/>
          <w:i/>
          <w:sz w:val="24"/>
          <w:szCs w:val="24"/>
        </w:rPr>
      </w:pPr>
      <w:r>
        <w:rPr>
          <w:rFonts w:ascii="Times New Roman" w:hAnsi="Times New Roman" w:cs="Times New Roman"/>
          <w:b/>
          <w:i/>
          <w:sz w:val="24"/>
          <w:szCs w:val="24"/>
        </w:rPr>
        <w:t>END OF TERM ONE</w:t>
      </w:r>
      <w:r w:rsidR="002272DF" w:rsidRPr="00B977E3">
        <w:rPr>
          <w:rFonts w:ascii="Times New Roman" w:hAnsi="Times New Roman" w:cs="Times New Roman"/>
          <w:b/>
          <w:i/>
          <w:sz w:val="24"/>
          <w:szCs w:val="24"/>
        </w:rPr>
        <w:t xml:space="preserve"> ASSESSMENT</w:t>
      </w:r>
    </w:p>
    <w:p w:rsidR="002272DF" w:rsidRPr="006D3F55" w:rsidRDefault="00FE4230" w:rsidP="002272DF">
      <w:pPr>
        <w:jc w:val="center"/>
        <w:rPr>
          <w:rFonts w:ascii="Times New Roman" w:hAnsi="Times New Roman" w:cs="Times New Roman"/>
          <w:sz w:val="24"/>
          <w:szCs w:val="24"/>
        </w:rPr>
      </w:pPr>
      <w:r>
        <w:rPr>
          <w:rFonts w:ascii="Times New Roman" w:hAnsi="Times New Roman" w:cs="Times New Roman"/>
          <w:b/>
          <w:i/>
          <w:sz w:val="24"/>
          <w:szCs w:val="24"/>
        </w:rPr>
        <w:t>S.3</w:t>
      </w:r>
      <w:r w:rsidR="002272DF" w:rsidRPr="00B977E3">
        <w:rPr>
          <w:rFonts w:ascii="Times New Roman" w:hAnsi="Times New Roman" w:cs="Times New Roman"/>
          <w:b/>
          <w:i/>
          <w:sz w:val="24"/>
          <w:szCs w:val="24"/>
        </w:rPr>
        <w:t xml:space="preserve"> PHYSICS</w:t>
      </w:r>
    </w:p>
    <w:p w:rsidR="002272DF" w:rsidRPr="00B977E3" w:rsidRDefault="00FE4230" w:rsidP="002272DF">
      <w:pPr>
        <w:jc w:val="center"/>
        <w:rPr>
          <w:rFonts w:ascii="Times New Roman" w:hAnsi="Times New Roman" w:cs="Times New Roman"/>
          <w:b/>
          <w:i/>
          <w:sz w:val="24"/>
          <w:szCs w:val="24"/>
        </w:rPr>
      </w:pPr>
      <w:r>
        <w:rPr>
          <w:rFonts w:ascii="Times New Roman" w:hAnsi="Times New Roman" w:cs="Times New Roman"/>
          <w:b/>
          <w:i/>
          <w:sz w:val="24"/>
          <w:szCs w:val="24"/>
        </w:rPr>
        <w:t>Paper 1</w:t>
      </w:r>
    </w:p>
    <w:p w:rsidR="00BA5DDA" w:rsidRDefault="00FE4230" w:rsidP="00BA5DDA">
      <w:pPr>
        <w:jc w:val="center"/>
        <w:rPr>
          <w:rFonts w:ascii="Times New Roman" w:hAnsi="Times New Roman" w:cs="Times New Roman"/>
          <w:i/>
          <w:sz w:val="24"/>
          <w:szCs w:val="24"/>
        </w:rPr>
      </w:pPr>
      <w:r>
        <w:rPr>
          <w:rFonts w:ascii="Times New Roman" w:hAnsi="Times New Roman" w:cs="Times New Roman"/>
          <w:i/>
          <w:sz w:val="24"/>
          <w:szCs w:val="24"/>
        </w:rPr>
        <w:t>2</w:t>
      </w:r>
      <w:r w:rsidR="00DD6E3A" w:rsidRPr="00B977E3">
        <w:rPr>
          <w:rFonts w:ascii="Times New Roman" w:hAnsi="Times New Roman" w:cs="Times New Roman"/>
          <w:i/>
          <w:sz w:val="24"/>
          <w:szCs w:val="24"/>
        </w:rPr>
        <w:t xml:space="preserve"> hour</w:t>
      </w:r>
      <w:r w:rsidR="00E11A2B">
        <w:rPr>
          <w:rFonts w:ascii="Times New Roman" w:hAnsi="Times New Roman" w:cs="Times New Roman"/>
          <w:i/>
          <w:sz w:val="24"/>
          <w:szCs w:val="24"/>
        </w:rPr>
        <w:t>s</w:t>
      </w:r>
    </w:p>
    <w:p w:rsidR="005738EB" w:rsidRPr="00BA5DDA" w:rsidRDefault="005738EB" w:rsidP="00437B1A">
      <w:pPr>
        <w:rPr>
          <w:rFonts w:ascii="Times New Roman" w:hAnsi="Times New Roman" w:cs="Times New Roman"/>
          <w:i/>
          <w:sz w:val="24"/>
          <w:szCs w:val="24"/>
        </w:rPr>
      </w:pPr>
      <w:r w:rsidRPr="00B977E3">
        <w:rPr>
          <w:rFonts w:ascii="Times New Roman" w:hAnsi="Times New Roman" w:cs="Times New Roman"/>
          <w:b/>
          <w:i/>
          <w:sz w:val="24"/>
          <w:szCs w:val="24"/>
        </w:rPr>
        <w:t xml:space="preserve">INSTRUCTIONS: </w:t>
      </w:r>
    </w:p>
    <w:p w:rsidR="005738EB" w:rsidRPr="00865773" w:rsidRDefault="00865773" w:rsidP="005738EB">
      <w:pPr>
        <w:pStyle w:val="ListParagraph"/>
        <w:numPr>
          <w:ilvl w:val="0"/>
          <w:numId w:val="1"/>
        </w:numPr>
        <w:rPr>
          <w:rFonts w:ascii="Times New Roman" w:hAnsi="Times New Roman" w:cs="Times New Roman"/>
          <w:b/>
          <w:i/>
          <w:sz w:val="24"/>
          <w:szCs w:val="24"/>
        </w:rPr>
      </w:pPr>
      <w:r>
        <w:rPr>
          <w:rFonts w:ascii="Times New Roman" w:hAnsi="Times New Roman" w:cs="Times New Roman"/>
          <w:sz w:val="24"/>
          <w:szCs w:val="24"/>
        </w:rPr>
        <w:t>Attempt only four items</w:t>
      </w:r>
      <w:r w:rsidR="005738EB" w:rsidRPr="00B977E3">
        <w:rPr>
          <w:rFonts w:ascii="Times New Roman" w:hAnsi="Times New Roman" w:cs="Times New Roman"/>
          <w:sz w:val="24"/>
          <w:szCs w:val="24"/>
        </w:rPr>
        <w:t xml:space="preserve">. </w:t>
      </w:r>
      <w:r>
        <w:rPr>
          <w:rFonts w:ascii="Times New Roman" w:hAnsi="Times New Roman" w:cs="Times New Roman"/>
          <w:sz w:val="24"/>
          <w:szCs w:val="24"/>
        </w:rPr>
        <w:t>All items</w:t>
      </w:r>
      <w:r w:rsidR="0016593F">
        <w:rPr>
          <w:rFonts w:ascii="Times New Roman" w:hAnsi="Times New Roman" w:cs="Times New Roman"/>
          <w:sz w:val="24"/>
          <w:szCs w:val="24"/>
        </w:rPr>
        <w:t xml:space="preserve"> carry equal marks.</w:t>
      </w:r>
    </w:p>
    <w:p w:rsidR="00865773" w:rsidRPr="00B977E3" w:rsidRDefault="00865773" w:rsidP="005738EB">
      <w:pPr>
        <w:pStyle w:val="ListParagraph"/>
        <w:numPr>
          <w:ilvl w:val="0"/>
          <w:numId w:val="1"/>
        </w:numPr>
        <w:rPr>
          <w:rFonts w:ascii="Times New Roman" w:hAnsi="Times New Roman" w:cs="Times New Roman"/>
          <w:b/>
          <w:i/>
          <w:sz w:val="24"/>
          <w:szCs w:val="24"/>
        </w:rPr>
      </w:pPr>
      <w:r>
        <w:rPr>
          <w:rFonts w:ascii="Times New Roman" w:hAnsi="Times New Roman" w:cs="Times New Roman"/>
          <w:sz w:val="24"/>
          <w:szCs w:val="24"/>
        </w:rPr>
        <w:t>Items 1 and 2 are compulsory</w:t>
      </w:r>
      <w:r w:rsidR="00284F0C">
        <w:rPr>
          <w:rFonts w:ascii="Times New Roman" w:hAnsi="Times New Roman" w:cs="Times New Roman"/>
          <w:sz w:val="24"/>
          <w:szCs w:val="24"/>
        </w:rPr>
        <w:t>.</w:t>
      </w:r>
    </w:p>
    <w:p w:rsidR="007773FC" w:rsidRPr="00220A51" w:rsidRDefault="005738EB" w:rsidP="00220A51">
      <w:pPr>
        <w:pStyle w:val="ListParagraph"/>
        <w:numPr>
          <w:ilvl w:val="0"/>
          <w:numId w:val="1"/>
        </w:numPr>
        <w:rPr>
          <w:rFonts w:ascii="Times New Roman" w:hAnsi="Times New Roman" w:cs="Times New Roman"/>
          <w:b/>
          <w:i/>
          <w:sz w:val="24"/>
          <w:szCs w:val="24"/>
        </w:rPr>
      </w:pPr>
      <w:r w:rsidRPr="00B977E3">
        <w:rPr>
          <w:rFonts w:ascii="Times New Roman" w:hAnsi="Times New Roman" w:cs="Times New Roman"/>
          <w:sz w:val="24"/>
          <w:szCs w:val="24"/>
        </w:rPr>
        <w:t>Smartness and clear diagrams earns you more marks.</w:t>
      </w:r>
    </w:p>
    <w:p w:rsidR="00B977E3" w:rsidRPr="00856E41" w:rsidRDefault="00EA561F" w:rsidP="00B977E3">
      <w:pPr>
        <w:rPr>
          <w:rFonts w:ascii="Times New Roman" w:hAnsi="Times New Roman" w:cs="Times New Roman"/>
          <w:b/>
          <w:sz w:val="24"/>
          <w:szCs w:val="24"/>
        </w:rPr>
      </w:pPr>
      <w:r w:rsidRPr="00856E41">
        <w:rPr>
          <w:rFonts w:ascii="Times New Roman" w:hAnsi="Times New Roman" w:cs="Times New Roman"/>
          <w:b/>
          <w:sz w:val="24"/>
          <w:szCs w:val="24"/>
        </w:rPr>
        <w:t>Item one (1)</w:t>
      </w:r>
    </w:p>
    <w:p w:rsidR="001623C8" w:rsidRDefault="00284F0C" w:rsidP="00B977E3">
      <w:pPr>
        <w:rPr>
          <w:rFonts w:ascii="Times New Roman" w:hAnsi="Times New Roman" w:cs="Times New Roman"/>
          <w:sz w:val="24"/>
          <w:szCs w:val="24"/>
        </w:rPr>
      </w:pPr>
      <w:r>
        <w:rPr>
          <w:rFonts w:ascii="Times New Roman" w:hAnsi="Times New Roman" w:cs="Times New Roman"/>
          <w:sz w:val="24"/>
          <w:szCs w:val="24"/>
        </w:rPr>
        <w:t xml:space="preserve">Some bottles of colourless liquids were being labelled by the lab </w:t>
      </w:r>
      <w:r w:rsidR="006D3F55">
        <w:rPr>
          <w:rFonts w:ascii="Times New Roman" w:hAnsi="Times New Roman" w:cs="Times New Roman"/>
          <w:sz w:val="24"/>
          <w:szCs w:val="24"/>
        </w:rPr>
        <w:t>technician</w:t>
      </w:r>
      <w:r>
        <w:rPr>
          <w:rFonts w:ascii="Times New Roman" w:hAnsi="Times New Roman" w:cs="Times New Roman"/>
          <w:sz w:val="24"/>
          <w:szCs w:val="24"/>
        </w:rPr>
        <w:t xml:space="preserve"> </w:t>
      </w:r>
      <w:r w:rsidR="007F2468">
        <w:rPr>
          <w:rFonts w:ascii="Times New Roman" w:hAnsi="Times New Roman" w:cs="Times New Roman"/>
          <w:sz w:val="24"/>
          <w:szCs w:val="24"/>
        </w:rPr>
        <w:t>and accidentally mixed them up and lost a track of the content. 15.0cm</w:t>
      </w:r>
      <w:r w:rsidR="007F2468" w:rsidRPr="006D3F55">
        <w:rPr>
          <w:rFonts w:ascii="Times New Roman" w:hAnsi="Times New Roman" w:cs="Times New Roman"/>
          <w:sz w:val="24"/>
          <w:szCs w:val="24"/>
          <w:vertAlign w:val="superscript"/>
        </w:rPr>
        <w:t>3</w:t>
      </w:r>
      <w:r w:rsidR="007F2468">
        <w:rPr>
          <w:rFonts w:ascii="Times New Roman" w:hAnsi="Times New Roman" w:cs="Times New Roman"/>
          <w:sz w:val="24"/>
          <w:szCs w:val="24"/>
        </w:rPr>
        <w:t xml:space="preserve"> of the sample of the liquid weighing 22.3g was withdrawn from one bottle which the technician suspect to be either </w:t>
      </w:r>
      <w:r w:rsidR="006D3F55">
        <w:rPr>
          <w:rFonts w:ascii="Times New Roman" w:hAnsi="Times New Roman" w:cs="Times New Roman"/>
          <w:sz w:val="24"/>
          <w:szCs w:val="24"/>
        </w:rPr>
        <w:t>acetone</w:t>
      </w:r>
      <w:r w:rsidR="007F2468">
        <w:rPr>
          <w:rFonts w:ascii="Times New Roman" w:hAnsi="Times New Roman" w:cs="Times New Roman"/>
          <w:sz w:val="24"/>
          <w:szCs w:val="24"/>
        </w:rPr>
        <w:t>, benzene,</w:t>
      </w:r>
      <w:r w:rsidR="001623C8">
        <w:rPr>
          <w:rFonts w:ascii="Times New Roman" w:hAnsi="Times New Roman" w:cs="Times New Roman"/>
          <w:sz w:val="24"/>
          <w:szCs w:val="24"/>
        </w:rPr>
        <w:t xml:space="preserve"> chloroform or carbon tetrachloride. </w:t>
      </w:r>
    </w:p>
    <w:p w:rsidR="00284F0C" w:rsidRDefault="001623C8" w:rsidP="00B977E3">
      <w:pPr>
        <w:rPr>
          <w:rFonts w:ascii="Times New Roman" w:hAnsi="Times New Roman" w:cs="Times New Roman"/>
          <w:sz w:val="24"/>
          <w:szCs w:val="24"/>
        </w:rPr>
      </w:pPr>
      <w:r>
        <w:rPr>
          <w:rFonts w:ascii="Times New Roman" w:hAnsi="Times New Roman" w:cs="Times New Roman"/>
          <w:sz w:val="24"/>
          <w:szCs w:val="24"/>
        </w:rPr>
        <w:t xml:space="preserve">He however has a challenge of </w:t>
      </w:r>
      <w:r w:rsidR="006D3F55">
        <w:rPr>
          <w:rFonts w:ascii="Times New Roman" w:hAnsi="Times New Roman" w:cs="Times New Roman"/>
          <w:sz w:val="24"/>
          <w:szCs w:val="24"/>
        </w:rPr>
        <w:t>identifying</w:t>
      </w:r>
      <w:r>
        <w:rPr>
          <w:rFonts w:ascii="Times New Roman" w:hAnsi="Times New Roman" w:cs="Times New Roman"/>
          <w:sz w:val="24"/>
          <w:szCs w:val="24"/>
        </w:rPr>
        <w:t xml:space="preserve"> the right chemical so that he can </w:t>
      </w:r>
      <w:r w:rsidR="006D3F55">
        <w:rPr>
          <w:rFonts w:ascii="Times New Roman" w:hAnsi="Times New Roman" w:cs="Times New Roman"/>
          <w:sz w:val="24"/>
          <w:szCs w:val="24"/>
        </w:rPr>
        <w:t>label</w:t>
      </w:r>
      <w:r>
        <w:rPr>
          <w:rFonts w:ascii="Times New Roman" w:hAnsi="Times New Roman" w:cs="Times New Roman"/>
          <w:sz w:val="24"/>
          <w:szCs w:val="24"/>
        </w:rPr>
        <w:t xml:space="preserve"> all the bottles correctly.</w:t>
      </w:r>
    </w:p>
    <w:p w:rsidR="001623C8" w:rsidRDefault="001623C8" w:rsidP="00B977E3">
      <w:pPr>
        <w:rPr>
          <w:rFonts w:ascii="Times New Roman" w:hAnsi="Times New Roman" w:cs="Times New Roman"/>
          <w:sz w:val="24"/>
          <w:szCs w:val="24"/>
        </w:rPr>
      </w:pPr>
      <w:r>
        <w:rPr>
          <w:rFonts w:ascii="Times New Roman" w:hAnsi="Times New Roman" w:cs="Times New Roman"/>
          <w:sz w:val="24"/>
          <w:szCs w:val="24"/>
        </w:rPr>
        <w:t>Support material:</w:t>
      </w:r>
    </w:p>
    <w:tbl>
      <w:tblPr>
        <w:tblStyle w:val="TableGrid"/>
        <w:tblW w:w="8185" w:type="dxa"/>
        <w:tblLook w:val="04A0" w:firstRow="1" w:lastRow="0" w:firstColumn="1" w:lastColumn="0" w:noHBand="0" w:noVBand="1"/>
      </w:tblPr>
      <w:tblGrid>
        <w:gridCol w:w="1331"/>
        <w:gridCol w:w="1320"/>
        <w:gridCol w:w="1323"/>
        <w:gridCol w:w="1350"/>
        <w:gridCol w:w="1312"/>
        <w:gridCol w:w="1549"/>
      </w:tblGrid>
      <w:tr w:rsidR="003E5814" w:rsidTr="003E5814">
        <w:tc>
          <w:tcPr>
            <w:tcW w:w="1331" w:type="dxa"/>
          </w:tcPr>
          <w:p w:rsidR="003E5814" w:rsidRDefault="003E5814" w:rsidP="00B977E3">
            <w:pPr>
              <w:rPr>
                <w:rFonts w:ascii="Times New Roman" w:hAnsi="Times New Roman" w:cs="Times New Roman"/>
                <w:sz w:val="24"/>
                <w:szCs w:val="24"/>
              </w:rPr>
            </w:pPr>
            <w:r>
              <w:rPr>
                <w:rFonts w:ascii="Times New Roman" w:hAnsi="Times New Roman" w:cs="Times New Roman"/>
                <w:sz w:val="24"/>
                <w:szCs w:val="24"/>
              </w:rPr>
              <w:t>LIQUID</w:t>
            </w:r>
          </w:p>
        </w:tc>
        <w:tc>
          <w:tcPr>
            <w:tcW w:w="1320" w:type="dxa"/>
          </w:tcPr>
          <w:p w:rsidR="003E5814" w:rsidRDefault="003E5814" w:rsidP="00B977E3">
            <w:pPr>
              <w:rPr>
                <w:rFonts w:ascii="Times New Roman" w:hAnsi="Times New Roman" w:cs="Times New Roman"/>
                <w:sz w:val="24"/>
                <w:szCs w:val="24"/>
              </w:rPr>
            </w:pPr>
            <w:r>
              <w:rPr>
                <w:rFonts w:ascii="Times New Roman" w:hAnsi="Times New Roman" w:cs="Times New Roman"/>
                <w:sz w:val="24"/>
                <w:szCs w:val="24"/>
              </w:rPr>
              <w:t>Acetone</w:t>
            </w:r>
          </w:p>
        </w:tc>
        <w:tc>
          <w:tcPr>
            <w:tcW w:w="1323" w:type="dxa"/>
          </w:tcPr>
          <w:p w:rsidR="003E5814" w:rsidRDefault="003E5814" w:rsidP="00B977E3">
            <w:pPr>
              <w:rPr>
                <w:rFonts w:ascii="Times New Roman" w:hAnsi="Times New Roman" w:cs="Times New Roman"/>
                <w:sz w:val="24"/>
                <w:szCs w:val="24"/>
              </w:rPr>
            </w:pPr>
            <w:r>
              <w:rPr>
                <w:rFonts w:ascii="Times New Roman" w:hAnsi="Times New Roman" w:cs="Times New Roman"/>
                <w:sz w:val="24"/>
                <w:szCs w:val="24"/>
              </w:rPr>
              <w:t>Benzene</w:t>
            </w:r>
          </w:p>
        </w:tc>
        <w:tc>
          <w:tcPr>
            <w:tcW w:w="1350" w:type="dxa"/>
          </w:tcPr>
          <w:p w:rsidR="003E5814" w:rsidRDefault="003E5814" w:rsidP="00B977E3">
            <w:pPr>
              <w:rPr>
                <w:rFonts w:ascii="Times New Roman" w:hAnsi="Times New Roman" w:cs="Times New Roman"/>
                <w:sz w:val="24"/>
                <w:szCs w:val="24"/>
              </w:rPr>
            </w:pPr>
            <w:r>
              <w:rPr>
                <w:rFonts w:ascii="Times New Roman" w:hAnsi="Times New Roman" w:cs="Times New Roman"/>
                <w:sz w:val="24"/>
                <w:szCs w:val="24"/>
              </w:rPr>
              <w:t>Chloroform</w:t>
            </w:r>
          </w:p>
        </w:tc>
        <w:tc>
          <w:tcPr>
            <w:tcW w:w="1312" w:type="dxa"/>
          </w:tcPr>
          <w:p w:rsidR="003E5814" w:rsidRDefault="003E5814" w:rsidP="00B977E3">
            <w:pPr>
              <w:rPr>
                <w:rFonts w:ascii="Times New Roman" w:hAnsi="Times New Roman" w:cs="Times New Roman"/>
                <w:sz w:val="24"/>
                <w:szCs w:val="24"/>
              </w:rPr>
            </w:pPr>
            <w:r>
              <w:rPr>
                <w:rFonts w:ascii="Times New Roman" w:hAnsi="Times New Roman" w:cs="Times New Roman"/>
                <w:sz w:val="24"/>
                <w:szCs w:val="24"/>
              </w:rPr>
              <w:t>Water</w:t>
            </w:r>
          </w:p>
        </w:tc>
        <w:tc>
          <w:tcPr>
            <w:tcW w:w="1549" w:type="dxa"/>
          </w:tcPr>
          <w:p w:rsidR="003E5814" w:rsidRDefault="003E5814" w:rsidP="00B977E3">
            <w:pPr>
              <w:rPr>
                <w:rFonts w:ascii="Times New Roman" w:hAnsi="Times New Roman" w:cs="Times New Roman"/>
                <w:sz w:val="24"/>
                <w:szCs w:val="24"/>
              </w:rPr>
            </w:pPr>
            <w:r>
              <w:rPr>
                <w:rFonts w:ascii="Times New Roman" w:hAnsi="Times New Roman" w:cs="Times New Roman"/>
                <w:sz w:val="24"/>
                <w:szCs w:val="24"/>
              </w:rPr>
              <w:t>Carbon tetrachloride</w:t>
            </w:r>
          </w:p>
        </w:tc>
      </w:tr>
      <w:tr w:rsidR="003E5814" w:rsidTr="003E5814">
        <w:tc>
          <w:tcPr>
            <w:tcW w:w="1331" w:type="dxa"/>
          </w:tcPr>
          <w:p w:rsidR="003E5814" w:rsidRPr="00246FA7" w:rsidRDefault="003E5814" w:rsidP="00246FA7">
            <w:pPr>
              <w:spacing w:before="240"/>
              <w:rPr>
                <w:rFonts w:ascii="Times New Roman" w:hAnsi="Times New Roman" w:cs="Times New Roman"/>
                <w:sz w:val="24"/>
                <w:szCs w:val="24"/>
              </w:rPr>
            </w:pPr>
            <w:r>
              <w:rPr>
                <w:rFonts w:ascii="Times New Roman" w:hAnsi="Times New Roman" w:cs="Times New Roman"/>
                <w:sz w:val="24"/>
                <w:szCs w:val="24"/>
              </w:rPr>
              <w:t>DENSITY (gcm</w:t>
            </w:r>
            <w:r w:rsidRPr="00246FA7">
              <w:rPr>
                <w:rFonts w:ascii="Times New Roman" w:hAnsi="Times New Roman" w:cs="Times New Roman"/>
                <w:sz w:val="24"/>
                <w:szCs w:val="24"/>
                <w:vertAlign w:val="superscript"/>
              </w:rPr>
              <w:t>3</w:t>
            </w:r>
            <w:r>
              <w:rPr>
                <w:rFonts w:ascii="Times New Roman" w:hAnsi="Times New Roman" w:cs="Times New Roman"/>
                <w:sz w:val="24"/>
                <w:szCs w:val="24"/>
              </w:rPr>
              <w:t>)</w:t>
            </w:r>
          </w:p>
        </w:tc>
        <w:tc>
          <w:tcPr>
            <w:tcW w:w="1320" w:type="dxa"/>
          </w:tcPr>
          <w:p w:rsidR="003E5814" w:rsidRDefault="003E5814" w:rsidP="00B977E3">
            <w:pPr>
              <w:rPr>
                <w:rFonts w:ascii="Times New Roman" w:hAnsi="Times New Roman" w:cs="Times New Roman"/>
                <w:sz w:val="24"/>
                <w:szCs w:val="24"/>
              </w:rPr>
            </w:pPr>
            <w:r>
              <w:rPr>
                <w:rFonts w:ascii="Times New Roman" w:hAnsi="Times New Roman" w:cs="Times New Roman"/>
                <w:sz w:val="24"/>
                <w:szCs w:val="24"/>
              </w:rPr>
              <w:t>0.792</w:t>
            </w:r>
          </w:p>
        </w:tc>
        <w:tc>
          <w:tcPr>
            <w:tcW w:w="1323" w:type="dxa"/>
          </w:tcPr>
          <w:p w:rsidR="003E5814" w:rsidRDefault="003E5814" w:rsidP="00B977E3">
            <w:pPr>
              <w:rPr>
                <w:rFonts w:ascii="Times New Roman" w:hAnsi="Times New Roman" w:cs="Times New Roman"/>
                <w:sz w:val="24"/>
                <w:szCs w:val="24"/>
              </w:rPr>
            </w:pPr>
            <w:r>
              <w:rPr>
                <w:rFonts w:ascii="Times New Roman" w:hAnsi="Times New Roman" w:cs="Times New Roman"/>
                <w:sz w:val="24"/>
                <w:szCs w:val="24"/>
              </w:rPr>
              <w:t>0.899</w:t>
            </w:r>
          </w:p>
        </w:tc>
        <w:tc>
          <w:tcPr>
            <w:tcW w:w="1350" w:type="dxa"/>
          </w:tcPr>
          <w:p w:rsidR="003E5814" w:rsidRDefault="00356D3D" w:rsidP="00B977E3">
            <w:pPr>
              <w:rPr>
                <w:rFonts w:ascii="Times New Roman" w:hAnsi="Times New Roman" w:cs="Times New Roman"/>
                <w:sz w:val="24"/>
                <w:szCs w:val="24"/>
              </w:rPr>
            </w:pPr>
            <w:r>
              <w:rPr>
                <w:rFonts w:ascii="Times New Roman" w:hAnsi="Times New Roman" w:cs="Times New Roman"/>
                <w:sz w:val="24"/>
                <w:szCs w:val="24"/>
              </w:rPr>
              <w:t>1.487</w:t>
            </w:r>
          </w:p>
        </w:tc>
        <w:tc>
          <w:tcPr>
            <w:tcW w:w="1312" w:type="dxa"/>
          </w:tcPr>
          <w:p w:rsidR="003E5814" w:rsidRDefault="003E5814" w:rsidP="00B977E3">
            <w:pPr>
              <w:rPr>
                <w:rFonts w:ascii="Times New Roman" w:hAnsi="Times New Roman" w:cs="Times New Roman"/>
                <w:sz w:val="24"/>
                <w:szCs w:val="24"/>
              </w:rPr>
            </w:pPr>
            <w:r>
              <w:rPr>
                <w:rFonts w:ascii="Times New Roman" w:hAnsi="Times New Roman" w:cs="Times New Roman"/>
                <w:sz w:val="24"/>
                <w:szCs w:val="24"/>
              </w:rPr>
              <w:t>1.000</w:t>
            </w:r>
          </w:p>
        </w:tc>
        <w:tc>
          <w:tcPr>
            <w:tcW w:w="1549" w:type="dxa"/>
          </w:tcPr>
          <w:p w:rsidR="003E5814" w:rsidRDefault="003E5814" w:rsidP="00B977E3">
            <w:pPr>
              <w:rPr>
                <w:rFonts w:ascii="Times New Roman" w:hAnsi="Times New Roman" w:cs="Times New Roman"/>
                <w:sz w:val="24"/>
                <w:szCs w:val="24"/>
              </w:rPr>
            </w:pPr>
            <w:r>
              <w:rPr>
                <w:rFonts w:ascii="Times New Roman" w:hAnsi="Times New Roman" w:cs="Times New Roman"/>
                <w:sz w:val="24"/>
                <w:szCs w:val="24"/>
              </w:rPr>
              <w:t>1.595</w:t>
            </w:r>
          </w:p>
        </w:tc>
      </w:tr>
    </w:tbl>
    <w:p w:rsidR="001C78AC" w:rsidRDefault="001C78AC" w:rsidP="00B977E3">
      <w:pPr>
        <w:rPr>
          <w:rFonts w:ascii="Times New Roman" w:hAnsi="Times New Roman" w:cs="Times New Roman"/>
          <w:sz w:val="24"/>
          <w:szCs w:val="24"/>
        </w:rPr>
      </w:pPr>
    </w:p>
    <w:p w:rsidR="001623C8" w:rsidRDefault="001623C8" w:rsidP="00B977E3">
      <w:pPr>
        <w:rPr>
          <w:rFonts w:ascii="Times New Roman" w:hAnsi="Times New Roman" w:cs="Times New Roman"/>
          <w:sz w:val="24"/>
          <w:szCs w:val="24"/>
        </w:rPr>
      </w:pPr>
      <w:bookmarkStart w:id="0" w:name="_GoBack"/>
      <w:bookmarkEnd w:id="0"/>
      <w:r>
        <w:rPr>
          <w:rFonts w:ascii="Times New Roman" w:hAnsi="Times New Roman" w:cs="Times New Roman"/>
          <w:sz w:val="24"/>
          <w:szCs w:val="24"/>
        </w:rPr>
        <w:t>Task:</w:t>
      </w:r>
    </w:p>
    <w:p w:rsidR="001623C8" w:rsidRDefault="001623C8" w:rsidP="001623C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What was the identity of the </w:t>
      </w:r>
      <w:r w:rsidR="00421064">
        <w:rPr>
          <w:rFonts w:ascii="Times New Roman" w:hAnsi="Times New Roman" w:cs="Times New Roman"/>
          <w:sz w:val="24"/>
          <w:szCs w:val="24"/>
        </w:rPr>
        <w:t>liquid</w:t>
      </w:r>
      <w:r>
        <w:rPr>
          <w:rFonts w:ascii="Times New Roman" w:hAnsi="Times New Roman" w:cs="Times New Roman"/>
          <w:sz w:val="24"/>
          <w:szCs w:val="24"/>
        </w:rPr>
        <w:t>? Clearly show your working.</w:t>
      </w:r>
    </w:p>
    <w:p w:rsidR="001623C8" w:rsidRDefault="00EA561F" w:rsidP="001623C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With a reason which of the liquids shown in the table above can float on water? And identify the </w:t>
      </w:r>
      <w:r w:rsidR="00421064">
        <w:rPr>
          <w:rFonts w:ascii="Times New Roman" w:hAnsi="Times New Roman" w:cs="Times New Roman"/>
          <w:sz w:val="24"/>
          <w:szCs w:val="24"/>
        </w:rPr>
        <w:t>liquids</w:t>
      </w:r>
      <w:r>
        <w:rPr>
          <w:rFonts w:ascii="Times New Roman" w:hAnsi="Times New Roman" w:cs="Times New Roman"/>
          <w:sz w:val="24"/>
          <w:szCs w:val="24"/>
        </w:rPr>
        <w:t xml:space="preserve"> on which </w:t>
      </w:r>
      <w:r w:rsidR="00421064">
        <w:rPr>
          <w:rFonts w:ascii="Times New Roman" w:hAnsi="Times New Roman" w:cs="Times New Roman"/>
          <w:sz w:val="24"/>
          <w:szCs w:val="24"/>
        </w:rPr>
        <w:t>water floats</w:t>
      </w:r>
    </w:p>
    <w:p w:rsidR="00EA561F" w:rsidRDefault="00EA561F" w:rsidP="001623C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Give any </w:t>
      </w:r>
      <w:r w:rsidR="00A142FD">
        <w:rPr>
          <w:rFonts w:ascii="Times New Roman" w:hAnsi="Times New Roman" w:cs="Times New Roman"/>
          <w:sz w:val="24"/>
          <w:szCs w:val="24"/>
        </w:rPr>
        <w:t>two practical applications of</w:t>
      </w:r>
      <w:r>
        <w:rPr>
          <w:rFonts w:ascii="Times New Roman" w:hAnsi="Times New Roman" w:cs="Times New Roman"/>
          <w:sz w:val="24"/>
          <w:szCs w:val="24"/>
        </w:rPr>
        <w:t xml:space="preserve"> the knowledge of density.</w:t>
      </w:r>
    </w:p>
    <w:p w:rsidR="00EA561F" w:rsidRPr="00856E41" w:rsidRDefault="00EA561F" w:rsidP="00EA561F">
      <w:pPr>
        <w:ind w:left="360"/>
        <w:rPr>
          <w:rFonts w:ascii="Times New Roman" w:hAnsi="Times New Roman" w:cs="Times New Roman"/>
          <w:b/>
          <w:sz w:val="24"/>
          <w:szCs w:val="24"/>
        </w:rPr>
      </w:pPr>
      <w:r w:rsidRPr="00856E41">
        <w:rPr>
          <w:rFonts w:ascii="Times New Roman" w:hAnsi="Times New Roman" w:cs="Times New Roman"/>
          <w:b/>
          <w:sz w:val="24"/>
          <w:szCs w:val="24"/>
        </w:rPr>
        <w:lastRenderedPageBreak/>
        <w:t>Item two (2)</w:t>
      </w:r>
    </w:p>
    <w:p w:rsidR="001D0667" w:rsidRDefault="006A4EBC" w:rsidP="00EA561F">
      <w:pPr>
        <w:ind w:left="360"/>
        <w:rPr>
          <w:rFonts w:ascii="Times New Roman" w:hAnsi="Times New Roman" w:cs="Times New Roman"/>
          <w:sz w:val="24"/>
          <w:szCs w:val="24"/>
        </w:rPr>
      </w:pPr>
      <w:r>
        <w:rPr>
          <w:rFonts w:ascii="Times New Roman" w:hAnsi="Times New Roman" w:cs="Times New Roman"/>
          <w:sz w:val="24"/>
          <w:szCs w:val="24"/>
        </w:rPr>
        <w:t>A newly recruited dentist was supposed to examine the tooth of the patient. The dentist wants to use a curved mirror of focal length 10cm but he is not so sure of the position of the patient’s from the mirror. The possible positions of the tooth from the mirror are A, B, C, D and E.</w:t>
      </w:r>
    </w:p>
    <w:p w:rsidR="006A4EBC" w:rsidRDefault="006A4EBC" w:rsidP="00EA561F">
      <w:pPr>
        <w:ind w:left="360"/>
        <w:rPr>
          <w:rFonts w:ascii="Times New Roman" w:hAnsi="Times New Roman" w:cs="Times New Roman"/>
          <w:sz w:val="24"/>
          <w:szCs w:val="24"/>
        </w:rPr>
      </w:pPr>
      <w:r>
        <w:rPr>
          <w:rFonts w:ascii="Times New Roman" w:hAnsi="Times New Roman" w:cs="Times New Roman"/>
          <w:sz w:val="24"/>
          <w:szCs w:val="24"/>
        </w:rPr>
        <w:t>Support material;</w:t>
      </w:r>
    </w:p>
    <w:tbl>
      <w:tblPr>
        <w:tblStyle w:val="TableGrid"/>
        <w:tblW w:w="0" w:type="auto"/>
        <w:tblInd w:w="360" w:type="dxa"/>
        <w:tblLook w:val="04A0" w:firstRow="1" w:lastRow="0" w:firstColumn="1" w:lastColumn="0" w:noHBand="0" w:noVBand="1"/>
      </w:tblPr>
      <w:tblGrid>
        <w:gridCol w:w="1885"/>
        <w:gridCol w:w="1139"/>
        <w:gridCol w:w="1491"/>
        <w:gridCol w:w="1491"/>
        <w:gridCol w:w="1492"/>
        <w:gridCol w:w="1492"/>
      </w:tblGrid>
      <w:tr w:rsidR="00856E41" w:rsidTr="00856E41">
        <w:tc>
          <w:tcPr>
            <w:tcW w:w="1885" w:type="dxa"/>
          </w:tcPr>
          <w:p w:rsidR="00856E41" w:rsidRDefault="00856E41" w:rsidP="00EA561F">
            <w:pPr>
              <w:rPr>
                <w:rFonts w:ascii="Times New Roman" w:hAnsi="Times New Roman" w:cs="Times New Roman"/>
                <w:sz w:val="24"/>
                <w:szCs w:val="24"/>
              </w:rPr>
            </w:pPr>
            <w:r>
              <w:rPr>
                <w:rFonts w:ascii="Times New Roman" w:hAnsi="Times New Roman" w:cs="Times New Roman"/>
                <w:sz w:val="24"/>
                <w:szCs w:val="24"/>
              </w:rPr>
              <w:t>Position</w:t>
            </w:r>
          </w:p>
        </w:tc>
        <w:tc>
          <w:tcPr>
            <w:tcW w:w="1139" w:type="dxa"/>
          </w:tcPr>
          <w:p w:rsidR="00856E41" w:rsidRDefault="0095404B" w:rsidP="00EA561F">
            <w:pPr>
              <w:rPr>
                <w:rFonts w:ascii="Times New Roman" w:hAnsi="Times New Roman" w:cs="Times New Roman"/>
                <w:sz w:val="24"/>
                <w:szCs w:val="24"/>
              </w:rPr>
            </w:pPr>
            <w:r>
              <w:rPr>
                <w:rFonts w:ascii="Times New Roman" w:hAnsi="Times New Roman" w:cs="Times New Roman"/>
                <w:sz w:val="24"/>
                <w:szCs w:val="24"/>
              </w:rPr>
              <w:t>A</w:t>
            </w:r>
          </w:p>
        </w:tc>
        <w:tc>
          <w:tcPr>
            <w:tcW w:w="1491" w:type="dxa"/>
          </w:tcPr>
          <w:p w:rsidR="00856E41" w:rsidRDefault="0095404B" w:rsidP="00EA561F">
            <w:pPr>
              <w:rPr>
                <w:rFonts w:ascii="Times New Roman" w:hAnsi="Times New Roman" w:cs="Times New Roman"/>
                <w:sz w:val="24"/>
                <w:szCs w:val="24"/>
              </w:rPr>
            </w:pPr>
            <w:r>
              <w:rPr>
                <w:rFonts w:ascii="Times New Roman" w:hAnsi="Times New Roman" w:cs="Times New Roman"/>
                <w:sz w:val="24"/>
                <w:szCs w:val="24"/>
              </w:rPr>
              <w:t>B</w:t>
            </w:r>
          </w:p>
        </w:tc>
        <w:tc>
          <w:tcPr>
            <w:tcW w:w="1491" w:type="dxa"/>
          </w:tcPr>
          <w:p w:rsidR="00856E41" w:rsidRDefault="0095404B" w:rsidP="00EA561F">
            <w:pPr>
              <w:rPr>
                <w:rFonts w:ascii="Times New Roman" w:hAnsi="Times New Roman" w:cs="Times New Roman"/>
                <w:sz w:val="24"/>
                <w:szCs w:val="24"/>
              </w:rPr>
            </w:pPr>
            <w:r>
              <w:rPr>
                <w:rFonts w:ascii="Times New Roman" w:hAnsi="Times New Roman" w:cs="Times New Roman"/>
                <w:sz w:val="24"/>
                <w:szCs w:val="24"/>
              </w:rPr>
              <w:t>C</w:t>
            </w:r>
          </w:p>
        </w:tc>
        <w:tc>
          <w:tcPr>
            <w:tcW w:w="1492" w:type="dxa"/>
          </w:tcPr>
          <w:p w:rsidR="00856E41" w:rsidRDefault="0095404B" w:rsidP="00EA561F">
            <w:pPr>
              <w:rPr>
                <w:rFonts w:ascii="Times New Roman" w:hAnsi="Times New Roman" w:cs="Times New Roman"/>
                <w:sz w:val="24"/>
                <w:szCs w:val="24"/>
              </w:rPr>
            </w:pPr>
            <w:r>
              <w:rPr>
                <w:rFonts w:ascii="Times New Roman" w:hAnsi="Times New Roman" w:cs="Times New Roman"/>
                <w:sz w:val="24"/>
                <w:szCs w:val="24"/>
              </w:rPr>
              <w:t>D</w:t>
            </w:r>
          </w:p>
        </w:tc>
        <w:tc>
          <w:tcPr>
            <w:tcW w:w="1492" w:type="dxa"/>
          </w:tcPr>
          <w:p w:rsidR="00856E41" w:rsidRDefault="0095404B" w:rsidP="00EA561F">
            <w:pPr>
              <w:rPr>
                <w:rFonts w:ascii="Times New Roman" w:hAnsi="Times New Roman" w:cs="Times New Roman"/>
                <w:sz w:val="24"/>
                <w:szCs w:val="24"/>
              </w:rPr>
            </w:pPr>
            <w:r>
              <w:rPr>
                <w:rFonts w:ascii="Times New Roman" w:hAnsi="Times New Roman" w:cs="Times New Roman"/>
                <w:sz w:val="24"/>
                <w:szCs w:val="24"/>
              </w:rPr>
              <w:t>E</w:t>
            </w:r>
          </w:p>
        </w:tc>
      </w:tr>
      <w:tr w:rsidR="00856E41" w:rsidTr="00856E41">
        <w:tc>
          <w:tcPr>
            <w:tcW w:w="1885" w:type="dxa"/>
          </w:tcPr>
          <w:p w:rsidR="00856E41" w:rsidRDefault="00856E41" w:rsidP="00EA561F">
            <w:pPr>
              <w:rPr>
                <w:rFonts w:ascii="Times New Roman" w:hAnsi="Times New Roman" w:cs="Times New Roman"/>
                <w:sz w:val="24"/>
                <w:szCs w:val="24"/>
              </w:rPr>
            </w:pPr>
            <w:r>
              <w:rPr>
                <w:rFonts w:ascii="Times New Roman" w:hAnsi="Times New Roman" w:cs="Times New Roman"/>
                <w:sz w:val="24"/>
                <w:szCs w:val="24"/>
              </w:rPr>
              <w:t>Distance from the mirror.</w:t>
            </w:r>
          </w:p>
        </w:tc>
        <w:tc>
          <w:tcPr>
            <w:tcW w:w="1139" w:type="dxa"/>
          </w:tcPr>
          <w:p w:rsidR="00856E41" w:rsidRDefault="0095404B" w:rsidP="00EA561F">
            <w:pPr>
              <w:rPr>
                <w:rFonts w:ascii="Times New Roman" w:hAnsi="Times New Roman" w:cs="Times New Roman"/>
                <w:sz w:val="24"/>
                <w:szCs w:val="24"/>
              </w:rPr>
            </w:pPr>
            <w:r>
              <w:rPr>
                <w:rFonts w:ascii="Times New Roman" w:hAnsi="Times New Roman" w:cs="Times New Roman"/>
                <w:sz w:val="24"/>
                <w:szCs w:val="24"/>
              </w:rPr>
              <w:t>10cm</w:t>
            </w:r>
          </w:p>
        </w:tc>
        <w:tc>
          <w:tcPr>
            <w:tcW w:w="1491" w:type="dxa"/>
          </w:tcPr>
          <w:p w:rsidR="00856E41" w:rsidRDefault="0095404B" w:rsidP="00EA561F">
            <w:pPr>
              <w:rPr>
                <w:rFonts w:ascii="Times New Roman" w:hAnsi="Times New Roman" w:cs="Times New Roman"/>
                <w:sz w:val="24"/>
                <w:szCs w:val="24"/>
              </w:rPr>
            </w:pPr>
            <w:r>
              <w:rPr>
                <w:rFonts w:ascii="Times New Roman" w:hAnsi="Times New Roman" w:cs="Times New Roman"/>
                <w:sz w:val="24"/>
                <w:szCs w:val="24"/>
              </w:rPr>
              <w:t>5cm</w:t>
            </w:r>
          </w:p>
        </w:tc>
        <w:tc>
          <w:tcPr>
            <w:tcW w:w="1491" w:type="dxa"/>
          </w:tcPr>
          <w:p w:rsidR="00856E41" w:rsidRDefault="0095404B" w:rsidP="00EA561F">
            <w:pPr>
              <w:rPr>
                <w:rFonts w:ascii="Times New Roman" w:hAnsi="Times New Roman" w:cs="Times New Roman"/>
                <w:sz w:val="24"/>
                <w:szCs w:val="24"/>
              </w:rPr>
            </w:pPr>
            <w:r>
              <w:rPr>
                <w:rFonts w:ascii="Times New Roman" w:hAnsi="Times New Roman" w:cs="Times New Roman"/>
                <w:sz w:val="24"/>
                <w:szCs w:val="24"/>
              </w:rPr>
              <w:t>15cm</w:t>
            </w:r>
          </w:p>
        </w:tc>
        <w:tc>
          <w:tcPr>
            <w:tcW w:w="1492" w:type="dxa"/>
          </w:tcPr>
          <w:p w:rsidR="00856E41" w:rsidRDefault="0095404B" w:rsidP="00EA561F">
            <w:pPr>
              <w:rPr>
                <w:rFonts w:ascii="Times New Roman" w:hAnsi="Times New Roman" w:cs="Times New Roman"/>
                <w:sz w:val="24"/>
                <w:szCs w:val="24"/>
              </w:rPr>
            </w:pPr>
            <w:r>
              <w:rPr>
                <w:rFonts w:ascii="Times New Roman" w:hAnsi="Times New Roman" w:cs="Times New Roman"/>
                <w:sz w:val="24"/>
                <w:szCs w:val="24"/>
              </w:rPr>
              <w:t>20cm</w:t>
            </w:r>
          </w:p>
        </w:tc>
        <w:tc>
          <w:tcPr>
            <w:tcW w:w="1492" w:type="dxa"/>
          </w:tcPr>
          <w:p w:rsidR="00856E41" w:rsidRDefault="0095404B" w:rsidP="00EA561F">
            <w:pPr>
              <w:rPr>
                <w:rFonts w:ascii="Times New Roman" w:hAnsi="Times New Roman" w:cs="Times New Roman"/>
                <w:sz w:val="24"/>
                <w:szCs w:val="24"/>
              </w:rPr>
            </w:pPr>
            <w:r>
              <w:rPr>
                <w:rFonts w:ascii="Times New Roman" w:hAnsi="Times New Roman" w:cs="Times New Roman"/>
                <w:sz w:val="24"/>
                <w:szCs w:val="24"/>
              </w:rPr>
              <w:t>25cm</w:t>
            </w:r>
          </w:p>
        </w:tc>
      </w:tr>
    </w:tbl>
    <w:p w:rsidR="006A4EBC" w:rsidRDefault="006A4EBC" w:rsidP="007F547C">
      <w:pPr>
        <w:rPr>
          <w:rFonts w:ascii="Times New Roman" w:hAnsi="Times New Roman" w:cs="Times New Roman"/>
          <w:sz w:val="24"/>
          <w:szCs w:val="24"/>
        </w:rPr>
      </w:pPr>
    </w:p>
    <w:p w:rsidR="006A4EBC" w:rsidRDefault="00A06EE6" w:rsidP="00EA561F">
      <w:pPr>
        <w:ind w:left="360"/>
        <w:rPr>
          <w:rFonts w:ascii="Times New Roman" w:hAnsi="Times New Roman" w:cs="Times New Roman"/>
          <w:sz w:val="24"/>
          <w:szCs w:val="24"/>
        </w:rPr>
      </w:pPr>
      <w:r>
        <w:rPr>
          <w:rFonts w:ascii="Times New Roman" w:hAnsi="Times New Roman" w:cs="Times New Roman"/>
          <w:sz w:val="24"/>
          <w:szCs w:val="24"/>
        </w:rPr>
        <w:t>Task:</w:t>
      </w:r>
    </w:p>
    <w:p w:rsidR="00A06EE6" w:rsidRDefault="00B069F1" w:rsidP="00A06EE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Which type of the curved mirror is the dentist supposed to use?</w:t>
      </w:r>
    </w:p>
    <w:p w:rsidR="00B069F1" w:rsidRDefault="00B069F1" w:rsidP="00A06EE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As a physics learner, explain how you would help the dentist to select the best position of the patient’s tooth and give a reason why you have not selected the other positions.</w:t>
      </w:r>
    </w:p>
    <w:p w:rsidR="00E94D19" w:rsidRDefault="0084559F" w:rsidP="00A06EE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Draw a ray diagram to illustrate the image</w:t>
      </w:r>
      <w:r w:rsidR="00E94D19">
        <w:rPr>
          <w:rFonts w:ascii="Times New Roman" w:hAnsi="Times New Roman" w:cs="Times New Roman"/>
          <w:sz w:val="24"/>
          <w:szCs w:val="24"/>
        </w:rPr>
        <w:t xml:space="preserve"> of</w:t>
      </w:r>
      <w:r>
        <w:rPr>
          <w:rFonts w:ascii="Times New Roman" w:hAnsi="Times New Roman" w:cs="Times New Roman"/>
          <w:sz w:val="24"/>
          <w:szCs w:val="24"/>
        </w:rPr>
        <w:t xml:space="preserve"> the tooth in the mirror </w:t>
      </w:r>
      <w:r w:rsidR="00E94D19">
        <w:rPr>
          <w:rFonts w:ascii="Times New Roman" w:hAnsi="Times New Roman" w:cs="Times New Roman"/>
          <w:sz w:val="24"/>
          <w:szCs w:val="24"/>
        </w:rPr>
        <w:t>when the tooth is at a position you have selected in (b) above and give atleast two features of image formed.</w:t>
      </w:r>
    </w:p>
    <w:p w:rsidR="0087469F" w:rsidRPr="007F547C" w:rsidRDefault="0087469F" w:rsidP="00E94D19">
      <w:pPr>
        <w:ind w:left="360"/>
        <w:rPr>
          <w:rFonts w:ascii="Times New Roman" w:hAnsi="Times New Roman" w:cs="Times New Roman"/>
          <w:sz w:val="24"/>
          <w:szCs w:val="24"/>
        </w:rPr>
      </w:pPr>
      <w:r w:rsidRPr="007F547C">
        <w:rPr>
          <w:rFonts w:ascii="Times New Roman" w:hAnsi="Times New Roman" w:cs="Times New Roman"/>
          <w:b/>
          <w:sz w:val="24"/>
          <w:szCs w:val="24"/>
        </w:rPr>
        <w:t>Item three (3)</w:t>
      </w:r>
    </w:p>
    <w:p w:rsidR="001D16F9" w:rsidRDefault="00F16C37" w:rsidP="00E94D19">
      <w:pPr>
        <w:ind w:left="360"/>
        <w:rPr>
          <w:rFonts w:ascii="Times New Roman" w:hAnsi="Times New Roman" w:cs="Times New Roman"/>
          <w:sz w:val="24"/>
          <w:szCs w:val="24"/>
        </w:rPr>
      </w:pPr>
      <w:r>
        <w:rPr>
          <w:rFonts w:ascii="Times New Roman" w:hAnsi="Times New Roman" w:cs="Times New Roman"/>
          <w:sz w:val="24"/>
          <w:szCs w:val="24"/>
        </w:rPr>
        <w:t>The head teacher of</w:t>
      </w:r>
      <w:r w:rsidR="003A6680">
        <w:rPr>
          <w:rFonts w:ascii="Times New Roman" w:hAnsi="Times New Roman" w:cs="Times New Roman"/>
          <w:sz w:val="24"/>
          <w:szCs w:val="24"/>
        </w:rPr>
        <w:t xml:space="preserve"> a certain</w:t>
      </w:r>
      <w:r>
        <w:rPr>
          <w:rFonts w:ascii="Times New Roman" w:hAnsi="Times New Roman" w:cs="Times New Roman"/>
          <w:sz w:val="24"/>
          <w:szCs w:val="24"/>
        </w:rPr>
        <w:t xml:space="preserve"> school</w:t>
      </w:r>
      <w:r w:rsidR="003A6680">
        <w:rPr>
          <w:rFonts w:ascii="Times New Roman" w:hAnsi="Times New Roman" w:cs="Times New Roman"/>
          <w:sz w:val="24"/>
          <w:szCs w:val="24"/>
        </w:rPr>
        <w:t xml:space="preserve"> of</w:t>
      </w:r>
      <w:r>
        <w:rPr>
          <w:rFonts w:ascii="Times New Roman" w:hAnsi="Times New Roman" w:cs="Times New Roman"/>
          <w:sz w:val="24"/>
          <w:szCs w:val="24"/>
        </w:rPr>
        <w:t xml:space="preserve"> has just bou</w:t>
      </w:r>
      <w:r w:rsidR="003A6680">
        <w:rPr>
          <w:rFonts w:ascii="Times New Roman" w:hAnsi="Times New Roman" w:cs="Times New Roman"/>
          <w:sz w:val="24"/>
          <w:szCs w:val="24"/>
        </w:rPr>
        <w:t xml:space="preserve">ght posho for students to eat which is claimed to be containing some small metallic </w:t>
      </w:r>
      <w:r w:rsidR="001D16F9">
        <w:rPr>
          <w:rFonts w:ascii="Times New Roman" w:hAnsi="Times New Roman" w:cs="Times New Roman"/>
          <w:sz w:val="24"/>
          <w:szCs w:val="24"/>
        </w:rPr>
        <w:t xml:space="preserve">particles which can be deadly </w:t>
      </w:r>
      <w:r w:rsidR="00B76A05">
        <w:rPr>
          <w:rFonts w:ascii="Times New Roman" w:hAnsi="Times New Roman" w:cs="Times New Roman"/>
          <w:sz w:val="24"/>
          <w:szCs w:val="24"/>
        </w:rPr>
        <w:t xml:space="preserve">to </w:t>
      </w:r>
      <w:r w:rsidR="001D16F9">
        <w:rPr>
          <w:rFonts w:ascii="Times New Roman" w:hAnsi="Times New Roman" w:cs="Times New Roman"/>
          <w:sz w:val="24"/>
          <w:szCs w:val="24"/>
        </w:rPr>
        <w:t>student’s lives.</w:t>
      </w:r>
    </w:p>
    <w:p w:rsidR="00B069F1" w:rsidRDefault="001D16F9" w:rsidP="00E94D19">
      <w:pPr>
        <w:ind w:left="360"/>
        <w:rPr>
          <w:rFonts w:ascii="Times New Roman" w:hAnsi="Times New Roman" w:cs="Times New Roman"/>
          <w:sz w:val="24"/>
          <w:szCs w:val="24"/>
        </w:rPr>
      </w:pPr>
      <w:r>
        <w:rPr>
          <w:rFonts w:ascii="Times New Roman" w:hAnsi="Times New Roman" w:cs="Times New Roman"/>
          <w:sz w:val="24"/>
          <w:szCs w:val="24"/>
        </w:rPr>
        <w:t>He is confused about what to do with the posho and has already spent the school’s money to buy it and cannot return it to the shop.</w:t>
      </w:r>
    </w:p>
    <w:p w:rsidR="006616FF" w:rsidRDefault="006616FF" w:rsidP="00E94D19">
      <w:pPr>
        <w:ind w:left="360"/>
        <w:rPr>
          <w:rFonts w:ascii="Times New Roman" w:hAnsi="Times New Roman" w:cs="Times New Roman"/>
          <w:sz w:val="24"/>
          <w:szCs w:val="24"/>
        </w:rPr>
      </w:pPr>
      <w:r>
        <w:rPr>
          <w:rFonts w:ascii="Times New Roman" w:hAnsi="Times New Roman" w:cs="Times New Roman"/>
          <w:sz w:val="24"/>
          <w:szCs w:val="24"/>
        </w:rPr>
        <w:t>Support material:</w:t>
      </w:r>
    </w:p>
    <w:p w:rsidR="006926B7" w:rsidRDefault="00B94185" w:rsidP="00041646">
      <w:pPr>
        <w:ind w:left="360"/>
        <w:rPr>
          <w:rFonts w:ascii="Times New Roman" w:hAnsi="Times New Roman" w:cs="Times New Roman"/>
          <w:sz w:val="24"/>
          <w:szCs w:val="24"/>
        </w:rPr>
      </w:pPr>
      <w:r>
        <w:rPr>
          <w:noProof/>
        </w:rPr>
        <w:drawing>
          <wp:inline distT="0" distB="0" distL="0" distR="0">
            <wp:extent cx="2028825" cy="2131226"/>
            <wp:effectExtent l="0" t="0" r="0" b="2540"/>
            <wp:docPr id="4" name="Picture 4" descr="C:\Users\STUDENTS\AppData\Local\Microsoft\Windows\Temporary Internet Files\Content.Word\b6cd36457ad51638492d83b300075d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S\AppData\Local\Microsoft\Windows\Temporary Internet Files\Content.Word\b6cd36457ad51638492d83b300075dc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0800000" flipV="1">
                      <a:off x="0" y="0"/>
                      <a:ext cx="2063082" cy="2167212"/>
                    </a:xfrm>
                    <a:prstGeom prst="rect">
                      <a:avLst/>
                    </a:prstGeom>
                    <a:noFill/>
                    <a:ln>
                      <a:noFill/>
                    </a:ln>
                  </pic:spPr>
                </pic:pic>
              </a:graphicData>
            </a:graphic>
          </wp:inline>
        </w:drawing>
      </w:r>
      <w:r>
        <w:rPr>
          <w:noProof/>
        </w:rPr>
        <w:drawing>
          <wp:inline distT="0" distB="0" distL="0" distR="0" wp14:anchorId="41181B80" wp14:editId="54E3DD55">
            <wp:extent cx="1457325" cy="2133600"/>
            <wp:effectExtent l="0" t="0" r="9525" b="0"/>
            <wp:docPr id="2" name="Picture 2" descr="C:\Users\STUDENTS\AppData\Local\Microsoft\Windows\Temporary Internet Files\Content.Word\ec12a65abe7ef2bea3fe0b8cad26ea1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S\AppData\Local\Microsoft\Windows\Temporary Internet Files\Content.Word\ec12a65abe7ef2bea3fe0b8cad26ea1f.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57325" cy="2133600"/>
                    </a:xfrm>
                    <a:prstGeom prst="rect">
                      <a:avLst/>
                    </a:prstGeom>
                    <a:noFill/>
                    <a:ln>
                      <a:noFill/>
                    </a:ln>
                  </pic:spPr>
                </pic:pic>
              </a:graphicData>
            </a:graphic>
          </wp:inline>
        </w:drawing>
      </w:r>
      <w:r w:rsidR="00640756">
        <w:rPr>
          <w:rFonts w:ascii="Times New Roman" w:hAnsi="Times New Roman" w:cs="Times New Roman"/>
          <w:sz w:val="24"/>
          <w:szCs w:val="24"/>
        </w:rPr>
        <w:t xml:space="preserve">  </w:t>
      </w:r>
      <w:r w:rsidR="00640756">
        <w:rPr>
          <w:noProof/>
        </w:rPr>
        <w:drawing>
          <wp:inline distT="0" distB="0" distL="0" distR="0" wp14:anchorId="62FBEB2C" wp14:editId="7579D70A">
            <wp:extent cx="2019300" cy="2143125"/>
            <wp:effectExtent l="0" t="0" r="0" b="9525"/>
            <wp:docPr id="3" name="Picture 3" descr="C:\Users\STUDENTS\AppData\Local\Microsoft\Windows\Temporary Internet Files\Content.Word\3d8d0fe5b1ac874fc5116cfdf6e5b4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S\AppData\Local\Microsoft\Windows\Temporary Internet Files\Content.Word\3d8d0fe5b1ac874fc5116cfdf6e5b4e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2143125"/>
                    </a:xfrm>
                    <a:prstGeom prst="rect">
                      <a:avLst/>
                    </a:prstGeom>
                    <a:noFill/>
                    <a:ln>
                      <a:noFill/>
                    </a:ln>
                  </pic:spPr>
                </pic:pic>
              </a:graphicData>
            </a:graphic>
          </wp:inline>
        </w:drawing>
      </w:r>
    </w:p>
    <w:p w:rsidR="006926B7" w:rsidRDefault="006926B7" w:rsidP="00E94D19">
      <w:pPr>
        <w:ind w:left="360"/>
        <w:rPr>
          <w:rFonts w:ascii="Times New Roman" w:hAnsi="Times New Roman" w:cs="Times New Roman"/>
          <w:sz w:val="24"/>
          <w:szCs w:val="24"/>
        </w:rPr>
      </w:pPr>
    </w:p>
    <w:p w:rsidR="00954ADF" w:rsidRDefault="006926B7" w:rsidP="00E94D19">
      <w:pPr>
        <w:ind w:left="360"/>
        <w:rPr>
          <w:rFonts w:ascii="Times New Roman" w:hAnsi="Times New Roman" w:cs="Times New Roman"/>
          <w:sz w:val="24"/>
          <w:szCs w:val="24"/>
        </w:rPr>
      </w:pPr>
      <w:r>
        <w:rPr>
          <w:rFonts w:ascii="Times New Roman" w:hAnsi="Times New Roman" w:cs="Times New Roman"/>
          <w:sz w:val="24"/>
          <w:szCs w:val="24"/>
        </w:rPr>
        <w:lastRenderedPageBreak/>
        <w:t>The school has got a long insulated copper wire</w:t>
      </w:r>
      <w:r w:rsidR="003643A1">
        <w:rPr>
          <w:rFonts w:ascii="Times New Roman" w:hAnsi="Times New Roman" w:cs="Times New Roman"/>
          <w:sz w:val="24"/>
          <w:szCs w:val="24"/>
        </w:rPr>
        <w:t>, switch, a 6-inch iron nail, connecting wires, a battery and iron fillings. The head teacher is advised by the food prefect to call you to come and give a help.</w:t>
      </w:r>
    </w:p>
    <w:p w:rsidR="00954ADF" w:rsidRDefault="00954ADF" w:rsidP="00E94D19">
      <w:pPr>
        <w:ind w:left="360"/>
        <w:rPr>
          <w:rFonts w:ascii="Times New Roman" w:hAnsi="Times New Roman" w:cs="Times New Roman"/>
          <w:sz w:val="24"/>
          <w:szCs w:val="24"/>
        </w:rPr>
      </w:pPr>
      <w:r>
        <w:rPr>
          <w:rFonts w:ascii="Times New Roman" w:hAnsi="Times New Roman" w:cs="Times New Roman"/>
          <w:sz w:val="24"/>
          <w:szCs w:val="24"/>
        </w:rPr>
        <w:t>Task:</w:t>
      </w:r>
    </w:p>
    <w:p w:rsidR="00954ADF" w:rsidRDefault="004068D5" w:rsidP="00954AD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As a</w:t>
      </w:r>
      <w:r w:rsidR="00954ADF">
        <w:rPr>
          <w:rFonts w:ascii="Times New Roman" w:hAnsi="Times New Roman" w:cs="Times New Roman"/>
          <w:sz w:val="24"/>
          <w:szCs w:val="24"/>
        </w:rPr>
        <w:t xml:space="preserve"> s.3 physics learner, help the head teacher on how he can use the available materials to design a prototype simple device </w:t>
      </w:r>
      <w:r w:rsidR="00D769F7">
        <w:rPr>
          <w:rFonts w:ascii="Times New Roman" w:hAnsi="Times New Roman" w:cs="Times New Roman"/>
          <w:sz w:val="24"/>
          <w:szCs w:val="24"/>
        </w:rPr>
        <w:t>that can be used to sort the impurities from the flour.</w:t>
      </w:r>
    </w:p>
    <w:p w:rsidR="00D769F7" w:rsidRDefault="007A40F0" w:rsidP="00954AD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Suggest the precautions that must be taken while designing and using the device.</w:t>
      </w:r>
    </w:p>
    <w:p w:rsidR="007A40F0" w:rsidRDefault="007A40F0" w:rsidP="00954AD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Give any two methods of magnetization and demagnetization.</w:t>
      </w:r>
    </w:p>
    <w:p w:rsidR="00FE4254" w:rsidRPr="00933D38" w:rsidRDefault="008A600C" w:rsidP="008A600C">
      <w:pPr>
        <w:ind w:left="360"/>
        <w:rPr>
          <w:rFonts w:ascii="Times New Roman" w:hAnsi="Times New Roman" w:cs="Times New Roman"/>
          <w:b/>
          <w:sz w:val="24"/>
          <w:szCs w:val="24"/>
        </w:rPr>
      </w:pPr>
      <w:r w:rsidRPr="00933D38">
        <w:rPr>
          <w:rFonts w:ascii="Times New Roman" w:hAnsi="Times New Roman" w:cs="Times New Roman"/>
          <w:b/>
          <w:sz w:val="24"/>
          <w:szCs w:val="24"/>
        </w:rPr>
        <w:t>Item four (4)</w:t>
      </w:r>
    </w:p>
    <w:p w:rsidR="00556AA7" w:rsidRDefault="008A600C" w:rsidP="00556AA7">
      <w:pPr>
        <w:ind w:left="360"/>
        <w:rPr>
          <w:rFonts w:ascii="Times New Roman" w:hAnsi="Times New Roman" w:cs="Times New Roman"/>
          <w:sz w:val="24"/>
          <w:szCs w:val="24"/>
        </w:rPr>
      </w:pPr>
      <w:r>
        <w:rPr>
          <w:rFonts w:ascii="Times New Roman" w:hAnsi="Times New Roman" w:cs="Times New Roman"/>
          <w:sz w:val="24"/>
          <w:szCs w:val="24"/>
        </w:rPr>
        <w:t>A certain company is packing sugar</w:t>
      </w:r>
      <w:r w:rsidR="000020D4">
        <w:rPr>
          <w:rFonts w:ascii="Times New Roman" w:hAnsi="Times New Roman" w:cs="Times New Roman"/>
          <w:sz w:val="24"/>
          <w:szCs w:val="24"/>
        </w:rPr>
        <w:t xml:space="preserve"> in packets</w:t>
      </w:r>
      <w:r>
        <w:rPr>
          <w:rFonts w:ascii="Times New Roman" w:hAnsi="Times New Roman" w:cs="Times New Roman"/>
          <w:sz w:val="24"/>
          <w:szCs w:val="24"/>
        </w:rPr>
        <w:t xml:space="preserve"> for sell equal to m kg</w:t>
      </w:r>
      <w:r w:rsidR="000020D4">
        <w:rPr>
          <w:rFonts w:ascii="Times New Roman" w:hAnsi="Times New Roman" w:cs="Times New Roman"/>
          <w:sz w:val="24"/>
          <w:szCs w:val="24"/>
        </w:rPr>
        <w:t xml:space="preserve"> each packet</w:t>
      </w:r>
      <w:r w:rsidR="005231C3">
        <w:rPr>
          <w:rFonts w:ascii="Times New Roman" w:hAnsi="Times New Roman" w:cs="Times New Roman"/>
          <w:sz w:val="24"/>
          <w:szCs w:val="24"/>
        </w:rPr>
        <w:t>,</w:t>
      </w:r>
      <w:r>
        <w:rPr>
          <w:rFonts w:ascii="Times New Roman" w:hAnsi="Times New Roman" w:cs="Times New Roman"/>
          <w:sz w:val="24"/>
          <w:szCs w:val="24"/>
        </w:rPr>
        <w:t xml:space="preserve"> which is to be transported to the wholesalers using</w:t>
      </w:r>
      <w:r w:rsidR="000020D4">
        <w:rPr>
          <w:rFonts w:ascii="Times New Roman" w:hAnsi="Times New Roman" w:cs="Times New Roman"/>
          <w:sz w:val="24"/>
          <w:szCs w:val="24"/>
        </w:rPr>
        <w:t xml:space="preserve"> a bus. At the transportation point, peter observed that the </w:t>
      </w:r>
      <w:r w:rsidR="00933D38">
        <w:rPr>
          <w:rFonts w:ascii="Times New Roman" w:hAnsi="Times New Roman" w:cs="Times New Roman"/>
          <w:sz w:val="24"/>
          <w:szCs w:val="24"/>
        </w:rPr>
        <w:t>bus</w:t>
      </w:r>
      <w:r w:rsidR="000020D4">
        <w:rPr>
          <w:rFonts w:ascii="Times New Roman" w:hAnsi="Times New Roman" w:cs="Times New Roman"/>
          <w:sz w:val="24"/>
          <w:szCs w:val="24"/>
        </w:rPr>
        <w:t xml:space="preserve"> was being loaded in the boot and not at the roof rack. </w:t>
      </w:r>
      <w:r w:rsidR="00556AA7">
        <w:rPr>
          <w:rFonts w:ascii="Times New Roman" w:hAnsi="Times New Roman" w:cs="Times New Roman"/>
          <w:sz w:val="24"/>
          <w:szCs w:val="24"/>
        </w:rPr>
        <w:t>John a wholesaler man has received complaints from the customers that he is selling to them sugar that is</w:t>
      </w:r>
      <w:r w:rsidR="00933D38">
        <w:rPr>
          <w:rFonts w:ascii="Times New Roman" w:hAnsi="Times New Roman" w:cs="Times New Roman"/>
          <w:sz w:val="24"/>
          <w:szCs w:val="24"/>
        </w:rPr>
        <w:t xml:space="preserve"> not equal to the branded amount</w:t>
      </w:r>
      <w:r w:rsidR="003544A1">
        <w:rPr>
          <w:rFonts w:ascii="Times New Roman" w:hAnsi="Times New Roman" w:cs="Times New Roman"/>
          <w:sz w:val="24"/>
          <w:szCs w:val="24"/>
        </w:rPr>
        <w:t xml:space="preserve"> which has caused him to lose more customers every day. </w:t>
      </w:r>
    </w:p>
    <w:p w:rsidR="00556AA7" w:rsidRDefault="00556AA7" w:rsidP="00556AA7">
      <w:pPr>
        <w:ind w:left="360"/>
        <w:rPr>
          <w:rFonts w:ascii="Times New Roman" w:hAnsi="Times New Roman" w:cs="Times New Roman"/>
          <w:sz w:val="24"/>
          <w:szCs w:val="24"/>
        </w:rPr>
      </w:pPr>
      <w:r>
        <w:rPr>
          <w:rFonts w:ascii="Times New Roman" w:hAnsi="Times New Roman" w:cs="Times New Roman"/>
          <w:sz w:val="24"/>
          <w:szCs w:val="24"/>
        </w:rPr>
        <w:t>Support material</w:t>
      </w:r>
      <w:r w:rsidR="00674382">
        <w:rPr>
          <w:rFonts w:ascii="Times New Roman" w:hAnsi="Times New Roman" w:cs="Times New Roman"/>
          <w:sz w:val="24"/>
          <w:szCs w:val="24"/>
        </w:rPr>
        <w:t>:</w:t>
      </w:r>
    </w:p>
    <w:p w:rsidR="00674382" w:rsidRDefault="00A46204" w:rsidP="00B858F8">
      <w:pPr>
        <w:ind w:left="360"/>
        <w:rPr>
          <w:rFonts w:ascii="Times New Roman" w:hAnsi="Times New Roman" w:cs="Times New Roman"/>
          <w:sz w:val="24"/>
          <w:szCs w:val="24"/>
        </w:rPr>
      </w:pPr>
      <w:r>
        <w:rPr>
          <w:noProof/>
        </w:rPr>
        <w:drawing>
          <wp:inline distT="0" distB="0" distL="0" distR="0">
            <wp:extent cx="2600325" cy="1962150"/>
            <wp:effectExtent l="0" t="0" r="9525" b="0"/>
            <wp:docPr id="6" name="Picture 6" descr="C:\Users\STUDENTS\AppData\Local\Microsoft\Windows\Temporary Internet Files\Content.Word\cartoon-sugar-cube-sugar-granulated-and-crystalline-sugar-sugar-in-canvas-bags-and-car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TUDENTS\AppData\Local\Microsoft\Windows\Temporary Internet Files\Content.Word\cartoon-sugar-cube-sugar-granulated-and-crystalline-sugar-sugar-in-canvas-bags-and-carto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0325" cy="1962150"/>
                    </a:xfrm>
                    <a:prstGeom prst="rect">
                      <a:avLst/>
                    </a:prstGeom>
                    <a:noFill/>
                    <a:ln>
                      <a:noFill/>
                    </a:ln>
                  </pic:spPr>
                </pic:pic>
              </a:graphicData>
            </a:graphic>
          </wp:inline>
        </w:drawing>
      </w:r>
      <w:r>
        <w:rPr>
          <w:noProof/>
        </w:rPr>
        <w:drawing>
          <wp:inline distT="0" distB="0" distL="0" distR="0">
            <wp:extent cx="2733675" cy="1905000"/>
            <wp:effectExtent l="0" t="0" r="9525" b="0"/>
            <wp:docPr id="5" name="Picture 5" descr="C:\Users\STUDENTS\AppData\Local\Microsoft\Windows\Temporary Internet Files\Content.Word\d8d4bc2305f37ab922f4314ed218cf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TUDENTS\AppData\Local\Microsoft\Windows\Temporary Internet Files\Content.Word\d8d4bc2305f37ab922f4314ed218cf9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3675" cy="1905000"/>
                    </a:xfrm>
                    <a:prstGeom prst="rect">
                      <a:avLst/>
                    </a:prstGeom>
                    <a:noFill/>
                    <a:ln>
                      <a:noFill/>
                    </a:ln>
                  </pic:spPr>
                </pic:pic>
              </a:graphicData>
            </a:graphic>
          </wp:inline>
        </w:drawing>
      </w:r>
    </w:p>
    <w:p w:rsidR="00556AA7" w:rsidRDefault="00556AA7" w:rsidP="00556AA7">
      <w:pPr>
        <w:ind w:left="360"/>
        <w:rPr>
          <w:rFonts w:ascii="Times New Roman" w:hAnsi="Times New Roman" w:cs="Times New Roman"/>
          <w:sz w:val="24"/>
          <w:szCs w:val="24"/>
        </w:rPr>
      </w:pPr>
    </w:p>
    <w:p w:rsidR="00556AA7" w:rsidRDefault="00556AA7" w:rsidP="003544A1">
      <w:pPr>
        <w:ind w:left="360"/>
        <w:rPr>
          <w:rFonts w:ascii="Times New Roman" w:hAnsi="Times New Roman" w:cs="Times New Roman"/>
          <w:sz w:val="24"/>
          <w:szCs w:val="24"/>
        </w:rPr>
      </w:pPr>
      <w:r>
        <w:rPr>
          <w:rFonts w:ascii="Times New Roman" w:hAnsi="Times New Roman" w:cs="Times New Roman"/>
          <w:sz w:val="24"/>
          <w:szCs w:val="24"/>
        </w:rPr>
        <w:t>John in his sho</w:t>
      </w:r>
      <w:r w:rsidR="007A58D4">
        <w:rPr>
          <w:rFonts w:ascii="Times New Roman" w:hAnsi="Times New Roman" w:cs="Times New Roman"/>
          <w:sz w:val="24"/>
          <w:szCs w:val="24"/>
        </w:rPr>
        <w:t>p has a mass of 2</w:t>
      </w:r>
      <w:r>
        <w:rPr>
          <w:rFonts w:ascii="Times New Roman" w:hAnsi="Times New Roman" w:cs="Times New Roman"/>
          <w:sz w:val="24"/>
          <w:szCs w:val="24"/>
        </w:rPr>
        <w:t>kg, a knife edge</w:t>
      </w:r>
      <w:r w:rsidR="007A58D4">
        <w:rPr>
          <w:rFonts w:ascii="Times New Roman" w:hAnsi="Times New Roman" w:cs="Times New Roman"/>
          <w:sz w:val="24"/>
          <w:szCs w:val="24"/>
        </w:rPr>
        <w:t>, a strong metre rule</w:t>
      </w:r>
      <w:r w:rsidR="0046055F">
        <w:rPr>
          <w:rFonts w:ascii="Times New Roman" w:hAnsi="Times New Roman" w:cs="Times New Roman"/>
          <w:sz w:val="24"/>
          <w:szCs w:val="24"/>
        </w:rPr>
        <w:t xml:space="preserve"> of mass 0.3kg</w:t>
      </w:r>
      <w:r w:rsidR="007A58D4">
        <w:rPr>
          <w:rFonts w:ascii="Times New Roman" w:hAnsi="Times New Roman" w:cs="Times New Roman"/>
          <w:sz w:val="24"/>
          <w:szCs w:val="24"/>
        </w:rPr>
        <w:t>, and a strong thread.</w:t>
      </w:r>
    </w:p>
    <w:p w:rsidR="003544A1" w:rsidRDefault="003544A1" w:rsidP="00556AA7">
      <w:pPr>
        <w:ind w:left="360"/>
        <w:rPr>
          <w:rFonts w:ascii="Times New Roman" w:hAnsi="Times New Roman" w:cs="Times New Roman"/>
          <w:sz w:val="24"/>
          <w:szCs w:val="24"/>
        </w:rPr>
      </w:pPr>
      <w:r>
        <w:rPr>
          <w:rFonts w:ascii="Times New Roman" w:hAnsi="Times New Roman" w:cs="Times New Roman"/>
          <w:sz w:val="24"/>
          <w:szCs w:val="24"/>
        </w:rPr>
        <w:t>Task:</w:t>
      </w:r>
    </w:p>
    <w:p w:rsidR="0046055F" w:rsidRDefault="003544A1" w:rsidP="0046055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Help john and prepare for him a massage on how he can use the available materials in his shop </w:t>
      </w:r>
      <w:r w:rsidR="0046055F">
        <w:rPr>
          <w:rFonts w:ascii="Times New Roman" w:hAnsi="Times New Roman" w:cs="Times New Roman"/>
          <w:sz w:val="24"/>
          <w:szCs w:val="24"/>
        </w:rPr>
        <w:t>to verify the amount of packed sugar which the company sells to him.</w:t>
      </w:r>
    </w:p>
    <w:p w:rsidR="0046055F" w:rsidRDefault="0046055F" w:rsidP="0046055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Given </w:t>
      </w:r>
      <w:r w:rsidR="00C47415">
        <w:rPr>
          <w:rFonts w:ascii="Times New Roman" w:hAnsi="Times New Roman" w:cs="Times New Roman"/>
          <w:sz w:val="24"/>
          <w:szCs w:val="24"/>
        </w:rPr>
        <w:t>that john pivoted a metre rule at 60cm</w:t>
      </w:r>
      <w:r w:rsidR="002F3A76">
        <w:rPr>
          <w:rFonts w:ascii="Times New Roman" w:hAnsi="Times New Roman" w:cs="Times New Roman"/>
          <w:sz w:val="24"/>
          <w:szCs w:val="24"/>
        </w:rPr>
        <w:t xml:space="preserve"> which balanced horizontally when a</w:t>
      </w:r>
      <w:r>
        <w:rPr>
          <w:rFonts w:ascii="Times New Roman" w:hAnsi="Times New Roman" w:cs="Times New Roman"/>
          <w:sz w:val="24"/>
          <w:szCs w:val="24"/>
        </w:rPr>
        <w:t xml:space="preserve"> 2kg mass </w:t>
      </w:r>
      <w:r w:rsidR="002F3A76">
        <w:rPr>
          <w:rFonts w:ascii="Times New Roman" w:hAnsi="Times New Roman" w:cs="Times New Roman"/>
          <w:sz w:val="24"/>
          <w:szCs w:val="24"/>
        </w:rPr>
        <w:t xml:space="preserve">is </w:t>
      </w:r>
      <w:r>
        <w:rPr>
          <w:rFonts w:ascii="Times New Roman" w:hAnsi="Times New Roman" w:cs="Times New Roman"/>
          <w:sz w:val="24"/>
          <w:szCs w:val="24"/>
        </w:rPr>
        <w:t>at 30</w:t>
      </w:r>
      <w:r w:rsidR="00F165BB">
        <w:rPr>
          <w:rFonts w:ascii="Times New Roman" w:hAnsi="Times New Roman" w:cs="Times New Roman"/>
          <w:sz w:val="24"/>
          <w:szCs w:val="24"/>
        </w:rPr>
        <w:t>cm and a packet of sugar at 90cm mark.</w:t>
      </w:r>
      <w:r w:rsidR="00767911">
        <w:rPr>
          <w:rFonts w:ascii="Times New Roman" w:hAnsi="Times New Roman" w:cs="Times New Roman"/>
          <w:sz w:val="24"/>
          <w:szCs w:val="24"/>
        </w:rPr>
        <w:t xml:space="preserve"> The branded (marked) value of su</w:t>
      </w:r>
      <w:r w:rsidR="00363392">
        <w:rPr>
          <w:rFonts w:ascii="Times New Roman" w:hAnsi="Times New Roman" w:cs="Times New Roman"/>
          <w:sz w:val="24"/>
          <w:szCs w:val="24"/>
        </w:rPr>
        <w:t xml:space="preserve">gar is 4kg. </w:t>
      </w:r>
      <w:r w:rsidR="00C91954">
        <w:rPr>
          <w:rFonts w:ascii="Times New Roman" w:hAnsi="Times New Roman" w:cs="Times New Roman"/>
          <w:sz w:val="24"/>
          <w:szCs w:val="24"/>
        </w:rPr>
        <w:t>Verify</w:t>
      </w:r>
      <w:r w:rsidR="00363392">
        <w:rPr>
          <w:rFonts w:ascii="Times New Roman" w:hAnsi="Times New Roman" w:cs="Times New Roman"/>
          <w:sz w:val="24"/>
          <w:szCs w:val="24"/>
        </w:rPr>
        <w:t xml:space="preserve"> if the customers’ complaint was </w:t>
      </w:r>
      <w:r w:rsidR="00767911">
        <w:rPr>
          <w:rFonts w:ascii="Times New Roman" w:hAnsi="Times New Roman" w:cs="Times New Roman"/>
          <w:sz w:val="24"/>
          <w:szCs w:val="24"/>
        </w:rPr>
        <w:t>true or false.</w:t>
      </w:r>
      <w:r w:rsidR="00363392">
        <w:rPr>
          <w:rFonts w:ascii="Times New Roman" w:hAnsi="Times New Roman" w:cs="Times New Roman"/>
          <w:sz w:val="24"/>
          <w:szCs w:val="24"/>
        </w:rPr>
        <w:t xml:space="preserve"> what should john do with the sugar</w:t>
      </w:r>
      <w:r w:rsidR="00C91954">
        <w:rPr>
          <w:rFonts w:ascii="Times New Roman" w:hAnsi="Times New Roman" w:cs="Times New Roman"/>
          <w:sz w:val="24"/>
          <w:szCs w:val="24"/>
        </w:rPr>
        <w:t>.</w:t>
      </w:r>
    </w:p>
    <w:p w:rsidR="005231C3" w:rsidRDefault="005231C3" w:rsidP="0046055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Explain peter’s observation.</w:t>
      </w:r>
    </w:p>
    <w:p w:rsidR="00097145" w:rsidRPr="000F14FD" w:rsidRDefault="00097145" w:rsidP="00097145">
      <w:pPr>
        <w:ind w:left="360"/>
        <w:rPr>
          <w:rFonts w:ascii="Times New Roman" w:hAnsi="Times New Roman" w:cs="Times New Roman"/>
          <w:b/>
          <w:sz w:val="24"/>
          <w:szCs w:val="24"/>
        </w:rPr>
      </w:pPr>
      <w:r w:rsidRPr="000F14FD">
        <w:rPr>
          <w:rFonts w:ascii="Times New Roman" w:hAnsi="Times New Roman" w:cs="Times New Roman"/>
          <w:b/>
          <w:sz w:val="24"/>
          <w:szCs w:val="24"/>
        </w:rPr>
        <w:t>Item five (5)</w:t>
      </w:r>
    </w:p>
    <w:p w:rsidR="0001743D" w:rsidRDefault="008A600C" w:rsidP="008A600C">
      <w:pPr>
        <w:ind w:left="360"/>
        <w:rPr>
          <w:rFonts w:ascii="Times New Roman" w:hAnsi="Times New Roman" w:cs="Times New Roman"/>
          <w:sz w:val="24"/>
          <w:szCs w:val="24"/>
        </w:rPr>
      </w:pPr>
      <w:r>
        <w:rPr>
          <w:rFonts w:ascii="Times New Roman" w:hAnsi="Times New Roman" w:cs="Times New Roman"/>
          <w:sz w:val="24"/>
          <w:szCs w:val="24"/>
        </w:rPr>
        <w:lastRenderedPageBreak/>
        <w:t xml:space="preserve"> </w:t>
      </w:r>
      <w:r w:rsidR="00332418">
        <w:rPr>
          <w:rFonts w:ascii="Times New Roman" w:hAnsi="Times New Roman" w:cs="Times New Roman"/>
          <w:sz w:val="24"/>
          <w:szCs w:val="24"/>
        </w:rPr>
        <w:t>Moses</w:t>
      </w:r>
      <w:r w:rsidR="0011447E">
        <w:rPr>
          <w:rFonts w:ascii="Times New Roman" w:hAnsi="Times New Roman" w:cs="Times New Roman"/>
          <w:sz w:val="24"/>
          <w:szCs w:val="24"/>
        </w:rPr>
        <w:t xml:space="preserve"> and James were invited to atten</w:t>
      </w:r>
      <w:r w:rsidR="00332418">
        <w:rPr>
          <w:rFonts w:ascii="Times New Roman" w:hAnsi="Times New Roman" w:cs="Times New Roman"/>
          <w:sz w:val="24"/>
          <w:szCs w:val="24"/>
        </w:rPr>
        <w:t>d a meeting</w:t>
      </w:r>
      <w:r w:rsidR="0011447E">
        <w:rPr>
          <w:rFonts w:ascii="Times New Roman" w:hAnsi="Times New Roman" w:cs="Times New Roman"/>
          <w:sz w:val="24"/>
          <w:szCs w:val="24"/>
        </w:rPr>
        <w:t xml:space="preserve"> which was to be conducted during the day and at night was a party.</w:t>
      </w:r>
      <w:r w:rsidR="00332418">
        <w:rPr>
          <w:rFonts w:ascii="Times New Roman" w:hAnsi="Times New Roman" w:cs="Times New Roman"/>
          <w:sz w:val="24"/>
          <w:szCs w:val="24"/>
        </w:rPr>
        <w:t xml:space="preserve"> As they were travelling on a tarmac road in min-bus they </w:t>
      </w:r>
      <w:r w:rsidR="00C5290E">
        <w:rPr>
          <w:rFonts w:ascii="Times New Roman" w:hAnsi="Times New Roman" w:cs="Times New Roman"/>
          <w:sz w:val="24"/>
          <w:szCs w:val="24"/>
        </w:rPr>
        <w:t>observed</w:t>
      </w:r>
      <w:r w:rsidR="00332418">
        <w:rPr>
          <w:rFonts w:ascii="Times New Roman" w:hAnsi="Times New Roman" w:cs="Times New Roman"/>
          <w:sz w:val="24"/>
          <w:szCs w:val="24"/>
        </w:rPr>
        <w:t xml:space="preserve"> </w:t>
      </w:r>
      <w:r w:rsidR="0011447E">
        <w:rPr>
          <w:rFonts w:ascii="Times New Roman" w:hAnsi="Times New Roman" w:cs="Times New Roman"/>
          <w:sz w:val="24"/>
          <w:szCs w:val="24"/>
        </w:rPr>
        <w:t xml:space="preserve">a pool of </w:t>
      </w:r>
      <w:r w:rsidR="000F14FD">
        <w:rPr>
          <w:rFonts w:ascii="Times New Roman" w:hAnsi="Times New Roman" w:cs="Times New Roman"/>
          <w:sz w:val="24"/>
          <w:szCs w:val="24"/>
        </w:rPr>
        <w:t>water</w:t>
      </w:r>
      <w:r w:rsidR="0011447E">
        <w:rPr>
          <w:rFonts w:ascii="Times New Roman" w:hAnsi="Times New Roman" w:cs="Times New Roman"/>
          <w:sz w:val="24"/>
          <w:szCs w:val="24"/>
        </w:rPr>
        <w:t xml:space="preserve"> ahead but on reaching at that point the pool of water was not there and thought it was magic.</w:t>
      </w:r>
      <w:r w:rsidR="00332418">
        <w:rPr>
          <w:rFonts w:ascii="Times New Roman" w:hAnsi="Times New Roman" w:cs="Times New Roman"/>
          <w:sz w:val="24"/>
          <w:szCs w:val="24"/>
        </w:rPr>
        <w:t xml:space="preserve"> </w:t>
      </w:r>
      <w:r w:rsidR="0011447E">
        <w:rPr>
          <w:rFonts w:ascii="Times New Roman" w:hAnsi="Times New Roman" w:cs="Times New Roman"/>
          <w:sz w:val="24"/>
          <w:szCs w:val="24"/>
        </w:rPr>
        <w:t>The meeting was conducted on a projector and Moses sat in front but could not see clearly thus shifted an</w:t>
      </w:r>
      <w:r w:rsidR="005A2320">
        <w:rPr>
          <w:rFonts w:ascii="Times New Roman" w:hAnsi="Times New Roman" w:cs="Times New Roman"/>
          <w:sz w:val="24"/>
          <w:szCs w:val="24"/>
        </w:rPr>
        <w:t>d sat behind where he saw every</w:t>
      </w:r>
      <w:r w:rsidR="0011447E">
        <w:rPr>
          <w:rFonts w:ascii="Times New Roman" w:hAnsi="Times New Roman" w:cs="Times New Roman"/>
          <w:sz w:val="24"/>
          <w:szCs w:val="24"/>
        </w:rPr>
        <w:t>thing clearly</w:t>
      </w:r>
      <w:r w:rsidR="005A2320">
        <w:rPr>
          <w:rFonts w:ascii="Times New Roman" w:hAnsi="Times New Roman" w:cs="Times New Roman"/>
          <w:sz w:val="24"/>
          <w:szCs w:val="24"/>
        </w:rPr>
        <w:t xml:space="preserve">. Moses had put on a red T-shirt </w:t>
      </w:r>
      <w:r w:rsidR="000F14FD">
        <w:rPr>
          <w:rFonts w:ascii="Times New Roman" w:hAnsi="Times New Roman" w:cs="Times New Roman"/>
          <w:sz w:val="24"/>
          <w:szCs w:val="24"/>
        </w:rPr>
        <w:t xml:space="preserve">with blue spots </w:t>
      </w:r>
      <w:r w:rsidR="005A2320">
        <w:rPr>
          <w:rFonts w:ascii="Times New Roman" w:hAnsi="Times New Roman" w:cs="Times New Roman"/>
          <w:sz w:val="24"/>
          <w:szCs w:val="24"/>
        </w:rPr>
        <w:t>while James was in a yellow T- shirt</w:t>
      </w:r>
      <w:r w:rsidR="0001743D">
        <w:rPr>
          <w:rFonts w:ascii="Times New Roman" w:hAnsi="Times New Roman" w:cs="Times New Roman"/>
          <w:sz w:val="24"/>
          <w:szCs w:val="24"/>
        </w:rPr>
        <w:t xml:space="preserve"> with green strips</w:t>
      </w:r>
      <w:r w:rsidR="005A2320">
        <w:rPr>
          <w:rFonts w:ascii="Times New Roman" w:hAnsi="Times New Roman" w:cs="Times New Roman"/>
          <w:sz w:val="24"/>
          <w:szCs w:val="24"/>
        </w:rPr>
        <w:t>.</w:t>
      </w:r>
    </w:p>
    <w:p w:rsidR="00C043E8" w:rsidRDefault="005A2320" w:rsidP="008A600C">
      <w:pPr>
        <w:ind w:left="360"/>
        <w:rPr>
          <w:rFonts w:ascii="Times New Roman" w:hAnsi="Times New Roman" w:cs="Times New Roman"/>
          <w:sz w:val="24"/>
          <w:szCs w:val="24"/>
        </w:rPr>
      </w:pPr>
      <w:r>
        <w:rPr>
          <w:rFonts w:ascii="Times New Roman" w:hAnsi="Times New Roman" w:cs="Times New Roman"/>
          <w:sz w:val="24"/>
          <w:szCs w:val="24"/>
        </w:rPr>
        <w:t xml:space="preserve"> In the room there was two bulbs A, which gives off white light and B, which gives </w:t>
      </w:r>
      <w:r w:rsidR="000F14FD">
        <w:rPr>
          <w:rFonts w:ascii="Times New Roman" w:hAnsi="Times New Roman" w:cs="Times New Roman"/>
          <w:sz w:val="24"/>
          <w:szCs w:val="24"/>
        </w:rPr>
        <w:t>off</w:t>
      </w:r>
      <w:r>
        <w:rPr>
          <w:rFonts w:ascii="Times New Roman" w:hAnsi="Times New Roman" w:cs="Times New Roman"/>
          <w:sz w:val="24"/>
          <w:szCs w:val="24"/>
        </w:rPr>
        <w:t xml:space="preserve"> a green light.</w:t>
      </w:r>
      <w:r w:rsidR="002A0048">
        <w:rPr>
          <w:rFonts w:ascii="Times New Roman" w:hAnsi="Times New Roman" w:cs="Times New Roman"/>
          <w:sz w:val="24"/>
          <w:szCs w:val="24"/>
        </w:rPr>
        <w:t xml:space="preserve"> When the meetin</w:t>
      </w:r>
      <w:r w:rsidR="00EC0E04">
        <w:rPr>
          <w:rFonts w:ascii="Times New Roman" w:hAnsi="Times New Roman" w:cs="Times New Roman"/>
          <w:sz w:val="24"/>
          <w:szCs w:val="24"/>
        </w:rPr>
        <w:t>g ended, late evening the party started with bulb A on and B off. Later t</w:t>
      </w:r>
      <w:r w:rsidR="00964F9B">
        <w:rPr>
          <w:rFonts w:ascii="Times New Roman" w:hAnsi="Times New Roman" w:cs="Times New Roman"/>
          <w:sz w:val="24"/>
          <w:szCs w:val="24"/>
        </w:rPr>
        <w:t>he music started with bulb A switched off</w:t>
      </w:r>
      <w:r w:rsidR="00EC0E04">
        <w:rPr>
          <w:rFonts w:ascii="Times New Roman" w:hAnsi="Times New Roman" w:cs="Times New Roman"/>
          <w:sz w:val="24"/>
          <w:szCs w:val="24"/>
        </w:rPr>
        <w:t xml:space="preserve"> and B </w:t>
      </w:r>
      <w:r w:rsidR="00964F9B">
        <w:rPr>
          <w:rFonts w:ascii="Times New Roman" w:hAnsi="Times New Roman" w:cs="Times New Roman"/>
          <w:sz w:val="24"/>
          <w:szCs w:val="24"/>
        </w:rPr>
        <w:t>turned on and the T-shirts for Moses and James changed</w:t>
      </w:r>
      <w:r w:rsidR="00C94B00">
        <w:rPr>
          <w:rFonts w:ascii="Times New Roman" w:hAnsi="Times New Roman" w:cs="Times New Roman"/>
          <w:sz w:val="24"/>
          <w:szCs w:val="24"/>
        </w:rPr>
        <w:t xml:space="preserve"> the</w:t>
      </w:r>
      <w:r w:rsidR="00964F9B">
        <w:rPr>
          <w:rFonts w:ascii="Times New Roman" w:hAnsi="Times New Roman" w:cs="Times New Roman"/>
          <w:sz w:val="24"/>
          <w:szCs w:val="24"/>
        </w:rPr>
        <w:t xml:space="preserve"> colours.</w:t>
      </w:r>
    </w:p>
    <w:p w:rsidR="006B7B52" w:rsidRDefault="00C043E8" w:rsidP="008A600C">
      <w:pPr>
        <w:ind w:left="360"/>
        <w:rPr>
          <w:rFonts w:ascii="Times New Roman" w:hAnsi="Times New Roman" w:cs="Times New Roman"/>
          <w:sz w:val="24"/>
          <w:szCs w:val="24"/>
        </w:rPr>
      </w:pPr>
      <w:r>
        <w:rPr>
          <w:rFonts w:ascii="Times New Roman" w:hAnsi="Times New Roman" w:cs="Times New Roman"/>
          <w:sz w:val="24"/>
          <w:szCs w:val="24"/>
        </w:rPr>
        <w:t>Task:</w:t>
      </w:r>
      <w:r>
        <w:rPr>
          <w:rFonts w:ascii="Times New Roman" w:hAnsi="Times New Roman" w:cs="Times New Roman"/>
          <w:sz w:val="24"/>
          <w:szCs w:val="24"/>
        </w:rPr>
        <w:br/>
        <w:t xml:space="preserve">(a) </w:t>
      </w:r>
      <w:r w:rsidR="00DD73C7">
        <w:rPr>
          <w:rFonts w:ascii="Times New Roman" w:hAnsi="Times New Roman" w:cs="Times New Roman"/>
          <w:sz w:val="24"/>
          <w:szCs w:val="24"/>
        </w:rPr>
        <w:t>E</w:t>
      </w:r>
      <w:r w:rsidR="00BE712E">
        <w:rPr>
          <w:rFonts w:ascii="Times New Roman" w:hAnsi="Times New Roman" w:cs="Times New Roman"/>
          <w:sz w:val="24"/>
          <w:szCs w:val="24"/>
        </w:rPr>
        <w:t xml:space="preserve">xplain the pool of water observed </w:t>
      </w:r>
      <w:r w:rsidR="00DD73C7">
        <w:rPr>
          <w:rFonts w:ascii="Times New Roman" w:hAnsi="Times New Roman" w:cs="Times New Roman"/>
          <w:sz w:val="24"/>
          <w:szCs w:val="24"/>
        </w:rPr>
        <w:t>by the two boys in their way.</w:t>
      </w:r>
    </w:p>
    <w:p w:rsidR="006B7B52" w:rsidRDefault="006B7B52" w:rsidP="006B7B52">
      <w:pPr>
        <w:spacing w:before="240"/>
        <w:ind w:left="360"/>
        <w:rPr>
          <w:rFonts w:ascii="Times New Roman" w:hAnsi="Times New Roman" w:cs="Times New Roman"/>
          <w:sz w:val="24"/>
          <w:szCs w:val="24"/>
        </w:rPr>
      </w:pPr>
      <w:r>
        <w:rPr>
          <w:rFonts w:ascii="Times New Roman" w:hAnsi="Times New Roman" w:cs="Times New Roman"/>
          <w:sz w:val="24"/>
          <w:szCs w:val="24"/>
        </w:rPr>
        <w:t>(b) Which eye defect is Moses suffering from and explain using a ray diagram how it can be solved.</w:t>
      </w:r>
    </w:p>
    <w:p w:rsidR="00F47296" w:rsidRDefault="006B7B52" w:rsidP="006B7B52">
      <w:pPr>
        <w:spacing w:before="240"/>
        <w:ind w:left="360"/>
        <w:rPr>
          <w:rFonts w:ascii="Times New Roman" w:hAnsi="Times New Roman" w:cs="Times New Roman"/>
          <w:sz w:val="24"/>
          <w:szCs w:val="24"/>
        </w:rPr>
      </w:pPr>
      <w:r>
        <w:rPr>
          <w:rFonts w:ascii="Times New Roman" w:hAnsi="Times New Roman" w:cs="Times New Roman"/>
          <w:sz w:val="24"/>
          <w:szCs w:val="24"/>
        </w:rPr>
        <w:t xml:space="preserve">(c) </w:t>
      </w:r>
      <w:r w:rsidR="00147053">
        <w:rPr>
          <w:rFonts w:ascii="Times New Roman" w:hAnsi="Times New Roman" w:cs="Times New Roman"/>
          <w:sz w:val="24"/>
          <w:szCs w:val="24"/>
        </w:rPr>
        <w:t>What</w:t>
      </w:r>
      <w:r w:rsidR="000E71F8">
        <w:rPr>
          <w:rFonts w:ascii="Times New Roman" w:hAnsi="Times New Roman" w:cs="Times New Roman"/>
          <w:sz w:val="24"/>
          <w:szCs w:val="24"/>
        </w:rPr>
        <w:t xml:space="preserve"> colour(s) d</w:t>
      </w:r>
      <w:r w:rsidR="00147053">
        <w:rPr>
          <w:rFonts w:ascii="Times New Roman" w:hAnsi="Times New Roman" w:cs="Times New Roman"/>
          <w:sz w:val="24"/>
          <w:szCs w:val="24"/>
        </w:rPr>
        <w:t>id the T-shirts of Moses and Jam</w:t>
      </w:r>
      <w:r w:rsidR="000E71F8">
        <w:rPr>
          <w:rFonts w:ascii="Times New Roman" w:hAnsi="Times New Roman" w:cs="Times New Roman"/>
          <w:sz w:val="24"/>
          <w:szCs w:val="24"/>
        </w:rPr>
        <w:t xml:space="preserve">es turn to when bulb B was switched </w:t>
      </w:r>
      <w:r w:rsidR="00A10D7D">
        <w:rPr>
          <w:rFonts w:ascii="Times New Roman" w:hAnsi="Times New Roman" w:cs="Times New Roman"/>
          <w:sz w:val="24"/>
          <w:szCs w:val="24"/>
        </w:rPr>
        <w:t>on?</w:t>
      </w:r>
      <w:r w:rsidR="000E71F8">
        <w:rPr>
          <w:rFonts w:ascii="Times New Roman" w:hAnsi="Times New Roman" w:cs="Times New Roman"/>
          <w:sz w:val="24"/>
          <w:szCs w:val="24"/>
        </w:rPr>
        <w:t xml:space="preserve"> Explain your answer.</w:t>
      </w:r>
    </w:p>
    <w:p w:rsidR="00F47296" w:rsidRDefault="00F47296" w:rsidP="006B7B52">
      <w:pPr>
        <w:spacing w:before="240"/>
        <w:ind w:left="360"/>
        <w:rPr>
          <w:rFonts w:ascii="Times New Roman" w:hAnsi="Times New Roman" w:cs="Times New Roman"/>
          <w:sz w:val="24"/>
          <w:szCs w:val="24"/>
        </w:rPr>
      </w:pPr>
      <w:r>
        <w:rPr>
          <w:rFonts w:ascii="Times New Roman" w:hAnsi="Times New Roman" w:cs="Times New Roman"/>
          <w:sz w:val="24"/>
          <w:szCs w:val="24"/>
        </w:rPr>
        <w:t>(d) Give two similarities between a human eye and a lens camera.</w:t>
      </w:r>
    </w:p>
    <w:p w:rsidR="000E71F8" w:rsidRPr="00A10D7D" w:rsidRDefault="00F47296" w:rsidP="006B7B52">
      <w:pPr>
        <w:spacing w:before="240"/>
        <w:ind w:left="360"/>
        <w:rPr>
          <w:rFonts w:ascii="Times New Roman" w:hAnsi="Times New Roman" w:cs="Times New Roman"/>
          <w:b/>
          <w:i/>
          <w:sz w:val="36"/>
          <w:szCs w:val="36"/>
        </w:rPr>
      </w:pPr>
      <w:r w:rsidRPr="00A10D7D">
        <w:rPr>
          <w:rFonts w:ascii="Times New Roman" w:hAnsi="Times New Roman" w:cs="Times New Roman"/>
          <w:b/>
          <w:i/>
          <w:sz w:val="36"/>
          <w:szCs w:val="36"/>
        </w:rPr>
        <w:t xml:space="preserve">                                                                  END</w:t>
      </w:r>
      <w:r w:rsidR="000E71F8" w:rsidRPr="00A10D7D">
        <w:rPr>
          <w:rFonts w:ascii="Times New Roman" w:hAnsi="Times New Roman" w:cs="Times New Roman"/>
          <w:b/>
          <w:i/>
          <w:sz w:val="36"/>
          <w:szCs w:val="36"/>
        </w:rPr>
        <w:t xml:space="preserve"> </w:t>
      </w:r>
    </w:p>
    <w:p w:rsidR="008A600C" w:rsidRPr="008A600C" w:rsidRDefault="00EC0E04" w:rsidP="006B7B52">
      <w:pPr>
        <w:spacing w:before="240"/>
        <w:ind w:left="360"/>
        <w:rPr>
          <w:rFonts w:ascii="Times New Roman" w:hAnsi="Times New Roman" w:cs="Times New Roman"/>
          <w:sz w:val="24"/>
          <w:szCs w:val="24"/>
        </w:rPr>
      </w:pPr>
      <w:r>
        <w:rPr>
          <w:rFonts w:ascii="Times New Roman" w:hAnsi="Times New Roman" w:cs="Times New Roman"/>
          <w:sz w:val="24"/>
          <w:szCs w:val="24"/>
        </w:rPr>
        <w:t xml:space="preserve"> </w:t>
      </w:r>
      <w:r w:rsidR="005A2320">
        <w:rPr>
          <w:rFonts w:ascii="Times New Roman" w:hAnsi="Times New Roman" w:cs="Times New Roman"/>
          <w:sz w:val="24"/>
          <w:szCs w:val="24"/>
        </w:rPr>
        <w:t xml:space="preserve"> </w:t>
      </w:r>
      <w:r w:rsidR="0011447E">
        <w:rPr>
          <w:rFonts w:ascii="Times New Roman" w:hAnsi="Times New Roman" w:cs="Times New Roman"/>
          <w:sz w:val="24"/>
          <w:szCs w:val="24"/>
        </w:rPr>
        <w:t xml:space="preserve"> </w:t>
      </w:r>
    </w:p>
    <w:p w:rsidR="00954ADF" w:rsidRDefault="00954ADF" w:rsidP="00E94D19">
      <w:pPr>
        <w:ind w:left="360"/>
        <w:rPr>
          <w:rFonts w:ascii="Times New Roman" w:hAnsi="Times New Roman" w:cs="Times New Roman"/>
          <w:sz w:val="24"/>
          <w:szCs w:val="24"/>
        </w:rPr>
      </w:pPr>
    </w:p>
    <w:p w:rsidR="00954ADF" w:rsidRDefault="00954ADF" w:rsidP="00E94D19">
      <w:pPr>
        <w:ind w:left="360"/>
        <w:rPr>
          <w:rFonts w:ascii="Times New Roman" w:hAnsi="Times New Roman" w:cs="Times New Roman"/>
          <w:sz w:val="24"/>
          <w:szCs w:val="24"/>
        </w:rPr>
      </w:pPr>
    </w:p>
    <w:p w:rsidR="00954ADF" w:rsidRDefault="00954ADF" w:rsidP="00E94D19">
      <w:pPr>
        <w:ind w:left="360"/>
        <w:rPr>
          <w:rFonts w:ascii="Times New Roman" w:hAnsi="Times New Roman" w:cs="Times New Roman"/>
          <w:sz w:val="24"/>
          <w:szCs w:val="24"/>
        </w:rPr>
      </w:pPr>
    </w:p>
    <w:p w:rsidR="006926B7" w:rsidRPr="00E94D19" w:rsidRDefault="006926B7" w:rsidP="00E94D19">
      <w:pPr>
        <w:ind w:left="360"/>
        <w:rPr>
          <w:rFonts w:ascii="Times New Roman" w:hAnsi="Times New Roman" w:cs="Times New Roman"/>
          <w:sz w:val="24"/>
          <w:szCs w:val="24"/>
        </w:rPr>
      </w:pPr>
      <w:r>
        <w:rPr>
          <w:rFonts w:ascii="Times New Roman" w:hAnsi="Times New Roman" w:cs="Times New Roman"/>
          <w:sz w:val="24"/>
          <w:szCs w:val="24"/>
        </w:rPr>
        <w:t xml:space="preserve"> </w:t>
      </w:r>
    </w:p>
    <w:p w:rsidR="001623C8" w:rsidRDefault="001623C8" w:rsidP="00B977E3">
      <w:pPr>
        <w:rPr>
          <w:rFonts w:ascii="Times New Roman" w:hAnsi="Times New Roman" w:cs="Times New Roman"/>
          <w:sz w:val="24"/>
          <w:szCs w:val="24"/>
        </w:rPr>
      </w:pPr>
    </w:p>
    <w:p w:rsidR="001623C8" w:rsidRPr="00574D09" w:rsidRDefault="001623C8" w:rsidP="00B977E3">
      <w:pPr>
        <w:rPr>
          <w:rFonts w:ascii="Times New Roman" w:hAnsi="Times New Roman" w:cs="Times New Roman"/>
          <w:sz w:val="24"/>
          <w:szCs w:val="24"/>
        </w:rPr>
      </w:pPr>
    </w:p>
    <w:sectPr w:rsidR="001623C8" w:rsidRPr="00574D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F0603"/>
    <w:multiLevelType w:val="hybridMultilevel"/>
    <w:tmpl w:val="A5A65D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4B4C83"/>
    <w:multiLevelType w:val="hybridMultilevel"/>
    <w:tmpl w:val="5FFA83F6"/>
    <w:lvl w:ilvl="0" w:tplc="D85249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F0031A"/>
    <w:multiLevelType w:val="multilevel"/>
    <w:tmpl w:val="EDDE1CE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1ED167FA"/>
    <w:multiLevelType w:val="hybridMultilevel"/>
    <w:tmpl w:val="B7F244F0"/>
    <w:lvl w:ilvl="0" w:tplc="02C81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BB036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3A3D000A"/>
    <w:multiLevelType w:val="hybridMultilevel"/>
    <w:tmpl w:val="E81C230E"/>
    <w:lvl w:ilvl="0" w:tplc="9A9008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4C3D24"/>
    <w:multiLevelType w:val="hybridMultilevel"/>
    <w:tmpl w:val="ADF4DF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F567F11"/>
    <w:multiLevelType w:val="hybridMultilevel"/>
    <w:tmpl w:val="56E02B76"/>
    <w:lvl w:ilvl="0" w:tplc="0EC4B8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2"/>
  </w:num>
  <w:num w:numId="5">
    <w:abstractNumId w:val="7"/>
  </w:num>
  <w:num w:numId="6">
    <w:abstractNumId w:val="5"/>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2DF"/>
    <w:rsid w:val="000020D4"/>
    <w:rsid w:val="0001743D"/>
    <w:rsid w:val="00041646"/>
    <w:rsid w:val="00071C65"/>
    <w:rsid w:val="00097145"/>
    <w:rsid w:val="000E71F8"/>
    <w:rsid w:val="000F14FD"/>
    <w:rsid w:val="0011447E"/>
    <w:rsid w:val="001251D9"/>
    <w:rsid w:val="00147053"/>
    <w:rsid w:val="0014714A"/>
    <w:rsid w:val="001623C8"/>
    <w:rsid w:val="0016593F"/>
    <w:rsid w:val="001C78AC"/>
    <w:rsid w:val="001D0667"/>
    <w:rsid w:val="001D16F9"/>
    <w:rsid w:val="00220A51"/>
    <w:rsid w:val="002272DF"/>
    <w:rsid w:val="00230330"/>
    <w:rsid w:val="00246FA7"/>
    <w:rsid w:val="002570D3"/>
    <w:rsid w:val="002672C1"/>
    <w:rsid w:val="0028382C"/>
    <w:rsid w:val="00284F0C"/>
    <w:rsid w:val="002A0048"/>
    <w:rsid w:val="002F3A76"/>
    <w:rsid w:val="00311C53"/>
    <w:rsid w:val="003232E7"/>
    <w:rsid w:val="00332418"/>
    <w:rsid w:val="003544A1"/>
    <w:rsid w:val="00356D3D"/>
    <w:rsid w:val="00363392"/>
    <w:rsid w:val="003643A1"/>
    <w:rsid w:val="003A6680"/>
    <w:rsid w:val="003E5814"/>
    <w:rsid w:val="004068D5"/>
    <w:rsid w:val="00421064"/>
    <w:rsid w:val="00437B1A"/>
    <w:rsid w:val="00457E4E"/>
    <w:rsid w:val="0046055F"/>
    <w:rsid w:val="00474749"/>
    <w:rsid w:val="005231C3"/>
    <w:rsid w:val="00556AA7"/>
    <w:rsid w:val="005738EB"/>
    <w:rsid w:val="00574D09"/>
    <w:rsid w:val="005A2320"/>
    <w:rsid w:val="006172EA"/>
    <w:rsid w:val="00640756"/>
    <w:rsid w:val="006616FF"/>
    <w:rsid w:val="00674382"/>
    <w:rsid w:val="00681C94"/>
    <w:rsid w:val="006926B7"/>
    <w:rsid w:val="006A4EBC"/>
    <w:rsid w:val="006B7B52"/>
    <w:rsid w:val="006C1D94"/>
    <w:rsid w:val="006D3F55"/>
    <w:rsid w:val="007072CA"/>
    <w:rsid w:val="00723DC5"/>
    <w:rsid w:val="00767911"/>
    <w:rsid w:val="007773FC"/>
    <w:rsid w:val="007A40F0"/>
    <w:rsid w:val="007A58D4"/>
    <w:rsid w:val="007B4442"/>
    <w:rsid w:val="007C4E8D"/>
    <w:rsid w:val="007F2468"/>
    <w:rsid w:val="007F547C"/>
    <w:rsid w:val="0084559F"/>
    <w:rsid w:val="00856E41"/>
    <w:rsid w:val="00861509"/>
    <w:rsid w:val="00865773"/>
    <w:rsid w:val="0087469F"/>
    <w:rsid w:val="008A600C"/>
    <w:rsid w:val="00927C38"/>
    <w:rsid w:val="00933D38"/>
    <w:rsid w:val="00934821"/>
    <w:rsid w:val="0095404B"/>
    <w:rsid w:val="00954ADF"/>
    <w:rsid w:val="00964F9B"/>
    <w:rsid w:val="009C2909"/>
    <w:rsid w:val="009E52B5"/>
    <w:rsid w:val="00A06EE6"/>
    <w:rsid w:val="00A10D7D"/>
    <w:rsid w:val="00A142FD"/>
    <w:rsid w:val="00A43496"/>
    <w:rsid w:val="00A46204"/>
    <w:rsid w:val="00A647C8"/>
    <w:rsid w:val="00A90F6F"/>
    <w:rsid w:val="00A93048"/>
    <w:rsid w:val="00AA6160"/>
    <w:rsid w:val="00AE7121"/>
    <w:rsid w:val="00B069F1"/>
    <w:rsid w:val="00B22B98"/>
    <w:rsid w:val="00B76A05"/>
    <w:rsid w:val="00B858F8"/>
    <w:rsid w:val="00B94185"/>
    <w:rsid w:val="00B977E3"/>
    <w:rsid w:val="00BA5DDA"/>
    <w:rsid w:val="00BE712E"/>
    <w:rsid w:val="00C043E8"/>
    <w:rsid w:val="00C40789"/>
    <w:rsid w:val="00C47415"/>
    <w:rsid w:val="00C5290E"/>
    <w:rsid w:val="00C91954"/>
    <w:rsid w:val="00C94B00"/>
    <w:rsid w:val="00CA2292"/>
    <w:rsid w:val="00D6530A"/>
    <w:rsid w:val="00D769F7"/>
    <w:rsid w:val="00DD6E3A"/>
    <w:rsid w:val="00DD73C7"/>
    <w:rsid w:val="00E11A2B"/>
    <w:rsid w:val="00E2525A"/>
    <w:rsid w:val="00E55BE9"/>
    <w:rsid w:val="00E94D19"/>
    <w:rsid w:val="00EA561F"/>
    <w:rsid w:val="00EB4D4C"/>
    <w:rsid w:val="00EC0E04"/>
    <w:rsid w:val="00F165BB"/>
    <w:rsid w:val="00F16C37"/>
    <w:rsid w:val="00F47296"/>
    <w:rsid w:val="00FA3583"/>
    <w:rsid w:val="00FE4230"/>
    <w:rsid w:val="00FE4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7944CA-56AD-437D-BAEF-C4F4014E7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8EB"/>
    <w:pPr>
      <w:ind w:left="720"/>
      <w:contextualSpacing/>
    </w:pPr>
  </w:style>
  <w:style w:type="table" w:styleId="TableGrid">
    <w:name w:val="Table Grid"/>
    <w:basedOn w:val="TableNormal"/>
    <w:uiPriority w:val="39"/>
    <w:rsid w:val="00246F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4</Pages>
  <Words>776</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STUDENTS</dc:creator>
  <cp:keywords/>
  <dc:description/>
  <cp:lastModifiedBy>STUDENTS</cp:lastModifiedBy>
  <cp:revision>234</cp:revision>
  <dcterms:created xsi:type="dcterms:W3CDTF">2024-04-07T17:40:00Z</dcterms:created>
  <dcterms:modified xsi:type="dcterms:W3CDTF">2024-04-11T17:02:00Z</dcterms:modified>
</cp:coreProperties>
</file>