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  <w:sz w:val="52"/>
          <w:szCs w:val="52"/>
          <w:lang w:val="en-US"/>
        </w:rPr>
        <w:t>Documentation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User Login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 Login</w:t>
      </w:r>
    </w:p>
    <w:p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using password and userID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Forget Password</w:t>
      </w:r>
    </w:p>
    <w:p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Recover password by sending recover code to your email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Reset Password</w:t>
      </w:r>
    </w:p>
    <w:p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Reset password using the recover password code from the email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System Functionalities:</w:t>
      </w:r>
    </w:p>
    <w:p>
      <w:pPr>
        <w:pStyle w:val="Normal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Students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>
        <w:rPr>
          <w:sz w:val="32"/>
          <w:szCs w:val="32"/>
          <w:lang w:val="en-US"/>
        </w:rPr>
        <w:t xml:space="preserve">New Registration.  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Using auto generated userID or generate your own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View Student Details 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Student’s Details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Student 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student’s details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List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all students in the database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Scholarship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scholarship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scholarship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scholarship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 Attendance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Record Today’s Attendance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Past Attendance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Section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Section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Section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Section</w:t>
      </w:r>
    </w:p>
    <w:p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Campus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Campus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Campus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Delete Campus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Promotions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Promoting students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one student to another class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whole class to another class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students from one dormitory to another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Move students from one campus to another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Prefects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prefects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Remove prefects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edit prefects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Past Students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past students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Withdrawn Students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withdrawn students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Student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single students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 students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Withdraw Student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withdraw an existing students</w:t>
      </w:r>
    </w:p>
    <w:p>
      <w:pPr>
        <w:pStyle w:val="ListParagraph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Re-enroll withdrawn Student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Unwithdrawn a student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Academics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Divisions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division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division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division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Classes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class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class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Delete classes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Subjects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Create Subject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Subject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courses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Calendar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SBA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Year Groups</w:t>
      </w:r>
    </w:p>
    <w:p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Terminal Reports</w:t>
      </w:r>
    </w:p>
    <w:p>
      <w:pPr>
        <w:pStyle w:val="ListParagraph"/>
        <w:numPr>
          <w:ilvl w:val="0"/>
          <w:numId w:val="1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Letters / Correspondences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Correspondence Letter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Correspondence letter</w:t>
      </w:r>
    </w:p>
    <w:p>
      <w:pPr>
        <w:pStyle w:val="ListParagraph"/>
        <w:numPr>
          <w:ilvl w:val="0"/>
          <w:numId w:val="2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correspondence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HR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 Department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Staff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Staff list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 Staff Details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Staff Payroll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PAYE Deductions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Staff Bank Details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PAYE Calculator</w:t>
      </w:r>
    </w:p>
    <w:p>
      <w:pPr>
        <w:pStyle w:val="ListParagraph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Delete/ Archive Staff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Library</w:t>
      </w:r>
    </w:p>
    <w:p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Books Categories</w:t>
      </w:r>
    </w:p>
    <w:p>
      <w:pPr>
        <w:pStyle w:val="ListParagraph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Books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Finance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Set Fees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Set/ Delete Fees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Prepare Bill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Bill Payment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Non-billable items payment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Payments</w:t>
      </w:r>
    </w:p>
    <w:p>
      <w:pPr>
        <w:pStyle w:val="ListParagraph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Debtors Inventory module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Admin Dashboard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Students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Students – (list of all students in the database) 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Registration – add new students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Campuses – Create, Edit or Delete Campus;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Dormitories   – Create, Edit or Delete Campus;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Sections – Create, Edit or Delete Campus;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Upgrading – moving students from one class, dormitory or campus to another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Prefects – add, remove or edit prefects</w:t>
      </w:r>
    </w:p>
    <w:p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Scholarships – add, remove or edit prefects</w:t>
      </w:r>
    </w:p>
    <w:p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Staff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Staff (list of all staff, can view, edit or delete a single staff)</w:t>
      </w:r>
    </w:p>
    <w:p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Staff (add new Staff)</w:t>
      </w:r>
    </w:p>
    <w:p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Academics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Classes. Create, Edit or Delete classes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Courses. Create, Edit or Delete courses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Divisions.  Create, Edit or Delete divisions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School Calendar. Create, Edit or Delete events to the calendar</w:t>
      </w:r>
    </w:p>
    <w:p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Notes. Create, Edit or Delete notes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Attendance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 attendance- List of past attendance data of all classes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Student’s attendance - Register attendance by class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Staff attendance.  Register all staff attendance register</w:t>
      </w:r>
    </w:p>
    <w:p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Staff’s attendance.  Register all staff attendance</w:t>
      </w:r>
    </w:p>
    <w:p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 xml:space="preserve">Finance 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Fees – Set school fees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Payrow – set staff payrow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Students Fees – transactions of fees payments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Payrow Payment – transactions of salary payments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Transactions – all transactions</w:t>
      </w:r>
    </w:p>
    <w:p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Banking – bank details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Canteens</w:t>
      </w:r>
    </w:p>
    <w:p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members – All canteen payments</w:t>
      </w:r>
    </w:p>
    <w:p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Members – all members</w:t>
      </w:r>
    </w:p>
    <w:p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New Members – add new member to canteen</w:t>
      </w:r>
    </w:p>
    <w:p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Payments – make payment</w:t>
      </w:r>
    </w:p>
    <w:p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Payment Plans – canteen payment plan /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Message</w:t>
      </w:r>
    </w:p>
    <w:p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Inbox (incoming messages)</w:t>
      </w:r>
    </w:p>
    <w:p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Staff</w:t>
      </w:r>
    </w:p>
    <w:p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Guidance</w:t>
      </w:r>
    </w:p>
    <w:p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Bulk Message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 – school notice boarded. view all   Add or delete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Settings- logout, change password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Teachers Dashboard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Dashboard</w:t>
      </w:r>
    </w:p>
    <w:p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View profile </w:t>
      </w:r>
    </w:p>
    <w:p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Edit profile</w:t>
      </w:r>
    </w:p>
    <w:p>
      <w:pPr>
        <w:pStyle w:val="ListParagraph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Payrow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Academics</w:t>
      </w:r>
    </w:p>
    <w:p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Class.  View class details and register students in the class attendance</w:t>
      </w:r>
    </w:p>
    <w:p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Courses – view courses and add notes to course</w:t>
      </w:r>
    </w:p>
    <w:p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School calendar – view school calendar events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Attendance – view attendance records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Canteen - canteen payments transactions, join  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 - view school notice board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Settings - change password and logout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Student Dashboard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Dashboard</w:t>
      </w:r>
    </w:p>
    <w:p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profile.  – view my profile info</w:t>
      </w:r>
    </w:p>
    <w:p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Edit Profile – edit profile 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32"/>
          <w:szCs w:val="32"/>
          <w:lang w:val="en-US"/>
        </w:rPr>
        <w:t>Academics</w:t>
      </w:r>
    </w:p>
    <w:p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Class</w:t>
      </w:r>
    </w:p>
    <w:p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Courses</w:t>
      </w:r>
    </w:p>
    <w:p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Calendar – view school calendar events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Attendance – view attendance history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Finance </w:t>
      </w:r>
      <w:r>
        <w:rPr>
          <w:sz w:val="36"/>
          <w:szCs w:val="36"/>
          <w:lang w:val="en-US"/>
        </w:rPr>
        <w:t xml:space="preserve"> </w:t>
      </w:r>
    </w:p>
    <w:p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Fees – view fees payment transactions</w:t>
      </w:r>
    </w:p>
    <w:p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Canteen – canteen payments transactions, join  </w:t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Message</w:t>
      </w:r>
      <w:r>
        <w:rPr>
          <w:sz w:val="32"/>
          <w:szCs w:val="32"/>
          <w:lang w:val="en-US"/>
        </w:rPr>
        <w:t>s</w:t>
      </w:r>
    </w:p>
    <w:p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Inbox – inbox messages</w:t>
      </w:r>
    </w:p>
    <w:p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admin. – send message to school admin</w:t>
      </w:r>
    </w:p>
    <w:p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Message teacher – send message to staff member</w:t>
      </w:r>
    </w:p>
    <w:p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 – view school notice board</w:t>
      </w:r>
    </w:p>
    <w:p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Settings – change password and logout</w:t>
      </w:r>
    </w:p>
    <w:p>
      <w:pPr>
        <w:pStyle w:val="Normal"/>
        <w:rPr>
          <w:b/>
          <w:bCs/>
          <w:sz w:val="40"/>
          <w:szCs w:val="40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17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40" w:hanging="18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0"/>
        </w:tabs>
        <w:ind w:left="180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lowerRoman"/>
      <w:lvlText w:val="%1."/>
      <w:lvlJc w:val="left"/>
      <w:pPr>
        <w:tabs>
          <w:tab w:val="num" w:pos="0"/>
        </w:tabs>
        <w:ind w:left="18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80" w:hanging="180"/>
      </w:pPr>
      <w:rPr/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0"/>
        </w:tabs>
        <w:ind w:left="19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3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40" w:hanging="180"/>
      </w:pPr>
      <w:rPr/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1080" w:hanging="360"/>
      </w:pPr>
      <w:rPr>
        <w:rFonts w:ascii="Calibri" w:hAnsi="Calibri" w:eastAsia="等线" w:cs="" w:asciiTheme="minorHAnsi" w:cstheme="minorBidi" w:eastAsiaTheme="minorEastAsia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1">
    <w:lvl w:ilvl="0">
      <w:start w:val="1"/>
      <w:numFmt w:val="lowerRoman"/>
      <w:lvlText w:val="%1."/>
      <w:lvlJc w:val="left"/>
      <w:pPr>
        <w:tabs>
          <w:tab w:val="num" w:pos="0"/>
        </w:tabs>
        <w:ind w:left="1080" w:hanging="360"/>
      </w:pPr>
      <w:rPr>
        <w:sz w:val="32"/>
        <w:b w:val="false"/>
        <w:rFonts w:ascii="Calibri" w:hAnsi="Calibri" w:eastAsia="等线" w:cs="" w:asciiTheme="minorHAnsi" w:cstheme="minorBidi" w:eastAsiaTheme="minorEastAsia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2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3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4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>
        <w:sz w:val="32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2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CN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CN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11d1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1d1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7988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LibreOffice/24.2.4.2$Linux_X86_64 LibreOffice_project/420$Build-2</Application>
  <AppVersion>15.0000</AppVersion>
  <Pages>8</Pages>
  <Words>761</Words>
  <Characters>3941</Characters>
  <CharactersWithSpaces>4433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2021-02-28T11:02:00Z</dcterms:created>
  <dc:creator>Microsoft Office User</dc:creator>
  <dc:description/>
  <dc:language>en-US</dc:language>
  <cp:lastModifiedBy/>
  <dcterms:modified xsi:type="dcterms:W3CDTF">2024-08-01T23:33:11Z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