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47F" w:rsidRDefault="007A347F">
      <w:pPr>
        <w:rPr>
          <w:rFonts w:ascii="Times New Roman" w:hAnsi="Times New Roman" w:cs="Times New Roman"/>
          <w:sz w:val="36"/>
          <w:szCs w:val="36"/>
        </w:rPr>
      </w:pPr>
    </w:p>
    <w:p w:rsidR="007A347F" w:rsidRDefault="007A347F">
      <w:pPr>
        <w:rPr>
          <w:rFonts w:ascii="Times New Roman" w:hAnsi="Times New Roman" w:cs="Times New Roman"/>
          <w:sz w:val="36"/>
          <w:szCs w:val="36"/>
        </w:rPr>
      </w:pPr>
    </w:p>
    <w:p w:rsidR="00BD5559" w:rsidRDefault="001A0081">
      <w:pPr>
        <w:rPr>
          <w:rFonts w:ascii="Times New Roman" w:hAnsi="Times New Roman" w:cs="Times New Roman"/>
          <w:sz w:val="36"/>
          <w:szCs w:val="36"/>
        </w:rPr>
      </w:pPr>
      <w:r w:rsidRPr="001A0081">
        <w:rPr>
          <w:rFonts w:ascii="Times New Roman" w:hAnsi="Times New Roman" w:cs="Times New Roman"/>
          <w:b/>
          <w:bCs/>
          <w:sz w:val="36"/>
          <w:szCs w:val="36"/>
        </w:rPr>
        <w:t>ASSESSMENT TOOL FOR SUBJECT COMPETENC</w:t>
      </w:r>
      <w:r w:rsidR="00E777AE">
        <w:rPr>
          <w:rFonts w:ascii="Times New Roman" w:hAnsi="Times New Roman" w:cs="Times New Roman"/>
          <w:b/>
          <w:bCs/>
          <w:sz w:val="36"/>
          <w:szCs w:val="36"/>
        </w:rPr>
        <w:t>I</w:t>
      </w:r>
      <w:r w:rsidRPr="001A0081">
        <w:rPr>
          <w:rFonts w:ascii="Times New Roman" w:hAnsi="Times New Roman" w:cs="Times New Roman"/>
          <w:b/>
          <w:bCs/>
          <w:sz w:val="36"/>
          <w:szCs w:val="36"/>
        </w:rPr>
        <w:t>ES</w:t>
      </w:r>
    </w:p>
    <w:p w:rsidR="001A0081" w:rsidRPr="001A0081" w:rsidRDefault="001A0081">
      <w:pPr>
        <w:rPr>
          <w:rFonts w:ascii="Times New Roman" w:hAnsi="Times New Roman" w:cs="Times New Roman"/>
          <w:sz w:val="36"/>
          <w:szCs w:val="36"/>
        </w:rPr>
      </w:pPr>
    </w:p>
    <w:p w:rsidR="00F459F2" w:rsidRDefault="00F459F2" w:rsidP="001A008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A0081">
        <w:rPr>
          <w:rFonts w:ascii="Times New Roman" w:hAnsi="Times New Roman" w:cs="Times New Roman"/>
          <w:b/>
          <w:bCs/>
          <w:sz w:val="36"/>
          <w:szCs w:val="36"/>
          <w:u w:val="single"/>
        </w:rPr>
        <w:t>PSYCHOMOTOR DOMAIN</w:t>
      </w:r>
    </w:p>
    <w:p w:rsidR="00C65D4A" w:rsidRPr="001A0081" w:rsidRDefault="00C65D4A" w:rsidP="001A008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6048A">
        <w:rPr>
          <w:rFonts w:ascii="Times New Roman" w:hAnsi="Times New Roman" w:cs="Times New Roman"/>
          <w:bCs/>
          <w:sz w:val="36"/>
          <w:szCs w:val="36"/>
        </w:rPr>
        <w:t>This involves physical movement and use of motor skills (use of body muscles to perform a</w:t>
      </w:r>
      <w:r w:rsidR="0076048A"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Pr="0076048A">
        <w:rPr>
          <w:rFonts w:ascii="Times New Roman" w:hAnsi="Times New Roman" w:cs="Times New Roman"/>
          <w:bCs/>
          <w:sz w:val="36"/>
          <w:szCs w:val="36"/>
        </w:rPr>
        <w:t>task</w:t>
      </w:r>
      <w:r w:rsidR="0076048A">
        <w:rPr>
          <w:rFonts w:ascii="Times New Roman" w:hAnsi="Times New Roman" w:cs="Times New Roman"/>
          <w:b/>
          <w:bCs/>
          <w:sz w:val="36"/>
          <w:szCs w:val="36"/>
          <w:u w:val="single"/>
        </w:rPr>
        <w:t>)</w:t>
      </w:r>
    </w:p>
    <w:p w:rsidR="00F459F2" w:rsidRPr="001A0081" w:rsidRDefault="00F459F2" w:rsidP="001A00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1A0081">
        <w:rPr>
          <w:rFonts w:ascii="Times New Roman" w:hAnsi="Times New Roman" w:cs="Times New Roman"/>
          <w:b/>
          <w:bCs/>
          <w:sz w:val="36"/>
          <w:szCs w:val="36"/>
        </w:rPr>
        <w:t>IMITATION</w:t>
      </w:r>
    </w:p>
    <w:p w:rsidR="00F459F2" w:rsidRPr="001A0081" w:rsidRDefault="00F459F2">
      <w:pPr>
        <w:rPr>
          <w:rFonts w:ascii="Times New Roman" w:hAnsi="Times New Roman" w:cs="Times New Roman"/>
          <w:sz w:val="36"/>
          <w:szCs w:val="36"/>
        </w:rPr>
      </w:pPr>
      <w:r w:rsidRPr="001A0081">
        <w:rPr>
          <w:rFonts w:ascii="Times New Roman" w:hAnsi="Times New Roman" w:cs="Times New Roman"/>
          <w:sz w:val="36"/>
          <w:szCs w:val="36"/>
        </w:rPr>
        <w:t>(A learner observes and replicates patterns or duplicates actions after someone or from a source).</w:t>
      </w:r>
    </w:p>
    <w:p w:rsidR="00F459F2" w:rsidRPr="001A0081" w:rsidRDefault="00F459F2" w:rsidP="001A00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1A0081">
        <w:rPr>
          <w:rFonts w:ascii="Times New Roman" w:hAnsi="Times New Roman" w:cs="Times New Roman"/>
          <w:b/>
          <w:bCs/>
          <w:sz w:val="36"/>
          <w:szCs w:val="36"/>
        </w:rPr>
        <w:t>MANIPULATION</w:t>
      </w:r>
    </w:p>
    <w:p w:rsidR="00F459F2" w:rsidRPr="001A0081" w:rsidRDefault="00F459F2">
      <w:pPr>
        <w:rPr>
          <w:rFonts w:ascii="Times New Roman" w:hAnsi="Times New Roman" w:cs="Times New Roman"/>
          <w:sz w:val="36"/>
          <w:szCs w:val="36"/>
        </w:rPr>
      </w:pPr>
      <w:r w:rsidRPr="001A0081">
        <w:rPr>
          <w:rFonts w:ascii="Times New Roman" w:hAnsi="Times New Roman" w:cs="Times New Roman"/>
          <w:sz w:val="36"/>
          <w:szCs w:val="36"/>
        </w:rPr>
        <w:t xml:space="preserve"> (A learner performs actions following instructions)</w:t>
      </w:r>
    </w:p>
    <w:p w:rsidR="00F459F2" w:rsidRPr="001A0081" w:rsidRDefault="00F459F2" w:rsidP="001A00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1A0081">
        <w:rPr>
          <w:rFonts w:ascii="Times New Roman" w:hAnsi="Times New Roman" w:cs="Times New Roman"/>
          <w:b/>
          <w:bCs/>
          <w:sz w:val="36"/>
          <w:szCs w:val="36"/>
        </w:rPr>
        <w:t xml:space="preserve">PRECISION </w:t>
      </w:r>
    </w:p>
    <w:p w:rsidR="00F459F2" w:rsidRPr="001A0081" w:rsidRDefault="00F459F2">
      <w:pPr>
        <w:rPr>
          <w:rFonts w:ascii="Times New Roman" w:hAnsi="Times New Roman" w:cs="Times New Roman"/>
          <w:sz w:val="36"/>
          <w:szCs w:val="36"/>
        </w:rPr>
      </w:pPr>
      <w:r w:rsidRPr="001A0081">
        <w:rPr>
          <w:rFonts w:ascii="Times New Roman" w:hAnsi="Times New Roman" w:cs="Times New Roman"/>
          <w:sz w:val="36"/>
          <w:szCs w:val="36"/>
        </w:rPr>
        <w:t>(A learner performs independently without support).</w:t>
      </w:r>
    </w:p>
    <w:p w:rsidR="00F459F2" w:rsidRPr="001A0081" w:rsidRDefault="00F459F2" w:rsidP="001A00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1A0081">
        <w:rPr>
          <w:rFonts w:ascii="Times New Roman" w:hAnsi="Times New Roman" w:cs="Times New Roman"/>
          <w:b/>
          <w:bCs/>
          <w:sz w:val="36"/>
          <w:szCs w:val="36"/>
        </w:rPr>
        <w:t>ARTICULATION</w:t>
      </w:r>
    </w:p>
    <w:p w:rsidR="00F459F2" w:rsidRPr="001A0081" w:rsidRDefault="00F459F2">
      <w:pPr>
        <w:rPr>
          <w:rFonts w:ascii="Times New Roman" w:hAnsi="Times New Roman" w:cs="Times New Roman"/>
          <w:sz w:val="36"/>
          <w:szCs w:val="36"/>
        </w:rPr>
      </w:pPr>
      <w:r w:rsidRPr="001A0081">
        <w:rPr>
          <w:rFonts w:ascii="Times New Roman" w:hAnsi="Times New Roman" w:cs="Times New Roman"/>
          <w:sz w:val="36"/>
          <w:szCs w:val="36"/>
        </w:rPr>
        <w:t>(A Learner uses multiple methods and actions to perform a task accurately).</w:t>
      </w:r>
    </w:p>
    <w:p w:rsidR="00F459F2" w:rsidRPr="001A0081" w:rsidRDefault="00F459F2" w:rsidP="001A00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1A0081">
        <w:rPr>
          <w:rFonts w:ascii="Times New Roman" w:hAnsi="Times New Roman" w:cs="Times New Roman"/>
          <w:b/>
          <w:bCs/>
          <w:sz w:val="36"/>
          <w:szCs w:val="36"/>
        </w:rPr>
        <w:t>NATURALIZATION</w:t>
      </w:r>
    </w:p>
    <w:p w:rsidR="00F459F2" w:rsidRPr="001A0081" w:rsidRDefault="00F459F2">
      <w:pPr>
        <w:rPr>
          <w:rFonts w:ascii="Times New Roman" w:hAnsi="Times New Roman" w:cs="Times New Roman"/>
          <w:sz w:val="36"/>
          <w:szCs w:val="36"/>
        </w:rPr>
      </w:pPr>
      <w:r w:rsidRPr="001A0081">
        <w:rPr>
          <w:rFonts w:ascii="Times New Roman" w:hAnsi="Times New Roman" w:cs="Times New Roman"/>
          <w:sz w:val="36"/>
          <w:szCs w:val="36"/>
        </w:rPr>
        <w:t>(A learner performs a task with ease i.e with less physical or mental involvement).</w:t>
      </w:r>
    </w:p>
    <w:p w:rsidR="00F459F2" w:rsidRPr="001A0081" w:rsidRDefault="00F459F2">
      <w:pPr>
        <w:rPr>
          <w:rFonts w:ascii="Times New Roman" w:hAnsi="Times New Roman" w:cs="Times New Roman"/>
          <w:sz w:val="36"/>
          <w:szCs w:val="36"/>
        </w:rPr>
      </w:pPr>
    </w:p>
    <w:p w:rsidR="00A96D48" w:rsidRPr="001A0081" w:rsidRDefault="00A96D48">
      <w:pPr>
        <w:rPr>
          <w:rFonts w:ascii="Times New Roman" w:hAnsi="Times New Roman" w:cs="Times New Roman"/>
          <w:sz w:val="36"/>
          <w:szCs w:val="36"/>
        </w:rPr>
      </w:pPr>
    </w:p>
    <w:p w:rsidR="00A96D48" w:rsidRPr="001A0081" w:rsidRDefault="00A96D48">
      <w:pPr>
        <w:rPr>
          <w:rFonts w:ascii="Times New Roman" w:hAnsi="Times New Roman" w:cs="Times New Roman"/>
          <w:sz w:val="36"/>
          <w:szCs w:val="36"/>
        </w:rPr>
      </w:pPr>
    </w:p>
    <w:p w:rsidR="00A96D48" w:rsidRDefault="001A008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A0081">
        <w:rPr>
          <w:rFonts w:ascii="Times New Roman" w:hAnsi="Times New Roman" w:cs="Times New Roman"/>
          <w:b/>
          <w:bCs/>
          <w:sz w:val="36"/>
          <w:szCs w:val="36"/>
        </w:rPr>
        <w:t xml:space="preserve"> ASSESSMENT TOOL FOR SUBJECT COMPETENC</w:t>
      </w:r>
      <w:r w:rsidR="00E777AE">
        <w:rPr>
          <w:rFonts w:ascii="Times New Roman" w:hAnsi="Times New Roman" w:cs="Times New Roman"/>
          <w:b/>
          <w:bCs/>
          <w:sz w:val="36"/>
          <w:szCs w:val="36"/>
        </w:rPr>
        <w:t>I</w:t>
      </w:r>
      <w:r w:rsidRPr="001A0081">
        <w:rPr>
          <w:rFonts w:ascii="Times New Roman" w:hAnsi="Times New Roman" w:cs="Times New Roman"/>
          <w:b/>
          <w:bCs/>
          <w:sz w:val="36"/>
          <w:szCs w:val="36"/>
        </w:rPr>
        <w:t>ES</w:t>
      </w:r>
    </w:p>
    <w:p w:rsidR="001A0081" w:rsidRPr="001A0081" w:rsidRDefault="001A008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A96D48" w:rsidRDefault="00A96D48" w:rsidP="001A008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A0081">
        <w:rPr>
          <w:rFonts w:ascii="Times New Roman" w:hAnsi="Times New Roman" w:cs="Times New Roman"/>
          <w:b/>
          <w:bCs/>
          <w:sz w:val="36"/>
          <w:szCs w:val="36"/>
          <w:u w:val="single"/>
        </w:rPr>
        <w:t>AFFECTIVE DOMAIN</w:t>
      </w:r>
    </w:p>
    <w:p w:rsidR="006A4FC3" w:rsidRPr="006A4FC3" w:rsidRDefault="006A4FC3" w:rsidP="006A4FC3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6A4FC3">
        <w:rPr>
          <w:rFonts w:ascii="Times New Roman" w:hAnsi="Times New Roman" w:cs="Times New Roman"/>
          <w:bCs/>
          <w:sz w:val="36"/>
          <w:szCs w:val="36"/>
        </w:rPr>
        <w:t>It involves feeling</w:t>
      </w:r>
      <w:r>
        <w:rPr>
          <w:rFonts w:ascii="Times New Roman" w:hAnsi="Times New Roman" w:cs="Times New Roman"/>
          <w:bCs/>
          <w:sz w:val="36"/>
          <w:szCs w:val="36"/>
        </w:rPr>
        <w:t>s</w:t>
      </w:r>
      <w:r w:rsidRPr="006A4FC3">
        <w:rPr>
          <w:rFonts w:ascii="Times New Roman" w:hAnsi="Times New Roman" w:cs="Times New Roman"/>
          <w:bCs/>
          <w:sz w:val="36"/>
          <w:szCs w:val="36"/>
        </w:rPr>
        <w:t>, attitudes, and emotions (Bloom’s Taxonomy)</w:t>
      </w:r>
      <w:r>
        <w:rPr>
          <w:rFonts w:ascii="Times New Roman" w:hAnsi="Times New Roman" w:cs="Times New Roman"/>
          <w:bCs/>
          <w:sz w:val="36"/>
          <w:szCs w:val="36"/>
        </w:rPr>
        <w:t>.And also involves the ways in which people deal with external and internal phenomenon emotionally, such as values, motivations etc</w:t>
      </w:r>
    </w:p>
    <w:p w:rsidR="001A0081" w:rsidRPr="001A0081" w:rsidRDefault="001A0081" w:rsidP="001A00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1A0081">
        <w:rPr>
          <w:rFonts w:ascii="Times New Roman" w:hAnsi="Times New Roman" w:cs="Times New Roman"/>
          <w:b/>
          <w:bCs/>
          <w:sz w:val="36"/>
          <w:szCs w:val="36"/>
        </w:rPr>
        <w:t>RECEIVING</w:t>
      </w:r>
    </w:p>
    <w:p w:rsidR="001A0081" w:rsidRPr="001A0081" w:rsidRDefault="001A0081">
      <w:pPr>
        <w:rPr>
          <w:rFonts w:ascii="Times New Roman" w:hAnsi="Times New Roman" w:cs="Times New Roman"/>
          <w:sz w:val="36"/>
          <w:szCs w:val="36"/>
        </w:rPr>
      </w:pPr>
      <w:r w:rsidRPr="001A0081">
        <w:rPr>
          <w:rFonts w:ascii="Times New Roman" w:hAnsi="Times New Roman" w:cs="Times New Roman"/>
          <w:sz w:val="36"/>
          <w:szCs w:val="36"/>
        </w:rPr>
        <w:t>(A learner receives information from context/situation).</w:t>
      </w:r>
    </w:p>
    <w:p w:rsidR="001A0081" w:rsidRPr="001A0081" w:rsidRDefault="001A0081" w:rsidP="001A00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1A0081">
        <w:rPr>
          <w:rFonts w:ascii="Times New Roman" w:hAnsi="Times New Roman" w:cs="Times New Roman"/>
          <w:b/>
          <w:bCs/>
          <w:sz w:val="36"/>
          <w:szCs w:val="36"/>
        </w:rPr>
        <w:t xml:space="preserve">RESPONDING </w:t>
      </w:r>
    </w:p>
    <w:p w:rsidR="001A0081" w:rsidRPr="001A0081" w:rsidRDefault="00B7543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(A </w:t>
      </w:r>
      <w:bookmarkStart w:id="0" w:name="_GoBack"/>
      <w:bookmarkEnd w:id="0"/>
      <w:r w:rsidR="00E02489">
        <w:rPr>
          <w:rFonts w:ascii="Times New Roman" w:hAnsi="Times New Roman" w:cs="Times New Roman"/>
          <w:sz w:val="36"/>
          <w:szCs w:val="36"/>
        </w:rPr>
        <w:t xml:space="preserve">Learner </w:t>
      </w:r>
      <w:r w:rsidR="00E02489" w:rsidRPr="001A0081">
        <w:rPr>
          <w:rFonts w:ascii="Times New Roman" w:hAnsi="Times New Roman" w:cs="Times New Roman"/>
          <w:sz w:val="36"/>
          <w:szCs w:val="36"/>
        </w:rPr>
        <w:t>reacts</w:t>
      </w:r>
      <w:r w:rsidR="001A0081" w:rsidRPr="001A0081">
        <w:rPr>
          <w:rFonts w:ascii="Times New Roman" w:hAnsi="Times New Roman" w:cs="Times New Roman"/>
          <w:sz w:val="36"/>
          <w:szCs w:val="36"/>
        </w:rPr>
        <w:t xml:space="preserve"> to information received)</w:t>
      </w:r>
    </w:p>
    <w:p w:rsidR="001A0081" w:rsidRPr="001A0081" w:rsidRDefault="001A0081" w:rsidP="001A00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1A0081">
        <w:rPr>
          <w:rFonts w:ascii="Times New Roman" w:hAnsi="Times New Roman" w:cs="Times New Roman"/>
          <w:b/>
          <w:bCs/>
          <w:sz w:val="36"/>
          <w:szCs w:val="36"/>
        </w:rPr>
        <w:t xml:space="preserve">VALUING </w:t>
      </w:r>
    </w:p>
    <w:p w:rsidR="001A0081" w:rsidRPr="001A0081" w:rsidRDefault="001A0081">
      <w:pPr>
        <w:rPr>
          <w:rFonts w:ascii="Times New Roman" w:hAnsi="Times New Roman" w:cs="Times New Roman"/>
          <w:sz w:val="36"/>
          <w:szCs w:val="36"/>
        </w:rPr>
      </w:pPr>
      <w:r w:rsidRPr="001A0081">
        <w:rPr>
          <w:rFonts w:ascii="Times New Roman" w:hAnsi="Times New Roman" w:cs="Times New Roman"/>
          <w:sz w:val="36"/>
          <w:szCs w:val="36"/>
        </w:rPr>
        <w:t>(A learner demonstrates behavior).</w:t>
      </w:r>
    </w:p>
    <w:p w:rsidR="001A0081" w:rsidRPr="001A0081" w:rsidRDefault="001A0081" w:rsidP="001A00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1A0081">
        <w:rPr>
          <w:rFonts w:ascii="Times New Roman" w:hAnsi="Times New Roman" w:cs="Times New Roman"/>
          <w:b/>
          <w:bCs/>
          <w:sz w:val="36"/>
          <w:szCs w:val="36"/>
        </w:rPr>
        <w:t xml:space="preserve">ORGANIZATION </w:t>
      </w:r>
    </w:p>
    <w:p w:rsidR="001A0081" w:rsidRPr="001A0081" w:rsidRDefault="001A0081" w:rsidP="001A0081">
      <w:pPr>
        <w:rPr>
          <w:rFonts w:ascii="Times New Roman" w:hAnsi="Times New Roman" w:cs="Times New Roman"/>
          <w:sz w:val="36"/>
          <w:szCs w:val="36"/>
        </w:rPr>
      </w:pPr>
      <w:r w:rsidRPr="001A0081">
        <w:rPr>
          <w:rFonts w:ascii="Times New Roman" w:hAnsi="Times New Roman" w:cs="Times New Roman"/>
          <w:sz w:val="36"/>
          <w:szCs w:val="36"/>
        </w:rPr>
        <w:t>(A learner advocates /lobbies for a given behavior or set of behaviors).</w:t>
      </w:r>
    </w:p>
    <w:p w:rsidR="001A0081" w:rsidRPr="001A0081" w:rsidRDefault="001A0081" w:rsidP="001A00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1A0081">
        <w:rPr>
          <w:rFonts w:ascii="Times New Roman" w:hAnsi="Times New Roman" w:cs="Times New Roman"/>
          <w:b/>
          <w:bCs/>
          <w:sz w:val="36"/>
          <w:szCs w:val="36"/>
        </w:rPr>
        <w:t xml:space="preserve">CHARACTERIZATION </w:t>
      </w:r>
    </w:p>
    <w:p w:rsidR="001A0081" w:rsidRPr="001A0081" w:rsidRDefault="001A0081" w:rsidP="001A0081">
      <w:pPr>
        <w:rPr>
          <w:rFonts w:ascii="Times New Roman" w:hAnsi="Times New Roman" w:cs="Times New Roman"/>
          <w:sz w:val="36"/>
          <w:szCs w:val="36"/>
        </w:rPr>
      </w:pPr>
      <w:r w:rsidRPr="001A0081">
        <w:rPr>
          <w:rFonts w:ascii="Times New Roman" w:hAnsi="Times New Roman" w:cs="Times New Roman"/>
          <w:sz w:val="36"/>
          <w:szCs w:val="36"/>
        </w:rPr>
        <w:t>(A learner becomes characterized/defined by behavior).</w:t>
      </w:r>
    </w:p>
    <w:p w:rsidR="001A0081" w:rsidRPr="001A0081" w:rsidRDefault="001A0081">
      <w:pPr>
        <w:rPr>
          <w:rFonts w:ascii="Times New Roman" w:hAnsi="Times New Roman" w:cs="Times New Roman"/>
          <w:sz w:val="36"/>
          <w:szCs w:val="36"/>
        </w:rPr>
      </w:pPr>
    </w:p>
    <w:sectPr w:rsidR="001A0081" w:rsidRPr="001A0081" w:rsidSect="006A4FC3">
      <w:pgSz w:w="12240" w:h="15840"/>
      <w:pgMar w:top="1440" w:right="1183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C1332"/>
    <w:multiLevelType w:val="hybridMultilevel"/>
    <w:tmpl w:val="4AD2D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521800"/>
    <w:multiLevelType w:val="hybridMultilevel"/>
    <w:tmpl w:val="409AE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59F2"/>
    <w:rsid w:val="001A0081"/>
    <w:rsid w:val="0051547B"/>
    <w:rsid w:val="006A4FC3"/>
    <w:rsid w:val="0076048A"/>
    <w:rsid w:val="007A347F"/>
    <w:rsid w:val="00907733"/>
    <w:rsid w:val="00A96D48"/>
    <w:rsid w:val="00B7543D"/>
    <w:rsid w:val="00BD5559"/>
    <w:rsid w:val="00C65D4A"/>
    <w:rsid w:val="00E02489"/>
    <w:rsid w:val="00E777AE"/>
    <w:rsid w:val="00F459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0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24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4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KAPROSS</cp:lastModifiedBy>
  <cp:revision>2</cp:revision>
  <cp:lastPrinted>2024-06-19T08:17:00Z</cp:lastPrinted>
  <dcterms:created xsi:type="dcterms:W3CDTF">1980-01-04T10:25:00Z</dcterms:created>
  <dcterms:modified xsi:type="dcterms:W3CDTF">1980-01-04T10:25:00Z</dcterms:modified>
</cp:coreProperties>
</file>