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A678C" w14:textId="7086C0FC" w:rsidR="00CB598E" w:rsidRDefault="00DC7744" w:rsidP="00CB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="00CB598E">
        <w:rPr>
          <w:rFonts w:ascii="Times New Roman" w:hAnsi="Times New Roman" w:cs="Times New Roman"/>
          <w:b/>
          <w:bCs/>
          <w:sz w:val="32"/>
          <w:szCs w:val="32"/>
        </w:rPr>
        <w:t xml:space="preserve">LOWER SECONDARY DEVELOPMENT CURRICULUM </w:t>
      </w:r>
    </w:p>
    <w:p w14:paraId="4333629D" w14:textId="77777777" w:rsidR="00CB598E" w:rsidRDefault="00CB598E" w:rsidP="00CB598E">
      <w:pPr>
        <w:rPr>
          <w:rFonts w:ascii="Times New Roman" w:hAnsi="Times New Roman" w:cs="Times New Roman"/>
          <w:b/>
          <w:bCs/>
          <w:sz w:val="24"/>
          <w:szCs w:val="24"/>
          <w:lang w:bidi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ENTREPRENEURSHIP EDUCATION  </w:t>
      </w:r>
    </w:p>
    <w:p w14:paraId="255B0B83" w14:textId="7CA68578" w:rsidR="00CB598E" w:rsidRDefault="00CB598E" w:rsidP="00CB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MID-TERM ONE A</w:t>
      </w:r>
      <w:r w:rsidR="00DC7744">
        <w:rPr>
          <w:rFonts w:ascii="Times New Roman" w:hAnsi="Times New Roman" w:cs="Times New Roman"/>
          <w:b/>
          <w:bCs/>
          <w:sz w:val="24"/>
          <w:szCs w:val="24"/>
        </w:rPr>
        <w:t>SSESMENT TEST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2024 </w:t>
      </w:r>
    </w:p>
    <w:p w14:paraId="30D55856" w14:textId="4FEA2A69" w:rsidR="00CB598E" w:rsidRDefault="00CB598E" w:rsidP="00CB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S.3</w:t>
      </w:r>
    </w:p>
    <w:p w14:paraId="03AABA7B" w14:textId="77777777" w:rsidR="00CB598E" w:rsidRDefault="00CB598E" w:rsidP="00CB598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Time: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1 hour :30 minutes</w:t>
      </w:r>
    </w:p>
    <w:p w14:paraId="5D371508" w14:textId="77777777" w:rsidR="00CB598E" w:rsidRDefault="00CB598E" w:rsidP="00CB598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Instructions:</w:t>
      </w:r>
    </w:p>
    <w:p w14:paraId="778E7C7E" w14:textId="77777777" w:rsidR="00CB598E" w:rsidRDefault="00CB598E" w:rsidP="00CB5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This paper consists of two</w:t>
      </w:r>
      <w:bookmarkStart w:id="0" w:name="_GoBack"/>
      <w:bookmarkEnd w:id="0"/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section (A) and (B)</w:t>
      </w:r>
    </w:p>
    <w:p w14:paraId="4012998E" w14:textId="77777777" w:rsidR="00CB598E" w:rsidRDefault="00CB598E" w:rsidP="00CB5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Section (A) is compulsory</w:t>
      </w:r>
    </w:p>
    <w:p w14:paraId="17218023" w14:textId="5B78B05C" w:rsidR="00CB598E" w:rsidRPr="00CB598E" w:rsidRDefault="00CB598E" w:rsidP="00CB59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Attempt only one question in section (B) </w:t>
      </w:r>
    </w:p>
    <w:p w14:paraId="5E3E1C13" w14:textId="77777777" w:rsidR="001922BF" w:rsidRDefault="001922BF">
      <w:pPr>
        <w:rPr>
          <w:rFonts w:ascii="Times New Roman" w:hAnsi="Times New Roman" w:cs="Times New Roman"/>
          <w:sz w:val="24"/>
          <w:szCs w:val="24"/>
        </w:rPr>
      </w:pPr>
    </w:p>
    <w:p w14:paraId="7611EA08" w14:textId="26030E08" w:rsidR="00C67CB9" w:rsidRPr="00CB598E" w:rsidRDefault="001922B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CB598E" w:rsidRPr="00CB598E">
        <w:rPr>
          <w:rFonts w:ascii="Times New Roman" w:hAnsi="Times New Roman" w:cs="Times New Roman"/>
          <w:b/>
          <w:bCs/>
          <w:sz w:val="28"/>
          <w:szCs w:val="28"/>
        </w:rPr>
        <w:t>SECTION A (40 MARKS)</w:t>
      </w:r>
    </w:p>
    <w:p w14:paraId="364E6BE9" w14:textId="6B5AA746" w:rsidR="00C67CB9" w:rsidRPr="00CB598E" w:rsidRDefault="00C67CB9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Qn. 1 a)</w:t>
      </w:r>
    </w:p>
    <w:p w14:paraId="0FD006C5" w14:textId="2D58CD3D" w:rsidR="00C67CB9" w:rsidRDefault="00C67CB9" w:rsidP="00C67C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 business risk?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(1 mark)</w:t>
      </w:r>
    </w:p>
    <w:p w14:paraId="5497769A" w14:textId="2090D21E" w:rsidR="00CB598E" w:rsidRDefault="00C67CB9" w:rsidP="00CB5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any three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risks in business.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(3 marks)</w:t>
      </w:r>
    </w:p>
    <w:p w14:paraId="14DD19DF" w14:textId="77777777" w:rsidR="00CB598E" w:rsidRPr="00CB598E" w:rsidRDefault="00CB598E" w:rsidP="00CB59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56D992A" w14:textId="0A4CAC01" w:rsidR="00C67CB9" w:rsidRDefault="00C67CB9" w:rsidP="00C6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principles of ethics towards our customers.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(4 marks)</w:t>
      </w:r>
    </w:p>
    <w:p w14:paraId="1AD48C62" w14:textId="77777777" w:rsidR="00CB598E" w:rsidRDefault="00CB598E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94C7B" w14:textId="168F9EF8" w:rsidR="00C67CB9" w:rsidRDefault="00C67CB9" w:rsidP="00C6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  List any two fixed assets used in business.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(2 marks)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EC7D17" w14:textId="3D93E49C" w:rsidR="00C67CB9" w:rsidRDefault="00C67CB9" w:rsidP="00C67CB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ii).</w:t>
      </w:r>
      <w:r>
        <w:rPr>
          <w:rFonts w:ascii="Times New Roman" w:hAnsi="Times New Roman" w:cs="Times New Roman"/>
          <w:sz w:val="24"/>
          <w:szCs w:val="24"/>
        </w:rPr>
        <w:t xml:space="preserve"> Write any two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(2)</w:t>
      </w:r>
      <w:r>
        <w:rPr>
          <w:rFonts w:ascii="Times New Roman" w:hAnsi="Times New Roman" w:cs="Times New Roman"/>
          <w:sz w:val="24"/>
          <w:szCs w:val="24"/>
        </w:rPr>
        <w:t xml:space="preserve"> current assets used in business. 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                  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(2 marks)</w:t>
      </w:r>
    </w:p>
    <w:p w14:paraId="75011ECA" w14:textId="77777777" w:rsidR="00CB598E" w:rsidRDefault="00CB598E" w:rsidP="00C67CB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9F1FB" w14:textId="6F94514C" w:rsidR="00C67CB9" w:rsidRPr="00CB598E" w:rsidRDefault="00C67CB9" w:rsidP="00C6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E-businesses in Uganda.</w:t>
      </w:r>
      <w:r w:rsidR="00CB598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(2 marks)</w:t>
      </w:r>
    </w:p>
    <w:p w14:paraId="782B964E" w14:textId="77777777" w:rsidR="00CB598E" w:rsidRDefault="00CB598E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5567F1" w14:textId="31BB594E" w:rsidR="00CB598E" w:rsidRPr="00CB598E" w:rsidRDefault="00C67CB9" w:rsidP="00CB5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types of businesses in your community.</w:t>
      </w:r>
    </w:p>
    <w:p w14:paraId="1F09E709" w14:textId="7B5DE192" w:rsidR="00C67CB9" w:rsidRDefault="00C67CB9" w:rsidP="00C6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users of accounting information.</w:t>
      </w:r>
    </w:p>
    <w:p w14:paraId="5BA38EE1" w14:textId="77777777" w:rsidR="00CB598E" w:rsidRDefault="00CB598E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0941F7" w14:textId="5CF7B4BB" w:rsidR="00CB598E" w:rsidRPr="00CB598E" w:rsidRDefault="00C67CB9" w:rsidP="00CB59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Outline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types of subsidiary books.</w:t>
      </w:r>
    </w:p>
    <w:p w14:paraId="58E9F169" w14:textId="646613A3" w:rsidR="00C67CB9" w:rsidRDefault="00C67CB9" w:rsidP="00C67C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</w:t>
      </w:r>
      <w:proofErr w:type="spellEnd"/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Define </w:t>
      </w:r>
      <w:r w:rsidR="00220A62">
        <w:rPr>
          <w:rFonts w:ascii="Times New Roman" w:hAnsi="Times New Roman" w:cs="Times New Roman"/>
          <w:sz w:val="24"/>
          <w:szCs w:val="24"/>
        </w:rPr>
        <w:t>business ideas.</w:t>
      </w:r>
    </w:p>
    <w:p w14:paraId="3880066F" w14:textId="5DE43F3E" w:rsidR="00CB598E" w:rsidRDefault="00220A62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598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ii).</w:t>
      </w:r>
      <w:r>
        <w:rPr>
          <w:rFonts w:ascii="Times New Roman" w:hAnsi="Times New Roman" w:cs="Times New Roman"/>
          <w:sz w:val="24"/>
          <w:szCs w:val="24"/>
        </w:rPr>
        <w:t xml:space="preserve"> List any three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sources of business ideas in your community</w:t>
      </w:r>
      <w:r w:rsidR="00CB598E">
        <w:rPr>
          <w:rFonts w:ascii="Times New Roman" w:hAnsi="Times New Roman" w:cs="Times New Roman"/>
          <w:sz w:val="24"/>
          <w:szCs w:val="24"/>
        </w:rPr>
        <w:t>.</w:t>
      </w:r>
    </w:p>
    <w:p w14:paraId="185B0F88" w14:textId="77777777" w:rsidR="00CB598E" w:rsidRPr="00CB598E" w:rsidRDefault="00CB598E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7FCD73" w14:textId="786F9E5B" w:rsidR="00220A62" w:rsidRDefault="00220A62" w:rsidP="00220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Mention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>(4)</w:t>
      </w:r>
      <w:r>
        <w:rPr>
          <w:rFonts w:ascii="Times New Roman" w:hAnsi="Times New Roman" w:cs="Times New Roman"/>
          <w:sz w:val="24"/>
          <w:szCs w:val="24"/>
        </w:rPr>
        <w:t xml:space="preserve"> methods used for collecting data for businesses.</w:t>
      </w:r>
    </w:p>
    <w:p w14:paraId="6D1B13F9" w14:textId="77777777" w:rsidR="00CB598E" w:rsidRDefault="00CB598E" w:rsidP="00CB59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67575A" w14:textId="29E201E5" w:rsidR="00220A62" w:rsidRDefault="00220A62" w:rsidP="00220A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any four </w:t>
      </w:r>
      <w:r w:rsidRPr="00CB598E">
        <w:rPr>
          <w:rFonts w:ascii="Times New Roman" w:hAnsi="Times New Roman" w:cs="Times New Roman"/>
          <w:b/>
          <w:bCs/>
          <w:sz w:val="24"/>
          <w:szCs w:val="24"/>
        </w:rPr>
        <w:t xml:space="preserve">(4) </w:t>
      </w:r>
      <w:r>
        <w:rPr>
          <w:rFonts w:ascii="Times New Roman" w:hAnsi="Times New Roman" w:cs="Times New Roman"/>
          <w:sz w:val="24"/>
          <w:szCs w:val="24"/>
        </w:rPr>
        <w:t>characteristics of an Entrepreneur.</w:t>
      </w:r>
    </w:p>
    <w:p w14:paraId="378CA4BB" w14:textId="77777777" w:rsidR="001922BF" w:rsidRDefault="001922BF" w:rsidP="00220A62">
      <w:pPr>
        <w:rPr>
          <w:rFonts w:ascii="Times New Roman" w:hAnsi="Times New Roman" w:cs="Times New Roman"/>
          <w:sz w:val="24"/>
          <w:szCs w:val="24"/>
        </w:rPr>
      </w:pPr>
    </w:p>
    <w:p w14:paraId="548DB36B" w14:textId="77777777" w:rsidR="001922BF" w:rsidRDefault="001922BF" w:rsidP="00220A62">
      <w:pPr>
        <w:rPr>
          <w:rFonts w:ascii="Times New Roman" w:hAnsi="Times New Roman" w:cs="Times New Roman"/>
          <w:sz w:val="24"/>
          <w:szCs w:val="24"/>
        </w:rPr>
      </w:pPr>
    </w:p>
    <w:p w14:paraId="6A7DEF2D" w14:textId="77777777" w:rsidR="001922BF" w:rsidRDefault="001922BF" w:rsidP="00220A62">
      <w:pPr>
        <w:rPr>
          <w:rFonts w:ascii="Times New Roman" w:hAnsi="Times New Roman" w:cs="Times New Roman"/>
          <w:sz w:val="24"/>
          <w:szCs w:val="24"/>
        </w:rPr>
      </w:pPr>
    </w:p>
    <w:p w14:paraId="75028F8B" w14:textId="78AEF1C4" w:rsidR="00220A62" w:rsidRPr="00CB598E" w:rsidRDefault="001922BF" w:rsidP="00220A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                             </w:t>
      </w:r>
      <w:r w:rsidR="00CB598E" w:rsidRPr="00CB598E">
        <w:rPr>
          <w:rFonts w:ascii="Times New Roman" w:hAnsi="Times New Roman" w:cs="Times New Roman"/>
          <w:b/>
          <w:bCs/>
          <w:sz w:val="28"/>
          <w:szCs w:val="28"/>
        </w:rPr>
        <w:t>SECTION B</w:t>
      </w:r>
    </w:p>
    <w:p w14:paraId="238E3704" w14:textId="5132BB2F" w:rsidR="00220A62" w:rsidRPr="001922BF" w:rsidRDefault="00220A62" w:rsidP="001922B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22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Choose one question from this section.</w:t>
      </w:r>
    </w:p>
    <w:p w14:paraId="6AA0DDE9" w14:textId="77777777" w:rsidR="0031131C" w:rsidRDefault="00220A62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2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Qn. 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wholesaler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Ongino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town council had the following assets and liabilities </w:t>
      </w:r>
      <w:r w:rsidR="0031131C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month of </w:t>
      </w:r>
      <w:r w:rsidR="0031131C">
        <w:rPr>
          <w:rFonts w:ascii="Times New Roman" w:hAnsi="Times New Roman" w:cs="Times New Roman"/>
          <w:sz w:val="24"/>
          <w:szCs w:val="24"/>
        </w:rPr>
        <w:t>January 2022.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131C" w14:paraId="0CE6E767" w14:textId="77777777" w:rsidTr="001922BF">
        <w:trPr>
          <w:trHeight w:val="58"/>
        </w:trPr>
        <w:tc>
          <w:tcPr>
            <w:tcW w:w="4675" w:type="dxa"/>
          </w:tcPr>
          <w:p w14:paraId="5CAD7068" w14:textId="7AE956C6" w:rsidR="0031131C" w:rsidRPr="001922BF" w:rsidRDefault="0031131C" w:rsidP="001922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922B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Details </w:t>
            </w:r>
          </w:p>
        </w:tc>
        <w:tc>
          <w:tcPr>
            <w:tcW w:w="4675" w:type="dxa"/>
          </w:tcPr>
          <w:p w14:paraId="04BE2039" w14:textId="45FD30C3" w:rsidR="0031131C" w:rsidRPr="001922BF" w:rsidRDefault="0031131C" w:rsidP="001922BF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922BF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Amount in shillings </w:t>
            </w:r>
          </w:p>
        </w:tc>
      </w:tr>
      <w:tr w:rsidR="0031131C" w14:paraId="397A762A" w14:textId="77777777" w:rsidTr="001922BF">
        <w:trPr>
          <w:trHeight w:val="152"/>
        </w:trPr>
        <w:tc>
          <w:tcPr>
            <w:tcW w:w="4675" w:type="dxa"/>
          </w:tcPr>
          <w:p w14:paraId="68AA1D84" w14:textId="19C677E7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Capital </w:t>
            </w:r>
          </w:p>
        </w:tc>
        <w:tc>
          <w:tcPr>
            <w:tcW w:w="4675" w:type="dxa"/>
          </w:tcPr>
          <w:p w14:paraId="613B42B1" w14:textId="2E0EF3AF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100,000</w:t>
            </w:r>
          </w:p>
        </w:tc>
      </w:tr>
      <w:tr w:rsidR="0031131C" w14:paraId="4ED3471C" w14:textId="77777777" w:rsidTr="001922BF">
        <w:trPr>
          <w:trHeight w:val="58"/>
        </w:trPr>
        <w:tc>
          <w:tcPr>
            <w:tcW w:w="4675" w:type="dxa"/>
          </w:tcPr>
          <w:p w14:paraId="42C9D695" w14:textId="0347D501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Computer </w:t>
            </w:r>
          </w:p>
        </w:tc>
        <w:tc>
          <w:tcPr>
            <w:tcW w:w="4675" w:type="dxa"/>
          </w:tcPr>
          <w:p w14:paraId="5439F75B" w14:textId="6D46C9AC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31131C" w14:paraId="607FE687" w14:textId="77777777" w:rsidTr="001922BF">
        <w:trPr>
          <w:trHeight w:val="116"/>
        </w:trPr>
        <w:tc>
          <w:tcPr>
            <w:tcW w:w="4675" w:type="dxa"/>
          </w:tcPr>
          <w:p w14:paraId="2BA72322" w14:textId="6B393201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Television </w:t>
            </w:r>
          </w:p>
        </w:tc>
        <w:tc>
          <w:tcPr>
            <w:tcW w:w="4675" w:type="dxa"/>
          </w:tcPr>
          <w:p w14:paraId="45FB9B41" w14:textId="47F607E3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20,000</w:t>
            </w:r>
          </w:p>
        </w:tc>
      </w:tr>
      <w:tr w:rsidR="0031131C" w14:paraId="05202686" w14:textId="77777777" w:rsidTr="001922BF">
        <w:trPr>
          <w:trHeight w:val="58"/>
        </w:trPr>
        <w:tc>
          <w:tcPr>
            <w:tcW w:w="4675" w:type="dxa"/>
          </w:tcPr>
          <w:p w14:paraId="282F8A30" w14:textId="5E6D2021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Furniture </w:t>
            </w:r>
          </w:p>
        </w:tc>
        <w:tc>
          <w:tcPr>
            <w:tcW w:w="4675" w:type="dxa"/>
          </w:tcPr>
          <w:p w14:paraId="42D51F57" w14:textId="4D1F718B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31131C" w14:paraId="197C76E4" w14:textId="77777777" w:rsidTr="001922BF">
        <w:trPr>
          <w:trHeight w:val="58"/>
        </w:trPr>
        <w:tc>
          <w:tcPr>
            <w:tcW w:w="4675" w:type="dxa"/>
          </w:tcPr>
          <w:p w14:paraId="7A1FA2FB" w14:textId="62ADF3E2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Machinery </w:t>
            </w:r>
          </w:p>
        </w:tc>
        <w:tc>
          <w:tcPr>
            <w:tcW w:w="4675" w:type="dxa"/>
          </w:tcPr>
          <w:p w14:paraId="2ABC6BB3" w14:textId="39273E06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31131C" w14:paraId="427D96F7" w14:textId="77777777" w:rsidTr="001922BF">
        <w:trPr>
          <w:trHeight w:val="58"/>
        </w:trPr>
        <w:tc>
          <w:tcPr>
            <w:tcW w:w="4675" w:type="dxa"/>
          </w:tcPr>
          <w:p w14:paraId="42C20702" w14:textId="7288FF82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Creditors </w:t>
            </w:r>
          </w:p>
        </w:tc>
        <w:tc>
          <w:tcPr>
            <w:tcW w:w="4675" w:type="dxa"/>
          </w:tcPr>
          <w:p w14:paraId="2893A069" w14:textId="38A40166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  <w:tr w:rsidR="0031131C" w14:paraId="46AFADCD" w14:textId="77777777" w:rsidTr="001922BF">
        <w:trPr>
          <w:trHeight w:val="58"/>
        </w:trPr>
        <w:tc>
          <w:tcPr>
            <w:tcW w:w="4675" w:type="dxa"/>
          </w:tcPr>
          <w:p w14:paraId="626202ED" w14:textId="6F392787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Bank overdraft </w:t>
            </w:r>
          </w:p>
        </w:tc>
        <w:tc>
          <w:tcPr>
            <w:tcW w:w="4675" w:type="dxa"/>
          </w:tcPr>
          <w:p w14:paraId="65173741" w14:textId="7ACFCE89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31131C" w14:paraId="44CF6E50" w14:textId="77777777" w:rsidTr="001922BF">
        <w:trPr>
          <w:trHeight w:val="58"/>
        </w:trPr>
        <w:tc>
          <w:tcPr>
            <w:tcW w:w="4675" w:type="dxa"/>
          </w:tcPr>
          <w:p w14:paraId="2BB9913F" w14:textId="24E30CAE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Net profit </w:t>
            </w:r>
          </w:p>
        </w:tc>
        <w:tc>
          <w:tcPr>
            <w:tcW w:w="4675" w:type="dxa"/>
          </w:tcPr>
          <w:p w14:paraId="0905F688" w14:textId="244FD9AC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60,000</w:t>
            </w:r>
          </w:p>
        </w:tc>
      </w:tr>
      <w:tr w:rsidR="0031131C" w14:paraId="2736A857" w14:textId="77777777" w:rsidTr="001922BF">
        <w:trPr>
          <w:trHeight w:val="58"/>
        </w:trPr>
        <w:tc>
          <w:tcPr>
            <w:tcW w:w="4675" w:type="dxa"/>
          </w:tcPr>
          <w:p w14:paraId="530D7EE4" w14:textId="6E732A19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Drawings</w:t>
            </w:r>
          </w:p>
        </w:tc>
        <w:tc>
          <w:tcPr>
            <w:tcW w:w="4675" w:type="dxa"/>
          </w:tcPr>
          <w:p w14:paraId="47C9E3D8" w14:textId="52686453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31131C" w14:paraId="1DEC9A60" w14:textId="77777777" w:rsidTr="001922BF">
        <w:trPr>
          <w:trHeight w:val="58"/>
        </w:trPr>
        <w:tc>
          <w:tcPr>
            <w:tcW w:w="4675" w:type="dxa"/>
          </w:tcPr>
          <w:p w14:paraId="6F0B6767" w14:textId="7A1A4922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Debtors </w:t>
            </w:r>
          </w:p>
        </w:tc>
        <w:tc>
          <w:tcPr>
            <w:tcW w:w="4675" w:type="dxa"/>
          </w:tcPr>
          <w:p w14:paraId="238AC677" w14:textId="306F0E40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30,000</w:t>
            </w:r>
          </w:p>
        </w:tc>
      </w:tr>
      <w:tr w:rsidR="0031131C" w14:paraId="6D59ED2C" w14:textId="77777777" w:rsidTr="001922BF">
        <w:trPr>
          <w:trHeight w:val="58"/>
        </w:trPr>
        <w:tc>
          <w:tcPr>
            <w:tcW w:w="4675" w:type="dxa"/>
          </w:tcPr>
          <w:p w14:paraId="2EC03E36" w14:textId="2FB79728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Stock </w:t>
            </w:r>
          </w:p>
        </w:tc>
        <w:tc>
          <w:tcPr>
            <w:tcW w:w="4675" w:type="dxa"/>
          </w:tcPr>
          <w:p w14:paraId="201F5704" w14:textId="3BCC087B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10,000</w:t>
            </w:r>
          </w:p>
        </w:tc>
      </w:tr>
      <w:tr w:rsidR="0031131C" w14:paraId="74BF3295" w14:textId="77777777" w:rsidTr="001922BF">
        <w:trPr>
          <w:trHeight w:val="58"/>
        </w:trPr>
        <w:tc>
          <w:tcPr>
            <w:tcW w:w="4675" w:type="dxa"/>
          </w:tcPr>
          <w:p w14:paraId="48EEFF33" w14:textId="4804A74C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Cash at bank </w:t>
            </w:r>
          </w:p>
        </w:tc>
        <w:tc>
          <w:tcPr>
            <w:tcW w:w="4675" w:type="dxa"/>
          </w:tcPr>
          <w:p w14:paraId="13C12BEF" w14:textId="2A80E49A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15,000</w:t>
            </w:r>
          </w:p>
        </w:tc>
      </w:tr>
      <w:tr w:rsidR="0031131C" w14:paraId="3573B678" w14:textId="77777777" w:rsidTr="001922BF">
        <w:trPr>
          <w:trHeight w:val="58"/>
        </w:trPr>
        <w:tc>
          <w:tcPr>
            <w:tcW w:w="4675" w:type="dxa"/>
          </w:tcPr>
          <w:p w14:paraId="711FFF34" w14:textId="7E338DA5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Cash at hand</w:t>
            </w:r>
          </w:p>
        </w:tc>
        <w:tc>
          <w:tcPr>
            <w:tcW w:w="4675" w:type="dxa"/>
          </w:tcPr>
          <w:p w14:paraId="738E4ED8" w14:textId="60AC8933" w:rsidR="0031131C" w:rsidRDefault="0031131C" w:rsidP="001922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5,000</w:t>
            </w:r>
          </w:p>
        </w:tc>
      </w:tr>
    </w:tbl>
    <w:p w14:paraId="4710CD90" w14:textId="77777777" w:rsidR="0031131C" w:rsidRPr="001922BF" w:rsidRDefault="0031131C" w:rsidP="001922BF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922B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Task </w:t>
      </w:r>
    </w:p>
    <w:p w14:paraId="21B509C2" w14:textId="6E2B8F05" w:rsidR="001922BF" w:rsidRDefault="0031131C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are required to prepare </w:t>
      </w:r>
      <w:proofErr w:type="spellStart"/>
      <w:r>
        <w:rPr>
          <w:rFonts w:ascii="Times New Roman" w:hAnsi="Times New Roman" w:cs="Times New Roman"/>
          <w:sz w:val="24"/>
          <w:szCs w:val="24"/>
        </w:rPr>
        <w:t>Opio’s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balance sheet for the month of January 2022.</w:t>
      </w:r>
    </w:p>
    <w:p w14:paraId="181AB4F8" w14:textId="77777777" w:rsidR="001922BF" w:rsidRPr="001922BF" w:rsidRDefault="001922BF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1C58B8" w14:textId="28460831" w:rsidR="0031131C" w:rsidRPr="001922BF" w:rsidRDefault="0031131C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922BF">
        <w:rPr>
          <w:rFonts w:ascii="Times New Roman" w:hAnsi="Times New Roman" w:cs="Times New Roman"/>
          <w:b/>
          <w:bCs/>
          <w:i/>
          <w:iCs/>
          <w:sz w:val="24"/>
          <w:szCs w:val="24"/>
        </w:rPr>
        <w:t>Qn. 3.</w:t>
      </w:r>
      <w:r w:rsidRPr="00192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22BF">
        <w:rPr>
          <w:rFonts w:ascii="Times New Roman" w:hAnsi="Times New Roman" w:cs="Times New Roman"/>
          <w:sz w:val="24"/>
          <w:szCs w:val="24"/>
        </w:rPr>
        <w:t>Waswa</w:t>
      </w:r>
      <w:proofErr w:type="spellEnd"/>
      <w:r w:rsidRPr="001922BF">
        <w:rPr>
          <w:rFonts w:ascii="Times New Roman" w:hAnsi="Times New Roman" w:cs="Times New Roman"/>
          <w:sz w:val="24"/>
          <w:szCs w:val="24"/>
        </w:rPr>
        <w:t xml:space="preserve"> had the sales for the month of April 2019.</w:t>
      </w:r>
    </w:p>
    <w:p w14:paraId="5CD732ED" w14:textId="0A7D03F1" w:rsidR="0031131C" w:rsidRDefault="0031131C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31131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April, sold goods on credit to the following customers.</w:t>
      </w:r>
    </w:p>
    <w:p w14:paraId="790CEB65" w14:textId="09A90819" w:rsidR="0031131C" w:rsidRDefault="0031131C" w:rsidP="001922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goods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60,000 to Kato invoice 021.</w:t>
      </w:r>
    </w:p>
    <w:p w14:paraId="34A86B6B" w14:textId="748B18C5" w:rsidR="0031131C" w:rsidRDefault="0031131C" w:rsidP="001922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goods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C2EFB">
        <w:rPr>
          <w:rFonts w:ascii="Times New Roman" w:hAnsi="Times New Roman" w:cs="Times New Roman"/>
          <w:sz w:val="24"/>
          <w:szCs w:val="24"/>
        </w:rPr>
        <w:t>100,000 to Amina invoice 022.</w:t>
      </w:r>
    </w:p>
    <w:p w14:paraId="381A9CF2" w14:textId="77B298EA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BC2E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sold goods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Akello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20,000 invoice 023.</w:t>
      </w:r>
    </w:p>
    <w:p w14:paraId="19A14085" w14:textId="5825AE3C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Pr="00BC2E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sold goods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Ziwa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50,000 invoice 024.</w:t>
      </w:r>
    </w:p>
    <w:p w14:paraId="389A1009" w14:textId="2714BD94" w:rsidR="00BC2EFB" w:rsidRDefault="00BC2EFB" w:rsidP="001922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goods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Akwi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40,000 invoice 025.</w:t>
      </w:r>
    </w:p>
    <w:p w14:paraId="61B98EAA" w14:textId="58F63BEE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BC2E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sold goods to Brian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160,000 invoice 025.</w:t>
      </w:r>
    </w:p>
    <w:p w14:paraId="7965F638" w14:textId="28136678" w:rsidR="00BC2EFB" w:rsidRDefault="00BC2EFB" w:rsidP="001922B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Sold goods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100,000 to Grace invoice 026.</w:t>
      </w:r>
    </w:p>
    <w:p w14:paraId="0B4ED533" w14:textId="39151A53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C2EFB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April, sold goods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Alupo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shs</w:t>
      </w:r>
      <w:proofErr w:type="spellEnd"/>
      <w:r>
        <w:rPr>
          <w:rFonts w:ascii="Times New Roman" w:hAnsi="Times New Roman" w:cs="Times New Roman"/>
          <w:sz w:val="24"/>
          <w:szCs w:val="24"/>
        </w:rPr>
        <w:t>. 150,000 invoice 027</w:t>
      </w:r>
    </w:p>
    <w:p w14:paraId="799FA8BB" w14:textId="1DA4A030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Task </w:t>
      </w:r>
    </w:p>
    <w:p w14:paraId="4FA21698" w14:textId="618CA9F7" w:rsidR="00BC2EFB" w:rsidRDefault="00BC2EFB" w:rsidP="001922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are requested to prepare the sales journal and post the transactions to their respective ledgers.</w:t>
      </w:r>
    </w:p>
    <w:p w14:paraId="1F558094" w14:textId="2FAB2128" w:rsidR="00C67CB9" w:rsidRPr="001922BF" w:rsidRDefault="001922BF" w:rsidP="00C67C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</w:t>
      </w:r>
      <w:r w:rsidRPr="001922BF">
        <w:rPr>
          <w:rFonts w:ascii="Times New Roman" w:hAnsi="Times New Roman" w:cs="Times New Roman"/>
          <w:b/>
          <w:bCs/>
          <w:sz w:val="32"/>
          <w:szCs w:val="32"/>
        </w:rPr>
        <w:t xml:space="preserve">END </w:t>
      </w:r>
    </w:p>
    <w:sectPr w:rsidR="00C67CB9" w:rsidRPr="00192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2744"/>
    <w:multiLevelType w:val="hybridMultilevel"/>
    <w:tmpl w:val="2D72E7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40798"/>
    <w:multiLevelType w:val="hybridMultilevel"/>
    <w:tmpl w:val="7908BC7C"/>
    <w:lvl w:ilvl="0" w:tplc="56E4D5F8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93B21"/>
    <w:multiLevelType w:val="hybridMultilevel"/>
    <w:tmpl w:val="82883BBE"/>
    <w:lvl w:ilvl="0" w:tplc="6976704A">
      <w:start w:val="2"/>
      <w:numFmt w:val="lowerLetter"/>
      <w:lvlText w:val="%1)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F11D1"/>
    <w:multiLevelType w:val="hybridMultilevel"/>
    <w:tmpl w:val="823827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E5AE5"/>
    <w:multiLevelType w:val="hybridMultilevel"/>
    <w:tmpl w:val="BCFCB8B6"/>
    <w:lvl w:ilvl="0" w:tplc="985EB4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A33FAD"/>
    <w:multiLevelType w:val="hybridMultilevel"/>
    <w:tmpl w:val="00B2F4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F70BD"/>
    <w:multiLevelType w:val="hybridMultilevel"/>
    <w:tmpl w:val="B3E4E7C6"/>
    <w:lvl w:ilvl="0" w:tplc="985EB40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i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AE0ADD"/>
    <w:multiLevelType w:val="hybridMultilevel"/>
    <w:tmpl w:val="DDC8D4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6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CB9"/>
    <w:rsid w:val="001922BF"/>
    <w:rsid w:val="00220A62"/>
    <w:rsid w:val="0031131C"/>
    <w:rsid w:val="004608CC"/>
    <w:rsid w:val="00BC2EFB"/>
    <w:rsid w:val="00C67CB9"/>
    <w:rsid w:val="00CB598E"/>
    <w:rsid w:val="00DC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68509"/>
  <w15:chartTrackingRefBased/>
  <w15:docId w15:val="{C33AD563-8F02-4976-9D86-DEC37FAB6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CB9"/>
    <w:pPr>
      <w:ind w:left="720"/>
      <w:contextualSpacing/>
    </w:pPr>
  </w:style>
  <w:style w:type="table" w:styleId="TableGrid">
    <w:name w:val="Table Grid"/>
    <w:basedOn w:val="TableNormal"/>
    <w:uiPriority w:val="39"/>
    <w:rsid w:val="00311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6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FAUSTINE</dc:creator>
  <cp:keywords/>
  <dc:description/>
  <cp:lastModifiedBy>FAUSTINE</cp:lastModifiedBy>
  <cp:revision>3</cp:revision>
  <dcterms:created xsi:type="dcterms:W3CDTF">2024-03-11T07:03:00Z</dcterms:created>
  <dcterms:modified xsi:type="dcterms:W3CDTF">2024-03-15T05:53:00Z</dcterms:modified>
</cp:coreProperties>
</file>