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2C5" w:rsidRDefault="00FE02C5" w:rsidP="00FE02C5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P310/2</w:t>
      </w:r>
    </w:p>
    <w:p w:rsidR="00FE02C5" w:rsidRDefault="00FE02C5" w:rsidP="00FE02C5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LITERATURE</w:t>
      </w:r>
    </w:p>
    <w:p w:rsidR="00FE02C5" w:rsidRDefault="00FE02C5" w:rsidP="00FE02C5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ENGLISH</w:t>
      </w:r>
    </w:p>
    <w:p w:rsidR="00FE02C5" w:rsidRDefault="00FE02C5" w:rsidP="00FE02C5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PAPER 2</w:t>
      </w:r>
    </w:p>
    <w:p w:rsidR="00FE02C5" w:rsidRDefault="00FE02C5" w:rsidP="00FE02C5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JUNE/JULY 2024</w:t>
      </w:r>
    </w:p>
    <w:p w:rsidR="00FE02C5" w:rsidRDefault="00FE02C5" w:rsidP="00FE02C5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 HOURS</w:t>
      </w:r>
    </w:p>
    <w:p w:rsidR="006E21DA" w:rsidRDefault="006E21DA" w:rsidP="006E21DA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RESOURCE EXAM</w:t>
      </w:r>
    </w:p>
    <w:p w:rsidR="006E21DA" w:rsidRDefault="006E21DA" w:rsidP="006E21DA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Uganda Advanced Certificate of Education</w:t>
      </w:r>
    </w:p>
    <w:p w:rsidR="006E21DA" w:rsidRDefault="006E21DA" w:rsidP="006E21DA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Literature in English</w:t>
      </w:r>
    </w:p>
    <w:p w:rsidR="006E21DA" w:rsidRDefault="006E21DA" w:rsidP="006E21DA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(plays)</w:t>
      </w:r>
    </w:p>
    <w:p w:rsidR="006E21DA" w:rsidRDefault="006E21DA" w:rsidP="006E21DA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Papers 2</w:t>
      </w:r>
    </w:p>
    <w:p w:rsidR="006E21DA" w:rsidRDefault="006E21DA" w:rsidP="006E21DA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 hours</w:t>
      </w:r>
    </w:p>
    <w:p w:rsidR="000E246D" w:rsidRDefault="000E246D" w:rsidP="006E21DA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p w:rsidR="006E21DA" w:rsidRDefault="006E21DA" w:rsidP="000E246D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>INSTRUCTIONS TO CANDIDATES</w:t>
      </w:r>
    </w:p>
    <w:p w:rsidR="006E21DA" w:rsidRDefault="006E21DA" w:rsidP="006E21D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-This paper consists of </w:t>
      </w:r>
      <w:r>
        <w:rPr>
          <w:rFonts w:ascii="Bookman Old Style" w:hAnsi="Bookman Old Style"/>
          <w:sz w:val="24"/>
          <w:szCs w:val="24"/>
          <w:u w:val="single"/>
        </w:rPr>
        <w:t xml:space="preserve">four sections </w:t>
      </w:r>
      <w:r>
        <w:rPr>
          <w:rFonts w:ascii="Bookman Old Style" w:hAnsi="Bookman Old Style"/>
          <w:sz w:val="24"/>
          <w:szCs w:val="24"/>
        </w:rPr>
        <w:t>A, B, C and D.</w:t>
      </w:r>
    </w:p>
    <w:p w:rsidR="006E21DA" w:rsidRDefault="006E21DA" w:rsidP="006E21D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-Attempt only </w:t>
      </w:r>
      <w:r w:rsidRPr="006E21DA">
        <w:rPr>
          <w:rFonts w:ascii="Bookman Old Style" w:hAnsi="Bookman Old Style"/>
          <w:sz w:val="24"/>
          <w:szCs w:val="24"/>
          <w:u w:val="single"/>
        </w:rPr>
        <w:t>three</w:t>
      </w:r>
      <w:r>
        <w:rPr>
          <w:rFonts w:ascii="Bookman Old Style" w:hAnsi="Bookman Old Style"/>
          <w:sz w:val="24"/>
          <w:szCs w:val="24"/>
        </w:rPr>
        <w:t xml:space="preserve"> questions in all</w:t>
      </w:r>
    </w:p>
    <w:p w:rsidR="006E21DA" w:rsidRDefault="006E21DA" w:rsidP="006E21D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- Do </w:t>
      </w:r>
      <w:r w:rsidR="00014EF0">
        <w:rPr>
          <w:rFonts w:ascii="Bookman Old Style" w:hAnsi="Bookman Old Style"/>
          <w:sz w:val="24"/>
          <w:szCs w:val="24"/>
        </w:rPr>
        <w:t>not attempt</w:t>
      </w:r>
      <w:r w:rsidR="008D0AD2">
        <w:rPr>
          <w:rFonts w:ascii="Bookman Old Style" w:hAnsi="Bookman Old Style"/>
          <w:sz w:val="24"/>
          <w:szCs w:val="24"/>
        </w:rPr>
        <w:t xml:space="preserve"> more than one question from the same section.</w:t>
      </w:r>
    </w:p>
    <w:p w:rsidR="008D0AD2" w:rsidRDefault="008D0AD2" w:rsidP="006E21D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-Any other extra work shall not be marked.</w:t>
      </w:r>
    </w:p>
    <w:p w:rsidR="000E246D" w:rsidRDefault="000E246D" w:rsidP="006E21D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14EF0" w:rsidRDefault="00014EF0" w:rsidP="00014EF0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SECTION A</w:t>
      </w:r>
    </w:p>
    <w:p w:rsidR="00014EF0" w:rsidRDefault="00014EF0" w:rsidP="00014EF0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William Shakespeare. Richard III</w:t>
      </w:r>
    </w:p>
    <w:p w:rsidR="00014EF0" w:rsidRDefault="00014EF0" w:rsidP="00014EF0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Either</w:t>
      </w:r>
    </w:p>
    <w:p w:rsidR="00014EF0" w:rsidRDefault="00014EF0" w:rsidP="00014EF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Describe the character and role of Richard (formerly duke of Gloucester) in the play, Richard III. </w:t>
      </w:r>
    </w:p>
    <w:p w:rsidR="00014EF0" w:rsidRDefault="00014EF0" w:rsidP="00014EF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OR</w:t>
      </w:r>
    </w:p>
    <w:p w:rsidR="00014EF0" w:rsidRDefault="00014EF0" w:rsidP="00014EF0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2.(a) Briefly describe the relationship between Richard and Buckingham.</w:t>
      </w:r>
    </w:p>
    <w:p w:rsidR="00014EF0" w:rsidRDefault="00014EF0" w:rsidP="008727EC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(b) </w:t>
      </w:r>
      <w:r w:rsidR="008727EC">
        <w:rPr>
          <w:rFonts w:ascii="Bookman Old Style" w:hAnsi="Bookman Old Style"/>
          <w:sz w:val="24"/>
          <w:szCs w:val="24"/>
        </w:rPr>
        <w:t xml:space="preserve">   </w:t>
      </w:r>
      <w:r>
        <w:rPr>
          <w:rFonts w:ascii="Bookman Old Style" w:hAnsi="Bookman Old Style"/>
          <w:sz w:val="24"/>
          <w:szCs w:val="24"/>
        </w:rPr>
        <w:t>Explain the importance of the above relationship in the development of the play.</w:t>
      </w:r>
    </w:p>
    <w:p w:rsidR="00C73CEF" w:rsidRDefault="00C73CEF" w:rsidP="00C73CEF">
      <w:pPr>
        <w:spacing w:after="0" w:line="240" w:lineRule="auto"/>
        <w:ind w:left="630" w:hanging="63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SECTION B</w:t>
      </w:r>
    </w:p>
    <w:p w:rsidR="006904B0" w:rsidRDefault="006904B0" w:rsidP="00C73CEF">
      <w:pPr>
        <w:spacing w:after="0" w:line="240" w:lineRule="auto"/>
        <w:ind w:left="630" w:hanging="63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SOPHOCLES. KING OEDIPUS</w:t>
      </w:r>
    </w:p>
    <w:p w:rsidR="009C2DF2" w:rsidRDefault="006904B0" w:rsidP="009C2DF2">
      <w:pPr>
        <w:spacing w:after="0" w:line="240" w:lineRule="auto"/>
        <w:ind w:left="630" w:hanging="63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3. </w:t>
      </w:r>
      <w:r w:rsidRPr="006904B0">
        <w:rPr>
          <w:rFonts w:ascii="Bookman Old Style" w:hAnsi="Bookman Old Style"/>
          <w:b/>
          <w:i/>
          <w:sz w:val="24"/>
          <w:szCs w:val="24"/>
        </w:rPr>
        <w:t>Read the</w:t>
      </w:r>
      <w:r>
        <w:rPr>
          <w:rFonts w:ascii="Bookman Old Style" w:hAnsi="Bookman Old Style"/>
          <w:b/>
          <w:sz w:val="24"/>
          <w:szCs w:val="24"/>
        </w:rPr>
        <w:t xml:space="preserve"> passage below and answer the questions after it.</w:t>
      </w:r>
    </w:p>
    <w:p w:rsidR="00C73CEF" w:rsidRPr="006904B0" w:rsidRDefault="00C73CEF" w:rsidP="00C73CEF">
      <w:pPr>
        <w:spacing w:after="0" w:line="240" w:lineRule="auto"/>
        <w:ind w:left="630" w:hanging="630"/>
        <w:jc w:val="center"/>
        <w:rPr>
          <w:rFonts w:ascii="Bookman Old Style" w:hAnsi="Bookman Old Style"/>
          <w:b/>
          <w:i/>
          <w:sz w:val="24"/>
          <w:szCs w:val="24"/>
        </w:rPr>
      </w:pPr>
      <w:r w:rsidRPr="006904B0">
        <w:rPr>
          <w:rFonts w:ascii="Bookman Old Style" w:hAnsi="Bookman Old Style"/>
          <w:b/>
          <w:i/>
          <w:sz w:val="24"/>
          <w:szCs w:val="24"/>
        </w:rPr>
        <w:t>Enter JOCASTA from the Palace</w:t>
      </w:r>
    </w:p>
    <w:p w:rsidR="00C73CEF" w:rsidRDefault="00C73CEF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JOCASTA:  </w:t>
      </w:r>
      <w:r>
        <w:rPr>
          <w:rFonts w:ascii="Bookman Old Style" w:hAnsi="Bookman Old Style"/>
          <w:sz w:val="24"/>
          <w:szCs w:val="24"/>
        </w:rPr>
        <w:t>What is the meaning of this loud argument, You quarrelsome men?      I wonder you are not ashamed, in this time of distress, to air your private troubles. Come in, my husband; and Creon, you go home. You are making much of some unimportant grievance.</w:t>
      </w:r>
    </w:p>
    <w:p w:rsidR="00805260" w:rsidRDefault="00C73CEF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CREON:</w:t>
      </w:r>
      <w:r>
        <w:rPr>
          <w:rFonts w:ascii="Bookman Old Style" w:hAnsi="Bookman Old Style"/>
          <w:sz w:val="24"/>
          <w:szCs w:val="24"/>
        </w:rPr>
        <w:t xml:space="preserve"> Not so, my sister. Your husband Oedipus </w:t>
      </w:r>
      <w:r w:rsidR="00A835FE">
        <w:rPr>
          <w:rFonts w:ascii="Bookman Old Style" w:hAnsi="Bookman Old Style"/>
          <w:sz w:val="24"/>
          <w:szCs w:val="24"/>
        </w:rPr>
        <w:t>condemns</w:t>
      </w:r>
      <w:r>
        <w:rPr>
          <w:rFonts w:ascii="Bookman Old Style" w:hAnsi="Bookman Old Style"/>
          <w:sz w:val="24"/>
          <w:szCs w:val="24"/>
        </w:rPr>
        <w:t xml:space="preserve"> me out </w:t>
      </w:r>
      <w:r w:rsidR="00A835FE">
        <w:rPr>
          <w:rFonts w:ascii="Bookman Old Style" w:hAnsi="Bookman Old Style"/>
          <w:sz w:val="24"/>
          <w:szCs w:val="24"/>
        </w:rPr>
        <w:t xml:space="preserve">of hand with a terrible sentence, </w:t>
      </w:r>
    </w:p>
    <w:p w:rsidR="00C73CEF" w:rsidRDefault="00805260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</w:t>
      </w:r>
      <w:r w:rsidR="00A835FE">
        <w:rPr>
          <w:rFonts w:ascii="Bookman Old Style" w:hAnsi="Bookman Old Style"/>
          <w:sz w:val="24"/>
          <w:szCs w:val="24"/>
        </w:rPr>
        <w:t>A choice of death or banishment.</w:t>
      </w:r>
    </w:p>
    <w:p w:rsidR="00A835FE" w:rsidRDefault="00A835FE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OEDIPUS: </w:t>
      </w:r>
      <w:r>
        <w:rPr>
          <w:rFonts w:ascii="Bookman Old Style" w:hAnsi="Bookman Old Style"/>
          <w:sz w:val="24"/>
          <w:szCs w:val="24"/>
        </w:rPr>
        <w:t>It is true.</w:t>
      </w:r>
    </w:p>
    <w:p w:rsidR="00A835FE" w:rsidRDefault="00A835FE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I have found him </w:t>
      </w:r>
      <w:r w:rsidR="0056154B">
        <w:rPr>
          <w:rFonts w:ascii="Bookman Old Style" w:hAnsi="Bookman Old Style"/>
          <w:sz w:val="24"/>
          <w:szCs w:val="24"/>
        </w:rPr>
        <w:t xml:space="preserve">craftily plotting against my person. </w:t>
      </w:r>
    </w:p>
    <w:p w:rsidR="0056154B" w:rsidRDefault="0056154B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CREON: </w:t>
      </w:r>
      <w:r>
        <w:rPr>
          <w:rFonts w:ascii="Bookman Old Style" w:hAnsi="Bookman Old Style"/>
          <w:sz w:val="24"/>
          <w:szCs w:val="24"/>
        </w:rPr>
        <w:t>May the curse of heaven rest</w:t>
      </w:r>
      <w:r w:rsidR="00380D92">
        <w:rPr>
          <w:rFonts w:ascii="Bookman Old Style" w:hAnsi="Bookman Old Style"/>
          <w:sz w:val="24"/>
          <w:szCs w:val="24"/>
        </w:rPr>
        <w:t xml:space="preserve"> on me forever, if I am guilty of any such design!</w:t>
      </w:r>
    </w:p>
    <w:p w:rsidR="00805260" w:rsidRDefault="00380D92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JOCASTA:</w:t>
      </w:r>
      <w:r>
        <w:rPr>
          <w:rFonts w:ascii="Bookman Old Style" w:hAnsi="Bookman Old Style"/>
          <w:sz w:val="24"/>
          <w:szCs w:val="24"/>
        </w:rPr>
        <w:t xml:space="preserve"> For the love of God, believe it, Oedipus! For his oath’s sake,</w:t>
      </w:r>
    </w:p>
    <w:p w:rsidR="00380D92" w:rsidRDefault="00805260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</w:t>
      </w:r>
      <w:r w:rsidR="00380D92">
        <w:rPr>
          <w:rFonts w:ascii="Bookman Old Style" w:hAnsi="Bookman Old Style"/>
          <w:sz w:val="24"/>
          <w:szCs w:val="24"/>
        </w:rPr>
        <w:t xml:space="preserve"> O believe it, and for mine. And theirs who are here to witness!</w:t>
      </w:r>
    </w:p>
    <w:p w:rsidR="00380D92" w:rsidRDefault="00380D92" w:rsidP="00380D92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CHORUS: </w:t>
      </w:r>
      <w:r>
        <w:rPr>
          <w:rFonts w:ascii="Bookman Old Style" w:hAnsi="Bookman Old Style"/>
          <w:sz w:val="24"/>
          <w:szCs w:val="24"/>
        </w:rPr>
        <w:t>Consent, O King, consent. Be merciful, and lea</w:t>
      </w:r>
      <w:r w:rsidR="00622F86">
        <w:rPr>
          <w:rFonts w:ascii="Bookman Old Style" w:hAnsi="Bookman Old Style"/>
          <w:sz w:val="24"/>
          <w:szCs w:val="24"/>
        </w:rPr>
        <w:t>rn to yield.</w:t>
      </w:r>
    </w:p>
    <w:p w:rsidR="00622F86" w:rsidRDefault="00622F86" w:rsidP="00380D92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OEDIPUS: </w:t>
      </w:r>
      <w:r>
        <w:rPr>
          <w:rFonts w:ascii="Bookman Old Style" w:hAnsi="Bookman Old Style"/>
          <w:sz w:val="24"/>
          <w:szCs w:val="24"/>
        </w:rPr>
        <w:t>And why should I repent?</w:t>
      </w:r>
    </w:p>
    <w:p w:rsidR="00622F86" w:rsidRDefault="00622F86" w:rsidP="00380D92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 xml:space="preserve">CHORUS: </w:t>
      </w:r>
      <w:r>
        <w:rPr>
          <w:rFonts w:ascii="Bookman Old Style" w:hAnsi="Bookman Old Style"/>
          <w:sz w:val="24"/>
          <w:szCs w:val="24"/>
        </w:rPr>
        <w:t>His oath should be his shield.</w:t>
      </w:r>
    </w:p>
    <w:p w:rsidR="00A835FE" w:rsidRDefault="00622F86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never played you false before?</w:t>
      </w:r>
    </w:p>
    <w:p w:rsidR="00622F86" w:rsidRDefault="00622F86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OEDIPUS: </w:t>
      </w:r>
      <w:r>
        <w:rPr>
          <w:rFonts w:ascii="Bookman Old Style" w:hAnsi="Bookman Old Style"/>
          <w:sz w:val="24"/>
          <w:szCs w:val="24"/>
        </w:rPr>
        <w:t>You know for what you pray?</w:t>
      </w:r>
    </w:p>
    <w:p w:rsidR="00622F86" w:rsidRDefault="00622F86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 w:rsidRPr="00622F86">
        <w:rPr>
          <w:rFonts w:ascii="Bookman Old Style" w:hAnsi="Bookman Old Style"/>
          <w:b/>
          <w:sz w:val="24"/>
          <w:szCs w:val="24"/>
        </w:rPr>
        <w:t>CHORUS:</w:t>
      </w:r>
      <w:r>
        <w:rPr>
          <w:rFonts w:ascii="Bookman Old Style" w:hAnsi="Bookman Old Style"/>
          <w:sz w:val="24"/>
          <w:szCs w:val="24"/>
        </w:rPr>
        <w:t xml:space="preserve"> We know.</w:t>
      </w:r>
    </w:p>
    <w:p w:rsidR="00622F86" w:rsidRDefault="00622F86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 w:rsidRPr="00622F86">
        <w:rPr>
          <w:rFonts w:ascii="Bookman Old Style" w:hAnsi="Bookman Old Style"/>
          <w:b/>
          <w:sz w:val="24"/>
          <w:szCs w:val="24"/>
        </w:rPr>
        <w:t>OEDIPUS: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Say more.</w:t>
      </w:r>
    </w:p>
    <w:p w:rsidR="00622F86" w:rsidRDefault="00622F86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CHORUS: </w:t>
      </w:r>
      <w:r>
        <w:rPr>
          <w:rFonts w:ascii="Bookman Old Style" w:hAnsi="Bookman Old Style"/>
          <w:sz w:val="24"/>
          <w:szCs w:val="24"/>
        </w:rPr>
        <w:t>He swore. His friendship is it right to cast away.</w:t>
      </w:r>
    </w:p>
    <w:p w:rsidR="00622F86" w:rsidRDefault="00622F86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friend, condemned unheard.</w:t>
      </w:r>
    </w:p>
    <w:p w:rsidR="00622F86" w:rsidRDefault="00622F86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Upon an idle word?</w:t>
      </w:r>
    </w:p>
    <w:p w:rsidR="00622F86" w:rsidRPr="005C5DB8" w:rsidRDefault="00622F86" w:rsidP="00C73CEF">
      <w:pPr>
        <w:spacing w:after="0" w:line="240" w:lineRule="auto"/>
        <w:ind w:left="630" w:hanging="63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OEDIPUS: </w:t>
      </w:r>
      <w:r w:rsidR="00ED7BCB">
        <w:rPr>
          <w:rFonts w:ascii="Bookman Old Style" w:hAnsi="Bookman Old Style"/>
          <w:sz w:val="24"/>
          <w:szCs w:val="24"/>
        </w:rPr>
        <w:t>I</w:t>
      </w:r>
      <w:r w:rsidR="00007156">
        <w:rPr>
          <w:rFonts w:ascii="Bookman Old Style" w:hAnsi="Bookman Old Style"/>
          <w:sz w:val="24"/>
          <w:szCs w:val="24"/>
        </w:rPr>
        <w:t>n asking this you ask my death or banishment.</w:t>
      </w:r>
    </w:p>
    <w:p w:rsidR="008C60CE" w:rsidRDefault="005C5DB8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 w:rsidRPr="005C5DB8">
        <w:rPr>
          <w:rFonts w:ascii="Bookman Old Style" w:hAnsi="Bookman Old Style"/>
          <w:b/>
          <w:sz w:val="24"/>
          <w:szCs w:val="24"/>
        </w:rPr>
        <w:t>CHORUS:</w:t>
      </w:r>
      <w:r>
        <w:rPr>
          <w:rFonts w:ascii="Bookman Old Style" w:hAnsi="Bookman Old Style"/>
          <w:sz w:val="24"/>
          <w:szCs w:val="24"/>
        </w:rPr>
        <w:t xml:space="preserve"> Forbid the though</w:t>
      </w:r>
      <w:r w:rsidR="00F74BDF">
        <w:rPr>
          <w:rFonts w:ascii="Bookman Old Style" w:hAnsi="Bookman Old Style"/>
          <w:sz w:val="24"/>
          <w:szCs w:val="24"/>
        </w:rPr>
        <w:t>t</w:t>
      </w:r>
      <w:r>
        <w:rPr>
          <w:rFonts w:ascii="Bookman Old Style" w:hAnsi="Bookman Old Style"/>
          <w:sz w:val="24"/>
          <w:szCs w:val="24"/>
        </w:rPr>
        <w:t xml:space="preserve">! O by the Lord of life, </w:t>
      </w:r>
    </w:p>
    <w:p w:rsidR="008C60CE" w:rsidRDefault="008C60CE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</w:t>
      </w:r>
      <w:r w:rsidR="005C5DB8">
        <w:rPr>
          <w:rFonts w:ascii="Bookman Old Style" w:hAnsi="Bookman Old Style"/>
          <w:sz w:val="24"/>
          <w:szCs w:val="24"/>
        </w:rPr>
        <w:t xml:space="preserve">The sun, forbid! Lost may I be. To God and man, if it was ever </w:t>
      </w:r>
      <w:r w:rsidR="001C316E">
        <w:rPr>
          <w:rFonts w:ascii="Bookman Old Style" w:hAnsi="Bookman Old Style"/>
          <w:sz w:val="24"/>
          <w:szCs w:val="24"/>
        </w:rPr>
        <w:t xml:space="preserve">mine. </w:t>
      </w:r>
    </w:p>
    <w:p w:rsidR="005C5DB8" w:rsidRDefault="008C60CE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="001C316E">
        <w:rPr>
          <w:rFonts w:ascii="Bookman Old Style" w:hAnsi="Bookman Old Style"/>
          <w:sz w:val="24"/>
          <w:szCs w:val="24"/>
        </w:rPr>
        <w:t>But while our people pine</w:t>
      </w:r>
      <w:r w:rsidR="00D757B4">
        <w:rPr>
          <w:rFonts w:ascii="Bookman Old Style" w:hAnsi="Bookman Old Style"/>
          <w:sz w:val="24"/>
          <w:szCs w:val="24"/>
        </w:rPr>
        <w:t>,</w:t>
      </w:r>
    </w:p>
    <w:p w:rsidR="00D757B4" w:rsidRDefault="00D757B4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</w:t>
      </w:r>
      <w:r w:rsidRPr="00D757B4">
        <w:rPr>
          <w:rFonts w:ascii="Bookman Old Style" w:hAnsi="Bookman Old Style"/>
          <w:sz w:val="24"/>
          <w:szCs w:val="24"/>
        </w:rPr>
        <w:t xml:space="preserve">My </w:t>
      </w:r>
      <w:r>
        <w:rPr>
          <w:rFonts w:ascii="Bookman Old Style" w:hAnsi="Bookman Old Style"/>
          <w:sz w:val="24"/>
          <w:szCs w:val="24"/>
        </w:rPr>
        <w:t>heart is racked a new.</w:t>
      </w:r>
    </w:p>
    <w:p w:rsidR="00D757B4" w:rsidRDefault="00D757B4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If you,</w:t>
      </w:r>
    </w:p>
    <w:p w:rsidR="00D757B4" w:rsidRDefault="00D757B4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My Princes, add your strife</w:t>
      </w:r>
    </w:p>
    <w:p w:rsidR="00D757B4" w:rsidRDefault="00D757B4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To our old misery.</w:t>
      </w:r>
    </w:p>
    <w:p w:rsidR="00D757B4" w:rsidRDefault="00D757B4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OEDIPUS: </w:t>
      </w:r>
      <w:r>
        <w:rPr>
          <w:rFonts w:ascii="Bookman Old Style" w:hAnsi="Bookman Old Style"/>
          <w:sz w:val="24"/>
          <w:szCs w:val="24"/>
        </w:rPr>
        <w:t xml:space="preserve">Then let him go; even though it </w:t>
      </w:r>
      <w:proofErr w:type="gramStart"/>
      <w:r>
        <w:rPr>
          <w:rFonts w:ascii="Bookman Old Style" w:hAnsi="Bookman Old Style"/>
          <w:sz w:val="24"/>
          <w:szCs w:val="24"/>
        </w:rPr>
        <w:t>mean</w:t>
      </w:r>
      <w:proofErr w:type="gramEnd"/>
      <w:r>
        <w:rPr>
          <w:rFonts w:ascii="Bookman Old Style" w:hAnsi="Bookman Old Style"/>
          <w:sz w:val="24"/>
          <w:szCs w:val="24"/>
        </w:rPr>
        <w:t xml:space="preserve"> my death Or exile in disgrace. Your voice, not his,</w:t>
      </w:r>
    </w:p>
    <w:p w:rsidR="00D757B4" w:rsidRDefault="00D757B4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r w:rsidRPr="00D757B4">
        <w:rPr>
          <w:rFonts w:ascii="Bookman Old Style" w:hAnsi="Bookman Old Style"/>
          <w:sz w:val="24"/>
          <w:szCs w:val="24"/>
        </w:rPr>
        <w:t>Has</w:t>
      </w:r>
      <w:r>
        <w:rPr>
          <w:rFonts w:ascii="Bookman Old Style" w:hAnsi="Bookman Old Style"/>
          <w:sz w:val="24"/>
          <w:szCs w:val="24"/>
        </w:rPr>
        <w:t xml:space="preserve"> won my mercy; him I hate forever.</w:t>
      </w:r>
    </w:p>
    <w:p w:rsidR="00D757B4" w:rsidRDefault="00D757B4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CREON: </w:t>
      </w:r>
      <w:r>
        <w:rPr>
          <w:rFonts w:ascii="Bookman Old Style" w:hAnsi="Bookman Old Style"/>
          <w:sz w:val="24"/>
          <w:szCs w:val="24"/>
        </w:rPr>
        <w:t>In mercy obdurate, as harsh in anger-</w:t>
      </w:r>
    </w:p>
    <w:p w:rsidR="00D757B4" w:rsidRDefault="00D757B4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Such natures earn self-torture.</w:t>
      </w:r>
    </w:p>
    <w:p w:rsidR="00D757B4" w:rsidRDefault="00D757B4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OEDIPUS: </w:t>
      </w:r>
      <w:r>
        <w:rPr>
          <w:rFonts w:ascii="Bookman Old Style" w:hAnsi="Bookman Old Style"/>
          <w:sz w:val="24"/>
          <w:szCs w:val="24"/>
        </w:rPr>
        <w:t xml:space="preserve"> Will you be gone?</w:t>
      </w:r>
    </w:p>
    <w:p w:rsidR="00D757B4" w:rsidRDefault="00D757B4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 w:rsidRPr="00D757B4">
        <w:rPr>
          <w:rFonts w:ascii="Bookman Old Style" w:hAnsi="Bookman Old Style"/>
          <w:b/>
          <w:sz w:val="24"/>
          <w:szCs w:val="24"/>
        </w:rPr>
        <w:t>CREON:</w:t>
      </w:r>
      <w:r>
        <w:rPr>
          <w:rFonts w:ascii="Bookman Old Style" w:hAnsi="Bookman Old Style"/>
          <w:sz w:val="24"/>
          <w:szCs w:val="24"/>
        </w:rPr>
        <w:t xml:space="preserve"> I will; unjustly judged by you alone.</w:t>
      </w:r>
    </w:p>
    <w:p w:rsidR="00D757B4" w:rsidRPr="00D757B4" w:rsidRDefault="00D757B4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 w:rsidRPr="00D757B4">
        <w:rPr>
          <w:rFonts w:ascii="Bookman Old Style" w:hAnsi="Bookman Old Style"/>
          <w:sz w:val="24"/>
          <w:szCs w:val="24"/>
        </w:rPr>
        <w:t>Exit</w:t>
      </w:r>
    </w:p>
    <w:p w:rsidR="00D757B4" w:rsidRDefault="00D757B4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 w:rsidRPr="00D757B4">
        <w:rPr>
          <w:rFonts w:ascii="Bookman Old Style" w:hAnsi="Bookman Old Style"/>
          <w:b/>
          <w:sz w:val="24"/>
          <w:szCs w:val="24"/>
        </w:rPr>
        <w:t xml:space="preserve">CHORUS: </w:t>
      </w:r>
      <w:r w:rsidR="00264AC9">
        <w:rPr>
          <w:rFonts w:ascii="Bookman Old Style" w:hAnsi="Bookman Old Style"/>
          <w:sz w:val="24"/>
          <w:szCs w:val="24"/>
        </w:rPr>
        <w:t xml:space="preserve"> Persuade, madam, persuade</w:t>
      </w:r>
    </w:p>
    <w:p w:rsidR="00264AC9" w:rsidRDefault="00264AC9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 w:rsidRPr="00264AC9">
        <w:rPr>
          <w:rFonts w:ascii="Bookman Old Style" w:hAnsi="Bookman Old Style"/>
          <w:sz w:val="24"/>
          <w:szCs w:val="24"/>
        </w:rPr>
        <w:t xml:space="preserve">The King to go awhile </w:t>
      </w:r>
      <w:r>
        <w:rPr>
          <w:rFonts w:ascii="Bookman Old Style" w:hAnsi="Bookman Old Style"/>
          <w:sz w:val="24"/>
          <w:szCs w:val="24"/>
        </w:rPr>
        <w:t>apart.</w:t>
      </w:r>
    </w:p>
    <w:p w:rsidR="00264AC9" w:rsidRDefault="00264AC9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JOCASTA: </w:t>
      </w:r>
      <w:r>
        <w:rPr>
          <w:rFonts w:ascii="Bookman Old Style" w:hAnsi="Bookman Old Style"/>
          <w:sz w:val="24"/>
          <w:szCs w:val="24"/>
        </w:rPr>
        <w:t xml:space="preserve"> How was this trouble made?</w:t>
      </w:r>
    </w:p>
    <w:p w:rsidR="00264AC9" w:rsidRDefault="00264AC9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CHORUS: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Wild surmise; and the smart </w:t>
      </w:r>
      <w:proofErr w:type="gramStart"/>
      <w:r>
        <w:rPr>
          <w:rFonts w:ascii="Bookman Old Style" w:hAnsi="Bookman Old Style"/>
          <w:sz w:val="24"/>
          <w:szCs w:val="24"/>
        </w:rPr>
        <w:t>Of</w:t>
      </w:r>
      <w:proofErr w:type="gramEnd"/>
      <w:r>
        <w:rPr>
          <w:rFonts w:ascii="Bookman Old Style" w:hAnsi="Bookman Old Style"/>
          <w:sz w:val="24"/>
          <w:szCs w:val="24"/>
        </w:rPr>
        <w:t xml:space="preserve"> baseless calumny grew hot.</w:t>
      </w:r>
    </w:p>
    <w:p w:rsidR="00264AC9" w:rsidRDefault="00264AC9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JOCASTA: </w:t>
      </w:r>
      <w:r w:rsidR="003A2862">
        <w:rPr>
          <w:rFonts w:ascii="Bookman Old Style" w:hAnsi="Bookman Old Style"/>
          <w:sz w:val="24"/>
          <w:szCs w:val="24"/>
        </w:rPr>
        <w:t xml:space="preserve">Each holding each to blame? </w:t>
      </w:r>
    </w:p>
    <w:p w:rsidR="003A2862" w:rsidRDefault="003A2862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CHORUS: </w:t>
      </w:r>
      <w:r>
        <w:rPr>
          <w:rFonts w:ascii="Bookman Old Style" w:hAnsi="Bookman Old Style"/>
          <w:sz w:val="24"/>
          <w:szCs w:val="24"/>
        </w:rPr>
        <w:t>Just so.</w:t>
      </w:r>
    </w:p>
    <w:p w:rsidR="003A2862" w:rsidRDefault="003A2862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JOCASTA: </w:t>
      </w:r>
      <w:r>
        <w:rPr>
          <w:rFonts w:ascii="Bookman Old Style" w:hAnsi="Bookman Old Style"/>
          <w:sz w:val="24"/>
          <w:szCs w:val="24"/>
        </w:rPr>
        <w:t xml:space="preserve"> For what? </w:t>
      </w:r>
    </w:p>
    <w:p w:rsidR="003A2862" w:rsidRDefault="003A2862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 w:rsidRPr="003A2862">
        <w:rPr>
          <w:rFonts w:ascii="Bookman Old Style" w:hAnsi="Bookman Old Style"/>
          <w:b/>
          <w:sz w:val="24"/>
          <w:szCs w:val="24"/>
        </w:rPr>
        <w:t>CHORUS: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Ask not</w:t>
      </w:r>
    </w:p>
    <w:p w:rsidR="003A2862" w:rsidRDefault="003A2862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</w:t>
      </w:r>
      <w:r>
        <w:rPr>
          <w:rFonts w:ascii="Bookman Old Style" w:hAnsi="Bookman Old Style"/>
          <w:sz w:val="24"/>
          <w:szCs w:val="24"/>
        </w:rPr>
        <w:t>Again; enough our stricken country’s shame</w:t>
      </w:r>
    </w:p>
    <w:p w:rsidR="003A2862" w:rsidRDefault="003A2862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To let this other rest</w:t>
      </w:r>
    </w:p>
    <w:p w:rsidR="003A2862" w:rsidRDefault="003A2862" w:rsidP="00C73CEF">
      <w:pPr>
        <w:spacing w:after="0" w:line="240" w:lineRule="auto"/>
        <w:ind w:left="630" w:hanging="63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3A2862" w:rsidRDefault="003A2862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Where it remains, were best.</w:t>
      </w:r>
    </w:p>
    <w:p w:rsidR="003A2862" w:rsidRDefault="003A2862" w:rsidP="00C73CEF">
      <w:pPr>
        <w:spacing w:after="0" w:line="240" w:lineRule="auto"/>
        <w:ind w:left="630" w:hanging="63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OEDIPUS:</w:t>
      </w:r>
    </w:p>
    <w:p w:rsidR="003A2862" w:rsidRDefault="003A2862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fine peacemakers’ part your worships would have played!</w:t>
      </w:r>
    </w:p>
    <w:p w:rsidR="003A2862" w:rsidRDefault="003A2862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CHORUS: </w:t>
      </w:r>
      <w:r>
        <w:rPr>
          <w:rFonts w:ascii="Bookman Old Style" w:hAnsi="Bookman Old Style"/>
          <w:sz w:val="24"/>
          <w:szCs w:val="24"/>
        </w:rPr>
        <w:t>Hear yet again, O King; believe us true!</w:t>
      </w:r>
    </w:p>
    <w:p w:rsidR="00FB3D57" w:rsidRDefault="003A2862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  <w:t xml:space="preserve">     </w:t>
      </w:r>
      <w:r w:rsidRPr="003A2862">
        <w:rPr>
          <w:rFonts w:ascii="Bookman Old Style" w:hAnsi="Bookman Old Style"/>
          <w:sz w:val="24"/>
          <w:szCs w:val="24"/>
        </w:rPr>
        <w:t>Could</w:t>
      </w:r>
      <w:r>
        <w:rPr>
          <w:rFonts w:ascii="Bookman Old Style" w:hAnsi="Bookman Old Style"/>
          <w:sz w:val="24"/>
          <w:szCs w:val="24"/>
        </w:rPr>
        <w:t xml:space="preserve"> ours </w:t>
      </w:r>
      <w:r w:rsidR="00FB3D57">
        <w:rPr>
          <w:rFonts w:ascii="Bookman Old Style" w:hAnsi="Bookman Old Style"/>
          <w:sz w:val="24"/>
          <w:szCs w:val="24"/>
        </w:rPr>
        <w:t xml:space="preserve">be such </w:t>
      </w:r>
      <w:r w:rsidR="003B0A9B">
        <w:rPr>
          <w:rFonts w:ascii="Bookman Old Style" w:hAnsi="Bookman Old Style"/>
          <w:sz w:val="24"/>
          <w:szCs w:val="24"/>
        </w:rPr>
        <w:t>simplicity?</w:t>
      </w:r>
    </w:p>
    <w:p w:rsidR="003A2862" w:rsidRPr="003A2862" w:rsidRDefault="00FB3D57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As rashly from his sheltering arms to stray,</w:t>
      </w:r>
      <w:r w:rsidR="003A2862" w:rsidRPr="003A2862">
        <w:rPr>
          <w:rFonts w:ascii="Bookman Old Style" w:hAnsi="Bookman Old Style"/>
          <w:sz w:val="24"/>
          <w:szCs w:val="24"/>
        </w:rPr>
        <w:t xml:space="preserve"> </w:t>
      </w:r>
    </w:p>
    <w:p w:rsidR="00D757B4" w:rsidRDefault="00D757B4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 w:rsidRPr="00D757B4">
        <w:rPr>
          <w:rFonts w:ascii="Bookman Old Style" w:hAnsi="Bookman Old Style"/>
          <w:sz w:val="24"/>
          <w:szCs w:val="24"/>
        </w:rPr>
        <w:t xml:space="preserve"> </w:t>
      </w:r>
      <w:r w:rsidR="00FB3D57">
        <w:rPr>
          <w:rFonts w:ascii="Bookman Old Style" w:hAnsi="Bookman Old Style"/>
          <w:sz w:val="24"/>
          <w:szCs w:val="24"/>
        </w:rPr>
        <w:tab/>
        <w:t xml:space="preserve">  Whose wisdom in the day</w:t>
      </w:r>
    </w:p>
    <w:p w:rsidR="00FB3D57" w:rsidRDefault="00FB3D57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  Of wrath upheld our land,</w:t>
      </w:r>
    </w:p>
    <w:p w:rsidR="00FB3D57" w:rsidRDefault="00FB3D57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  Whose hand</w:t>
      </w:r>
    </w:p>
    <w:p w:rsidR="00FB3D57" w:rsidRDefault="00FB3D57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>
        <w:rPr>
          <w:rFonts w:ascii="Bookman Old Style" w:hAnsi="Bookman Old Style"/>
          <w:sz w:val="24"/>
          <w:szCs w:val="24"/>
        </w:rPr>
        <w:t>Again</w:t>
      </w:r>
      <w:proofErr w:type="gramEnd"/>
      <w:r>
        <w:rPr>
          <w:rFonts w:ascii="Bookman Old Style" w:hAnsi="Bookman Old Style"/>
          <w:sz w:val="24"/>
          <w:szCs w:val="24"/>
        </w:rPr>
        <w:t xml:space="preserve"> shall lead us through</w:t>
      </w:r>
    </w:p>
    <w:p w:rsidR="00FB3D57" w:rsidRDefault="00FB3D57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  Storm to tranquility?</w:t>
      </w:r>
    </w:p>
    <w:p w:rsidR="00FB3D57" w:rsidRDefault="00FB3D57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JOCASTA: </w:t>
      </w:r>
      <w:r>
        <w:rPr>
          <w:rFonts w:ascii="Bookman Old Style" w:hAnsi="Bookman Old Style"/>
          <w:sz w:val="24"/>
          <w:szCs w:val="24"/>
        </w:rPr>
        <w:t>Will you not tell me too? Tell me, I implore you,</w:t>
      </w:r>
    </w:p>
    <w:p w:rsidR="00FB3D57" w:rsidRDefault="00FB3D57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Why you have conceived this terrible hatred against him.</w:t>
      </w:r>
    </w:p>
    <w:p w:rsidR="00FB3D57" w:rsidRDefault="00FB3D57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OEDIPUS: </w:t>
      </w:r>
      <w:r w:rsidR="0042113B">
        <w:rPr>
          <w:rFonts w:ascii="Bookman Old Style" w:hAnsi="Bookman Old Style"/>
          <w:sz w:val="24"/>
          <w:szCs w:val="24"/>
        </w:rPr>
        <w:t>I will. You are more to me than these good men</w:t>
      </w:r>
    </w:p>
    <w:p w:rsidR="0042113B" w:rsidRDefault="0042113B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r>
        <w:rPr>
          <w:rFonts w:ascii="Bookman Old Style" w:hAnsi="Bookman Old Style"/>
          <w:b/>
          <w:sz w:val="24"/>
          <w:szCs w:val="24"/>
        </w:rPr>
        <w:tab/>
        <w:t xml:space="preserve">       </w:t>
      </w:r>
      <w:r>
        <w:rPr>
          <w:rFonts w:ascii="Bookman Old Style" w:hAnsi="Bookman Old Style"/>
          <w:sz w:val="24"/>
          <w:szCs w:val="24"/>
        </w:rPr>
        <w:t xml:space="preserve">The fault is Creon’s, and </w:t>
      </w:r>
      <w:proofErr w:type="gramStart"/>
      <w:r>
        <w:rPr>
          <w:rFonts w:ascii="Bookman Old Style" w:hAnsi="Bookman Old Style"/>
          <w:sz w:val="24"/>
          <w:szCs w:val="24"/>
        </w:rPr>
        <w:t>his this</w:t>
      </w:r>
      <w:proofErr w:type="gramEnd"/>
      <w:r>
        <w:rPr>
          <w:rFonts w:ascii="Bookman Old Style" w:hAnsi="Bookman Old Style"/>
          <w:sz w:val="24"/>
          <w:szCs w:val="24"/>
        </w:rPr>
        <w:t xml:space="preserve"> plot against me.</w:t>
      </w:r>
    </w:p>
    <w:p w:rsidR="009C2DF2" w:rsidRDefault="00C2407E" w:rsidP="00C2407E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events precede the passage?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(08mks)</w:t>
      </w:r>
    </w:p>
    <w:p w:rsidR="00C2407E" w:rsidRDefault="00C2407E" w:rsidP="00C2407E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Describe the characters of Creon and Oedipus as portrayed in the passage.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(08mks)</w:t>
      </w:r>
    </w:p>
    <w:p w:rsidR="00C2407E" w:rsidRDefault="00C2407E" w:rsidP="00C2407E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Describe your feelings to</w:t>
      </w:r>
      <w:bookmarkStart w:id="0" w:name="_GoBack"/>
      <w:bookmarkEnd w:id="0"/>
      <w:r>
        <w:rPr>
          <w:rFonts w:ascii="Bookman Old Style" w:hAnsi="Bookman Old Style"/>
          <w:sz w:val="24"/>
          <w:szCs w:val="24"/>
        </w:rPr>
        <w:t>wards 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 xml:space="preserve">) Jocasta and (ii) Oedipus as portrayed in the passage. 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(08mks)</w:t>
      </w:r>
    </w:p>
    <w:p w:rsidR="00C2407E" w:rsidRDefault="00C2407E" w:rsidP="00C2407E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Show the significance of the passage to the development of the play.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(10mks)</w:t>
      </w:r>
    </w:p>
    <w:p w:rsidR="0097475F" w:rsidRDefault="0097475F" w:rsidP="0097475F">
      <w:pPr>
        <w:pStyle w:val="ListParagraph"/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SECTION C</w:t>
      </w:r>
    </w:p>
    <w:p w:rsidR="0097475F" w:rsidRDefault="0097475F" w:rsidP="0097475F">
      <w:pPr>
        <w:pStyle w:val="ListParagraph"/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</w:rPr>
        <w:t xml:space="preserve">William </w:t>
      </w:r>
      <w:proofErr w:type="spellStart"/>
      <w:r>
        <w:rPr>
          <w:rFonts w:ascii="Bookman Old Style" w:hAnsi="Bookman Old Style"/>
          <w:b/>
          <w:sz w:val="24"/>
          <w:szCs w:val="24"/>
        </w:rPr>
        <w:t>Wycherly</w:t>
      </w:r>
      <w:proofErr w:type="spellEnd"/>
      <w:r>
        <w:rPr>
          <w:rFonts w:ascii="Bookman Old Style" w:hAnsi="Bookman Old Style"/>
          <w:b/>
          <w:sz w:val="24"/>
          <w:szCs w:val="24"/>
        </w:rPr>
        <w:t xml:space="preserve">. </w:t>
      </w:r>
      <w:r>
        <w:rPr>
          <w:rFonts w:ascii="Bookman Old Style" w:hAnsi="Bookman Old Style"/>
          <w:b/>
          <w:sz w:val="24"/>
          <w:szCs w:val="24"/>
          <w:u w:val="single"/>
        </w:rPr>
        <w:t>The Country Wife</w:t>
      </w:r>
    </w:p>
    <w:p w:rsidR="0097475F" w:rsidRDefault="0097475F" w:rsidP="0097475F">
      <w:pPr>
        <w:pStyle w:val="ListParagraph"/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Either</w:t>
      </w:r>
    </w:p>
    <w:p w:rsidR="0097475F" w:rsidRPr="0097475F" w:rsidRDefault="0097475F" w:rsidP="0097475F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 “</w:t>
      </w:r>
      <w:r w:rsidR="00A702F0">
        <w:rPr>
          <w:rFonts w:ascii="Bookman Old Style" w:hAnsi="Bookman Old Style"/>
          <w:sz w:val="24"/>
          <w:szCs w:val="24"/>
        </w:rPr>
        <w:t>Pinch wife</w:t>
      </w:r>
      <w:r>
        <w:rPr>
          <w:rFonts w:ascii="Bookman Old Style" w:hAnsi="Bookman Old Style"/>
          <w:sz w:val="24"/>
          <w:szCs w:val="24"/>
        </w:rPr>
        <w:t xml:space="preserve"> is an absurd husband”. </w:t>
      </w:r>
      <w:r w:rsidR="00EC29CC">
        <w:rPr>
          <w:rFonts w:ascii="Bookman Old Style" w:hAnsi="Bookman Old Style"/>
          <w:sz w:val="24"/>
          <w:szCs w:val="24"/>
        </w:rPr>
        <w:t>Analyze</w:t>
      </w:r>
      <w:r>
        <w:rPr>
          <w:rFonts w:ascii="Bookman Old Style" w:hAnsi="Bookman Old Style"/>
          <w:sz w:val="24"/>
          <w:szCs w:val="24"/>
        </w:rPr>
        <w:t xml:space="preserve"> the assertion with close reference to the text.</w:t>
      </w:r>
    </w:p>
    <w:p w:rsidR="00622F86" w:rsidRDefault="00EC29CC" w:rsidP="00C73CEF">
      <w:pPr>
        <w:spacing w:after="0" w:line="240" w:lineRule="auto"/>
        <w:ind w:left="630" w:hanging="63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Pr="00EC29CC">
        <w:rPr>
          <w:rFonts w:ascii="Bookman Old Style" w:hAnsi="Bookman Old Style"/>
          <w:b/>
          <w:sz w:val="24"/>
          <w:szCs w:val="24"/>
        </w:rPr>
        <w:t>O</w:t>
      </w:r>
      <w:r>
        <w:rPr>
          <w:rFonts w:ascii="Bookman Old Style" w:hAnsi="Bookman Old Style"/>
          <w:b/>
          <w:sz w:val="24"/>
          <w:szCs w:val="24"/>
        </w:rPr>
        <w:t>R</w:t>
      </w:r>
    </w:p>
    <w:p w:rsidR="00EC29CC" w:rsidRPr="00E34CD5" w:rsidRDefault="00EC29CC" w:rsidP="00C73CEF">
      <w:pPr>
        <w:spacing w:after="0" w:line="240" w:lineRule="auto"/>
        <w:ind w:left="630" w:hanging="63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5. Examine the nomenclature in the play, The </w:t>
      </w:r>
      <w:r w:rsidRPr="00EC29CC">
        <w:rPr>
          <w:rFonts w:ascii="Bookman Old Style" w:hAnsi="Bookman Old Style"/>
          <w:sz w:val="24"/>
          <w:szCs w:val="24"/>
          <w:u w:val="single"/>
        </w:rPr>
        <w:t>country wife</w:t>
      </w:r>
    </w:p>
    <w:p w:rsidR="00E34CD5" w:rsidRPr="00E34CD5" w:rsidRDefault="00E34CD5" w:rsidP="00E34CD5">
      <w:pPr>
        <w:spacing w:after="0" w:line="240" w:lineRule="auto"/>
        <w:ind w:left="630" w:hanging="630"/>
        <w:jc w:val="center"/>
        <w:rPr>
          <w:rFonts w:ascii="Bookman Old Style" w:hAnsi="Bookman Old Style"/>
          <w:b/>
          <w:sz w:val="24"/>
          <w:szCs w:val="24"/>
        </w:rPr>
      </w:pPr>
      <w:r w:rsidRPr="00E34CD5">
        <w:rPr>
          <w:rFonts w:ascii="Bookman Old Style" w:hAnsi="Bookman Old Style"/>
          <w:b/>
          <w:sz w:val="24"/>
          <w:szCs w:val="24"/>
        </w:rPr>
        <w:t>SECTION D</w:t>
      </w:r>
    </w:p>
    <w:p w:rsidR="006E21DA" w:rsidRDefault="00782A4A" w:rsidP="00782A4A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782A4A">
        <w:rPr>
          <w:rFonts w:ascii="Bookman Old Style" w:hAnsi="Bookman Old Style"/>
          <w:b/>
          <w:sz w:val="24"/>
          <w:szCs w:val="24"/>
        </w:rPr>
        <w:t xml:space="preserve">Yusuf </w:t>
      </w:r>
      <w:proofErr w:type="spellStart"/>
      <w:r w:rsidRPr="00782A4A">
        <w:rPr>
          <w:rFonts w:ascii="Bookman Old Style" w:hAnsi="Bookman Old Style"/>
          <w:b/>
          <w:sz w:val="24"/>
          <w:szCs w:val="24"/>
        </w:rPr>
        <w:t>Serunkuma</w:t>
      </w:r>
      <w:proofErr w:type="spellEnd"/>
      <w:r w:rsidRPr="00782A4A">
        <w:rPr>
          <w:rFonts w:ascii="Bookman Old Style" w:hAnsi="Bookman Old Style"/>
          <w:b/>
          <w:sz w:val="24"/>
          <w:szCs w:val="24"/>
        </w:rPr>
        <w:t>.</w:t>
      </w:r>
      <w:r>
        <w:rPr>
          <w:rFonts w:ascii="Bookman Old Style" w:hAnsi="Bookman Old Style"/>
          <w:b/>
          <w:sz w:val="24"/>
          <w:szCs w:val="24"/>
          <w:u w:val="single"/>
        </w:rPr>
        <w:t xml:space="preserve"> </w:t>
      </w:r>
      <w:r w:rsidRPr="00782A4A">
        <w:rPr>
          <w:rFonts w:ascii="Bookman Old Style" w:hAnsi="Bookman Old Style"/>
          <w:b/>
          <w:sz w:val="24"/>
          <w:szCs w:val="24"/>
          <w:u w:val="single"/>
        </w:rPr>
        <w:t>The Snake Farmers</w:t>
      </w:r>
    </w:p>
    <w:p w:rsidR="00782A4A" w:rsidRDefault="00782A4A" w:rsidP="00782A4A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Either</w:t>
      </w:r>
    </w:p>
    <w:p w:rsidR="00782A4A" w:rsidRDefault="00782A4A" w:rsidP="00782A4A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6. Show the dramatic significance of the meeting at </w:t>
      </w:r>
      <w:proofErr w:type="spellStart"/>
      <w:r>
        <w:rPr>
          <w:rFonts w:ascii="Bookman Old Style" w:hAnsi="Bookman Old Style"/>
          <w:sz w:val="24"/>
          <w:szCs w:val="24"/>
        </w:rPr>
        <w:t>Oyire’s</w:t>
      </w:r>
      <w:proofErr w:type="spellEnd"/>
      <w:r>
        <w:rPr>
          <w:rFonts w:ascii="Bookman Old Style" w:hAnsi="Bookman Old Style"/>
          <w:sz w:val="24"/>
          <w:szCs w:val="24"/>
        </w:rPr>
        <w:t xml:space="preserve"> homestead.</w:t>
      </w:r>
    </w:p>
    <w:p w:rsidR="00782A4A" w:rsidRDefault="00782A4A" w:rsidP="00782A4A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OR</w:t>
      </w:r>
    </w:p>
    <w:p w:rsidR="00782A4A" w:rsidRDefault="00782A4A" w:rsidP="00782A4A">
      <w:pPr>
        <w:spacing w:after="0" w:line="240" w:lineRule="auto"/>
        <w:rPr>
          <w:rFonts w:ascii="Bookman Old Style" w:hAnsi="Bookman Old Style"/>
          <w:sz w:val="24"/>
          <w:szCs w:val="24"/>
          <w:u w:val="single"/>
        </w:rPr>
      </w:pPr>
      <w:r>
        <w:rPr>
          <w:rFonts w:ascii="Bookman Old Style" w:hAnsi="Bookman Old Style"/>
          <w:sz w:val="24"/>
          <w:szCs w:val="24"/>
        </w:rPr>
        <w:t xml:space="preserve">7. Examine the dependency Syndrome in the play, </w:t>
      </w:r>
      <w:r>
        <w:rPr>
          <w:rFonts w:ascii="Bookman Old Style" w:hAnsi="Bookman Old Style"/>
          <w:sz w:val="24"/>
          <w:szCs w:val="24"/>
          <w:u w:val="single"/>
        </w:rPr>
        <w:t>The Snake Farmers.</w:t>
      </w:r>
    </w:p>
    <w:p w:rsidR="00086866" w:rsidRDefault="00086866" w:rsidP="00782A4A">
      <w:pPr>
        <w:spacing w:after="0" w:line="240" w:lineRule="auto"/>
        <w:rPr>
          <w:rFonts w:ascii="Bookman Old Style" w:hAnsi="Bookman Old Style"/>
          <w:sz w:val="24"/>
          <w:szCs w:val="24"/>
          <w:u w:val="single"/>
        </w:rPr>
      </w:pPr>
    </w:p>
    <w:p w:rsidR="00C52F75" w:rsidRDefault="00C52F75" w:rsidP="00086866">
      <w:pPr>
        <w:spacing w:after="0" w:line="240" w:lineRule="auto"/>
        <w:jc w:val="center"/>
        <w:rPr>
          <w:rFonts w:ascii="Bookman Old Style" w:hAnsi="Bookman Old Style"/>
          <w:i/>
          <w:sz w:val="24"/>
          <w:szCs w:val="24"/>
        </w:rPr>
      </w:pPr>
    </w:p>
    <w:p w:rsidR="00C52F75" w:rsidRDefault="00C52F75" w:rsidP="00086866">
      <w:pPr>
        <w:spacing w:after="0" w:line="240" w:lineRule="auto"/>
        <w:jc w:val="center"/>
        <w:rPr>
          <w:rFonts w:ascii="Bookman Old Style" w:hAnsi="Bookman Old Style"/>
          <w:i/>
          <w:sz w:val="24"/>
          <w:szCs w:val="24"/>
        </w:rPr>
      </w:pPr>
    </w:p>
    <w:p w:rsidR="00C52F75" w:rsidRDefault="00C52F75" w:rsidP="00086866">
      <w:pPr>
        <w:spacing w:after="0" w:line="240" w:lineRule="auto"/>
        <w:jc w:val="center"/>
        <w:rPr>
          <w:rFonts w:ascii="Bookman Old Style" w:hAnsi="Bookman Old Style"/>
          <w:i/>
          <w:sz w:val="24"/>
          <w:szCs w:val="24"/>
        </w:rPr>
      </w:pPr>
    </w:p>
    <w:p w:rsidR="00086866" w:rsidRPr="00C52F75" w:rsidRDefault="00086866" w:rsidP="00086866">
      <w:pPr>
        <w:spacing w:after="0" w:line="240" w:lineRule="auto"/>
        <w:jc w:val="center"/>
        <w:rPr>
          <w:rFonts w:ascii="Bookman Old Style" w:hAnsi="Bookman Old Style"/>
          <w:b/>
          <w:i/>
          <w:sz w:val="32"/>
          <w:szCs w:val="24"/>
        </w:rPr>
      </w:pPr>
      <w:r w:rsidRPr="00C52F75">
        <w:rPr>
          <w:rFonts w:ascii="Bookman Old Style" w:hAnsi="Bookman Old Style"/>
          <w:b/>
          <w:i/>
          <w:sz w:val="32"/>
          <w:szCs w:val="24"/>
        </w:rPr>
        <w:t>END</w:t>
      </w:r>
    </w:p>
    <w:sectPr w:rsidR="00086866" w:rsidRPr="00C52F75" w:rsidSect="00DC536B">
      <w:footerReference w:type="default" r:id="rId7"/>
      <w:pgSz w:w="12240" w:h="15840"/>
      <w:pgMar w:top="99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2D0" w:rsidRDefault="00EE32D0" w:rsidP="00DC536B">
      <w:pPr>
        <w:spacing w:after="0" w:line="240" w:lineRule="auto"/>
      </w:pPr>
      <w:r>
        <w:separator/>
      </w:r>
    </w:p>
  </w:endnote>
  <w:endnote w:type="continuationSeparator" w:id="0">
    <w:p w:rsidR="00EE32D0" w:rsidRDefault="00EE32D0" w:rsidP="00DC5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7718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C536B" w:rsidRDefault="00DC53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C536B" w:rsidRDefault="00DC5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2D0" w:rsidRDefault="00EE32D0" w:rsidP="00DC536B">
      <w:pPr>
        <w:spacing w:after="0" w:line="240" w:lineRule="auto"/>
      </w:pPr>
      <w:r>
        <w:separator/>
      </w:r>
    </w:p>
  </w:footnote>
  <w:footnote w:type="continuationSeparator" w:id="0">
    <w:p w:rsidR="00EE32D0" w:rsidRDefault="00EE32D0" w:rsidP="00DC5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02576"/>
    <w:multiLevelType w:val="hybridMultilevel"/>
    <w:tmpl w:val="F316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B653B"/>
    <w:multiLevelType w:val="hybridMultilevel"/>
    <w:tmpl w:val="B1B291BA"/>
    <w:lvl w:ilvl="0" w:tplc="AE66F8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C5"/>
    <w:rsid w:val="00007156"/>
    <w:rsid w:val="00014EF0"/>
    <w:rsid w:val="00086866"/>
    <w:rsid w:val="000E246D"/>
    <w:rsid w:val="000F501C"/>
    <w:rsid w:val="001A03D1"/>
    <w:rsid w:val="001C316E"/>
    <w:rsid w:val="00264AC9"/>
    <w:rsid w:val="00380D92"/>
    <w:rsid w:val="003A2862"/>
    <w:rsid w:val="003B0A9B"/>
    <w:rsid w:val="0042113B"/>
    <w:rsid w:val="0056154B"/>
    <w:rsid w:val="005C5DB8"/>
    <w:rsid w:val="00622F86"/>
    <w:rsid w:val="006904B0"/>
    <w:rsid w:val="00690807"/>
    <w:rsid w:val="006E21DA"/>
    <w:rsid w:val="00782A4A"/>
    <w:rsid w:val="00805260"/>
    <w:rsid w:val="008727EC"/>
    <w:rsid w:val="008C60CE"/>
    <w:rsid w:val="008D0AD2"/>
    <w:rsid w:val="0097475F"/>
    <w:rsid w:val="009C2DF2"/>
    <w:rsid w:val="00A702F0"/>
    <w:rsid w:val="00A835FE"/>
    <w:rsid w:val="00B46FA0"/>
    <w:rsid w:val="00C2407E"/>
    <w:rsid w:val="00C52F75"/>
    <w:rsid w:val="00C73CEF"/>
    <w:rsid w:val="00CA2C1B"/>
    <w:rsid w:val="00D757B4"/>
    <w:rsid w:val="00DC536B"/>
    <w:rsid w:val="00E34CD5"/>
    <w:rsid w:val="00EC29CC"/>
    <w:rsid w:val="00ED7BCB"/>
    <w:rsid w:val="00EE32D0"/>
    <w:rsid w:val="00F74BDF"/>
    <w:rsid w:val="00FB3D57"/>
    <w:rsid w:val="00FE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FFF1"/>
  <w15:docId w15:val="{B3D907F9-11AB-40F3-92E7-84B4FF9D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E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5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36B"/>
  </w:style>
  <w:style w:type="paragraph" w:styleId="Footer">
    <w:name w:val="footer"/>
    <w:basedOn w:val="Normal"/>
    <w:link w:val="FooterChar"/>
    <w:uiPriority w:val="99"/>
    <w:unhideWhenUsed/>
    <w:rsid w:val="00DC5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36B"/>
  </w:style>
  <w:style w:type="paragraph" w:styleId="BalloonText">
    <w:name w:val="Balloon Text"/>
    <w:basedOn w:val="Normal"/>
    <w:link w:val="BalloonTextChar"/>
    <w:uiPriority w:val="99"/>
    <w:semiHidden/>
    <w:unhideWhenUsed/>
    <w:rsid w:val="00C52F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COREi5</dc:creator>
  <cp:lastModifiedBy>Dell</cp:lastModifiedBy>
  <cp:revision>4</cp:revision>
  <cp:lastPrinted>2024-07-08T14:20:00Z</cp:lastPrinted>
  <dcterms:created xsi:type="dcterms:W3CDTF">2024-07-01T13:24:00Z</dcterms:created>
  <dcterms:modified xsi:type="dcterms:W3CDTF">2024-07-08T14:20:00Z</dcterms:modified>
</cp:coreProperties>
</file>