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40A" w:rsidRPr="0050304C" w:rsidRDefault="0061440A" w:rsidP="001553CB">
      <w:pPr>
        <w:spacing w:line="360" w:lineRule="auto"/>
        <w:rPr>
          <w:rFonts w:ascii="Bookman Old Style" w:hAnsi="Bookman Old Style"/>
        </w:rPr>
      </w:pPr>
      <w:r w:rsidRPr="0050304C">
        <w:rPr>
          <w:rFonts w:ascii="Bookman Old Style" w:hAnsi="Bookman Old Style"/>
        </w:rPr>
        <w:t>Name: ...............................................................................................</w:t>
      </w:r>
      <w:r w:rsidR="0050304C">
        <w:rPr>
          <w:rFonts w:ascii="Bookman Old Style" w:hAnsi="Bookman Old Style"/>
        </w:rPr>
        <w:t>..................</w:t>
      </w:r>
      <w:r w:rsidRPr="0050304C">
        <w:rPr>
          <w:rFonts w:ascii="Bookman Old Style" w:hAnsi="Bookman Old Style"/>
        </w:rPr>
        <w:t>.</w:t>
      </w:r>
    </w:p>
    <w:p w:rsidR="0061440A" w:rsidRPr="0050304C" w:rsidRDefault="0061440A" w:rsidP="001553CB">
      <w:pPr>
        <w:spacing w:after="240" w:line="360" w:lineRule="auto"/>
        <w:rPr>
          <w:rFonts w:ascii="Bookman Old Style" w:hAnsi="Bookman Old Style"/>
          <w:sz w:val="28"/>
          <w:szCs w:val="28"/>
        </w:rPr>
      </w:pPr>
      <w:r w:rsidRPr="0050304C">
        <w:rPr>
          <w:rFonts w:ascii="Bookman Old Style" w:hAnsi="Bookman Old Style"/>
          <w:sz w:val="28"/>
          <w:szCs w:val="28"/>
        </w:rPr>
        <w:t>Signature: .......................................... Index No.................................</w:t>
      </w:r>
    </w:p>
    <w:p w:rsidR="0050304C" w:rsidRDefault="0050304C" w:rsidP="0060168C">
      <w:pPr>
        <w:rPr>
          <w:rFonts w:ascii="Bookman Old Style" w:hAnsi="Bookman Old Style"/>
          <w:sz w:val="20"/>
          <w:szCs w:val="28"/>
        </w:rPr>
      </w:pPr>
    </w:p>
    <w:p w:rsidR="00104B08" w:rsidRPr="0050304C" w:rsidRDefault="00104B08" w:rsidP="0060168C">
      <w:pPr>
        <w:rPr>
          <w:rFonts w:ascii="Bookman Old Style" w:hAnsi="Bookman Old Style"/>
          <w:sz w:val="20"/>
          <w:szCs w:val="28"/>
        </w:rPr>
      </w:pPr>
      <w:r w:rsidRPr="0050304C">
        <w:rPr>
          <w:rFonts w:ascii="Bookman Old Style" w:hAnsi="Bookman Old Style"/>
          <w:sz w:val="20"/>
          <w:szCs w:val="28"/>
        </w:rPr>
        <w:t>P525/3</w:t>
      </w:r>
    </w:p>
    <w:p w:rsidR="00104B08" w:rsidRPr="0050304C" w:rsidRDefault="009E5964" w:rsidP="0060168C">
      <w:pPr>
        <w:rPr>
          <w:rFonts w:ascii="Bookman Old Style" w:hAnsi="Bookman Old Style"/>
          <w:b/>
          <w:sz w:val="20"/>
          <w:szCs w:val="28"/>
        </w:rPr>
      </w:pPr>
      <w:r w:rsidRPr="0050304C">
        <w:rPr>
          <w:rFonts w:ascii="Bookman Old Style" w:hAnsi="Bookman Old Style"/>
          <w:b/>
          <w:sz w:val="20"/>
          <w:szCs w:val="28"/>
        </w:rPr>
        <w:t>CHEMISTRY</w:t>
      </w:r>
    </w:p>
    <w:p w:rsidR="00104B08" w:rsidRPr="0050304C" w:rsidRDefault="00104B08" w:rsidP="0060168C">
      <w:pPr>
        <w:rPr>
          <w:rFonts w:ascii="Bookman Old Style" w:hAnsi="Bookman Old Style"/>
          <w:b/>
          <w:sz w:val="20"/>
          <w:szCs w:val="28"/>
        </w:rPr>
      </w:pPr>
      <w:r w:rsidRPr="0050304C">
        <w:rPr>
          <w:rFonts w:ascii="Bookman Old Style" w:hAnsi="Bookman Old Style"/>
          <w:b/>
          <w:sz w:val="20"/>
          <w:szCs w:val="28"/>
        </w:rPr>
        <w:t>(</w:t>
      </w:r>
      <w:r w:rsidR="009E5964" w:rsidRPr="0050304C">
        <w:rPr>
          <w:rFonts w:ascii="Bookman Old Style" w:hAnsi="Bookman Old Style"/>
          <w:b/>
          <w:sz w:val="20"/>
          <w:szCs w:val="28"/>
        </w:rPr>
        <w:t>Practical</w:t>
      </w:r>
      <w:r w:rsidRPr="0050304C">
        <w:rPr>
          <w:rFonts w:ascii="Bookman Old Style" w:hAnsi="Bookman Old Style"/>
          <w:b/>
          <w:sz w:val="20"/>
          <w:szCs w:val="28"/>
        </w:rPr>
        <w:t>)</w:t>
      </w:r>
    </w:p>
    <w:p w:rsidR="00104B08" w:rsidRPr="0050304C" w:rsidRDefault="00104B08" w:rsidP="0060168C">
      <w:pPr>
        <w:rPr>
          <w:rFonts w:ascii="Bookman Old Style" w:hAnsi="Bookman Old Style"/>
          <w:b/>
          <w:sz w:val="20"/>
          <w:szCs w:val="28"/>
        </w:rPr>
      </w:pPr>
      <w:r w:rsidRPr="0050304C">
        <w:rPr>
          <w:rFonts w:ascii="Bookman Old Style" w:hAnsi="Bookman Old Style"/>
          <w:b/>
          <w:sz w:val="20"/>
          <w:szCs w:val="28"/>
        </w:rPr>
        <w:t>Paper 3</w:t>
      </w:r>
      <w:bookmarkStart w:id="0" w:name="_GoBack"/>
      <w:bookmarkEnd w:id="0"/>
    </w:p>
    <w:p w:rsidR="009E5964" w:rsidRPr="0050304C" w:rsidRDefault="009E5964" w:rsidP="0060168C">
      <w:pPr>
        <w:rPr>
          <w:rFonts w:ascii="Bookman Old Style" w:hAnsi="Bookman Old Style"/>
          <w:sz w:val="20"/>
          <w:szCs w:val="28"/>
        </w:rPr>
      </w:pPr>
      <w:r w:rsidRPr="0050304C">
        <w:rPr>
          <w:rFonts w:ascii="Bookman Old Style" w:hAnsi="Bookman Old Style"/>
          <w:sz w:val="20"/>
          <w:szCs w:val="28"/>
        </w:rPr>
        <w:t>July/August 2022</w:t>
      </w:r>
    </w:p>
    <w:p w:rsidR="00104B08" w:rsidRPr="0050304C" w:rsidRDefault="00104B08" w:rsidP="0060168C">
      <w:pPr>
        <w:rPr>
          <w:rFonts w:ascii="Bookman Old Style" w:hAnsi="Bookman Old Style"/>
          <w:sz w:val="20"/>
          <w:szCs w:val="28"/>
        </w:rPr>
      </w:pPr>
      <w:r w:rsidRPr="0050304C">
        <w:rPr>
          <w:rFonts w:ascii="Bookman Old Style" w:hAnsi="Bookman Old Style"/>
          <w:sz w:val="20"/>
          <w:szCs w:val="28"/>
        </w:rPr>
        <w:t>3</w:t>
      </w:r>
      <w:r w:rsidR="009E5964" w:rsidRPr="0050304C">
        <w:rPr>
          <w:rFonts w:ascii="Bookman Old Style" w:hAnsi="Bookman Old Style"/>
          <w:sz w:val="20"/>
          <w:szCs w:val="28"/>
        </w:rPr>
        <w:t>¼ hours</w:t>
      </w:r>
    </w:p>
    <w:p w:rsidR="009E5964" w:rsidRPr="0050304C" w:rsidRDefault="009E5964" w:rsidP="0060168C">
      <w:pPr>
        <w:rPr>
          <w:rFonts w:ascii="Bookman Old Style" w:hAnsi="Bookman Old Style"/>
          <w:sz w:val="28"/>
          <w:szCs w:val="28"/>
        </w:rPr>
      </w:pPr>
    </w:p>
    <w:p w:rsidR="009E5964" w:rsidRDefault="0050304C" w:rsidP="0060168C">
      <w:pPr>
        <w:tabs>
          <w:tab w:val="left" w:pos="6166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</w:p>
    <w:p w:rsidR="00995667" w:rsidRDefault="00995667" w:rsidP="0060168C">
      <w:pPr>
        <w:tabs>
          <w:tab w:val="left" w:pos="6166"/>
        </w:tabs>
        <w:rPr>
          <w:rFonts w:ascii="Bookman Old Style" w:hAnsi="Bookman Old Style"/>
          <w:sz w:val="28"/>
          <w:szCs w:val="28"/>
        </w:rPr>
      </w:pPr>
    </w:p>
    <w:p w:rsidR="0050304C" w:rsidRDefault="0050304C" w:rsidP="0060168C">
      <w:pPr>
        <w:tabs>
          <w:tab w:val="left" w:pos="6166"/>
        </w:tabs>
        <w:rPr>
          <w:rFonts w:ascii="Bookman Old Style" w:hAnsi="Bookman Old Style"/>
          <w:sz w:val="28"/>
          <w:szCs w:val="28"/>
        </w:rPr>
      </w:pPr>
    </w:p>
    <w:p w:rsidR="009E5964" w:rsidRPr="0050304C" w:rsidRDefault="0050304C" w:rsidP="0060168C">
      <w:pPr>
        <w:jc w:val="center"/>
        <w:rPr>
          <w:rFonts w:ascii="Bookman Old Style" w:hAnsi="Bookman Old Style"/>
          <w:sz w:val="28"/>
          <w:szCs w:val="28"/>
        </w:rPr>
      </w:pPr>
      <w:r w:rsidRPr="00533995">
        <w:rPr>
          <w:rStyle w:val="Emphasis"/>
          <w:noProof/>
        </w:rPr>
        <w:drawing>
          <wp:inline distT="0" distB="0" distL="0" distR="0" wp14:anchorId="4870BABA" wp14:editId="27B8548D">
            <wp:extent cx="902970" cy="73152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64" w:rsidRPr="0050304C" w:rsidRDefault="009E5964" w:rsidP="0060168C">
      <w:pPr>
        <w:jc w:val="center"/>
        <w:rPr>
          <w:rFonts w:ascii="Bookman Old Style" w:hAnsi="Bookman Old Style"/>
          <w:sz w:val="32"/>
          <w:szCs w:val="32"/>
        </w:rPr>
      </w:pPr>
      <w:r w:rsidRPr="0050304C">
        <w:rPr>
          <w:rFonts w:ascii="Bookman Old Style" w:hAnsi="Bookman Old Style"/>
          <w:sz w:val="32"/>
          <w:szCs w:val="32"/>
        </w:rPr>
        <w:t>WESTERN JOINT MOCK EXAMINATIONS</w:t>
      </w:r>
    </w:p>
    <w:p w:rsidR="009E5964" w:rsidRPr="0050304C" w:rsidRDefault="009E5964" w:rsidP="0060168C">
      <w:pPr>
        <w:jc w:val="center"/>
        <w:rPr>
          <w:rFonts w:ascii="Bookman Old Style" w:hAnsi="Bookman Old Style"/>
          <w:sz w:val="28"/>
          <w:szCs w:val="28"/>
        </w:rPr>
      </w:pPr>
      <w:r w:rsidRPr="0050304C">
        <w:rPr>
          <w:rFonts w:ascii="Bookman Old Style" w:hAnsi="Bookman Old Style"/>
          <w:sz w:val="28"/>
          <w:szCs w:val="28"/>
        </w:rPr>
        <w:t>Uganda Advanced Certificate of Education</w:t>
      </w:r>
    </w:p>
    <w:p w:rsidR="009E5964" w:rsidRPr="0050304C" w:rsidRDefault="009E5964" w:rsidP="0060168C">
      <w:pPr>
        <w:jc w:val="center"/>
        <w:rPr>
          <w:rFonts w:ascii="Bookman Old Style" w:hAnsi="Bookman Old Style"/>
          <w:b/>
          <w:szCs w:val="28"/>
        </w:rPr>
      </w:pPr>
      <w:r w:rsidRPr="0050304C">
        <w:rPr>
          <w:rFonts w:ascii="Bookman Old Style" w:hAnsi="Bookman Old Style"/>
          <w:b/>
          <w:szCs w:val="28"/>
        </w:rPr>
        <w:t>CHEMISTY PRACTICAL</w:t>
      </w:r>
    </w:p>
    <w:p w:rsidR="009E5964" w:rsidRPr="0050304C" w:rsidRDefault="00D20066" w:rsidP="0060168C">
      <w:pPr>
        <w:jc w:val="center"/>
        <w:rPr>
          <w:rFonts w:ascii="Bookman Old Style" w:hAnsi="Bookman Old Style"/>
          <w:b/>
          <w:szCs w:val="28"/>
        </w:rPr>
      </w:pPr>
      <w:r w:rsidRPr="0050304C">
        <w:rPr>
          <w:rFonts w:ascii="Bookman Old Style" w:hAnsi="Bookman Old Style"/>
          <w:b/>
          <w:szCs w:val="28"/>
        </w:rPr>
        <w:t xml:space="preserve">Paper </w:t>
      </w:r>
      <w:r w:rsidR="009E5964" w:rsidRPr="0050304C">
        <w:rPr>
          <w:rFonts w:ascii="Bookman Old Style" w:hAnsi="Bookman Old Style"/>
          <w:b/>
          <w:szCs w:val="28"/>
        </w:rPr>
        <w:t>3</w:t>
      </w:r>
    </w:p>
    <w:p w:rsidR="009E5964" w:rsidRPr="0050304C" w:rsidRDefault="009E5964" w:rsidP="0060168C">
      <w:pPr>
        <w:jc w:val="center"/>
        <w:rPr>
          <w:rFonts w:ascii="Bookman Old Style" w:hAnsi="Bookman Old Style"/>
          <w:szCs w:val="28"/>
        </w:rPr>
      </w:pPr>
      <w:r w:rsidRPr="0050304C">
        <w:rPr>
          <w:rFonts w:ascii="Bookman Old Style" w:hAnsi="Bookman Old Style"/>
          <w:szCs w:val="28"/>
        </w:rPr>
        <w:t>3 Hours 15 Minutes</w:t>
      </w:r>
    </w:p>
    <w:p w:rsidR="009E5964" w:rsidRDefault="009E5964" w:rsidP="0060168C">
      <w:pPr>
        <w:spacing w:after="240"/>
        <w:rPr>
          <w:rFonts w:ascii="Bookman Old Style" w:hAnsi="Bookman Old Style"/>
          <w:sz w:val="28"/>
          <w:szCs w:val="28"/>
        </w:rPr>
      </w:pPr>
    </w:p>
    <w:p w:rsidR="00995667" w:rsidRDefault="00995667" w:rsidP="0060168C">
      <w:pPr>
        <w:spacing w:after="240"/>
        <w:rPr>
          <w:rFonts w:ascii="Bookman Old Style" w:hAnsi="Bookman Old Style"/>
          <w:sz w:val="28"/>
          <w:szCs w:val="28"/>
        </w:rPr>
      </w:pPr>
    </w:p>
    <w:p w:rsidR="00995667" w:rsidRPr="0050304C" w:rsidRDefault="00995667" w:rsidP="0060168C">
      <w:pPr>
        <w:spacing w:after="240"/>
        <w:rPr>
          <w:rFonts w:ascii="Bookman Old Style" w:hAnsi="Bookman Old Style"/>
          <w:sz w:val="28"/>
          <w:szCs w:val="28"/>
        </w:rPr>
      </w:pPr>
    </w:p>
    <w:p w:rsidR="009E5964" w:rsidRPr="00995667" w:rsidRDefault="009E5964" w:rsidP="0060168C">
      <w:pPr>
        <w:spacing w:after="240"/>
        <w:ind w:firstLine="360"/>
        <w:rPr>
          <w:rFonts w:ascii="Bookman Old Style" w:hAnsi="Bookman Old Style"/>
          <w:b/>
          <w:szCs w:val="28"/>
        </w:rPr>
      </w:pPr>
      <w:r w:rsidRPr="00995667">
        <w:rPr>
          <w:rFonts w:ascii="Bookman Old Style" w:hAnsi="Bookman Old Style"/>
          <w:b/>
          <w:szCs w:val="28"/>
        </w:rPr>
        <w:t>INSTRUCTIONS TO CANDIDATES:</w:t>
      </w:r>
    </w:p>
    <w:p w:rsidR="009E5964" w:rsidRPr="00995667" w:rsidRDefault="007E2925" w:rsidP="0060168C">
      <w:pPr>
        <w:pStyle w:val="ListParagraph"/>
        <w:numPr>
          <w:ilvl w:val="0"/>
          <w:numId w:val="12"/>
        </w:numPr>
        <w:spacing w:after="240"/>
        <w:rPr>
          <w:rFonts w:ascii="Bookman Old Style" w:hAnsi="Bookman Old Style"/>
          <w:i/>
          <w:szCs w:val="28"/>
        </w:rPr>
      </w:pPr>
      <w:r w:rsidRPr="00995667">
        <w:rPr>
          <w:rFonts w:ascii="Bookman Old Style" w:hAnsi="Bookman Old Style"/>
          <w:i/>
          <w:szCs w:val="28"/>
        </w:rPr>
        <w:t xml:space="preserve">Answer </w:t>
      </w:r>
      <w:r w:rsidRPr="00995667">
        <w:rPr>
          <w:rFonts w:ascii="Bookman Old Style" w:hAnsi="Bookman Old Style"/>
          <w:b/>
          <w:szCs w:val="28"/>
        </w:rPr>
        <w:t>all</w:t>
      </w:r>
      <w:r w:rsidRPr="00995667">
        <w:rPr>
          <w:rFonts w:ascii="Bookman Old Style" w:hAnsi="Bookman Old Style"/>
          <w:i/>
          <w:szCs w:val="28"/>
        </w:rPr>
        <w:t xml:space="preserve"> questions. Use </w:t>
      </w:r>
      <w:r w:rsidRPr="00995667">
        <w:rPr>
          <w:rFonts w:ascii="Bookman Old Style" w:hAnsi="Bookman Old Style"/>
          <w:b/>
          <w:szCs w:val="28"/>
        </w:rPr>
        <w:t>blue</w:t>
      </w:r>
      <w:r w:rsidRPr="00995667">
        <w:rPr>
          <w:rFonts w:ascii="Bookman Old Style" w:hAnsi="Bookman Old Style"/>
          <w:i/>
          <w:szCs w:val="28"/>
        </w:rPr>
        <w:t xml:space="preserve"> or </w:t>
      </w:r>
      <w:r w:rsidRPr="00995667">
        <w:rPr>
          <w:rFonts w:ascii="Bookman Old Style" w:hAnsi="Bookman Old Style"/>
          <w:b/>
          <w:szCs w:val="28"/>
        </w:rPr>
        <w:t>black</w:t>
      </w:r>
      <w:r w:rsidRPr="00995667">
        <w:rPr>
          <w:rFonts w:ascii="Bookman Old Style" w:hAnsi="Bookman Old Style"/>
          <w:i/>
          <w:szCs w:val="28"/>
        </w:rPr>
        <w:t xml:space="preserve"> ball point pen. Any work done in pencil </w:t>
      </w:r>
      <w:r w:rsidR="008E39FC" w:rsidRPr="00995667">
        <w:rPr>
          <w:rFonts w:ascii="Bookman Old Style" w:hAnsi="Bookman Old Style"/>
          <w:i/>
          <w:szCs w:val="28"/>
        </w:rPr>
        <w:t xml:space="preserve">will </w:t>
      </w:r>
      <w:r w:rsidR="008E39FC" w:rsidRPr="00995667">
        <w:rPr>
          <w:rFonts w:ascii="Bookman Old Style" w:hAnsi="Bookman Old Style"/>
          <w:b/>
          <w:szCs w:val="28"/>
        </w:rPr>
        <w:t>not</w:t>
      </w:r>
      <w:r w:rsidR="008E39FC" w:rsidRPr="00995667">
        <w:rPr>
          <w:rFonts w:ascii="Bookman Old Style" w:hAnsi="Bookman Old Style"/>
          <w:i/>
          <w:szCs w:val="28"/>
        </w:rPr>
        <w:t xml:space="preserve"> be marked except drawings.</w:t>
      </w:r>
    </w:p>
    <w:p w:rsidR="008E39FC" w:rsidRPr="00995667" w:rsidRDefault="008E39FC" w:rsidP="0060168C">
      <w:pPr>
        <w:pStyle w:val="ListParagraph"/>
        <w:numPr>
          <w:ilvl w:val="0"/>
          <w:numId w:val="12"/>
        </w:numPr>
        <w:spacing w:after="240"/>
        <w:rPr>
          <w:rFonts w:ascii="Bookman Old Style" w:hAnsi="Bookman Old Style"/>
          <w:i/>
          <w:szCs w:val="28"/>
        </w:rPr>
      </w:pPr>
      <w:r w:rsidRPr="00995667">
        <w:rPr>
          <w:rFonts w:ascii="Bookman Old Style" w:hAnsi="Bookman Old Style"/>
          <w:i/>
          <w:szCs w:val="28"/>
        </w:rPr>
        <w:t xml:space="preserve">Record your answers on </w:t>
      </w:r>
      <w:r w:rsidR="004408E9" w:rsidRPr="00995667">
        <w:rPr>
          <w:rFonts w:ascii="Bookman Old Style" w:hAnsi="Bookman Old Style"/>
          <w:i/>
          <w:szCs w:val="28"/>
        </w:rPr>
        <w:t>this question paper in the spaces provided.</w:t>
      </w:r>
    </w:p>
    <w:p w:rsidR="004408E9" w:rsidRPr="00995667" w:rsidRDefault="004408E9" w:rsidP="0060168C">
      <w:pPr>
        <w:pStyle w:val="ListParagraph"/>
        <w:numPr>
          <w:ilvl w:val="0"/>
          <w:numId w:val="12"/>
        </w:numPr>
        <w:spacing w:after="240"/>
        <w:rPr>
          <w:rFonts w:ascii="Bookman Old Style" w:hAnsi="Bookman Old Style"/>
          <w:i/>
          <w:szCs w:val="28"/>
        </w:rPr>
      </w:pPr>
      <w:r w:rsidRPr="00995667">
        <w:rPr>
          <w:rFonts w:ascii="Bookman Old Style" w:hAnsi="Bookman Old Style"/>
          <w:i/>
          <w:szCs w:val="28"/>
        </w:rPr>
        <w:t xml:space="preserve">Mathematical </w:t>
      </w:r>
      <w:r w:rsidR="00E50E60" w:rsidRPr="00995667">
        <w:rPr>
          <w:rFonts w:ascii="Bookman Old Style" w:hAnsi="Bookman Old Style"/>
          <w:i/>
          <w:szCs w:val="28"/>
        </w:rPr>
        <w:t xml:space="preserve">tables and silent non-programmable calculators may be used. </w:t>
      </w:r>
    </w:p>
    <w:p w:rsidR="00E50E60" w:rsidRPr="00995667" w:rsidRDefault="00E50E60" w:rsidP="0060168C">
      <w:pPr>
        <w:pStyle w:val="ListParagraph"/>
        <w:numPr>
          <w:ilvl w:val="0"/>
          <w:numId w:val="12"/>
        </w:numPr>
        <w:spacing w:after="240"/>
        <w:rPr>
          <w:rFonts w:ascii="Bookman Old Style" w:hAnsi="Bookman Old Style"/>
          <w:i/>
          <w:szCs w:val="28"/>
        </w:rPr>
      </w:pPr>
      <w:r w:rsidRPr="00995667">
        <w:rPr>
          <w:rFonts w:ascii="Bookman Old Style" w:hAnsi="Bookman Old Style"/>
          <w:i/>
          <w:szCs w:val="28"/>
        </w:rPr>
        <w:t xml:space="preserve">Reference books (i.e textbooks, Books on qualitative analysis, etc) should </w:t>
      </w:r>
      <w:r w:rsidRPr="00995667">
        <w:rPr>
          <w:rFonts w:ascii="Bookman Old Style" w:hAnsi="Bookman Old Style"/>
          <w:b/>
          <w:szCs w:val="28"/>
        </w:rPr>
        <w:t>not</w:t>
      </w:r>
      <w:r w:rsidRPr="00995667">
        <w:rPr>
          <w:rFonts w:ascii="Bookman Old Style" w:hAnsi="Bookman Old Style"/>
          <w:i/>
          <w:szCs w:val="28"/>
        </w:rPr>
        <w:t xml:space="preserve"> be used.</w:t>
      </w:r>
    </w:p>
    <w:p w:rsidR="006637B4" w:rsidRPr="00995667" w:rsidRDefault="006637B4" w:rsidP="0060168C">
      <w:pPr>
        <w:pStyle w:val="ListParagraph"/>
        <w:numPr>
          <w:ilvl w:val="0"/>
          <w:numId w:val="12"/>
        </w:numPr>
        <w:spacing w:after="240"/>
        <w:rPr>
          <w:rFonts w:ascii="Bookman Old Style" w:hAnsi="Bookman Old Style"/>
          <w:i/>
          <w:szCs w:val="28"/>
        </w:rPr>
      </w:pPr>
      <w:r w:rsidRPr="00995667">
        <w:rPr>
          <w:rFonts w:ascii="Bookman Old Style" w:hAnsi="Bookman Old Style"/>
          <w:i/>
          <w:szCs w:val="28"/>
        </w:rPr>
        <w:t xml:space="preserve">Candidates </w:t>
      </w:r>
      <w:r w:rsidR="00EB01C8" w:rsidRPr="00995667">
        <w:rPr>
          <w:rFonts w:ascii="Bookman Old Style" w:hAnsi="Bookman Old Style"/>
          <w:i/>
          <w:szCs w:val="28"/>
        </w:rPr>
        <w:t xml:space="preserve">are </w:t>
      </w:r>
      <w:r w:rsidR="00EB01C8" w:rsidRPr="00995667">
        <w:rPr>
          <w:rFonts w:ascii="Bookman Old Style" w:hAnsi="Bookman Old Style"/>
          <w:b/>
          <w:szCs w:val="28"/>
        </w:rPr>
        <w:t>not</w:t>
      </w:r>
      <w:r w:rsidR="00EB01C8" w:rsidRPr="00995667">
        <w:rPr>
          <w:rFonts w:ascii="Bookman Old Style" w:hAnsi="Bookman Old Style"/>
          <w:i/>
          <w:szCs w:val="28"/>
        </w:rPr>
        <w:t xml:space="preserve"> allowed to start working with the apparatus for the </w:t>
      </w:r>
      <w:r w:rsidR="00EB01C8" w:rsidRPr="00995667">
        <w:rPr>
          <w:rFonts w:ascii="Bookman Old Style" w:hAnsi="Bookman Old Style"/>
          <w:b/>
          <w:i/>
          <w:szCs w:val="28"/>
        </w:rPr>
        <w:t>first 15 minutes</w:t>
      </w:r>
      <w:r w:rsidR="00EB01C8" w:rsidRPr="00995667">
        <w:rPr>
          <w:rFonts w:ascii="Bookman Old Style" w:hAnsi="Bookman Old Style"/>
          <w:i/>
          <w:szCs w:val="28"/>
        </w:rPr>
        <w:t>. This time is to enable candidates read the question paper and make sure they have all the apparatus and chemicals that they may need.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1701"/>
        <w:gridCol w:w="1682"/>
        <w:gridCol w:w="1720"/>
        <w:gridCol w:w="1559"/>
      </w:tblGrid>
      <w:tr w:rsidR="003733EE" w:rsidRPr="00995667" w:rsidTr="003733EE">
        <w:tc>
          <w:tcPr>
            <w:tcW w:w="6662" w:type="dxa"/>
            <w:gridSpan w:val="4"/>
          </w:tcPr>
          <w:p w:rsidR="003733EE" w:rsidRPr="00995667" w:rsidRDefault="003733EE" w:rsidP="0060168C">
            <w:pPr>
              <w:jc w:val="center"/>
              <w:rPr>
                <w:rFonts w:ascii="Bookman Old Style" w:hAnsi="Bookman Old Style"/>
                <w:b/>
              </w:rPr>
            </w:pPr>
            <w:r w:rsidRPr="00995667">
              <w:rPr>
                <w:rFonts w:ascii="Bookman Old Style" w:hAnsi="Bookman Old Style"/>
                <w:b/>
              </w:rPr>
              <w:t>For Examiners’ Use Only</w:t>
            </w:r>
          </w:p>
        </w:tc>
      </w:tr>
      <w:tr w:rsidR="003733EE" w:rsidRPr="00995667" w:rsidTr="003733EE">
        <w:tc>
          <w:tcPr>
            <w:tcW w:w="1701" w:type="dxa"/>
          </w:tcPr>
          <w:p w:rsidR="003733EE" w:rsidRPr="00995667" w:rsidRDefault="0050304C" w:rsidP="0060168C">
            <w:pPr>
              <w:tabs>
                <w:tab w:val="center" w:pos="742"/>
              </w:tabs>
              <w:rPr>
                <w:rFonts w:ascii="Bookman Old Style" w:hAnsi="Bookman Old Style"/>
                <w:b/>
              </w:rPr>
            </w:pPr>
            <w:r w:rsidRPr="00995667">
              <w:rPr>
                <w:rFonts w:ascii="Bookman Old Style" w:hAnsi="Bookman Old Style"/>
                <w:b/>
              </w:rPr>
              <w:tab/>
            </w:r>
            <w:r w:rsidR="003733EE" w:rsidRPr="00995667">
              <w:rPr>
                <w:rFonts w:ascii="Bookman Old Style" w:hAnsi="Bookman Old Style"/>
                <w:b/>
              </w:rPr>
              <w:t>Q.1</w:t>
            </w:r>
          </w:p>
        </w:tc>
        <w:tc>
          <w:tcPr>
            <w:tcW w:w="1682" w:type="dxa"/>
          </w:tcPr>
          <w:p w:rsidR="003733EE" w:rsidRPr="00995667" w:rsidRDefault="003733EE" w:rsidP="0060168C">
            <w:pPr>
              <w:jc w:val="center"/>
              <w:rPr>
                <w:rFonts w:ascii="Bookman Old Style" w:hAnsi="Bookman Old Style"/>
                <w:b/>
              </w:rPr>
            </w:pPr>
            <w:r w:rsidRPr="00995667">
              <w:rPr>
                <w:rFonts w:ascii="Bookman Old Style" w:hAnsi="Bookman Old Style"/>
                <w:b/>
              </w:rPr>
              <w:t>Q.2</w:t>
            </w:r>
          </w:p>
        </w:tc>
        <w:tc>
          <w:tcPr>
            <w:tcW w:w="1720" w:type="dxa"/>
          </w:tcPr>
          <w:p w:rsidR="003733EE" w:rsidRPr="00995667" w:rsidRDefault="003733EE" w:rsidP="0060168C">
            <w:pPr>
              <w:jc w:val="center"/>
              <w:rPr>
                <w:rFonts w:ascii="Bookman Old Style" w:hAnsi="Bookman Old Style"/>
                <w:b/>
              </w:rPr>
            </w:pPr>
            <w:r w:rsidRPr="00995667">
              <w:rPr>
                <w:rFonts w:ascii="Bookman Old Style" w:hAnsi="Bookman Old Style"/>
                <w:b/>
              </w:rPr>
              <w:t>Q.3</w:t>
            </w:r>
          </w:p>
        </w:tc>
        <w:tc>
          <w:tcPr>
            <w:tcW w:w="1559" w:type="dxa"/>
          </w:tcPr>
          <w:p w:rsidR="003733EE" w:rsidRPr="00995667" w:rsidRDefault="003733EE" w:rsidP="0060168C">
            <w:pPr>
              <w:jc w:val="center"/>
              <w:rPr>
                <w:rFonts w:ascii="Bookman Old Style" w:hAnsi="Bookman Old Style"/>
                <w:b/>
              </w:rPr>
            </w:pPr>
            <w:r w:rsidRPr="00995667">
              <w:rPr>
                <w:rFonts w:ascii="Bookman Old Style" w:hAnsi="Bookman Old Style"/>
                <w:b/>
              </w:rPr>
              <w:t>Total</w:t>
            </w:r>
          </w:p>
        </w:tc>
      </w:tr>
      <w:tr w:rsidR="003733EE" w:rsidRPr="00995667" w:rsidTr="003733EE">
        <w:tc>
          <w:tcPr>
            <w:tcW w:w="1701" w:type="dxa"/>
          </w:tcPr>
          <w:p w:rsidR="003733EE" w:rsidRPr="00995667" w:rsidRDefault="003733EE" w:rsidP="0060168C">
            <w:pPr>
              <w:rPr>
                <w:rFonts w:ascii="Bookman Old Style" w:hAnsi="Bookman Old Style"/>
              </w:rPr>
            </w:pPr>
          </w:p>
        </w:tc>
        <w:tc>
          <w:tcPr>
            <w:tcW w:w="1682" w:type="dxa"/>
          </w:tcPr>
          <w:p w:rsidR="003733EE" w:rsidRPr="00995667" w:rsidRDefault="003733EE" w:rsidP="0060168C">
            <w:pPr>
              <w:rPr>
                <w:rFonts w:ascii="Bookman Old Style" w:hAnsi="Bookman Old Style"/>
              </w:rPr>
            </w:pPr>
          </w:p>
        </w:tc>
        <w:tc>
          <w:tcPr>
            <w:tcW w:w="1720" w:type="dxa"/>
          </w:tcPr>
          <w:p w:rsidR="003733EE" w:rsidRPr="00995667" w:rsidRDefault="003733EE" w:rsidP="0060168C">
            <w:pPr>
              <w:rPr>
                <w:rFonts w:ascii="Bookman Old Style" w:hAnsi="Bookman Old Style"/>
              </w:rPr>
            </w:pPr>
          </w:p>
        </w:tc>
        <w:tc>
          <w:tcPr>
            <w:tcW w:w="1559" w:type="dxa"/>
          </w:tcPr>
          <w:p w:rsidR="003733EE" w:rsidRPr="00995667" w:rsidRDefault="003733EE" w:rsidP="0060168C">
            <w:pPr>
              <w:rPr>
                <w:rFonts w:ascii="Bookman Old Style" w:hAnsi="Bookman Old Style"/>
              </w:rPr>
            </w:pPr>
          </w:p>
        </w:tc>
      </w:tr>
      <w:tr w:rsidR="003733EE" w:rsidRPr="00995667" w:rsidTr="003733EE">
        <w:tc>
          <w:tcPr>
            <w:tcW w:w="1701" w:type="dxa"/>
          </w:tcPr>
          <w:p w:rsidR="003733EE" w:rsidRPr="00995667" w:rsidRDefault="003733EE" w:rsidP="0060168C">
            <w:pPr>
              <w:rPr>
                <w:rFonts w:ascii="Bookman Old Style" w:hAnsi="Bookman Old Style"/>
              </w:rPr>
            </w:pPr>
          </w:p>
        </w:tc>
        <w:tc>
          <w:tcPr>
            <w:tcW w:w="1682" w:type="dxa"/>
          </w:tcPr>
          <w:p w:rsidR="003733EE" w:rsidRPr="00995667" w:rsidRDefault="003733EE" w:rsidP="0060168C">
            <w:pPr>
              <w:rPr>
                <w:rFonts w:ascii="Bookman Old Style" w:hAnsi="Bookman Old Style"/>
              </w:rPr>
            </w:pPr>
          </w:p>
        </w:tc>
        <w:tc>
          <w:tcPr>
            <w:tcW w:w="1720" w:type="dxa"/>
          </w:tcPr>
          <w:p w:rsidR="003733EE" w:rsidRPr="00995667" w:rsidRDefault="003733EE" w:rsidP="0060168C">
            <w:pPr>
              <w:rPr>
                <w:rFonts w:ascii="Bookman Old Style" w:hAnsi="Bookman Old Style"/>
              </w:rPr>
            </w:pPr>
          </w:p>
        </w:tc>
        <w:tc>
          <w:tcPr>
            <w:tcW w:w="1559" w:type="dxa"/>
          </w:tcPr>
          <w:p w:rsidR="003733EE" w:rsidRPr="00995667" w:rsidRDefault="003733EE" w:rsidP="0060168C">
            <w:pPr>
              <w:rPr>
                <w:rFonts w:ascii="Bookman Old Style" w:hAnsi="Bookman Old Style"/>
              </w:rPr>
            </w:pPr>
          </w:p>
        </w:tc>
      </w:tr>
    </w:tbl>
    <w:p w:rsidR="00995667" w:rsidRDefault="00995667" w:rsidP="0060168C">
      <w:pPr>
        <w:pStyle w:val="ListParagraph"/>
        <w:spacing w:after="240"/>
        <w:ind w:left="567"/>
        <w:rPr>
          <w:rFonts w:ascii="Bookman Old Style" w:hAnsi="Bookman Old Style"/>
        </w:rPr>
      </w:pPr>
    </w:p>
    <w:p w:rsidR="00995667" w:rsidRDefault="00995667" w:rsidP="0060168C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EB01C8" w:rsidRPr="00995667" w:rsidRDefault="00B74E9B" w:rsidP="0060168C">
      <w:pPr>
        <w:pStyle w:val="ListParagraph"/>
        <w:numPr>
          <w:ilvl w:val="0"/>
          <w:numId w:val="1"/>
        </w:numPr>
        <w:spacing w:after="240"/>
        <w:ind w:left="567" w:hanging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lastRenderedPageBreak/>
        <w:t>You are provided with the following;</w:t>
      </w:r>
    </w:p>
    <w:p w:rsidR="00B74E9B" w:rsidRPr="00995667" w:rsidRDefault="00B74E9B" w:rsidP="0060168C">
      <w:pPr>
        <w:pStyle w:val="ListParagraph"/>
        <w:numPr>
          <w:ilvl w:val="0"/>
          <w:numId w:val="2"/>
        </w:numPr>
        <w:spacing w:after="240"/>
        <w:ind w:left="1134" w:hanging="567"/>
        <w:rPr>
          <w:rFonts w:ascii="Bookman Old Style" w:hAnsi="Bookman Old Style"/>
        </w:rPr>
      </w:pPr>
      <w:r w:rsidRPr="00995667">
        <w:rPr>
          <w:rFonts w:ascii="Bookman Old Style" w:hAnsi="Bookman Old Style"/>
          <w:b/>
        </w:rPr>
        <w:t>FA1</w:t>
      </w:r>
      <w:r w:rsidRPr="00995667">
        <w:rPr>
          <w:rFonts w:ascii="Bookman Old Style" w:hAnsi="Bookman Old Style"/>
        </w:rPr>
        <w:t xml:space="preserve"> which is </w:t>
      </w:r>
      <w:r w:rsidR="00D63B04" w:rsidRPr="00995667">
        <w:rPr>
          <w:rFonts w:ascii="Bookman Old Style" w:hAnsi="Bookman Old Style"/>
        </w:rPr>
        <w:t xml:space="preserve">approximately </w:t>
      </w:r>
      <w:r w:rsidR="00D63B04" w:rsidRPr="00995667">
        <w:rPr>
          <w:rFonts w:ascii="Bookman Old Style" w:hAnsi="Bookman Old Style" w:cs="AngsanaUPC"/>
        </w:rPr>
        <w:t>a</w:t>
      </w:r>
      <w:r w:rsidR="00D63B04" w:rsidRPr="00995667">
        <w:rPr>
          <w:rFonts w:ascii="Bookman Old Style" w:hAnsi="Bookman Old Style"/>
        </w:rPr>
        <w:t xml:space="preserve"> 0.1</w:t>
      </w:r>
      <w:r w:rsidR="00352777" w:rsidRPr="00995667">
        <w:rPr>
          <w:rFonts w:ascii="Bookman Old Style" w:hAnsi="Bookman Old Style"/>
        </w:rPr>
        <w:t xml:space="preserve"> M sodium thiosulphate solution</w:t>
      </w:r>
    </w:p>
    <w:p w:rsidR="00D63B04" w:rsidRPr="00995667" w:rsidRDefault="00D63B04" w:rsidP="0060168C">
      <w:pPr>
        <w:pStyle w:val="ListParagraph"/>
        <w:numPr>
          <w:ilvl w:val="0"/>
          <w:numId w:val="2"/>
        </w:numPr>
        <w:spacing w:after="240"/>
        <w:ind w:left="1134" w:hanging="567"/>
        <w:rPr>
          <w:rFonts w:ascii="Bookman Old Style" w:hAnsi="Bookman Old Style"/>
        </w:rPr>
      </w:pPr>
      <w:r w:rsidRPr="00995667">
        <w:rPr>
          <w:rFonts w:ascii="Bookman Old Style" w:hAnsi="Bookman Old Style"/>
          <w:b/>
        </w:rPr>
        <w:t>FA2</w:t>
      </w:r>
      <w:r w:rsidRPr="00995667">
        <w:rPr>
          <w:rFonts w:ascii="Bookman Old Style" w:hAnsi="Bookman Old Style"/>
        </w:rPr>
        <w:t xml:space="preserve"> which is </w:t>
      </w:r>
      <w:r w:rsidR="00CB19CD" w:rsidRPr="00995667">
        <w:rPr>
          <w:rFonts w:ascii="Bookman Old Style" w:hAnsi="Bookman Old Style"/>
        </w:rPr>
        <w:t xml:space="preserve">a </w:t>
      </w:r>
      <w:r w:rsidRPr="00995667">
        <w:rPr>
          <w:rFonts w:ascii="Bookman Old Style" w:hAnsi="Bookman Old Style"/>
        </w:rPr>
        <w:t>1.0 M solution of sulphuric acid</w:t>
      </w:r>
    </w:p>
    <w:p w:rsidR="00D63B04" w:rsidRPr="00995667" w:rsidRDefault="00D63B04" w:rsidP="0060168C">
      <w:pPr>
        <w:pStyle w:val="ListParagraph"/>
        <w:numPr>
          <w:ilvl w:val="0"/>
          <w:numId w:val="2"/>
        </w:numPr>
        <w:spacing w:after="240"/>
        <w:ind w:left="1134" w:hanging="567"/>
        <w:rPr>
          <w:rFonts w:ascii="Bookman Old Style" w:hAnsi="Bookman Old Style"/>
        </w:rPr>
      </w:pPr>
      <w:r w:rsidRPr="00995667">
        <w:rPr>
          <w:rFonts w:ascii="Bookman Old Style" w:hAnsi="Bookman Old Style"/>
          <w:b/>
        </w:rPr>
        <w:t>FA3</w:t>
      </w:r>
      <w:r w:rsidRPr="00995667">
        <w:rPr>
          <w:rFonts w:ascii="Bookman Old Style" w:hAnsi="Bookman Old Style"/>
        </w:rPr>
        <w:t xml:space="preserve"> which is</w:t>
      </w:r>
      <w:r w:rsidR="00A71B1D" w:rsidRPr="00995667">
        <w:rPr>
          <w:rFonts w:ascii="Bookman Old Style" w:hAnsi="Bookman Old Style"/>
        </w:rPr>
        <w:t xml:space="preserve"> a</w:t>
      </w:r>
      <w:r w:rsidR="00B87980" w:rsidRPr="00995667">
        <w:rPr>
          <w:rFonts w:ascii="Bookman Old Style" w:hAnsi="Bookman Old Style"/>
        </w:rPr>
        <w:t xml:space="preserve"> solution of 10% potassium iodide</w:t>
      </w:r>
    </w:p>
    <w:p w:rsidR="00B87980" w:rsidRPr="00995667" w:rsidRDefault="00B87980" w:rsidP="0060168C">
      <w:pPr>
        <w:pStyle w:val="ListParagraph"/>
        <w:numPr>
          <w:ilvl w:val="0"/>
          <w:numId w:val="2"/>
        </w:numPr>
        <w:spacing w:after="240"/>
        <w:ind w:left="1134" w:hanging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Solid </w:t>
      </w:r>
      <w:r w:rsidRPr="00995667">
        <w:rPr>
          <w:rFonts w:ascii="Bookman Old Style" w:hAnsi="Bookman Old Style"/>
          <w:b/>
        </w:rPr>
        <w:t>M</w:t>
      </w:r>
      <w:r w:rsidRPr="00995667">
        <w:rPr>
          <w:rFonts w:ascii="Bookman Old Style" w:hAnsi="Bookman Old Style"/>
        </w:rPr>
        <w:t xml:space="preserve"> </w:t>
      </w:r>
      <w:r w:rsidR="0044742E" w:rsidRPr="00995667">
        <w:rPr>
          <w:rFonts w:ascii="Bookman Old Style" w:hAnsi="Bookman Old Style"/>
        </w:rPr>
        <w:t>which is sodium dichromate</w:t>
      </w:r>
    </w:p>
    <w:p w:rsidR="0044742E" w:rsidRPr="00995667" w:rsidRDefault="0044742E" w:rsidP="0060168C">
      <w:pPr>
        <w:pStyle w:val="ListParagraph"/>
        <w:numPr>
          <w:ilvl w:val="0"/>
          <w:numId w:val="2"/>
        </w:numPr>
        <w:spacing w:after="240"/>
        <w:ind w:left="1134" w:hanging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Liquid </w:t>
      </w:r>
      <w:r w:rsidRPr="00995667">
        <w:rPr>
          <w:rFonts w:ascii="Bookman Old Style" w:hAnsi="Bookman Old Style"/>
          <w:b/>
        </w:rPr>
        <w:t>Z</w:t>
      </w:r>
      <w:r w:rsidRPr="00995667">
        <w:rPr>
          <w:rFonts w:ascii="Bookman Old Style" w:hAnsi="Bookman Old Style"/>
        </w:rPr>
        <w:t xml:space="preserve"> which is </w:t>
      </w:r>
      <w:r w:rsidRPr="00995667">
        <w:rPr>
          <w:rFonts w:ascii="Bookman Old Style" w:hAnsi="Bookman Old Style" w:cs="AngsanaUPC"/>
        </w:rPr>
        <w:t>a</w:t>
      </w:r>
      <w:r w:rsidRPr="00995667">
        <w:rPr>
          <w:rFonts w:ascii="Bookman Old Style" w:hAnsi="Bookman Old Style"/>
        </w:rPr>
        <w:t xml:space="preserve"> liquid </w:t>
      </w:r>
      <w:r w:rsidR="00DD6EC7" w:rsidRPr="00995667">
        <w:rPr>
          <w:rFonts w:ascii="Bookman Old Style" w:hAnsi="Bookman Old Style"/>
        </w:rPr>
        <w:t>bleaching agent containing chlorate(I)</w:t>
      </w:r>
    </w:p>
    <w:p w:rsidR="00DD6EC7" w:rsidRPr="00995667" w:rsidRDefault="00DD6EC7" w:rsidP="0060168C">
      <w:pPr>
        <w:pStyle w:val="ListParagraph"/>
        <w:numPr>
          <w:ilvl w:val="0"/>
          <w:numId w:val="2"/>
        </w:numPr>
        <w:spacing w:after="240"/>
        <w:ind w:left="1134" w:hanging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>Starch solution</w:t>
      </w:r>
    </w:p>
    <w:p w:rsidR="00DD6EC7" w:rsidRPr="00995667" w:rsidRDefault="00451872" w:rsidP="0060168C">
      <w:pPr>
        <w:spacing w:after="240"/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You are required to standardize </w:t>
      </w:r>
      <w:r w:rsidRPr="00995667">
        <w:rPr>
          <w:rFonts w:ascii="Bookman Old Style" w:hAnsi="Bookman Old Style"/>
          <w:b/>
        </w:rPr>
        <w:t>FA1</w:t>
      </w:r>
      <w:r w:rsidRPr="00995667">
        <w:rPr>
          <w:rFonts w:ascii="Bookman Old Style" w:hAnsi="Bookman Old Style"/>
        </w:rPr>
        <w:t xml:space="preserve"> and use it to determine the mass of chlorine required to produce 1.0</w:t>
      </w:r>
      <w:r w:rsidR="00877D3F" w:rsidRPr="00995667">
        <w:rPr>
          <w:rFonts w:ascii="Bookman Old Style" w:hAnsi="Bookman Old Style"/>
        </w:rPr>
        <w:t xml:space="preserve"> dm</w:t>
      </w:r>
      <w:r w:rsidR="00877D3F" w:rsidRPr="00995667">
        <w:rPr>
          <w:rFonts w:ascii="Bookman Old Style" w:hAnsi="Bookman Old Style"/>
          <w:vertAlign w:val="superscript"/>
        </w:rPr>
        <w:t>3</w:t>
      </w:r>
      <w:r w:rsidR="00877D3F" w:rsidRPr="00995667">
        <w:rPr>
          <w:rFonts w:ascii="Bookman Old Style" w:hAnsi="Bookman Old Style"/>
        </w:rPr>
        <w:t xml:space="preserve"> of the bleaching agent.</w:t>
      </w:r>
    </w:p>
    <w:p w:rsidR="00877D3F" w:rsidRPr="00995667" w:rsidRDefault="00877D3F" w:rsidP="0060168C">
      <w:pPr>
        <w:spacing w:after="240"/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In acidic medium, </w:t>
      </w:r>
      <w:r w:rsidR="00375903" w:rsidRPr="00995667">
        <w:rPr>
          <w:rFonts w:ascii="Bookman Old Style" w:hAnsi="Bookman Old Style"/>
        </w:rPr>
        <w:t>dichromate (</w:t>
      </w:r>
      <w:r w:rsidRPr="00995667">
        <w:rPr>
          <w:rFonts w:ascii="Bookman Old Style" w:hAnsi="Bookman Old Style"/>
        </w:rPr>
        <w:t xml:space="preserve">VI) ions </w:t>
      </w:r>
      <w:r w:rsidR="009E2EFB" w:rsidRPr="00995667">
        <w:rPr>
          <w:rFonts w:ascii="Bookman Old Style" w:hAnsi="Bookman Old Style"/>
        </w:rPr>
        <w:t xml:space="preserve">and </w:t>
      </w:r>
      <w:r w:rsidR="00375903" w:rsidRPr="00995667">
        <w:rPr>
          <w:rFonts w:ascii="Bookman Old Style" w:hAnsi="Bookman Old Style"/>
        </w:rPr>
        <w:t>chlorate (</w:t>
      </w:r>
      <w:r w:rsidR="009E2EFB" w:rsidRPr="00995667">
        <w:rPr>
          <w:rFonts w:ascii="Bookman Old Style" w:hAnsi="Bookman Old Style"/>
        </w:rPr>
        <w:t xml:space="preserve">I) </w:t>
      </w:r>
      <w:r w:rsidRPr="00995667">
        <w:rPr>
          <w:rFonts w:ascii="Bookman Old Style" w:hAnsi="Bookman Old Style"/>
        </w:rPr>
        <w:t xml:space="preserve">react with potassium iodide to liberate iodine according to the following </w:t>
      </w:r>
      <w:r w:rsidR="00A36DC4" w:rsidRPr="00995667">
        <w:rPr>
          <w:rFonts w:ascii="Bookman Old Style" w:hAnsi="Bookman Old Style"/>
        </w:rPr>
        <w:t>equations.</w:t>
      </w:r>
    </w:p>
    <w:p w:rsidR="00A36DC4" w:rsidRPr="00995667" w:rsidRDefault="00AD2F2F" w:rsidP="0060168C">
      <w:pPr>
        <w:spacing w:after="240"/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3021379</wp:posOffset>
                </wp:positionH>
                <wp:positionV relativeFrom="paragraph">
                  <wp:posOffset>125730</wp:posOffset>
                </wp:positionV>
                <wp:extent cx="374015" cy="0"/>
                <wp:effectExtent l="0" t="76200" r="2603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B61E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7.9pt;margin-top:9.9pt;width:29.45pt;height: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2-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aq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+14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aq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+6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 xml:space="preserve">                            </m:t>
        </m:r>
        <m:r>
          <m:rPr>
            <m:sty m:val="p"/>
          </m:rPr>
          <w:rPr>
            <w:rFonts w:ascii="Cambria Math" w:hAnsi="Cambria Math"/>
          </w:rPr>
          <m:t xml:space="preserve">2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aq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+3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7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(l)</m:t>
        </m:r>
      </m:oMath>
    </w:p>
    <w:p w:rsidR="00DA3A38" w:rsidRPr="00995667" w:rsidRDefault="00AD2F2F" w:rsidP="0060168C">
      <w:pPr>
        <w:spacing w:after="240"/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AFB912" wp14:editId="4C5BAE45">
                <wp:simplePos x="0" y="0"/>
                <wp:positionH relativeFrom="column">
                  <wp:posOffset>2847975</wp:posOffset>
                </wp:positionH>
                <wp:positionV relativeFrom="paragraph">
                  <wp:posOffset>103727</wp:posOffset>
                </wp:positionV>
                <wp:extent cx="539268" cy="0"/>
                <wp:effectExtent l="0" t="76200" r="1333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26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AFA2A5" id="Straight Arrow Connector 2" o:spid="_x0000_s1026" type="#_x0000_t32" style="position:absolute;margin-left:224.25pt;margin-top:8.15pt;width:42.45pt;height:0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OC</m:t>
            </m:r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aq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+2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aq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                        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aq</m:t>
            </m:r>
          </m:e>
        </m:d>
        <m:r>
          <m:rPr>
            <m:sty m:val="p"/>
          </m:rP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aq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(l)</m:t>
        </m:r>
      </m:oMath>
      <w:r w:rsidR="00FA3589" w:rsidRPr="00995667">
        <w:rPr>
          <w:rFonts w:ascii="Bookman Old Style" w:hAnsi="Bookman Old Style"/>
        </w:rPr>
        <w:t xml:space="preserve"> </w:t>
      </w:r>
    </w:p>
    <w:p w:rsidR="00AF4B8E" w:rsidRPr="00995667" w:rsidRDefault="00AF4B8E" w:rsidP="0060168C">
      <w:pPr>
        <w:spacing w:after="240"/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>The iodine liberated in both cases reacts with thiosulphate ions according to the following equation.</w:t>
      </w:r>
    </w:p>
    <w:p w:rsidR="00F945DA" w:rsidRPr="00995667" w:rsidRDefault="002A596A" w:rsidP="0060168C">
      <w:pPr>
        <w:spacing w:after="240"/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BCBEF" wp14:editId="05FB53CA">
                <wp:simplePos x="0" y="0"/>
                <wp:positionH relativeFrom="column">
                  <wp:posOffset>2208943</wp:posOffset>
                </wp:positionH>
                <wp:positionV relativeFrom="paragraph">
                  <wp:posOffset>124460</wp:posOffset>
                </wp:positionV>
                <wp:extent cx="539268" cy="0"/>
                <wp:effectExtent l="0" t="76200" r="1333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26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DAD77" id="Straight Arrow Connector 3" o:spid="_x0000_s1026" type="#_x0000_t32" style="position:absolute;margin-left:173.95pt;margin-top:9.8pt;width:42.4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2-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aq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+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aq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                         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2-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aq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+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 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(aq)</m:t>
        </m:r>
      </m:oMath>
      <w:r w:rsidR="00303A49" w:rsidRPr="00995667">
        <w:rPr>
          <w:rFonts w:ascii="Bookman Old Style" w:hAnsi="Bookman Old Style"/>
        </w:rPr>
        <w:t xml:space="preserve"> </w:t>
      </w:r>
    </w:p>
    <w:p w:rsidR="002A596A" w:rsidRPr="00995667" w:rsidRDefault="002A596A" w:rsidP="0060168C">
      <w:pPr>
        <w:ind w:left="567"/>
        <w:rPr>
          <w:rFonts w:ascii="Bookman Old Style" w:hAnsi="Bookman Old Style"/>
        </w:rPr>
      </w:pPr>
    </w:p>
    <w:p w:rsidR="00F945DA" w:rsidRPr="00995667" w:rsidRDefault="00F945DA" w:rsidP="0060168C">
      <w:pPr>
        <w:spacing w:after="240"/>
        <w:ind w:left="567"/>
        <w:rPr>
          <w:rFonts w:ascii="Bookman Old Style" w:hAnsi="Bookman Old Style"/>
          <w:b/>
        </w:rPr>
      </w:pPr>
      <w:r w:rsidRPr="00995667">
        <w:rPr>
          <w:rFonts w:ascii="Bookman Old Style" w:hAnsi="Bookman Old Style"/>
          <w:b/>
        </w:rPr>
        <w:t xml:space="preserve">Procedure </w:t>
      </w:r>
      <w:r w:rsidR="00243B4B" w:rsidRPr="00995667">
        <w:rPr>
          <w:rFonts w:ascii="Bookman Old Style" w:hAnsi="Bookman Old Style"/>
          <w:b/>
        </w:rPr>
        <w:t>A</w:t>
      </w:r>
    </w:p>
    <w:p w:rsidR="00243B4B" w:rsidRDefault="00243B4B" w:rsidP="0060168C">
      <w:pPr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Weigh accurately 1.2 g of solid </w:t>
      </w:r>
      <w:r w:rsidRPr="00995667">
        <w:rPr>
          <w:rFonts w:ascii="Bookman Old Style" w:hAnsi="Bookman Old Style"/>
          <w:b/>
        </w:rPr>
        <w:t>M</w:t>
      </w:r>
      <w:r w:rsidRPr="00995667">
        <w:rPr>
          <w:rFonts w:ascii="Bookman Old Style" w:hAnsi="Bookman Old Style"/>
        </w:rPr>
        <w:t xml:space="preserve">, dissolve it in minimum quantity of distilled water </w:t>
      </w:r>
      <w:r w:rsidR="00E0176C" w:rsidRPr="00995667">
        <w:rPr>
          <w:rFonts w:ascii="Bookman Old Style" w:hAnsi="Bookman Old Style"/>
        </w:rPr>
        <w:t>and make it up to mark of 250 cm</w:t>
      </w:r>
      <w:r w:rsidR="00E0176C" w:rsidRPr="00995667">
        <w:rPr>
          <w:rFonts w:ascii="Bookman Old Style" w:hAnsi="Bookman Old Style"/>
          <w:vertAlign w:val="superscript"/>
        </w:rPr>
        <w:t>3</w:t>
      </w:r>
      <w:r w:rsidR="00E0176C" w:rsidRPr="00995667">
        <w:rPr>
          <w:rFonts w:ascii="Bookman Old Style" w:hAnsi="Bookman Old Style"/>
        </w:rPr>
        <w:t xml:space="preserve"> in the volumetric flask with distilled water, label the solution </w:t>
      </w:r>
      <w:r w:rsidR="00E0176C" w:rsidRPr="00995667">
        <w:rPr>
          <w:rFonts w:ascii="Bookman Old Style" w:hAnsi="Bookman Old Style"/>
          <w:b/>
        </w:rPr>
        <w:t>FA4</w:t>
      </w:r>
      <w:r w:rsidR="00E0176C" w:rsidRPr="00995667">
        <w:rPr>
          <w:rFonts w:ascii="Bookman Old Style" w:hAnsi="Bookman Old Style"/>
        </w:rPr>
        <w:t>.</w:t>
      </w:r>
    </w:p>
    <w:p w:rsidR="0060168C" w:rsidRPr="0060168C" w:rsidRDefault="0060168C" w:rsidP="0060168C">
      <w:pPr>
        <w:ind w:left="567"/>
        <w:rPr>
          <w:rFonts w:ascii="Bookman Old Style" w:hAnsi="Bookman Old Style"/>
          <w:sz w:val="6"/>
        </w:rPr>
      </w:pPr>
    </w:p>
    <w:p w:rsidR="0073060D" w:rsidRDefault="0073060D" w:rsidP="0060168C">
      <w:pPr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>Pipette 20 or 25 cm</w:t>
      </w:r>
      <w:r w:rsidRPr="00995667">
        <w:rPr>
          <w:rFonts w:ascii="Bookman Old Style" w:hAnsi="Bookman Old Style"/>
          <w:vertAlign w:val="superscript"/>
        </w:rPr>
        <w:t>3</w:t>
      </w:r>
      <w:r w:rsidRPr="00995667">
        <w:rPr>
          <w:rFonts w:ascii="Bookman Old Style" w:hAnsi="Bookman Old Style"/>
        </w:rPr>
        <w:t xml:space="preserve"> of </w:t>
      </w:r>
      <w:r w:rsidRPr="00995667">
        <w:rPr>
          <w:rFonts w:ascii="Bookman Old Style" w:hAnsi="Bookman Old Style"/>
          <w:b/>
        </w:rPr>
        <w:t>FA4</w:t>
      </w:r>
      <w:r w:rsidRPr="00995667">
        <w:rPr>
          <w:rFonts w:ascii="Bookman Old Style" w:hAnsi="Bookman Old Style"/>
        </w:rPr>
        <w:t xml:space="preserve">, add an equal volume of </w:t>
      </w:r>
      <w:r w:rsidRPr="00995667">
        <w:rPr>
          <w:rFonts w:ascii="Bookman Old Style" w:hAnsi="Bookman Old Style"/>
          <w:b/>
        </w:rPr>
        <w:t>FA2</w:t>
      </w:r>
      <w:r w:rsidRPr="00995667">
        <w:rPr>
          <w:rFonts w:ascii="Bookman Old Style" w:hAnsi="Bookman Old Style"/>
        </w:rPr>
        <w:t xml:space="preserve"> using</w:t>
      </w:r>
      <w:r w:rsidR="00E03E11" w:rsidRPr="00995667">
        <w:rPr>
          <w:rFonts w:ascii="Bookman Old Style" w:hAnsi="Bookman Old Style"/>
        </w:rPr>
        <w:t xml:space="preserve"> a</w:t>
      </w:r>
      <w:r w:rsidRPr="00995667">
        <w:rPr>
          <w:rFonts w:ascii="Bookman Old Style" w:hAnsi="Bookman Old Style"/>
        </w:rPr>
        <w:t xml:space="preserve"> measuring cylinder, followed by 10.0 cm</w:t>
      </w:r>
      <w:r w:rsidRPr="00995667">
        <w:rPr>
          <w:rFonts w:ascii="Bookman Old Style" w:hAnsi="Bookman Old Style"/>
          <w:vertAlign w:val="superscript"/>
        </w:rPr>
        <w:t>3</w:t>
      </w:r>
      <w:r w:rsidRPr="00995667">
        <w:rPr>
          <w:rFonts w:ascii="Bookman Old Style" w:hAnsi="Bookman Old Style"/>
        </w:rPr>
        <w:t xml:space="preserve"> of </w:t>
      </w:r>
      <w:r w:rsidRPr="00995667">
        <w:rPr>
          <w:rFonts w:ascii="Bookman Old Style" w:hAnsi="Bookman Old Style"/>
          <w:b/>
        </w:rPr>
        <w:t>FA3</w:t>
      </w:r>
      <w:r w:rsidRPr="00995667">
        <w:rPr>
          <w:rFonts w:ascii="Bookman Old Style" w:hAnsi="Bookman Old Style"/>
        </w:rPr>
        <w:t>.</w:t>
      </w:r>
    </w:p>
    <w:p w:rsidR="0060168C" w:rsidRPr="0060168C" w:rsidRDefault="0060168C" w:rsidP="0060168C">
      <w:pPr>
        <w:ind w:left="567"/>
        <w:rPr>
          <w:rFonts w:ascii="Bookman Old Style" w:hAnsi="Bookman Old Style"/>
          <w:sz w:val="6"/>
        </w:rPr>
      </w:pPr>
    </w:p>
    <w:p w:rsidR="0073060D" w:rsidRPr="00995667" w:rsidRDefault="0073060D" w:rsidP="0060168C">
      <w:pPr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Titrate the iodine liberated with </w:t>
      </w:r>
      <w:r w:rsidRPr="00995667">
        <w:rPr>
          <w:rFonts w:ascii="Bookman Old Style" w:hAnsi="Bookman Old Style"/>
          <w:b/>
        </w:rPr>
        <w:t>FA1</w:t>
      </w:r>
      <w:r w:rsidRPr="00995667">
        <w:rPr>
          <w:rFonts w:ascii="Bookman Old Style" w:hAnsi="Bookman Old Style"/>
        </w:rPr>
        <w:t xml:space="preserve"> using starch as an indicator.</w:t>
      </w:r>
    </w:p>
    <w:p w:rsidR="0073060D" w:rsidRPr="00995667" w:rsidRDefault="0073060D" w:rsidP="0060168C">
      <w:pPr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>Repeat the titration until you obtain consistent results.</w:t>
      </w:r>
    </w:p>
    <w:p w:rsidR="0073060D" w:rsidRPr="00995667" w:rsidRDefault="0073060D" w:rsidP="0060168C">
      <w:pPr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>Record your results in the table below.</w:t>
      </w:r>
    </w:p>
    <w:p w:rsidR="0060168C" w:rsidRPr="0060168C" w:rsidRDefault="0060168C" w:rsidP="0060168C">
      <w:pPr>
        <w:tabs>
          <w:tab w:val="left" w:pos="1929"/>
        </w:tabs>
        <w:spacing w:after="240"/>
        <w:ind w:left="567"/>
        <w:rPr>
          <w:rFonts w:ascii="Bookman Old Style" w:hAnsi="Bookman Old Style"/>
          <w:b/>
          <w:sz w:val="6"/>
        </w:rPr>
      </w:pPr>
      <w:r>
        <w:rPr>
          <w:rFonts w:ascii="Bookman Old Style" w:hAnsi="Bookman Old Style"/>
          <w:b/>
        </w:rPr>
        <w:tab/>
      </w:r>
    </w:p>
    <w:p w:rsidR="00E27EA5" w:rsidRPr="00995667" w:rsidRDefault="00C73B5A" w:rsidP="0060168C">
      <w:pPr>
        <w:spacing w:after="240"/>
        <w:ind w:left="567"/>
        <w:rPr>
          <w:rFonts w:ascii="Bookman Old Style" w:hAnsi="Bookman Old Style"/>
          <w:b/>
        </w:rPr>
      </w:pPr>
      <w:r w:rsidRPr="00995667">
        <w:rPr>
          <w:rFonts w:ascii="Bookman Old Style" w:hAnsi="Bookman Old Style"/>
          <w:b/>
        </w:rPr>
        <w:t>Results</w:t>
      </w:r>
    </w:p>
    <w:p w:rsidR="00E27EA5" w:rsidRPr="00995667" w:rsidRDefault="00E27EA5" w:rsidP="0060168C">
      <w:pPr>
        <w:spacing w:line="360" w:lineRule="auto"/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Mass of weighing bottle + </w:t>
      </w:r>
      <w:r w:rsidRPr="00995667">
        <w:rPr>
          <w:rFonts w:ascii="Bookman Old Style" w:hAnsi="Bookman Old Style"/>
          <w:b/>
        </w:rPr>
        <w:t>M</w:t>
      </w:r>
      <w:r w:rsidRPr="00995667">
        <w:rPr>
          <w:rFonts w:ascii="Bookman Old Style" w:hAnsi="Bookman Old Style"/>
        </w:rPr>
        <w:t xml:space="preserve"> = ......................................g (</w:t>
      </w:r>
      <w:r w:rsidRPr="00995667">
        <w:rPr>
          <w:rFonts w:ascii="Bookman Old Style" w:hAnsi="Bookman Old Style"/>
          <w:i/>
        </w:rPr>
        <w:t>½ mark</w:t>
      </w:r>
      <w:r w:rsidRPr="00995667">
        <w:rPr>
          <w:rFonts w:ascii="Bookman Old Style" w:hAnsi="Bookman Old Style"/>
        </w:rPr>
        <w:t>)</w:t>
      </w:r>
    </w:p>
    <w:p w:rsidR="00E27EA5" w:rsidRPr="00995667" w:rsidRDefault="00556F4C" w:rsidP="0060168C">
      <w:pPr>
        <w:spacing w:line="360" w:lineRule="auto"/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Mass of weighing bottle  </w:t>
      </w:r>
      <w:r w:rsidRPr="00995667">
        <w:rPr>
          <w:rFonts w:ascii="Bookman Old Style" w:hAnsi="Bookman Old Style"/>
        </w:rPr>
        <w:tab/>
        <w:t xml:space="preserve"> = ......................................g (</w:t>
      </w:r>
      <w:r w:rsidRPr="00995667">
        <w:rPr>
          <w:rFonts w:ascii="Bookman Old Style" w:hAnsi="Bookman Old Style"/>
          <w:i/>
        </w:rPr>
        <w:t>½ mark</w:t>
      </w:r>
      <w:r w:rsidRPr="00995667">
        <w:rPr>
          <w:rFonts w:ascii="Bookman Old Style" w:hAnsi="Bookman Old Style"/>
        </w:rPr>
        <w:t>)</w:t>
      </w:r>
    </w:p>
    <w:p w:rsidR="00556F4C" w:rsidRPr="00995667" w:rsidRDefault="00556F4C" w:rsidP="0060168C">
      <w:pPr>
        <w:spacing w:line="360" w:lineRule="auto"/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Mass of </w:t>
      </w:r>
      <w:r w:rsidRPr="00995667">
        <w:rPr>
          <w:rFonts w:ascii="Bookman Old Style" w:hAnsi="Bookman Old Style"/>
          <w:b/>
        </w:rPr>
        <w:t>M</w:t>
      </w:r>
      <w:r w:rsidRPr="00995667">
        <w:rPr>
          <w:rFonts w:ascii="Bookman Old Style" w:hAnsi="Bookman Old Style"/>
        </w:rPr>
        <w:t xml:space="preserve"> = .................................................................g (</w:t>
      </w:r>
      <w:r w:rsidRPr="00995667">
        <w:rPr>
          <w:rFonts w:ascii="Bookman Old Style" w:hAnsi="Bookman Old Style"/>
          <w:i/>
        </w:rPr>
        <w:t>½ mark</w:t>
      </w:r>
      <w:r w:rsidRPr="00995667">
        <w:rPr>
          <w:rFonts w:ascii="Bookman Old Style" w:hAnsi="Bookman Old Style"/>
        </w:rPr>
        <w:t>)</w:t>
      </w:r>
    </w:p>
    <w:p w:rsidR="00556F4C" w:rsidRDefault="00556F4C" w:rsidP="0060168C">
      <w:pPr>
        <w:spacing w:line="360" w:lineRule="auto"/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Volume </w:t>
      </w:r>
      <w:r w:rsidR="00F14888" w:rsidRPr="00995667">
        <w:rPr>
          <w:rFonts w:ascii="Bookman Old Style" w:hAnsi="Bookman Old Style"/>
        </w:rPr>
        <w:t>of pipette used = .........................................cm</w:t>
      </w:r>
      <w:r w:rsidR="00F14888" w:rsidRPr="00995667">
        <w:rPr>
          <w:rFonts w:ascii="Bookman Old Style" w:hAnsi="Bookman Old Style"/>
          <w:vertAlign w:val="superscript"/>
        </w:rPr>
        <w:t>3</w:t>
      </w:r>
      <w:r w:rsidR="00F14888" w:rsidRPr="00995667">
        <w:rPr>
          <w:rFonts w:ascii="Bookman Old Style" w:hAnsi="Bookman Old Style"/>
        </w:rPr>
        <w:t xml:space="preserve"> </w:t>
      </w:r>
      <w:r w:rsidR="0060168C">
        <w:rPr>
          <w:rFonts w:ascii="Bookman Old Style" w:hAnsi="Bookman Old Style"/>
        </w:rPr>
        <w:tab/>
      </w:r>
      <w:r w:rsidR="0060168C">
        <w:rPr>
          <w:rFonts w:ascii="Bookman Old Style" w:hAnsi="Bookman Old Style"/>
        </w:rPr>
        <w:tab/>
      </w:r>
      <w:r w:rsidR="00F14888" w:rsidRPr="00995667">
        <w:rPr>
          <w:rFonts w:ascii="Bookman Old Style" w:hAnsi="Bookman Old Style"/>
        </w:rPr>
        <w:t>(</w:t>
      </w:r>
      <w:r w:rsidR="00F14888" w:rsidRPr="00995667">
        <w:rPr>
          <w:rFonts w:ascii="Bookman Old Style" w:hAnsi="Bookman Old Style"/>
          <w:i/>
        </w:rPr>
        <w:t>½ mark</w:t>
      </w:r>
      <w:r w:rsidR="00F14888" w:rsidRPr="00995667">
        <w:rPr>
          <w:rFonts w:ascii="Bookman Old Style" w:hAnsi="Bookman Old Style"/>
        </w:rPr>
        <w:t>)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077"/>
        <w:gridCol w:w="1560"/>
        <w:gridCol w:w="1701"/>
        <w:gridCol w:w="1701"/>
      </w:tblGrid>
      <w:tr w:rsidR="00650028" w:rsidRPr="00995667" w:rsidTr="00AD62DE">
        <w:trPr>
          <w:trHeight w:hRule="exact" w:val="360"/>
        </w:trPr>
        <w:tc>
          <w:tcPr>
            <w:tcW w:w="4077" w:type="dxa"/>
          </w:tcPr>
          <w:p w:rsidR="00650028" w:rsidRPr="00995667" w:rsidRDefault="00650028" w:rsidP="0060168C">
            <w:pPr>
              <w:spacing w:after="240"/>
              <w:rPr>
                <w:rFonts w:ascii="Bookman Old Style" w:hAnsi="Bookman Old Style"/>
              </w:rPr>
            </w:pPr>
            <w:r w:rsidRPr="00995667">
              <w:rPr>
                <w:rFonts w:ascii="Bookman Old Style" w:hAnsi="Bookman Old Style"/>
              </w:rPr>
              <w:t>Final burette reading (cm</w:t>
            </w:r>
            <w:r w:rsidRPr="00995667">
              <w:rPr>
                <w:rFonts w:ascii="Bookman Old Style" w:hAnsi="Bookman Old Style"/>
                <w:vertAlign w:val="superscript"/>
              </w:rPr>
              <w:t>3</w:t>
            </w:r>
            <w:r w:rsidRPr="00995667">
              <w:rPr>
                <w:rFonts w:ascii="Bookman Old Style" w:hAnsi="Bookman Old Style"/>
              </w:rPr>
              <w:t>)</w:t>
            </w:r>
          </w:p>
        </w:tc>
        <w:tc>
          <w:tcPr>
            <w:tcW w:w="1560" w:type="dxa"/>
          </w:tcPr>
          <w:p w:rsidR="00650028" w:rsidRPr="00995667" w:rsidRDefault="00650028" w:rsidP="0060168C">
            <w:pPr>
              <w:spacing w:after="240"/>
              <w:rPr>
                <w:rFonts w:ascii="Bookman Old Style" w:hAnsi="Bookman Old Style"/>
              </w:rPr>
            </w:pPr>
          </w:p>
        </w:tc>
        <w:tc>
          <w:tcPr>
            <w:tcW w:w="1701" w:type="dxa"/>
          </w:tcPr>
          <w:p w:rsidR="00650028" w:rsidRPr="00995667" w:rsidRDefault="00650028" w:rsidP="0060168C">
            <w:pPr>
              <w:spacing w:after="240"/>
              <w:rPr>
                <w:rFonts w:ascii="Bookman Old Style" w:hAnsi="Bookman Old Style"/>
              </w:rPr>
            </w:pPr>
          </w:p>
        </w:tc>
        <w:tc>
          <w:tcPr>
            <w:tcW w:w="1701" w:type="dxa"/>
          </w:tcPr>
          <w:p w:rsidR="00650028" w:rsidRPr="00995667" w:rsidRDefault="00650028" w:rsidP="0060168C">
            <w:pPr>
              <w:spacing w:after="240"/>
              <w:rPr>
                <w:rFonts w:ascii="Bookman Old Style" w:hAnsi="Bookman Old Style"/>
              </w:rPr>
            </w:pPr>
          </w:p>
        </w:tc>
      </w:tr>
      <w:tr w:rsidR="00650028" w:rsidRPr="00995667" w:rsidTr="00AD62DE">
        <w:trPr>
          <w:trHeight w:hRule="exact" w:val="360"/>
        </w:trPr>
        <w:tc>
          <w:tcPr>
            <w:tcW w:w="4077" w:type="dxa"/>
          </w:tcPr>
          <w:p w:rsidR="00650028" w:rsidRPr="00995667" w:rsidRDefault="00650028" w:rsidP="0060168C">
            <w:pPr>
              <w:spacing w:after="240"/>
              <w:rPr>
                <w:rFonts w:ascii="Bookman Old Style" w:hAnsi="Bookman Old Style"/>
              </w:rPr>
            </w:pPr>
            <w:r w:rsidRPr="00995667">
              <w:rPr>
                <w:rFonts w:ascii="Bookman Old Style" w:hAnsi="Bookman Old Style"/>
              </w:rPr>
              <w:t>Initial burette reading (cm</w:t>
            </w:r>
            <w:r w:rsidRPr="00995667">
              <w:rPr>
                <w:rFonts w:ascii="Bookman Old Style" w:hAnsi="Bookman Old Style"/>
                <w:vertAlign w:val="superscript"/>
              </w:rPr>
              <w:t>3</w:t>
            </w:r>
            <w:r w:rsidRPr="00995667">
              <w:rPr>
                <w:rFonts w:ascii="Bookman Old Style" w:hAnsi="Bookman Old Style"/>
              </w:rPr>
              <w:t>)</w:t>
            </w:r>
          </w:p>
        </w:tc>
        <w:tc>
          <w:tcPr>
            <w:tcW w:w="1560" w:type="dxa"/>
          </w:tcPr>
          <w:p w:rsidR="00650028" w:rsidRPr="00995667" w:rsidRDefault="00650028" w:rsidP="0060168C">
            <w:pPr>
              <w:spacing w:after="240"/>
              <w:rPr>
                <w:rFonts w:ascii="Bookman Old Style" w:hAnsi="Bookman Old Style"/>
              </w:rPr>
            </w:pPr>
          </w:p>
        </w:tc>
        <w:tc>
          <w:tcPr>
            <w:tcW w:w="1701" w:type="dxa"/>
          </w:tcPr>
          <w:p w:rsidR="00650028" w:rsidRPr="00995667" w:rsidRDefault="00650028" w:rsidP="0060168C">
            <w:pPr>
              <w:spacing w:after="240"/>
              <w:rPr>
                <w:rFonts w:ascii="Bookman Old Style" w:hAnsi="Bookman Old Style"/>
              </w:rPr>
            </w:pPr>
          </w:p>
        </w:tc>
        <w:tc>
          <w:tcPr>
            <w:tcW w:w="1701" w:type="dxa"/>
          </w:tcPr>
          <w:p w:rsidR="00650028" w:rsidRPr="00995667" w:rsidRDefault="00650028" w:rsidP="0060168C">
            <w:pPr>
              <w:spacing w:after="240"/>
              <w:rPr>
                <w:rFonts w:ascii="Bookman Old Style" w:hAnsi="Bookman Old Style"/>
              </w:rPr>
            </w:pPr>
          </w:p>
        </w:tc>
      </w:tr>
      <w:tr w:rsidR="00650028" w:rsidRPr="00995667" w:rsidTr="00AD62DE">
        <w:trPr>
          <w:trHeight w:hRule="exact" w:val="360"/>
        </w:trPr>
        <w:tc>
          <w:tcPr>
            <w:tcW w:w="4077" w:type="dxa"/>
          </w:tcPr>
          <w:p w:rsidR="00650028" w:rsidRPr="00995667" w:rsidRDefault="00650028" w:rsidP="0060168C">
            <w:pPr>
              <w:spacing w:after="240"/>
              <w:rPr>
                <w:rFonts w:ascii="Bookman Old Style" w:hAnsi="Bookman Old Style"/>
              </w:rPr>
            </w:pPr>
            <w:r w:rsidRPr="00995667">
              <w:rPr>
                <w:rFonts w:ascii="Bookman Old Style" w:hAnsi="Bookman Old Style"/>
              </w:rPr>
              <w:t xml:space="preserve">Volume of </w:t>
            </w:r>
            <w:r w:rsidRPr="00995667">
              <w:rPr>
                <w:rFonts w:ascii="Bookman Old Style" w:hAnsi="Bookman Old Style"/>
                <w:b/>
              </w:rPr>
              <w:t>FA1</w:t>
            </w:r>
            <w:r w:rsidRPr="00995667">
              <w:rPr>
                <w:rFonts w:ascii="Bookman Old Style" w:hAnsi="Bookman Old Style"/>
              </w:rPr>
              <w:t xml:space="preserve"> used (cm</w:t>
            </w:r>
            <w:r w:rsidRPr="00995667">
              <w:rPr>
                <w:rFonts w:ascii="Bookman Old Style" w:hAnsi="Bookman Old Style"/>
                <w:vertAlign w:val="superscript"/>
              </w:rPr>
              <w:t>3</w:t>
            </w:r>
            <w:r w:rsidRPr="00995667">
              <w:rPr>
                <w:rFonts w:ascii="Bookman Old Style" w:hAnsi="Bookman Old Style"/>
              </w:rPr>
              <w:t>)</w:t>
            </w:r>
          </w:p>
        </w:tc>
        <w:tc>
          <w:tcPr>
            <w:tcW w:w="1560" w:type="dxa"/>
          </w:tcPr>
          <w:p w:rsidR="00650028" w:rsidRPr="00995667" w:rsidRDefault="00650028" w:rsidP="0060168C">
            <w:pPr>
              <w:spacing w:after="240"/>
              <w:rPr>
                <w:rFonts w:ascii="Bookman Old Style" w:hAnsi="Bookman Old Style"/>
              </w:rPr>
            </w:pPr>
          </w:p>
        </w:tc>
        <w:tc>
          <w:tcPr>
            <w:tcW w:w="1701" w:type="dxa"/>
          </w:tcPr>
          <w:p w:rsidR="00650028" w:rsidRPr="00995667" w:rsidRDefault="00650028" w:rsidP="0060168C">
            <w:pPr>
              <w:spacing w:after="240"/>
              <w:rPr>
                <w:rFonts w:ascii="Bookman Old Style" w:hAnsi="Bookman Old Style"/>
              </w:rPr>
            </w:pPr>
          </w:p>
        </w:tc>
        <w:tc>
          <w:tcPr>
            <w:tcW w:w="1701" w:type="dxa"/>
          </w:tcPr>
          <w:p w:rsidR="00650028" w:rsidRPr="00995667" w:rsidRDefault="00650028" w:rsidP="0060168C">
            <w:pPr>
              <w:spacing w:after="240"/>
              <w:rPr>
                <w:rFonts w:ascii="Bookman Old Style" w:hAnsi="Bookman Old Style"/>
              </w:rPr>
            </w:pPr>
          </w:p>
        </w:tc>
      </w:tr>
    </w:tbl>
    <w:p w:rsidR="00BF49B3" w:rsidRPr="00995667" w:rsidRDefault="006349A7" w:rsidP="0060168C">
      <w:pPr>
        <w:spacing w:after="240"/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 </w:t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  <w:t xml:space="preserve"> </w:t>
      </w:r>
      <w:r w:rsidR="0060168C">
        <w:rPr>
          <w:rFonts w:ascii="Bookman Old Style" w:hAnsi="Bookman Old Style"/>
        </w:rPr>
        <w:t xml:space="preserve">     </w:t>
      </w:r>
      <w:r w:rsidRPr="00995667">
        <w:rPr>
          <w:rFonts w:ascii="Bookman Old Style" w:hAnsi="Bookman Old Style"/>
        </w:rPr>
        <w:t>(</w:t>
      </w:r>
      <w:r w:rsidRPr="00995667">
        <w:rPr>
          <w:rFonts w:ascii="Bookman Old Style" w:hAnsi="Bookman Old Style"/>
          <w:i/>
        </w:rPr>
        <w:t>4½ marks</w:t>
      </w:r>
      <w:r w:rsidRPr="00995667">
        <w:rPr>
          <w:rFonts w:ascii="Bookman Old Style" w:hAnsi="Bookman Old Style"/>
        </w:rPr>
        <w:t>)</w:t>
      </w:r>
    </w:p>
    <w:p w:rsidR="006349A7" w:rsidRPr="00995667" w:rsidRDefault="006349A7" w:rsidP="0060168C">
      <w:pPr>
        <w:spacing w:line="360" w:lineRule="auto"/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Titre values used to calculate the average volume of </w:t>
      </w:r>
      <w:r w:rsidRPr="00995667">
        <w:rPr>
          <w:rFonts w:ascii="Bookman Old Style" w:hAnsi="Bookman Old Style"/>
          <w:b/>
        </w:rPr>
        <w:t>FA1</w:t>
      </w:r>
      <w:r w:rsidRPr="00995667">
        <w:rPr>
          <w:rFonts w:ascii="Bookman Old Style" w:hAnsi="Bookman Old Style"/>
        </w:rPr>
        <w:t xml:space="preserve"> used =............</w:t>
      </w:r>
      <w:r w:rsidR="0060168C">
        <w:rPr>
          <w:rFonts w:ascii="Bookman Old Style" w:hAnsi="Bookman Old Style"/>
        </w:rPr>
        <w:t>...</w:t>
      </w:r>
      <w:r w:rsidRPr="00995667">
        <w:rPr>
          <w:rFonts w:ascii="Bookman Old Style" w:hAnsi="Bookman Old Style"/>
        </w:rPr>
        <w:t xml:space="preserve"> cm</w:t>
      </w:r>
      <w:r w:rsidRPr="00995667">
        <w:rPr>
          <w:rFonts w:ascii="Bookman Old Style" w:hAnsi="Bookman Old Style"/>
          <w:vertAlign w:val="superscript"/>
        </w:rPr>
        <w:t>3</w:t>
      </w:r>
      <w:r w:rsidRPr="00995667">
        <w:rPr>
          <w:rFonts w:ascii="Bookman Old Style" w:hAnsi="Bookman Old Style"/>
        </w:rPr>
        <w:t xml:space="preserve"> </w:t>
      </w:r>
      <w:r w:rsidR="0060168C">
        <w:rPr>
          <w:rFonts w:ascii="Bookman Old Style" w:hAnsi="Bookman Old Style"/>
        </w:rPr>
        <w:tab/>
      </w:r>
      <w:r w:rsidR="0060168C">
        <w:rPr>
          <w:rFonts w:ascii="Bookman Old Style" w:hAnsi="Bookman Old Style"/>
        </w:rPr>
        <w:tab/>
      </w:r>
      <w:r w:rsidR="0060168C">
        <w:rPr>
          <w:rFonts w:ascii="Bookman Old Style" w:hAnsi="Bookman Old Style"/>
        </w:rPr>
        <w:tab/>
      </w:r>
      <w:r w:rsidR="0060168C">
        <w:rPr>
          <w:rFonts w:ascii="Bookman Old Style" w:hAnsi="Bookman Old Style"/>
        </w:rPr>
        <w:tab/>
      </w:r>
      <w:r w:rsidR="0060168C">
        <w:rPr>
          <w:rFonts w:ascii="Bookman Old Style" w:hAnsi="Bookman Old Style"/>
        </w:rPr>
        <w:tab/>
      </w:r>
      <w:r w:rsidR="0060168C">
        <w:rPr>
          <w:rFonts w:ascii="Bookman Old Style" w:hAnsi="Bookman Old Style"/>
        </w:rPr>
        <w:tab/>
      </w:r>
      <w:r w:rsidR="0060168C">
        <w:rPr>
          <w:rFonts w:ascii="Bookman Old Style" w:hAnsi="Bookman Old Style"/>
        </w:rPr>
        <w:tab/>
      </w:r>
      <w:r w:rsidR="0060168C">
        <w:rPr>
          <w:rFonts w:ascii="Bookman Old Style" w:hAnsi="Bookman Old Style"/>
        </w:rPr>
        <w:tab/>
      </w:r>
      <w:r w:rsidR="0060168C">
        <w:rPr>
          <w:rFonts w:ascii="Bookman Old Style" w:hAnsi="Bookman Old Style"/>
        </w:rPr>
        <w:tab/>
      </w:r>
      <w:r w:rsidR="0060168C">
        <w:rPr>
          <w:rFonts w:ascii="Bookman Old Style" w:hAnsi="Bookman Old Style"/>
        </w:rPr>
        <w:tab/>
      </w:r>
      <w:r w:rsidR="0060168C">
        <w:rPr>
          <w:rFonts w:ascii="Bookman Old Style" w:hAnsi="Bookman Old Style"/>
        </w:rPr>
        <w:tab/>
      </w:r>
      <w:r w:rsidR="0060168C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>(</w:t>
      </w:r>
      <w:r w:rsidRPr="00995667">
        <w:rPr>
          <w:rFonts w:ascii="Bookman Old Style" w:hAnsi="Bookman Old Style"/>
          <w:i/>
        </w:rPr>
        <w:t>½ mark</w:t>
      </w:r>
      <w:r w:rsidRPr="00995667">
        <w:rPr>
          <w:rFonts w:ascii="Bookman Old Style" w:hAnsi="Bookman Old Style"/>
        </w:rPr>
        <w:t>)</w:t>
      </w:r>
    </w:p>
    <w:p w:rsidR="006349A7" w:rsidRPr="00995667" w:rsidRDefault="006349A7" w:rsidP="0060168C">
      <w:pPr>
        <w:spacing w:line="360" w:lineRule="auto"/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Average volume of </w:t>
      </w:r>
      <w:r w:rsidRPr="00995667">
        <w:rPr>
          <w:rFonts w:ascii="Bookman Old Style" w:hAnsi="Bookman Old Style"/>
          <w:b/>
        </w:rPr>
        <w:t>FA1</w:t>
      </w:r>
      <w:r w:rsidRPr="00995667">
        <w:rPr>
          <w:rFonts w:ascii="Bookman Old Style" w:hAnsi="Bookman Old Style"/>
        </w:rPr>
        <w:t xml:space="preserve"> used =.........</w:t>
      </w:r>
      <w:r w:rsidR="00311919" w:rsidRPr="00995667">
        <w:rPr>
          <w:rFonts w:ascii="Bookman Old Style" w:hAnsi="Bookman Old Style"/>
        </w:rPr>
        <w:t>................</w:t>
      </w:r>
      <w:r w:rsidRPr="00995667">
        <w:rPr>
          <w:rFonts w:ascii="Bookman Old Style" w:hAnsi="Bookman Old Style"/>
        </w:rPr>
        <w:t>........................ cm</w:t>
      </w:r>
      <w:r w:rsidRPr="00995667">
        <w:rPr>
          <w:rFonts w:ascii="Bookman Old Style" w:hAnsi="Bookman Old Style"/>
          <w:vertAlign w:val="superscript"/>
        </w:rPr>
        <w:t>3</w:t>
      </w:r>
      <w:r w:rsidRPr="00995667">
        <w:rPr>
          <w:rFonts w:ascii="Bookman Old Style" w:hAnsi="Bookman Old Style"/>
        </w:rPr>
        <w:t xml:space="preserve"> (</w:t>
      </w:r>
      <w:r w:rsidRPr="00995667">
        <w:rPr>
          <w:rFonts w:ascii="Bookman Old Style" w:hAnsi="Bookman Old Style"/>
          <w:i/>
        </w:rPr>
        <w:t>2½ marks</w:t>
      </w:r>
      <w:r w:rsidRPr="00995667">
        <w:rPr>
          <w:rFonts w:ascii="Bookman Old Style" w:hAnsi="Bookman Old Style"/>
        </w:rPr>
        <w:t>)</w:t>
      </w:r>
    </w:p>
    <w:p w:rsidR="00AD62DE" w:rsidRDefault="00AD62DE" w:rsidP="0060168C">
      <w:pPr>
        <w:spacing w:after="240"/>
        <w:ind w:left="567"/>
        <w:rPr>
          <w:rFonts w:ascii="Bookman Old Style" w:hAnsi="Bookman Old Style"/>
          <w:b/>
        </w:rPr>
      </w:pPr>
    </w:p>
    <w:p w:rsidR="006349A7" w:rsidRPr="00AD62DE" w:rsidRDefault="00C73B5A" w:rsidP="0060168C">
      <w:pPr>
        <w:spacing w:after="240"/>
        <w:ind w:left="567"/>
        <w:rPr>
          <w:rFonts w:ascii="Bookman Old Style" w:hAnsi="Bookman Old Style"/>
        </w:rPr>
      </w:pPr>
      <w:r w:rsidRPr="00AD62DE">
        <w:rPr>
          <w:rFonts w:ascii="Bookman Old Style" w:hAnsi="Bookman Old Style"/>
        </w:rPr>
        <w:t>Questions</w:t>
      </w:r>
    </w:p>
    <w:p w:rsidR="00C73B5A" w:rsidRPr="00995667" w:rsidRDefault="00C73B5A" w:rsidP="0060168C">
      <w:pPr>
        <w:pStyle w:val="ListParagraph"/>
        <w:numPr>
          <w:ilvl w:val="0"/>
          <w:numId w:val="3"/>
        </w:numPr>
        <w:spacing w:after="240"/>
        <w:ind w:left="1134" w:hanging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Calculate the number of moles of iodine liberated by </w:t>
      </w:r>
      <w:r w:rsidRPr="00995667">
        <w:rPr>
          <w:rFonts w:ascii="Bookman Old Style" w:hAnsi="Bookman Old Style"/>
          <w:b/>
        </w:rPr>
        <w:t>FA4</w:t>
      </w:r>
      <w:r w:rsidRPr="00995667">
        <w:rPr>
          <w:rFonts w:ascii="Bookman Old Style" w:hAnsi="Bookman Old Style"/>
        </w:rPr>
        <w:t xml:space="preserve">.   </w:t>
      </w:r>
    </w:p>
    <w:p w:rsidR="00C73B5A" w:rsidRDefault="00C73B5A" w:rsidP="0060168C">
      <w:pPr>
        <w:pStyle w:val="ListParagraph"/>
        <w:spacing w:after="240"/>
        <w:ind w:left="1134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(Na = 23, Cr = 52, O = 16) </w:t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  <w:t xml:space="preserve">         </w:t>
      </w:r>
      <w:r w:rsidR="00A27779">
        <w:rPr>
          <w:rFonts w:ascii="Bookman Old Style" w:hAnsi="Bookman Old Style"/>
        </w:rPr>
        <w:tab/>
      </w:r>
      <w:r w:rsidR="00A27779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>(</w:t>
      </w:r>
      <w:r w:rsidRPr="00995667">
        <w:rPr>
          <w:rFonts w:ascii="Bookman Old Style" w:hAnsi="Bookman Old Style"/>
          <w:i/>
        </w:rPr>
        <w:t>2½ marks</w:t>
      </w:r>
      <w:r w:rsidRPr="00995667">
        <w:rPr>
          <w:rFonts w:ascii="Bookman Old Style" w:hAnsi="Bookman Old Style"/>
        </w:rPr>
        <w:t>)</w:t>
      </w:r>
    </w:p>
    <w:p w:rsidR="00A27779" w:rsidRPr="00A27779" w:rsidRDefault="00A27779" w:rsidP="0060168C">
      <w:pPr>
        <w:pStyle w:val="ListParagraph"/>
        <w:spacing w:after="240"/>
        <w:ind w:left="1134"/>
        <w:rPr>
          <w:rFonts w:ascii="Bookman Old Style" w:hAnsi="Bookman Old Style"/>
          <w:sz w:val="16"/>
        </w:rPr>
      </w:pPr>
    </w:p>
    <w:p w:rsidR="003A0F63" w:rsidRPr="00995667" w:rsidRDefault="00C73B5A" w:rsidP="00AD62DE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27779" w:rsidRPr="00995667">
        <w:rPr>
          <w:rFonts w:ascii="Bookman Old Style" w:hAnsi="Bookman Old Style"/>
        </w:rPr>
        <w:t xml:space="preserve"> </w:t>
      </w:r>
      <w:r w:rsidR="003A0F63" w:rsidRPr="00995667">
        <w:rPr>
          <w:rFonts w:ascii="Bookman Old Style" w:hAnsi="Bookman Old Style"/>
        </w:rPr>
        <w:t xml:space="preserve">Calculate the molarity of sodium thiosulphate solution. </w:t>
      </w:r>
      <w:r w:rsidR="00A27779">
        <w:rPr>
          <w:rFonts w:ascii="Bookman Old Style" w:hAnsi="Bookman Old Style"/>
        </w:rPr>
        <w:tab/>
      </w:r>
      <w:r w:rsidR="00A27779">
        <w:rPr>
          <w:rFonts w:ascii="Bookman Old Style" w:hAnsi="Bookman Old Style"/>
        </w:rPr>
        <w:tab/>
      </w:r>
      <w:r w:rsidR="00A27779" w:rsidRPr="00995667">
        <w:rPr>
          <w:rFonts w:ascii="Bookman Old Style" w:hAnsi="Bookman Old Style"/>
        </w:rPr>
        <w:t>(</w:t>
      </w:r>
      <w:r w:rsidR="00A27779" w:rsidRPr="00995667">
        <w:rPr>
          <w:rFonts w:ascii="Bookman Old Style" w:hAnsi="Bookman Old Style"/>
          <w:i/>
        </w:rPr>
        <w:t>02 marks</w:t>
      </w:r>
      <w:r w:rsidR="00A27779" w:rsidRPr="00995667">
        <w:rPr>
          <w:rFonts w:ascii="Bookman Old Style" w:hAnsi="Bookman Old Style"/>
        </w:rPr>
        <w:t>)</w:t>
      </w:r>
    </w:p>
    <w:p w:rsidR="003A0F63" w:rsidRPr="00995667" w:rsidRDefault="003A0F63" w:rsidP="00A27779">
      <w:pPr>
        <w:pStyle w:val="ListParagraph"/>
        <w:spacing w:line="360" w:lineRule="auto"/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70C06" w:rsidRPr="00995667">
        <w:rPr>
          <w:rFonts w:ascii="Bookman Old Style" w:hAnsi="Bookman Old Style"/>
        </w:rPr>
        <w:t>.........................</w:t>
      </w:r>
      <w:r w:rsidR="00A27779">
        <w:rPr>
          <w:rFonts w:ascii="Bookman Old Style" w:hAnsi="Bookman Old Style"/>
        </w:rPr>
        <w:t>................................</w:t>
      </w:r>
      <w:r w:rsidR="00570C06" w:rsidRPr="00995667">
        <w:rPr>
          <w:rFonts w:ascii="Bookman Old Style" w:hAnsi="Bookman Old Style"/>
        </w:rPr>
        <w:t>......</w:t>
      </w:r>
    </w:p>
    <w:p w:rsidR="00E0176C" w:rsidRPr="00995667" w:rsidRDefault="003A0F63" w:rsidP="0060168C">
      <w:pPr>
        <w:spacing w:after="240"/>
        <w:ind w:left="567"/>
        <w:rPr>
          <w:rFonts w:ascii="Bookman Old Style" w:hAnsi="Bookman Old Style"/>
          <w:b/>
        </w:rPr>
      </w:pPr>
      <w:r w:rsidRPr="00995667">
        <w:rPr>
          <w:rFonts w:ascii="Bookman Old Style" w:hAnsi="Bookman Old Style"/>
          <w:b/>
        </w:rPr>
        <w:t>Procedure B</w:t>
      </w:r>
    </w:p>
    <w:p w:rsidR="003A0F63" w:rsidRDefault="000308E0" w:rsidP="00AD62DE">
      <w:pPr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>Measure 10 cm</w:t>
      </w:r>
      <w:r w:rsidRPr="00995667">
        <w:rPr>
          <w:rFonts w:ascii="Bookman Old Style" w:hAnsi="Bookman Old Style"/>
          <w:vertAlign w:val="superscript"/>
        </w:rPr>
        <w:t>3</w:t>
      </w:r>
      <w:r w:rsidRPr="00995667">
        <w:rPr>
          <w:rFonts w:ascii="Bookman Old Style" w:hAnsi="Bookman Old Style"/>
        </w:rPr>
        <w:t xml:space="preserve"> of </w:t>
      </w:r>
      <w:r w:rsidRPr="00995667">
        <w:rPr>
          <w:rFonts w:ascii="Bookman Old Style" w:hAnsi="Bookman Old Style"/>
          <w:b/>
        </w:rPr>
        <w:t>Z</w:t>
      </w:r>
      <w:r w:rsidRPr="00995667">
        <w:rPr>
          <w:rFonts w:ascii="Bookman Old Style" w:hAnsi="Bookman Old Style"/>
        </w:rPr>
        <w:t xml:space="preserve"> into </w:t>
      </w:r>
      <w:r w:rsidRPr="00995667">
        <w:rPr>
          <w:rFonts w:ascii="Bookman Old Style" w:hAnsi="Bookman Old Style" w:cs="AngsanaUPC"/>
        </w:rPr>
        <w:t>a</w:t>
      </w:r>
      <w:r w:rsidRPr="00995667">
        <w:rPr>
          <w:rFonts w:ascii="Bookman Old Style" w:hAnsi="Bookman Old Style"/>
        </w:rPr>
        <w:t xml:space="preserve"> 250 cm</w:t>
      </w:r>
      <w:r w:rsidRPr="00995667">
        <w:rPr>
          <w:rFonts w:ascii="Bookman Old Style" w:hAnsi="Bookman Old Style"/>
          <w:vertAlign w:val="superscript"/>
        </w:rPr>
        <w:t>3</w:t>
      </w:r>
      <w:r w:rsidRPr="00995667">
        <w:rPr>
          <w:rFonts w:ascii="Bookman Old Style" w:hAnsi="Bookman Old Style"/>
        </w:rPr>
        <w:t xml:space="preserve"> volumetric flask. Add </w:t>
      </w:r>
      <w:r w:rsidR="006A5F54" w:rsidRPr="00995667">
        <w:rPr>
          <w:rFonts w:ascii="Bookman Old Style" w:hAnsi="Bookman Old Style"/>
        </w:rPr>
        <w:t xml:space="preserve">distilled water up to the mark. Label the solution </w:t>
      </w:r>
      <w:r w:rsidR="006A5F54" w:rsidRPr="00995667">
        <w:rPr>
          <w:rFonts w:ascii="Bookman Old Style" w:hAnsi="Bookman Old Style"/>
          <w:b/>
        </w:rPr>
        <w:t>FA5</w:t>
      </w:r>
      <w:r w:rsidR="006A5F54" w:rsidRPr="00995667">
        <w:rPr>
          <w:rFonts w:ascii="Bookman Old Style" w:hAnsi="Bookman Old Style"/>
        </w:rPr>
        <w:t>.</w:t>
      </w:r>
    </w:p>
    <w:p w:rsidR="00AD62DE" w:rsidRPr="00AD62DE" w:rsidRDefault="00AD62DE" w:rsidP="00AD62DE">
      <w:pPr>
        <w:ind w:left="567"/>
        <w:rPr>
          <w:rFonts w:ascii="Bookman Old Style" w:hAnsi="Bookman Old Style"/>
          <w:sz w:val="10"/>
        </w:rPr>
      </w:pPr>
    </w:p>
    <w:p w:rsidR="006A5F54" w:rsidRDefault="006A5F54" w:rsidP="00AD62DE">
      <w:pPr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>Pipette 25 cm</w:t>
      </w:r>
      <w:r w:rsidRPr="00995667">
        <w:rPr>
          <w:rFonts w:ascii="Bookman Old Style" w:hAnsi="Bookman Old Style"/>
          <w:vertAlign w:val="superscript"/>
        </w:rPr>
        <w:t>3</w:t>
      </w:r>
      <w:r w:rsidRPr="00995667">
        <w:rPr>
          <w:rFonts w:ascii="Bookman Old Style" w:hAnsi="Bookman Old Style"/>
        </w:rPr>
        <w:t xml:space="preserve"> or 20 cm</w:t>
      </w:r>
      <w:r w:rsidRPr="00995667">
        <w:rPr>
          <w:rFonts w:ascii="Bookman Old Style" w:hAnsi="Bookman Old Style"/>
          <w:vertAlign w:val="superscript"/>
        </w:rPr>
        <w:t>3</w:t>
      </w:r>
      <w:r w:rsidRPr="00995667">
        <w:rPr>
          <w:rFonts w:ascii="Bookman Old Style" w:hAnsi="Bookman Old Style"/>
        </w:rPr>
        <w:t xml:space="preserve"> of </w:t>
      </w:r>
      <w:r w:rsidRPr="00995667">
        <w:rPr>
          <w:rFonts w:ascii="Bookman Old Style" w:hAnsi="Bookman Old Style"/>
          <w:b/>
        </w:rPr>
        <w:t>FA3</w:t>
      </w:r>
      <w:r w:rsidRPr="00995667">
        <w:rPr>
          <w:rFonts w:ascii="Bookman Old Style" w:hAnsi="Bookman Old Style"/>
        </w:rPr>
        <w:t xml:space="preserve"> into </w:t>
      </w:r>
      <w:r w:rsidRPr="00995667">
        <w:rPr>
          <w:rFonts w:ascii="Bookman Old Style" w:hAnsi="Bookman Old Style" w:cs="AngsanaUPC"/>
        </w:rPr>
        <w:t>a</w:t>
      </w:r>
      <w:r w:rsidRPr="00995667">
        <w:rPr>
          <w:rFonts w:ascii="Bookman Old Style" w:hAnsi="Bookman Old Style"/>
        </w:rPr>
        <w:t xml:space="preserve"> clean conical flask, </w:t>
      </w:r>
      <w:r w:rsidR="00C16B60" w:rsidRPr="00995667">
        <w:rPr>
          <w:rFonts w:ascii="Bookman Old Style" w:hAnsi="Bookman Old Style"/>
        </w:rPr>
        <w:t>add 10.0 cm</w:t>
      </w:r>
      <w:r w:rsidR="00C16B60" w:rsidRPr="00995667">
        <w:rPr>
          <w:rFonts w:ascii="Bookman Old Style" w:hAnsi="Bookman Old Style"/>
          <w:vertAlign w:val="superscript"/>
        </w:rPr>
        <w:t>3</w:t>
      </w:r>
      <w:r w:rsidR="00C16B60" w:rsidRPr="00995667">
        <w:rPr>
          <w:rFonts w:ascii="Bookman Old Style" w:hAnsi="Bookman Old Style"/>
        </w:rPr>
        <w:t xml:space="preserve"> of </w:t>
      </w:r>
      <w:r w:rsidR="00C16B60" w:rsidRPr="00995667">
        <w:rPr>
          <w:rFonts w:ascii="Bookman Old Style" w:hAnsi="Bookman Old Style"/>
          <w:b/>
        </w:rPr>
        <w:t>FA3</w:t>
      </w:r>
      <w:r w:rsidR="00C16B60" w:rsidRPr="00995667">
        <w:rPr>
          <w:rFonts w:ascii="Bookman Old Style" w:hAnsi="Bookman Old Style"/>
        </w:rPr>
        <w:t>, followed by 10.0 cm</w:t>
      </w:r>
      <w:r w:rsidR="00C16B60" w:rsidRPr="00995667">
        <w:rPr>
          <w:rFonts w:ascii="Bookman Old Style" w:hAnsi="Bookman Old Style"/>
          <w:vertAlign w:val="superscript"/>
        </w:rPr>
        <w:t>3</w:t>
      </w:r>
      <w:r w:rsidR="00C16B60" w:rsidRPr="00995667">
        <w:rPr>
          <w:rFonts w:ascii="Bookman Old Style" w:hAnsi="Bookman Old Style"/>
        </w:rPr>
        <w:t xml:space="preserve"> of </w:t>
      </w:r>
      <w:r w:rsidR="00C16B60" w:rsidRPr="00995667">
        <w:rPr>
          <w:rFonts w:ascii="Bookman Old Style" w:hAnsi="Bookman Old Style"/>
          <w:b/>
        </w:rPr>
        <w:t>FA2</w:t>
      </w:r>
      <w:r w:rsidR="00C16B60" w:rsidRPr="00995667">
        <w:rPr>
          <w:rFonts w:ascii="Bookman Old Style" w:hAnsi="Bookman Old Style"/>
        </w:rPr>
        <w:t xml:space="preserve">. </w:t>
      </w:r>
    </w:p>
    <w:p w:rsidR="00AD62DE" w:rsidRPr="00AD62DE" w:rsidRDefault="00AD62DE" w:rsidP="00AD62DE">
      <w:pPr>
        <w:ind w:left="567"/>
        <w:rPr>
          <w:rFonts w:ascii="Bookman Old Style" w:hAnsi="Bookman Old Style"/>
          <w:sz w:val="14"/>
        </w:rPr>
      </w:pPr>
    </w:p>
    <w:p w:rsidR="00C16B60" w:rsidRPr="00995667" w:rsidRDefault="00C16B60" w:rsidP="00AD62DE">
      <w:pPr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Titrate the iodine liberated with </w:t>
      </w:r>
      <w:r w:rsidRPr="00995667">
        <w:rPr>
          <w:rFonts w:ascii="Bookman Old Style" w:hAnsi="Bookman Old Style"/>
          <w:b/>
        </w:rPr>
        <w:t>FA1</w:t>
      </w:r>
      <w:r w:rsidRPr="00995667">
        <w:rPr>
          <w:rFonts w:ascii="Bookman Old Style" w:hAnsi="Bookman Old Style"/>
        </w:rPr>
        <w:t xml:space="preserve"> using starch as an indicator.</w:t>
      </w:r>
    </w:p>
    <w:p w:rsidR="00C16B60" w:rsidRDefault="00C16B60" w:rsidP="00AD62DE">
      <w:pPr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>Record your results in the table below</w:t>
      </w:r>
      <w:r w:rsidR="00570C06" w:rsidRPr="00995667">
        <w:rPr>
          <w:rFonts w:ascii="Bookman Old Style" w:hAnsi="Bookman Old Style"/>
        </w:rPr>
        <w:t>.</w:t>
      </w:r>
    </w:p>
    <w:p w:rsidR="00AD62DE" w:rsidRPr="00AD62DE" w:rsidRDefault="00AD62DE" w:rsidP="00AD62DE">
      <w:pPr>
        <w:ind w:left="567"/>
        <w:rPr>
          <w:rFonts w:ascii="Bookman Old Style" w:hAnsi="Bookman Old Style"/>
          <w:sz w:val="12"/>
        </w:rPr>
      </w:pPr>
    </w:p>
    <w:p w:rsidR="00570C06" w:rsidRPr="00995667" w:rsidRDefault="00570C06" w:rsidP="00AD62DE">
      <w:pPr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  <w:b/>
        </w:rPr>
        <w:t>Results</w:t>
      </w:r>
    </w:p>
    <w:p w:rsidR="00570C06" w:rsidRPr="00995667" w:rsidRDefault="00570C06" w:rsidP="0060168C">
      <w:pPr>
        <w:spacing w:after="240"/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>Volume of pipette used = .........................................cm</w:t>
      </w:r>
      <w:r w:rsidRPr="00995667">
        <w:rPr>
          <w:rFonts w:ascii="Bookman Old Style" w:hAnsi="Bookman Old Style"/>
          <w:vertAlign w:val="superscript"/>
        </w:rPr>
        <w:t>3</w:t>
      </w:r>
      <w:r w:rsidRPr="00995667">
        <w:rPr>
          <w:rFonts w:ascii="Bookman Old Style" w:hAnsi="Bookman Old Style"/>
        </w:rPr>
        <w:t xml:space="preserve"> </w:t>
      </w:r>
      <w:r w:rsidR="00AD62DE">
        <w:rPr>
          <w:rFonts w:ascii="Bookman Old Style" w:hAnsi="Bookman Old Style"/>
        </w:rPr>
        <w:tab/>
      </w:r>
      <w:r w:rsidR="00AD62DE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>(</w:t>
      </w:r>
      <w:r w:rsidRPr="00995667">
        <w:rPr>
          <w:rFonts w:ascii="Bookman Old Style" w:hAnsi="Bookman Old Style"/>
          <w:i/>
        </w:rPr>
        <w:t>½ mark</w:t>
      </w:r>
      <w:r w:rsidRPr="00995667">
        <w:rPr>
          <w:rFonts w:ascii="Bookman Old Style" w:hAnsi="Bookman Old Style"/>
        </w:rPr>
        <w:t>)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077"/>
        <w:gridCol w:w="1560"/>
        <w:gridCol w:w="1701"/>
        <w:gridCol w:w="1701"/>
      </w:tblGrid>
      <w:tr w:rsidR="00570C06" w:rsidRPr="00995667" w:rsidTr="00AD62DE">
        <w:trPr>
          <w:trHeight w:hRule="exact" w:val="360"/>
        </w:trPr>
        <w:tc>
          <w:tcPr>
            <w:tcW w:w="4077" w:type="dxa"/>
          </w:tcPr>
          <w:p w:rsidR="00570C06" w:rsidRPr="00995667" w:rsidRDefault="00570C06" w:rsidP="0060168C">
            <w:pPr>
              <w:spacing w:after="240"/>
              <w:rPr>
                <w:rFonts w:ascii="Bookman Old Style" w:hAnsi="Bookman Old Style"/>
              </w:rPr>
            </w:pPr>
            <w:r w:rsidRPr="00995667">
              <w:rPr>
                <w:rFonts w:ascii="Bookman Old Style" w:hAnsi="Bookman Old Style"/>
              </w:rPr>
              <w:t>Final burette reading (cm</w:t>
            </w:r>
            <w:r w:rsidRPr="00995667">
              <w:rPr>
                <w:rFonts w:ascii="Bookman Old Style" w:hAnsi="Bookman Old Style"/>
                <w:vertAlign w:val="superscript"/>
              </w:rPr>
              <w:t>3</w:t>
            </w:r>
            <w:r w:rsidRPr="00995667">
              <w:rPr>
                <w:rFonts w:ascii="Bookman Old Style" w:hAnsi="Bookman Old Style"/>
              </w:rPr>
              <w:t>)</w:t>
            </w:r>
          </w:p>
        </w:tc>
        <w:tc>
          <w:tcPr>
            <w:tcW w:w="1560" w:type="dxa"/>
          </w:tcPr>
          <w:p w:rsidR="00570C06" w:rsidRPr="00995667" w:rsidRDefault="00570C06" w:rsidP="0060168C">
            <w:pPr>
              <w:spacing w:after="240"/>
              <w:rPr>
                <w:rFonts w:ascii="Bookman Old Style" w:hAnsi="Bookman Old Style"/>
              </w:rPr>
            </w:pPr>
          </w:p>
        </w:tc>
        <w:tc>
          <w:tcPr>
            <w:tcW w:w="1701" w:type="dxa"/>
          </w:tcPr>
          <w:p w:rsidR="00570C06" w:rsidRPr="00995667" w:rsidRDefault="00570C06" w:rsidP="0060168C">
            <w:pPr>
              <w:spacing w:after="240"/>
              <w:rPr>
                <w:rFonts w:ascii="Bookman Old Style" w:hAnsi="Bookman Old Style"/>
              </w:rPr>
            </w:pPr>
          </w:p>
        </w:tc>
        <w:tc>
          <w:tcPr>
            <w:tcW w:w="1701" w:type="dxa"/>
          </w:tcPr>
          <w:p w:rsidR="00570C06" w:rsidRPr="00995667" w:rsidRDefault="00570C06" w:rsidP="0060168C">
            <w:pPr>
              <w:spacing w:after="240"/>
              <w:rPr>
                <w:rFonts w:ascii="Bookman Old Style" w:hAnsi="Bookman Old Style"/>
              </w:rPr>
            </w:pPr>
          </w:p>
        </w:tc>
      </w:tr>
      <w:tr w:rsidR="00570C06" w:rsidRPr="00995667" w:rsidTr="00AD62DE">
        <w:trPr>
          <w:trHeight w:hRule="exact" w:val="360"/>
        </w:trPr>
        <w:tc>
          <w:tcPr>
            <w:tcW w:w="4077" w:type="dxa"/>
          </w:tcPr>
          <w:p w:rsidR="00570C06" w:rsidRPr="00995667" w:rsidRDefault="00570C06" w:rsidP="0060168C">
            <w:pPr>
              <w:spacing w:after="240"/>
              <w:rPr>
                <w:rFonts w:ascii="Bookman Old Style" w:hAnsi="Bookman Old Style"/>
              </w:rPr>
            </w:pPr>
            <w:r w:rsidRPr="00995667">
              <w:rPr>
                <w:rFonts w:ascii="Bookman Old Style" w:hAnsi="Bookman Old Style"/>
              </w:rPr>
              <w:t>Initial burette reading (cm</w:t>
            </w:r>
            <w:r w:rsidRPr="00995667">
              <w:rPr>
                <w:rFonts w:ascii="Bookman Old Style" w:hAnsi="Bookman Old Style"/>
                <w:vertAlign w:val="superscript"/>
              </w:rPr>
              <w:t>3</w:t>
            </w:r>
            <w:r w:rsidRPr="00995667">
              <w:rPr>
                <w:rFonts w:ascii="Bookman Old Style" w:hAnsi="Bookman Old Style"/>
              </w:rPr>
              <w:t>)</w:t>
            </w:r>
          </w:p>
        </w:tc>
        <w:tc>
          <w:tcPr>
            <w:tcW w:w="1560" w:type="dxa"/>
          </w:tcPr>
          <w:p w:rsidR="00570C06" w:rsidRPr="00995667" w:rsidRDefault="00570C06" w:rsidP="0060168C">
            <w:pPr>
              <w:spacing w:after="240"/>
              <w:rPr>
                <w:rFonts w:ascii="Bookman Old Style" w:hAnsi="Bookman Old Style"/>
              </w:rPr>
            </w:pPr>
          </w:p>
        </w:tc>
        <w:tc>
          <w:tcPr>
            <w:tcW w:w="1701" w:type="dxa"/>
          </w:tcPr>
          <w:p w:rsidR="00570C06" w:rsidRPr="00995667" w:rsidRDefault="00570C06" w:rsidP="0060168C">
            <w:pPr>
              <w:spacing w:after="240"/>
              <w:rPr>
                <w:rFonts w:ascii="Bookman Old Style" w:hAnsi="Bookman Old Style"/>
              </w:rPr>
            </w:pPr>
          </w:p>
        </w:tc>
        <w:tc>
          <w:tcPr>
            <w:tcW w:w="1701" w:type="dxa"/>
          </w:tcPr>
          <w:p w:rsidR="00570C06" w:rsidRPr="00995667" w:rsidRDefault="00570C06" w:rsidP="0060168C">
            <w:pPr>
              <w:spacing w:after="240"/>
              <w:rPr>
                <w:rFonts w:ascii="Bookman Old Style" w:hAnsi="Bookman Old Style"/>
              </w:rPr>
            </w:pPr>
          </w:p>
        </w:tc>
      </w:tr>
      <w:tr w:rsidR="00570C06" w:rsidRPr="00995667" w:rsidTr="00AD62DE">
        <w:trPr>
          <w:trHeight w:hRule="exact" w:val="360"/>
        </w:trPr>
        <w:tc>
          <w:tcPr>
            <w:tcW w:w="4077" w:type="dxa"/>
          </w:tcPr>
          <w:p w:rsidR="00570C06" w:rsidRPr="00995667" w:rsidRDefault="00570C06" w:rsidP="0060168C">
            <w:pPr>
              <w:spacing w:after="240"/>
              <w:rPr>
                <w:rFonts w:ascii="Bookman Old Style" w:hAnsi="Bookman Old Style"/>
              </w:rPr>
            </w:pPr>
            <w:r w:rsidRPr="00995667">
              <w:rPr>
                <w:rFonts w:ascii="Bookman Old Style" w:hAnsi="Bookman Old Style"/>
              </w:rPr>
              <w:t xml:space="preserve">Volume of </w:t>
            </w:r>
            <w:r w:rsidRPr="00995667">
              <w:rPr>
                <w:rFonts w:ascii="Bookman Old Style" w:hAnsi="Bookman Old Style"/>
                <w:b/>
              </w:rPr>
              <w:t>FA1</w:t>
            </w:r>
            <w:r w:rsidRPr="00995667">
              <w:rPr>
                <w:rFonts w:ascii="Bookman Old Style" w:hAnsi="Bookman Old Style"/>
              </w:rPr>
              <w:t xml:space="preserve"> used (cm</w:t>
            </w:r>
            <w:r w:rsidRPr="00995667">
              <w:rPr>
                <w:rFonts w:ascii="Bookman Old Style" w:hAnsi="Bookman Old Style"/>
                <w:vertAlign w:val="superscript"/>
              </w:rPr>
              <w:t>3</w:t>
            </w:r>
            <w:r w:rsidRPr="00995667">
              <w:rPr>
                <w:rFonts w:ascii="Bookman Old Style" w:hAnsi="Bookman Old Style"/>
              </w:rPr>
              <w:t>)</w:t>
            </w:r>
          </w:p>
        </w:tc>
        <w:tc>
          <w:tcPr>
            <w:tcW w:w="1560" w:type="dxa"/>
          </w:tcPr>
          <w:p w:rsidR="00570C06" w:rsidRPr="00995667" w:rsidRDefault="00570C06" w:rsidP="0060168C">
            <w:pPr>
              <w:spacing w:after="240"/>
              <w:rPr>
                <w:rFonts w:ascii="Bookman Old Style" w:hAnsi="Bookman Old Style"/>
              </w:rPr>
            </w:pPr>
          </w:p>
        </w:tc>
        <w:tc>
          <w:tcPr>
            <w:tcW w:w="1701" w:type="dxa"/>
          </w:tcPr>
          <w:p w:rsidR="00570C06" w:rsidRPr="00995667" w:rsidRDefault="00570C06" w:rsidP="0060168C">
            <w:pPr>
              <w:spacing w:after="240"/>
              <w:rPr>
                <w:rFonts w:ascii="Bookman Old Style" w:hAnsi="Bookman Old Style"/>
              </w:rPr>
            </w:pPr>
          </w:p>
        </w:tc>
        <w:tc>
          <w:tcPr>
            <w:tcW w:w="1701" w:type="dxa"/>
          </w:tcPr>
          <w:p w:rsidR="00570C06" w:rsidRPr="00995667" w:rsidRDefault="00570C06" w:rsidP="0060168C">
            <w:pPr>
              <w:spacing w:after="240"/>
              <w:rPr>
                <w:rFonts w:ascii="Bookman Old Style" w:hAnsi="Bookman Old Style"/>
              </w:rPr>
            </w:pPr>
          </w:p>
        </w:tc>
      </w:tr>
    </w:tbl>
    <w:p w:rsidR="00570C06" w:rsidRPr="00995667" w:rsidRDefault="00570C06" w:rsidP="0060168C">
      <w:pPr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 </w:t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  <w:t xml:space="preserve"> (</w:t>
      </w:r>
      <w:r w:rsidRPr="00995667">
        <w:rPr>
          <w:rFonts w:ascii="Bookman Old Style" w:hAnsi="Bookman Old Style"/>
          <w:i/>
        </w:rPr>
        <w:t>4½ marks</w:t>
      </w:r>
      <w:r w:rsidRPr="00995667">
        <w:rPr>
          <w:rFonts w:ascii="Bookman Old Style" w:hAnsi="Bookman Old Style"/>
        </w:rPr>
        <w:t>)</w:t>
      </w:r>
    </w:p>
    <w:p w:rsidR="00570C06" w:rsidRPr="00995667" w:rsidRDefault="00570C06" w:rsidP="00AD62DE">
      <w:pPr>
        <w:spacing w:line="360" w:lineRule="auto"/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>Titre values used to calculate the average volume =.............</w:t>
      </w:r>
      <w:r w:rsidR="00EC3C7B" w:rsidRPr="00995667">
        <w:rPr>
          <w:rFonts w:ascii="Bookman Old Style" w:hAnsi="Bookman Old Style"/>
        </w:rPr>
        <w:t>...</w:t>
      </w:r>
      <w:r w:rsidRPr="00995667">
        <w:rPr>
          <w:rFonts w:ascii="Bookman Old Style" w:hAnsi="Bookman Old Style"/>
        </w:rPr>
        <w:t>..... cm</w:t>
      </w:r>
      <w:r w:rsidRPr="00995667">
        <w:rPr>
          <w:rFonts w:ascii="Bookman Old Style" w:hAnsi="Bookman Old Style"/>
          <w:vertAlign w:val="superscript"/>
        </w:rPr>
        <w:t>3</w:t>
      </w:r>
      <w:r w:rsidRPr="00995667">
        <w:rPr>
          <w:rFonts w:ascii="Bookman Old Style" w:hAnsi="Bookman Old Style"/>
        </w:rPr>
        <w:t xml:space="preserve"> </w:t>
      </w:r>
      <w:r w:rsidR="00EC3C7B" w:rsidRPr="00995667">
        <w:rPr>
          <w:rFonts w:ascii="Bookman Old Style" w:hAnsi="Bookman Old Style"/>
        </w:rPr>
        <w:t>(</w:t>
      </w:r>
      <w:r w:rsidRPr="00995667">
        <w:rPr>
          <w:rFonts w:ascii="Bookman Old Style" w:hAnsi="Bookman Old Style"/>
          <w:i/>
        </w:rPr>
        <w:t>½ mark</w:t>
      </w:r>
      <w:r w:rsidRPr="00995667">
        <w:rPr>
          <w:rFonts w:ascii="Bookman Old Style" w:hAnsi="Bookman Old Style"/>
        </w:rPr>
        <w:t>)</w:t>
      </w:r>
    </w:p>
    <w:p w:rsidR="00570C06" w:rsidRPr="00995667" w:rsidRDefault="00570C06" w:rsidP="00AD62DE">
      <w:pPr>
        <w:spacing w:line="360" w:lineRule="auto"/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Average volume of </w:t>
      </w:r>
      <w:r w:rsidRPr="00995667">
        <w:rPr>
          <w:rFonts w:ascii="Bookman Old Style" w:hAnsi="Bookman Old Style"/>
          <w:b/>
        </w:rPr>
        <w:t>FA1</w:t>
      </w:r>
      <w:r w:rsidRPr="00995667">
        <w:rPr>
          <w:rFonts w:ascii="Bookman Old Style" w:hAnsi="Bookman Old Style"/>
        </w:rPr>
        <w:t xml:space="preserve"> used =................</w:t>
      </w:r>
      <w:r w:rsidR="00EC3C7B" w:rsidRPr="00995667">
        <w:rPr>
          <w:rFonts w:ascii="Bookman Old Style" w:hAnsi="Bookman Old Style"/>
        </w:rPr>
        <w:t>........</w:t>
      </w:r>
      <w:r w:rsidRPr="00995667">
        <w:rPr>
          <w:rFonts w:ascii="Bookman Old Style" w:hAnsi="Bookman Old Style"/>
        </w:rPr>
        <w:t>.......................... cm</w:t>
      </w:r>
      <w:r w:rsidRPr="00995667">
        <w:rPr>
          <w:rFonts w:ascii="Bookman Old Style" w:hAnsi="Bookman Old Style"/>
          <w:vertAlign w:val="superscript"/>
        </w:rPr>
        <w:t>3</w:t>
      </w:r>
      <w:r w:rsidRPr="00995667">
        <w:rPr>
          <w:rFonts w:ascii="Bookman Old Style" w:hAnsi="Bookman Old Style"/>
        </w:rPr>
        <w:t xml:space="preserve"> (</w:t>
      </w:r>
      <w:r w:rsidRPr="00995667">
        <w:rPr>
          <w:rFonts w:ascii="Bookman Old Style" w:hAnsi="Bookman Old Style"/>
          <w:i/>
        </w:rPr>
        <w:t>2½ marks</w:t>
      </w:r>
      <w:r w:rsidRPr="00995667">
        <w:rPr>
          <w:rFonts w:ascii="Bookman Old Style" w:hAnsi="Bookman Old Style"/>
        </w:rPr>
        <w:t>)</w:t>
      </w:r>
    </w:p>
    <w:p w:rsidR="00570C06" w:rsidRPr="00995667" w:rsidRDefault="00570C06" w:rsidP="0060168C">
      <w:pPr>
        <w:pStyle w:val="ListParagraph"/>
        <w:numPr>
          <w:ilvl w:val="0"/>
          <w:numId w:val="3"/>
        </w:numPr>
        <w:spacing w:after="240"/>
        <w:ind w:left="1134" w:hanging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>Calculate the</w:t>
      </w:r>
    </w:p>
    <w:p w:rsidR="00570C06" w:rsidRDefault="00570C06" w:rsidP="0060168C">
      <w:pPr>
        <w:pStyle w:val="ListParagraph"/>
        <w:numPr>
          <w:ilvl w:val="0"/>
          <w:numId w:val="4"/>
        </w:numPr>
        <w:spacing w:after="240"/>
        <w:ind w:left="1985" w:hanging="851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number of moles of iodine liberated by </w:t>
      </w:r>
      <w:r w:rsidRPr="00995667">
        <w:rPr>
          <w:rFonts w:ascii="Bookman Old Style" w:hAnsi="Bookman Old Style"/>
          <w:b/>
        </w:rPr>
        <w:t>FA5</w:t>
      </w:r>
      <w:r w:rsidRPr="00995667">
        <w:rPr>
          <w:rFonts w:ascii="Bookman Old Style" w:hAnsi="Bookman Old Style"/>
        </w:rPr>
        <w:t xml:space="preserve">. </w:t>
      </w:r>
      <w:r w:rsidR="00AD62DE">
        <w:rPr>
          <w:rFonts w:ascii="Bookman Old Style" w:hAnsi="Bookman Old Style"/>
        </w:rPr>
        <w:tab/>
      </w:r>
      <w:r w:rsidR="00AD62DE">
        <w:rPr>
          <w:rFonts w:ascii="Bookman Old Style" w:hAnsi="Bookman Old Style"/>
        </w:rPr>
        <w:tab/>
      </w:r>
      <w:r w:rsidRPr="00995667">
        <w:rPr>
          <w:rFonts w:ascii="Bookman Old Style" w:hAnsi="Bookman Old Style"/>
          <w:i/>
        </w:rPr>
        <w:t>02 marks</w:t>
      </w:r>
      <w:r w:rsidRPr="00995667">
        <w:rPr>
          <w:rFonts w:ascii="Bookman Old Style" w:hAnsi="Bookman Old Style"/>
        </w:rPr>
        <w:t>)</w:t>
      </w:r>
    </w:p>
    <w:p w:rsidR="00AD62DE" w:rsidRPr="00AD62DE" w:rsidRDefault="00AD62DE" w:rsidP="00AD62DE">
      <w:pPr>
        <w:pStyle w:val="ListParagraph"/>
        <w:spacing w:after="240"/>
        <w:ind w:left="1985"/>
        <w:rPr>
          <w:rFonts w:ascii="Bookman Old Style" w:hAnsi="Bookman Old Style"/>
          <w:sz w:val="20"/>
        </w:rPr>
      </w:pPr>
    </w:p>
    <w:p w:rsidR="0096128D" w:rsidRDefault="009E5637" w:rsidP="0096128D">
      <w:pPr>
        <w:pStyle w:val="ListParagraph"/>
        <w:spacing w:after="240" w:line="360" w:lineRule="auto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6128D">
        <w:rPr>
          <w:rFonts w:ascii="Bookman Old Style" w:hAnsi="Bookman Old Style"/>
        </w:rPr>
        <w:t xml:space="preserve">    </w:t>
      </w:r>
    </w:p>
    <w:p w:rsidR="0096128D" w:rsidRDefault="009E5637" w:rsidP="0096128D">
      <w:pPr>
        <w:pStyle w:val="ListParagraph"/>
        <w:numPr>
          <w:ilvl w:val="0"/>
          <w:numId w:val="4"/>
        </w:numPr>
        <w:spacing w:after="240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>number of moles of chloride ions that would be liberated from 10.0</w:t>
      </w:r>
    </w:p>
    <w:p w:rsidR="00570C06" w:rsidRPr="00995667" w:rsidRDefault="009E5637" w:rsidP="0096128D">
      <w:pPr>
        <w:pStyle w:val="ListParagraph"/>
        <w:spacing w:after="240"/>
        <w:ind w:left="1854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>cm</w:t>
      </w:r>
      <w:r w:rsidRPr="00995667">
        <w:rPr>
          <w:rFonts w:ascii="Bookman Old Style" w:hAnsi="Bookman Old Style"/>
          <w:vertAlign w:val="superscript"/>
        </w:rPr>
        <w:t>3</w:t>
      </w:r>
      <w:r w:rsidRPr="00995667">
        <w:rPr>
          <w:rFonts w:ascii="Bookman Old Style" w:hAnsi="Bookman Old Style"/>
        </w:rPr>
        <w:t xml:space="preserve"> of </w:t>
      </w:r>
      <w:r w:rsidRPr="00995667">
        <w:rPr>
          <w:rFonts w:ascii="Bookman Old Style" w:hAnsi="Bookman Old Style"/>
          <w:b/>
        </w:rPr>
        <w:t>Z</w:t>
      </w:r>
      <w:r w:rsidRPr="00995667">
        <w:rPr>
          <w:rFonts w:ascii="Bookman Old Style" w:hAnsi="Bookman Old Style"/>
        </w:rPr>
        <w:t xml:space="preserve">.  </w:t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="0096128D">
        <w:rPr>
          <w:rFonts w:ascii="Bookman Old Style" w:hAnsi="Bookman Old Style"/>
        </w:rPr>
        <w:tab/>
      </w:r>
      <w:r w:rsidR="0096128D">
        <w:rPr>
          <w:rFonts w:ascii="Bookman Old Style" w:hAnsi="Bookman Old Style"/>
        </w:rPr>
        <w:tab/>
      </w:r>
      <w:r w:rsidR="0096128D">
        <w:rPr>
          <w:rFonts w:ascii="Bookman Old Style" w:hAnsi="Bookman Old Style"/>
        </w:rPr>
        <w:tab/>
      </w:r>
      <w:r w:rsidR="0096128D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>(</w:t>
      </w:r>
      <w:r w:rsidRPr="00995667">
        <w:rPr>
          <w:rFonts w:ascii="Bookman Old Style" w:hAnsi="Bookman Old Style"/>
          <w:i/>
        </w:rPr>
        <w:t>02 marks</w:t>
      </w:r>
      <w:r w:rsidRPr="00995667">
        <w:rPr>
          <w:rFonts w:ascii="Bookman Old Style" w:hAnsi="Bookman Old Style"/>
        </w:rPr>
        <w:t>)</w:t>
      </w:r>
    </w:p>
    <w:p w:rsidR="009E5637" w:rsidRPr="00995667" w:rsidRDefault="009E5637" w:rsidP="0060168C">
      <w:pPr>
        <w:pStyle w:val="ListParagraph"/>
        <w:spacing w:after="240"/>
        <w:ind w:left="1985"/>
        <w:rPr>
          <w:rFonts w:ascii="Bookman Old Style" w:hAnsi="Bookman Old Style"/>
        </w:rPr>
      </w:pPr>
    </w:p>
    <w:p w:rsidR="009E5637" w:rsidRPr="00995667" w:rsidRDefault="009E5637" w:rsidP="0096128D">
      <w:pPr>
        <w:pStyle w:val="ListParagraph"/>
        <w:spacing w:after="240" w:line="360" w:lineRule="auto"/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6128D">
        <w:rPr>
          <w:rFonts w:ascii="Bookman Old Style" w:hAnsi="Bookman Old Style"/>
        </w:rPr>
        <w:t>..........</w:t>
      </w:r>
    </w:p>
    <w:p w:rsidR="009E5637" w:rsidRPr="00995667" w:rsidRDefault="009E5637" w:rsidP="0060168C">
      <w:pPr>
        <w:pStyle w:val="ListParagraph"/>
        <w:numPr>
          <w:ilvl w:val="0"/>
          <w:numId w:val="4"/>
        </w:numPr>
        <w:spacing w:after="240"/>
        <w:ind w:left="1985" w:hanging="851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number of moles of chlorine required to produce </w:t>
      </w:r>
      <w:r w:rsidR="008B3195" w:rsidRPr="00995667">
        <w:rPr>
          <w:rFonts w:ascii="Bookman Old Style" w:hAnsi="Bookman Old Style"/>
        </w:rPr>
        <w:t xml:space="preserve">      </w:t>
      </w:r>
      <w:r w:rsidRPr="00995667">
        <w:rPr>
          <w:rFonts w:ascii="Bookman Old Style" w:hAnsi="Bookman Old Style"/>
        </w:rPr>
        <w:t>1.0 cm</w:t>
      </w:r>
      <w:r w:rsidRPr="00995667">
        <w:rPr>
          <w:rFonts w:ascii="Bookman Old Style" w:hAnsi="Bookman Old Style"/>
          <w:vertAlign w:val="superscript"/>
        </w:rPr>
        <w:t>3</w:t>
      </w:r>
      <w:r w:rsidRPr="00995667">
        <w:rPr>
          <w:rFonts w:ascii="Bookman Old Style" w:hAnsi="Bookman Old Style"/>
        </w:rPr>
        <w:t xml:space="preserve"> of </w:t>
      </w:r>
      <w:r w:rsidRPr="00995667">
        <w:rPr>
          <w:rFonts w:ascii="Bookman Old Style" w:hAnsi="Bookman Old Style"/>
          <w:b/>
        </w:rPr>
        <w:t>Z</w:t>
      </w:r>
      <w:r w:rsidRPr="00995667">
        <w:rPr>
          <w:rFonts w:ascii="Bookman Old Style" w:hAnsi="Bookman Old Style"/>
        </w:rPr>
        <w:t>.</w:t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="0096128D">
        <w:rPr>
          <w:rFonts w:ascii="Bookman Old Style" w:hAnsi="Bookman Old Style"/>
        </w:rPr>
        <w:tab/>
      </w:r>
      <w:r w:rsidR="0096128D">
        <w:rPr>
          <w:rFonts w:ascii="Bookman Old Style" w:hAnsi="Bookman Old Style"/>
        </w:rPr>
        <w:tab/>
      </w:r>
      <w:r w:rsidR="0096128D">
        <w:rPr>
          <w:rFonts w:ascii="Bookman Old Style" w:hAnsi="Bookman Old Style"/>
        </w:rPr>
        <w:tab/>
      </w:r>
      <w:r w:rsidR="0096128D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>(</w:t>
      </w:r>
      <w:r w:rsidRPr="00995667">
        <w:rPr>
          <w:rFonts w:ascii="Bookman Old Style" w:hAnsi="Bookman Old Style"/>
          <w:i/>
        </w:rPr>
        <w:t>02 marks</w:t>
      </w:r>
      <w:r w:rsidRPr="00995667">
        <w:rPr>
          <w:rFonts w:ascii="Bookman Old Style" w:hAnsi="Bookman Old Style"/>
        </w:rPr>
        <w:t>)</w:t>
      </w:r>
    </w:p>
    <w:p w:rsidR="009E5637" w:rsidRPr="00995667" w:rsidRDefault="009E5637" w:rsidP="0060168C">
      <w:pPr>
        <w:pStyle w:val="ListParagraph"/>
        <w:spacing w:after="240"/>
        <w:ind w:left="1985"/>
        <w:rPr>
          <w:rFonts w:ascii="Bookman Old Style" w:hAnsi="Bookman Old Style"/>
        </w:rPr>
      </w:pPr>
    </w:p>
    <w:p w:rsidR="009E5637" w:rsidRPr="00995667" w:rsidRDefault="009E5637" w:rsidP="0096128D">
      <w:pPr>
        <w:pStyle w:val="ListParagraph"/>
        <w:spacing w:after="240" w:line="360" w:lineRule="auto"/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6128D">
        <w:rPr>
          <w:rFonts w:ascii="Bookman Old Style" w:hAnsi="Bookman Old Style"/>
        </w:rPr>
        <w:t>..........</w:t>
      </w:r>
      <w:r w:rsidRPr="00995667">
        <w:rPr>
          <w:rFonts w:ascii="Bookman Old Style" w:hAnsi="Bookman Old Style"/>
        </w:rPr>
        <w:t>.........</w:t>
      </w:r>
    </w:p>
    <w:p w:rsidR="00570C06" w:rsidRPr="00995667" w:rsidRDefault="00E854E0" w:rsidP="0060168C">
      <w:pPr>
        <w:pStyle w:val="ListParagraph"/>
        <w:numPr>
          <w:ilvl w:val="0"/>
          <w:numId w:val="3"/>
        </w:numPr>
        <w:spacing w:after="240"/>
        <w:ind w:left="1134" w:hanging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Determine </w:t>
      </w:r>
      <w:r w:rsidR="009E5637" w:rsidRPr="00995667">
        <w:rPr>
          <w:rFonts w:ascii="Bookman Old Style" w:hAnsi="Bookman Old Style"/>
        </w:rPr>
        <w:t>the mass of chlorine required to produce 1.0 cm</w:t>
      </w:r>
      <w:r w:rsidR="009E5637" w:rsidRPr="00995667">
        <w:rPr>
          <w:rFonts w:ascii="Bookman Old Style" w:hAnsi="Bookman Old Style"/>
          <w:vertAlign w:val="superscript"/>
        </w:rPr>
        <w:t>3</w:t>
      </w:r>
      <w:r w:rsidR="009E5637" w:rsidRPr="00995667">
        <w:rPr>
          <w:rFonts w:ascii="Bookman Old Style" w:hAnsi="Bookman Old Style"/>
        </w:rPr>
        <w:t xml:space="preserve"> of </w:t>
      </w:r>
      <w:r w:rsidR="009E5637" w:rsidRPr="00995667">
        <w:rPr>
          <w:rFonts w:ascii="Bookman Old Style" w:hAnsi="Bookman Old Style"/>
          <w:b/>
        </w:rPr>
        <w:t>Z</w:t>
      </w:r>
      <w:r w:rsidR="009E5637" w:rsidRPr="00995667">
        <w:rPr>
          <w:rFonts w:ascii="Bookman Old Style" w:hAnsi="Bookman Old Style"/>
        </w:rPr>
        <w:t>. (C</w:t>
      </w:r>
      <m:oMath>
        <m:r>
          <w:rPr>
            <w:rFonts w:ascii="Cambria Math" w:hAnsi="Cambria Math"/>
          </w:rPr>
          <m:t>l</m:t>
        </m:r>
      </m:oMath>
      <w:r w:rsidR="009E5637" w:rsidRPr="00995667">
        <w:rPr>
          <w:rFonts w:ascii="Bookman Old Style" w:hAnsi="Bookman Old Style"/>
        </w:rPr>
        <w:t xml:space="preserve"> = 35.5)</w:t>
      </w:r>
      <w:r w:rsidR="009E5637" w:rsidRPr="00995667">
        <w:rPr>
          <w:rFonts w:ascii="Bookman Old Style" w:hAnsi="Bookman Old Style"/>
        </w:rPr>
        <w:tab/>
      </w:r>
      <w:r w:rsidR="009E5637" w:rsidRPr="00995667">
        <w:rPr>
          <w:rFonts w:ascii="Bookman Old Style" w:hAnsi="Bookman Old Style"/>
        </w:rPr>
        <w:tab/>
      </w:r>
      <w:r w:rsidR="009E5637" w:rsidRPr="00995667">
        <w:rPr>
          <w:rFonts w:ascii="Bookman Old Style" w:hAnsi="Bookman Old Style"/>
        </w:rPr>
        <w:tab/>
      </w:r>
      <w:r w:rsidR="009E5637" w:rsidRPr="00995667">
        <w:rPr>
          <w:rFonts w:ascii="Bookman Old Style" w:hAnsi="Bookman Old Style"/>
        </w:rPr>
        <w:tab/>
      </w:r>
      <w:r w:rsidR="009E5637" w:rsidRPr="00995667">
        <w:rPr>
          <w:rFonts w:ascii="Bookman Old Style" w:hAnsi="Bookman Old Style"/>
        </w:rPr>
        <w:tab/>
      </w:r>
      <w:r w:rsidR="009E5637" w:rsidRPr="00995667">
        <w:rPr>
          <w:rFonts w:ascii="Bookman Old Style" w:hAnsi="Bookman Old Style"/>
        </w:rPr>
        <w:tab/>
      </w:r>
      <w:r w:rsidR="009E5637" w:rsidRPr="00995667">
        <w:rPr>
          <w:rFonts w:ascii="Bookman Old Style" w:hAnsi="Bookman Old Style"/>
        </w:rPr>
        <w:tab/>
      </w:r>
      <w:r w:rsidR="0096128D">
        <w:rPr>
          <w:rFonts w:ascii="Bookman Old Style" w:hAnsi="Bookman Old Style"/>
        </w:rPr>
        <w:tab/>
      </w:r>
      <w:r w:rsidR="0096128D">
        <w:rPr>
          <w:rFonts w:ascii="Bookman Old Style" w:hAnsi="Bookman Old Style"/>
        </w:rPr>
        <w:tab/>
      </w:r>
      <w:r w:rsidR="0096128D">
        <w:rPr>
          <w:rFonts w:ascii="Bookman Old Style" w:hAnsi="Bookman Old Style"/>
        </w:rPr>
        <w:tab/>
      </w:r>
      <w:r w:rsidR="009E5637" w:rsidRPr="00995667">
        <w:rPr>
          <w:rFonts w:ascii="Bookman Old Style" w:hAnsi="Bookman Old Style"/>
        </w:rPr>
        <w:t>(</w:t>
      </w:r>
      <w:r w:rsidR="009E5637" w:rsidRPr="00995667">
        <w:rPr>
          <w:rFonts w:ascii="Bookman Old Style" w:hAnsi="Bookman Old Style"/>
          <w:i/>
        </w:rPr>
        <w:t>02 marks</w:t>
      </w:r>
      <w:r w:rsidR="009E5637" w:rsidRPr="00995667">
        <w:rPr>
          <w:rFonts w:ascii="Bookman Old Style" w:hAnsi="Bookman Old Style"/>
        </w:rPr>
        <w:t>)</w:t>
      </w:r>
    </w:p>
    <w:p w:rsidR="00B23D65" w:rsidRPr="00995667" w:rsidRDefault="00B23D65" w:rsidP="0060168C">
      <w:pPr>
        <w:pStyle w:val="ListParagraph"/>
        <w:spacing w:after="240"/>
        <w:ind w:left="1134"/>
        <w:rPr>
          <w:rFonts w:ascii="Bookman Old Style" w:hAnsi="Bookman Old Style"/>
        </w:rPr>
      </w:pPr>
    </w:p>
    <w:p w:rsidR="00B23D65" w:rsidRPr="00995667" w:rsidRDefault="00B23D65" w:rsidP="0096128D">
      <w:pPr>
        <w:pStyle w:val="ListParagraph"/>
        <w:spacing w:after="240" w:line="360" w:lineRule="auto"/>
        <w:ind w:left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945DA" w:rsidRPr="0096128D" w:rsidRDefault="00F945DA" w:rsidP="0060168C">
      <w:pPr>
        <w:ind w:left="567"/>
        <w:rPr>
          <w:rFonts w:ascii="Bookman Old Style" w:hAnsi="Bookman Old Style"/>
          <w:sz w:val="2"/>
        </w:rPr>
      </w:pPr>
    </w:p>
    <w:p w:rsidR="00B74E9B" w:rsidRPr="00FD73EF" w:rsidRDefault="00FD73EF" w:rsidP="00A75AD9">
      <w:pPr>
        <w:spacing w:after="240"/>
        <w:ind w:left="567" w:hanging="567"/>
        <w:rPr>
          <w:rFonts w:ascii="Bookman Old Style" w:hAnsi="Bookman Old Style"/>
          <w:sz w:val="10"/>
        </w:rPr>
      </w:pPr>
      <w:r>
        <w:rPr>
          <w:rFonts w:ascii="Bookman Old Style" w:hAnsi="Bookman Old Style"/>
        </w:rPr>
        <w:t>2.</w:t>
      </w:r>
      <w:r w:rsidR="00A75AD9">
        <w:rPr>
          <w:rFonts w:ascii="Bookman Old Style" w:hAnsi="Bookman Old Style"/>
        </w:rPr>
        <w:tab/>
      </w:r>
      <w:r w:rsidR="005221A9" w:rsidRPr="00FD73EF">
        <w:rPr>
          <w:rFonts w:ascii="Bookman Old Style" w:hAnsi="Bookman Old Style"/>
        </w:rPr>
        <w:t xml:space="preserve">You are provided with substance </w:t>
      </w:r>
      <w:r w:rsidR="005221A9" w:rsidRPr="00FD73EF">
        <w:rPr>
          <w:rFonts w:ascii="Bookman Old Style" w:hAnsi="Bookman Old Style"/>
          <w:b/>
        </w:rPr>
        <w:t>W</w:t>
      </w:r>
      <w:r w:rsidR="005221A9" w:rsidRPr="00FD73EF">
        <w:rPr>
          <w:rFonts w:ascii="Bookman Old Style" w:hAnsi="Bookman Old Style"/>
        </w:rPr>
        <w:t xml:space="preserve"> which contains </w:t>
      </w:r>
      <w:r w:rsidR="005221A9" w:rsidRPr="00FD73EF">
        <w:rPr>
          <w:rFonts w:ascii="Bookman Old Style" w:hAnsi="Bookman Old Style"/>
          <w:b/>
        </w:rPr>
        <w:t>two</w:t>
      </w:r>
      <w:r w:rsidR="005221A9" w:rsidRPr="00FD73EF">
        <w:rPr>
          <w:rFonts w:ascii="Bookman Old Style" w:hAnsi="Bookman Old Style"/>
        </w:rPr>
        <w:t xml:space="preserve"> cations and </w:t>
      </w:r>
      <w:r w:rsidR="005221A9" w:rsidRPr="00FD73EF">
        <w:rPr>
          <w:rFonts w:ascii="Bookman Old Style" w:hAnsi="Bookman Old Style"/>
          <w:b/>
        </w:rPr>
        <w:t>two</w:t>
      </w:r>
      <w:r w:rsidR="005221A9" w:rsidRPr="00FD73EF">
        <w:rPr>
          <w:rFonts w:ascii="Bookman Old Style" w:hAnsi="Bookman Old Style"/>
        </w:rPr>
        <w:t xml:space="preserve"> anions. You are required to carry out the following tests on </w:t>
      </w:r>
      <w:r w:rsidR="005221A9" w:rsidRPr="00FD73EF">
        <w:rPr>
          <w:rFonts w:ascii="Bookman Old Style" w:hAnsi="Bookman Old Style"/>
          <w:b/>
        </w:rPr>
        <w:t>W</w:t>
      </w:r>
      <w:r w:rsidR="005221A9" w:rsidRPr="00FD73EF">
        <w:rPr>
          <w:rFonts w:ascii="Bookman Old Style" w:hAnsi="Bookman Old Style"/>
        </w:rPr>
        <w:t xml:space="preserve"> to identify the anions and cations in </w:t>
      </w:r>
      <w:r w:rsidR="005221A9" w:rsidRPr="00FD73EF">
        <w:rPr>
          <w:rFonts w:ascii="Bookman Old Style" w:hAnsi="Bookman Old Style"/>
          <w:b/>
        </w:rPr>
        <w:t>W</w:t>
      </w:r>
      <w:r w:rsidR="005221A9" w:rsidRPr="00FD73EF">
        <w:rPr>
          <w:rFonts w:ascii="Bookman Old Style" w:hAnsi="Bookman Old Style"/>
        </w:rPr>
        <w:t>. Record your observations and deductions in the table below. Identify any gases evolved.</w:t>
      </w:r>
      <w:r w:rsidR="00F15186" w:rsidRPr="00FD73EF">
        <w:rPr>
          <w:rFonts w:ascii="Bookman Old Style" w:hAnsi="Bookman Old Style"/>
        </w:rPr>
        <w:t xml:space="preserve"> </w:t>
      </w:r>
      <w:r w:rsidR="00F15186" w:rsidRPr="00FD73EF">
        <w:rPr>
          <w:rFonts w:ascii="Bookman Old Style" w:hAnsi="Bookman Old Style"/>
        </w:rPr>
        <w:tab/>
      </w:r>
      <w:r w:rsidRPr="00FD73EF">
        <w:rPr>
          <w:rFonts w:ascii="Bookman Old Style" w:hAnsi="Bookman Old Style"/>
        </w:rPr>
        <w:tab/>
      </w:r>
      <w:r w:rsidRPr="00FD73EF">
        <w:rPr>
          <w:rFonts w:ascii="Bookman Old Style" w:hAnsi="Bookman Old Style"/>
        </w:rPr>
        <w:tab/>
      </w:r>
      <w:r w:rsidRPr="00FD73EF">
        <w:rPr>
          <w:rFonts w:ascii="Bookman Old Style" w:hAnsi="Bookman Old Style"/>
        </w:rPr>
        <w:tab/>
      </w:r>
      <w:r w:rsidR="00A75AD9">
        <w:rPr>
          <w:rFonts w:ascii="Bookman Old Style" w:hAnsi="Bookman Old Style"/>
        </w:rPr>
        <w:tab/>
      </w:r>
      <w:r w:rsidR="00A75AD9">
        <w:rPr>
          <w:rFonts w:ascii="Bookman Old Style" w:hAnsi="Bookman Old Style"/>
        </w:rPr>
        <w:tab/>
      </w:r>
      <w:r w:rsidRPr="00FD73EF">
        <w:rPr>
          <w:rFonts w:ascii="Bookman Old Style" w:hAnsi="Bookman Old Style"/>
        </w:rPr>
        <w:t>(</w:t>
      </w:r>
      <w:r w:rsidRPr="00FD73EF">
        <w:rPr>
          <w:rFonts w:ascii="Bookman Old Style" w:hAnsi="Bookman Old Style"/>
          <w:i/>
        </w:rPr>
        <w:t>33 marks</w:t>
      </w:r>
      <w:r w:rsidRPr="00FD73EF">
        <w:rPr>
          <w:rFonts w:ascii="Bookman Old Style" w:hAnsi="Bookman Old Style"/>
        </w:rPr>
        <w:t>)</w:t>
      </w:r>
      <w:r w:rsidR="00F15186" w:rsidRPr="00FD73EF">
        <w:rPr>
          <w:rFonts w:ascii="Bookman Old Style" w:hAnsi="Bookman Old Style"/>
        </w:rPr>
        <w:tab/>
      </w:r>
      <w:r w:rsidR="00F15186" w:rsidRPr="00FD73EF">
        <w:rPr>
          <w:rFonts w:ascii="Bookman Old Style" w:hAnsi="Bookman Old Style"/>
          <w:sz w:val="10"/>
        </w:rPr>
        <w:tab/>
      </w:r>
      <w:r w:rsidR="00F15186" w:rsidRPr="00A75AD9">
        <w:rPr>
          <w:rFonts w:ascii="Bookman Old Style" w:hAnsi="Bookman Old Style"/>
          <w:sz w:val="2"/>
        </w:rPr>
        <w:tab/>
      </w:r>
      <w:r w:rsidR="00F15186" w:rsidRPr="00FD73EF">
        <w:rPr>
          <w:rFonts w:ascii="Bookman Old Style" w:hAnsi="Bookman Old Style"/>
          <w:sz w:val="10"/>
        </w:rPr>
        <w:tab/>
      </w:r>
      <w:r w:rsidR="00F15186" w:rsidRPr="00FD73EF">
        <w:rPr>
          <w:rFonts w:ascii="Bookman Old Style" w:hAnsi="Bookman Old Style"/>
          <w:sz w:val="10"/>
        </w:rPr>
        <w:tab/>
      </w:r>
      <w:r w:rsidR="00F15186" w:rsidRPr="00FD73EF">
        <w:rPr>
          <w:rFonts w:ascii="Bookman Old Style" w:hAnsi="Bookman Old Style"/>
          <w:sz w:val="10"/>
        </w:rPr>
        <w:tab/>
      </w:r>
      <w:r w:rsidR="00F15186" w:rsidRPr="00FD73EF">
        <w:rPr>
          <w:rFonts w:ascii="Bookman Old Style" w:hAnsi="Bookman Old Style"/>
          <w:sz w:val="10"/>
        </w:rPr>
        <w:tab/>
      </w:r>
      <w:r w:rsidR="0053563F" w:rsidRPr="00FD73EF">
        <w:rPr>
          <w:rFonts w:ascii="Bookman Old Style" w:hAnsi="Bookman Old Style"/>
          <w:sz w:val="10"/>
        </w:rPr>
        <w:t xml:space="preserve">  </w:t>
      </w:r>
    </w:p>
    <w:p w:rsidR="00857ED6" w:rsidRPr="00FD73EF" w:rsidRDefault="00857ED6" w:rsidP="0060168C">
      <w:pPr>
        <w:pStyle w:val="ListParagraph"/>
        <w:spacing w:after="240"/>
        <w:ind w:left="851"/>
        <w:rPr>
          <w:rFonts w:ascii="Bookman Old Style" w:hAnsi="Bookman Old Style"/>
          <w:sz w:val="10"/>
        </w:rPr>
      </w:pPr>
    </w:p>
    <w:tbl>
      <w:tblPr>
        <w:tblStyle w:val="TableGrid"/>
        <w:tblW w:w="9593" w:type="dxa"/>
        <w:tblInd w:w="392" w:type="dxa"/>
        <w:tblLook w:val="04A0" w:firstRow="1" w:lastRow="0" w:firstColumn="1" w:lastColumn="0" w:noHBand="0" w:noVBand="1"/>
      </w:tblPr>
      <w:tblGrid>
        <w:gridCol w:w="3113"/>
        <w:gridCol w:w="3240"/>
        <w:gridCol w:w="3240"/>
      </w:tblGrid>
      <w:tr w:rsidR="0053563F" w:rsidRPr="00995667" w:rsidTr="00A75AD9">
        <w:tc>
          <w:tcPr>
            <w:tcW w:w="3113" w:type="dxa"/>
          </w:tcPr>
          <w:p w:rsidR="0053563F" w:rsidRPr="00995667" w:rsidRDefault="0053563F" w:rsidP="0060168C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r w:rsidRPr="00995667">
              <w:rPr>
                <w:rFonts w:ascii="Bookman Old Style" w:hAnsi="Bookman Old Style"/>
                <w:b/>
              </w:rPr>
              <w:t>Tests</w:t>
            </w:r>
          </w:p>
        </w:tc>
        <w:tc>
          <w:tcPr>
            <w:tcW w:w="3240" w:type="dxa"/>
          </w:tcPr>
          <w:p w:rsidR="0053563F" w:rsidRPr="00995667" w:rsidRDefault="0053563F" w:rsidP="0060168C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r w:rsidRPr="00995667">
              <w:rPr>
                <w:rFonts w:ascii="Bookman Old Style" w:hAnsi="Bookman Old Style"/>
                <w:b/>
              </w:rPr>
              <w:t>Observations</w:t>
            </w:r>
          </w:p>
        </w:tc>
        <w:tc>
          <w:tcPr>
            <w:tcW w:w="3240" w:type="dxa"/>
          </w:tcPr>
          <w:p w:rsidR="0053563F" w:rsidRPr="00995667" w:rsidRDefault="0053563F" w:rsidP="0060168C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r w:rsidRPr="00995667">
              <w:rPr>
                <w:rFonts w:ascii="Bookman Old Style" w:hAnsi="Bookman Old Style"/>
                <w:b/>
              </w:rPr>
              <w:t>Deductions</w:t>
            </w:r>
          </w:p>
        </w:tc>
      </w:tr>
      <w:tr w:rsidR="0053563F" w:rsidRPr="00995667" w:rsidTr="00A75AD9">
        <w:trPr>
          <w:trHeight w:val="1754"/>
        </w:trPr>
        <w:tc>
          <w:tcPr>
            <w:tcW w:w="3113" w:type="dxa"/>
          </w:tcPr>
          <w:p w:rsidR="00D2759E" w:rsidRPr="00995667" w:rsidRDefault="00D2759E" w:rsidP="0060168C">
            <w:pPr>
              <w:pStyle w:val="ListParagraph"/>
              <w:ind w:left="567"/>
              <w:rPr>
                <w:rFonts w:ascii="Bookman Old Style" w:hAnsi="Bookman Old Style"/>
              </w:rPr>
            </w:pPr>
          </w:p>
          <w:p w:rsidR="0053563F" w:rsidRPr="00995667" w:rsidRDefault="0053563F" w:rsidP="0060168C">
            <w:pPr>
              <w:pStyle w:val="ListParagraph"/>
              <w:numPr>
                <w:ilvl w:val="0"/>
                <w:numId w:val="5"/>
              </w:numPr>
              <w:ind w:left="567" w:hanging="501"/>
              <w:rPr>
                <w:rFonts w:ascii="Bookman Old Style" w:hAnsi="Bookman Old Style"/>
              </w:rPr>
            </w:pPr>
            <w:r w:rsidRPr="00995667">
              <w:rPr>
                <w:rFonts w:ascii="Bookman Old Style" w:hAnsi="Bookman Old Style"/>
              </w:rPr>
              <w:t xml:space="preserve">Heat </w:t>
            </w:r>
            <w:r w:rsidRPr="00995667">
              <w:rPr>
                <w:rFonts w:ascii="Bookman Old Style" w:hAnsi="Bookman Old Style"/>
                <w:b/>
              </w:rPr>
              <w:t>two</w:t>
            </w:r>
            <w:r w:rsidRPr="00995667">
              <w:rPr>
                <w:rFonts w:ascii="Bookman Old Style" w:hAnsi="Bookman Old Style"/>
              </w:rPr>
              <w:t xml:space="preserve"> spatula endfuls of </w:t>
            </w:r>
            <w:r w:rsidRPr="00995667">
              <w:rPr>
                <w:rFonts w:ascii="Bookman Old Style" w:hAnsi="Bookman Old Style"/>
                <w:b/>
              </w:rPr>
              <w:t>W</w:t>
            </w:r>
            <w:r w:rsidRPr="00995667">
              <w:rPr>
                <w:rFonts w:ascii="Bookman Old Style" w:hAnsi="Bookman Old Style"/>
              </w:rPr>
              <w:t xml:space="preserve"> strongly in </w:t>
            </w:r>
            <w:r w:rsidRPr="00995667">
              <w:rPr>
                <w:rFonts w:ascii="Bookman Old Style" w:hAnsi="Bookman Old Style" w:cs="AngsanaUPC"/>
              </w:rPr>
              <w:t>a</w:t>
            </w:r>
            <w:r w:rsidRPr="00995667">
              <w:rPr>
                <w:rFonts w:ascii="Bookman Old Style" w:hAnsi="Bookman Old Style"/>
              </w:rPr>
              <w:t xml:space="preserve"> hard glass tube</w:t>
            </w:r>
            <w:r w:rsidR="00D2759E" w:rsidRPr="00995667">
              <w:rPr>
                <w:rFonts w:ascii="Bookman Old Style" w:hAnsi="Bookman Old Style"/>
              </w:rPr>
              <w:t>.</w:t>
            </w:r>
            <w:r w:rsidRPr="00995667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3240" w:type="dxa"/>
          </w:tcPr>
          <w:p w:rsidR="0053563F" w:rsidRPr="00995667" w:rsidRDefault="0053563F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D2759E" w:rsidRPr="00995667" w:rsidRDefault="00D2759E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D2759E" w:rsidRPr="00995667" w:rsidRDefault="00D2759E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D2759E" w:rsidRPr="00995667" w:rsidRDefault="00D2759E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D2759E" w:rsidRPr="00995667" w:rsidRDefault="00D2759E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8549EC" w:rsidRPr="00995667" w:rsidRDefault="008549EC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D2759E" w:rsidRPr="00995667" w:rsidRDefault="00D2759E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40" w:type="dxa"/>
          </w:tcPr>
          <w:p w:rsidR="0053563F" w:rsidRPr="00995667" w:rsidRDefault="0053563F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53563F" w:rsidRPr="00995667" w:rsidTr="00A75AD9">
        <w:trPr>
          <w:trHeight w:val="2160"/>
        </w:trPr>
        <w:tc>
          <w:tcPr>
            <w:tcW w:w="3113" w:type="dxa"/>
          </w:tcPr>
          <w:p w:rsidR="0053563F" w:rsidRPr="00995667" w:rsidRDefault="0053563F" w:rsidP="0060168C">
            <w:pPr>
              <w:pStyle w:val="ListParagraph"/>
              <w:numPr>
                <w:ilvl w:val="0"/>
                <w:numId w:val="5"/>
              </w:numPr>
              <w:ind w:left="567" w:hanging="501"/>
              <w:rPr>
                <w:rFonts w:ascii="Bookman Old Style" w:hAnsi="Bookman Old Style"/>
              </w:rPr>
            </w:pPr>
            <w:r w:rsidRPr="00A75AD9">
              <w:rPr>
                <w:rFonts w:ascii="Bookman Old Style" w:hAnsi="Bookman Old Style"/>
                <w:sz w:val="22"/>
              </w:rPr>
              <w:t xml:space="preserve">To </w:t>
            </w:r>
            <w:r w:rsidRPr="00A75AD9">
              <w:rPr>
                <w:rFonts w:ascii="Bookman Old Style" w:hAnsi="Bookman Old Style"/>
                <w:b/>
                <w:sz w:val="22"/>
              </w:rPr>
              <w:t>two</w:t>
            </w:r>
            <w:r w:rsidRPr="00A75AD9">
              <w:rPr>
                <w:rFonts w:ascii="Bookman Old Style" w:hAnsi="Bookman Old Style"/>
                <w:sz w:val="22"/>
              </w:rPr>
              <w:t xml:space="preserve"> spatula endfuls of </w:t>
            </w:r>
            <w:r w:rsidRPr="00A75AD9">
              <w:rPr>
                <w:rFonts w:ascii="Bookman Old Style" w:hAnsi="Bookman Old Style"/>
                <w:b/>
                <w:sz w:val="22"/>
              </w:rPr>
              <w:t>W</w:t>
            </w:r>
            <w:r w:rsidRPr="00A75AD9">
              <w:rPr>
                <w:rFonts w:ascii="Bookman Old Style" w:hAnsi="Bookman Old Style"/>
                <w:sz w:val="22"/>
              </w:rPr>
              <w:t xml:space="preserve"> in a </w:t>
            </w:r>
            <w:r w:rsidR="008549EC" w:rsidRPr="00A75AD9">
              <w:rPr>
                <w:rFonts w:ascii="Bookman Old Style" w:hAnsi="Bookman Old Style"/>
                <w:sz w:val="22"/>
              </w:rPr>
              <w:t xml:space="preserve">                       </w:t>
            </w:r>
            <w:r w:rsidRPr="00A75AD9">
              <w:rPr>
                <w:rFonts w:ascii="Bookman Old Style" w:hAnsi="Bookman Old Style"/>
                <w:sz w:val="22"/>
              </w:rPr>
              <w:t>dry test tube, add 5 drops of concentrated sulphuric acid and warm.</w:t>
            </w:r>
          </w:p>
        </w:tc>
        <w:tc>
          <w:tcPr>
            <w:tcW w:w="3240" w:type="dxa"/>
          </w:tcPr>
          <w:p w:rsidR="0053563F" w:rsidRPr="00995667" w:rsidRDefault="0053563F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8549EC" w:rsidRPr="00995667" w:rsidRDefault="008549EC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8549EC" w:rsidRPr="00995667" w:rsidRDefault="008549EC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8549EC" w:rsidRPr="00995667" w:rsidRDefault="008549EC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8549EC" w:rsidRPr="00995667" w:rsidRDefault="008549EC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8549EC" w:rsidRPr="00995667" w:rsidRDefault="008549EC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8549EC" w:rsidRPr="00995667" w:rsidRDefault="008549EC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35605F" w:rsidRPr="00995667" w:rsidRDefault="0035605F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40" w:type="dxa"/>
          </w:tcPr>
          <w:p w:rsidR="0053563F" w:rsidRPr="00995667" w:rsidRDefault="0053563F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3604A7" w:rsidRPr="00995667" w:rsidTr="00A75AD9">
        <w:tc>
          <w:tcPr>
            <w:tcW w:w="3113" w:type="dxa"/>
          </w:tcPr>
          <w:p w:rsidR="003604A7" w:rsidRPr="00995667" w:rsidRDefault="003604A7" w:rsidP="0060168C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r w:rsidRPr="00995667">
              <w:rPr>
                <w:rFonts w:ascii="Bookman Old Style" w:hAnsi="Bookman Old Style"/>
                <w:b/>
              </w:rPr>
              <w:t>Tests</w:t>
            </w:r>
          </w:p>
        </w:tc>
        <w:tc>
          <w:tcPr>
            <w:tcW w:w="3240" w:type="dxa"/>
          </w:tcPr>
          <w:p w:rsidR="003604A7" w:rsidRPr="00995667" w:rsidRDefault="003604A7" w:rsidP="0060168C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r w:rsidRPr="00995667">
              <w:rPr>
                <w:rFonts w:ascii="Bookman Old Style" w:hAnsi="Bookman Old Style"/>
                <w:b/>
              </w:rPr>
              <w:t>Observations</w:t>
            </w:r>
          </w:p>
        </w:tc>
        <w:tc>
          <w:tcPr>
            <w:tcW w:w="3240" w:type="dxa"/>
          </w:tcPr>
          <w:p w:rsidR="003604A7" w:rsidRPr="00995667" w:rsidRDefault="003604A7" w:rsidP="0060168C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r w:rsidRPr="00995667">
              <w:rPr>
                <w:rFonts w:ascii="Bookman Old Style" w:hAnsi="Bookman Old Style"/>
                <w:b/>
              </w:rPr>
              <w:t>Deductions</w:t>
            </w:r>
          </w:p>
        </w:tc>
      </w:tr>
      <w:tr w:rsidR="003604A7" w:rsidRPr="00995667" w:rsidTr="00A75AD9">
        <w:trPr>
          <w:trHeight w:val="1643"/>
        </w:trPr>
        <w:tc>
          <w:tcPr>
            <w:tcW w:w="3113" w:type="dxa"/>
          </w:tcPr>
          <w:p w:rsidR="003604A7" w:rsidRPr="0012015A" w:rsidRDefault="003604A7" w:rsidP="0060168C">
            <w:pPr>
              <w:pStyle w:val="ListParagraph"/>
              <w:ind w:left="567"/>
              <w:rPr>
                <w:rFonts w:ascii="Bookman Old Style" w:hAnsi="Bookman Old Style"/>
                <w:sz w:val="22"/>
              </w:rPr>
            </w:pPr>
          </w:p>
          <w:p w:rsidR="003604A7" w:rsidRPr="0012015A" w:rsidRDefault="003604A7" w:rsidP="0060168C">
            <w:pPr>
              <w:pStyle w:val="ListParagraph"/>
              <w:numPr>
                <w:ilvl w:val="0"/>
                <w:numId w:val="5"/>
              </w:numPr>
              <w:ind w:left="567" w:hanging="501"/>
              <w:rPr>
                <w:rFonts w:ascii="Bookman Old Style" w:hAnsi="Bookman Old Style"/>
                <w:sz w:val="22"/>
              </w:rPr>
            </w:pPr>
            <w:r w:rsidRPr="0012015A">
              <w:rPr>
                <w:rFonts w:ascii="Bookman Old Style" w:hAnsi="Bookman Old Style"/>
                <w:sz w:val="22"/>
              </w:rPr>
              <w:t xml:space="preserve">Dissolve </w:t>
            </w:r>
            <w:r w:rsidRPr="0012015A">
              <w:rPr>
                <w:rFonts w:ascii="Bookman Old Style" w:hAnsi="Bookman Old Style"/>
                <w:b/>
                <w:sz w:val="22"/>
              </w:rPr>
              <w:t>three</w:t>
            </w:r>
            <w:r w:rsidRPr="0012015A">
              <w:rPr>
                <w:rFonts w:ascii="Bookman Old Style" w:hAnsi="Bookman Old Style"/>
                <w:sz w:val="22"/>
              </w:rPr>
              <w:t xml:space="preserve"> spatula endfuls of </w:t>
            </w:r>
            <w:r w:rsidRPr="0012015A">
              <w:rPr>
                <w:rFonts w:ascii="Bookman Old Style" w:hAnsi="Bookman Old Style"/>
                <w:b/>
                <w:sz w:val="22"/>
              </w:rPr>
              <w:t>W</w:t>
            </w:r>
            <w:r w:rsidRPr="0012015A">
              <w:rPr>
                <w:rFonts w:ascii="Bookman Old Style" w:hAnsi="Bookman Old Style"/>
                <w:sz w:val="22"/>
              </w:rPr>
              <w:t xml:space="preserve"> in about 5.0 cm</w:t>
            </w:r>
            <w:r w:rsidRPr="0012015A">
              <w:rPr>
                <w:rFonts w:ascii="Bookman Old Style" w:hAnsi="Bookman Old Style"/>
                <w:sz w:val="22"/>
                <w:vertAlign w:val="superscript"/>
              </w:rPr>
              <w:t>3</w:t>
            </w:r>
            <w:r w:rsidRPr="0012015A">
              <w:rPr>
                <w:rFonts w:ascii="Bookman Old Style" w:hAnsi="Bookman Old Style"/>
                <w:sz w:val="22"/>
              </w:rPr>
              <w:t xml:space="preserve"> of water to make a solution.</w:t>
            </w:r>
          </w:p>
          <w:p w:rsidR="007D0063" w:rsidRPr="0012015A" w:rsidRDefault="007D0063" w:rsidP="0060168C">
            <w:pPr>
              <w:pStyle w:val="ListParagraph"/>
              <w:ind w:left="567"/>
              <w:rPr>
                <w:rFonts w:ascii="Bookman Old Style" w:hAnsi="Bookman Old Style"/>
                <w:sz w:val="22"/>
              </w:rPr>
            </w:pPr>
          </w:p>
        </w:tc>
        <w:tc>
          <w:tcPr>
            <w:tcW w:w="3240" w:type="dxa"/>
          </w:tcPr>
          <w:p w:rsidR="003604A7" w:rsidRPr="00995667" w:rsidRDefault="003604A7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7D0063" w:rsidRPr="00995667" w:rsidRDefault="007D0063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7D0063" w:rsidRPr="00995667" w:rsidRDefault="007D0063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7D0063" w:rsidRPr="00995667" w:rsidRDefault="007D0063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7D0063" w:rsidRPr="00995667" w:rsidRDefault="007D0063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7D0063" w:rsidRPr="00995667" w:rsidRDefault="007D0063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40" w:type="dxa"/>
          </w:tcPr>
          <w:p w:rsidR="003604A7" w:rsidRPr="00995667" w:rsidRDefault="003604A7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3604A7" w:rsidRPr="00995667" w:rsidTr="00A75AD9">
        <w:trPr>
          <w:trHeight w:val="1699"/>
        </w:trPr>
        <w:tc>
          <w:tcPr>
            <w:tcW w:w="3113" w:type="dxa"/>
          </w:tcPr>
          <w:p w:rsidR="003604A7" w:rsidRPr="0012015A" w:rsidRDefault="003604A7" w:rsidP="0060168C">
            <w:pPr>
              <w:pStyle w:val="ListParagraph"/>
              <w:numPr>
                <w:ilvl w:val="0"/>
                <w:numId w:val="6"/>
              </w:numPr>
              <w:ind w:left="742" w:hanging="469"/>
              <w:rPr>
                <w:rFonts w:ascii="Bookman Old Style" w:hAnsi="Bookman Old Style"/>
                <w:sz w:val="22"/>
              </w:rPr>
            </w:pPr>
            <w:r w:rsidRPr="0012015A">
              <w:rPr>
                <w:rFonts w:ascii="Bookman Old Style" w:hAnsi="Bookman Old Style"/>
                <w:sz w:val="22"/>
              </w:rPr>
              <w:t>Use 1.0 cm</w:t>
            </w:r>
            <w:r w:rsidRPr="0012015A">
              <w:rPr>
                <w:rFonts w:ascii="Bookman Old Style" w:hAnsi="Bookman Old Style"/>
                <w:sz w:val="22"/>
                <w:vertAlign w:val="superscript"/>
              </w:rPr>
              <w:t>3</w:t>
            </w:r>
            <w:r w:rsidRPr="0012015A">
              <w:rPr>
                <w:rFonts w:ascii="Bookman Old Style" w:hAnsi="Bookman Old Style"/>
                <w:sz w:val="22"/>
              </w:rPr>
              <w:t xml:space="preserve"> of the solution of </w:t>
            </w:r>
            <w:r w:rsidRPr="0012015A">
              <w:rPr>
                <w:rFonts w:ascii="Bookman Old Style" w:hAnsi="Bookman Old Style"/>
                <w:b/>
                <w:sz w:val="22"/>
              </w:rPr>
              <w:t>W</w:t>
            </w:r>
            <w:r w:rsidRPr="0012015A">
              <w:rPr>
                <w:rFonts w:ascii="Bookman Old Style" w:hAnsi="Bookman Old Style"/>
                <w:sz w:val="22"/>
              </w:rPr>
              <w:t xml:space="preserve"> to carry out a test of your choice to confirm one of the anions in </w:t>
            </w:r>
            <w:r w:rsidRPr="0012015A">
              <w:rPr>
                <w:rFonts w:ascii="Bookman Old Style" w:hAnsi="Bookman Old Style"/>
                <w:b/>
                <w:sz w:val="22"/>
              </w:rPr>
              <w:t>W</w:t>
            </w:r>
            <w:r w:rsidRPr="0012015A">
              <w:rPr>
                <w:rFonts w:ascii="Bookman Old Style" w:hAnsi="Bookman Old Style"/>
                <w:sz w:val="22"/>
              </w:rPr>
              <w:t>.</w:t>
            </w:r>
          </w:p>
          <w:p w:rsidR="007D0063" w:rsidRPr="0012015A" w:rsidRDefault="007D0063" w:rsidP="0060168C">
            <w:pPr>
              <w:pStyle w:val="ListParagraph"/>
              <w:ind w:left="851"/>
              <w:rPr>
                <w:rFonts w:ascii="Bookman Old Style" w:hAnsi="Bookman Old Style"/>
                <w:sz w:val="22"/>
              </w:rPr>
            </w:pPr>
          </w:p>
        </w:tc>
        <w:tc>
          <w:tcPr>
            <w:tcW w:w="3240" w:type="dxa"/>
          </w:tcPr>
          <w:p w:rsidR="00A75AD9" w:rsidRDefault="00A75AD9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  <w:p w:rsidR="00A75AD9" w:rsidRPr="00A75AD9" w:rsidRDefault="00A75AD9" w:rsidP="00A75AD9"/>
          <w:p w:rsidR="00A75AD9" w:rsidRDefault="00A75AD9" w:rsidP="00A75AD9"/>
          <w:p w:rsidR="003604A7" w:rsidRPr="00A75AD9" w:rsidRDefault="003604A7" w:rsidP="00A75AD9">
            <w:pPr>
              <w:ind w:firstLine="720"/>
            </w:pPr>
          </w:p>
        </w:tc>
        <w:tc>
          <w:tcPr>
            <w:tcW w:w="3240" w:type="dxa"/>
          </w:tcPr>
          <w:p w:rsidR="003604A7" w:rsidRPr="00995667" w:rsidRDefault="003604A7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3604A7" w:rsidRPr="00995667" w:rsidTr="00A75AD9">
        <w:trPr>
          <w:trHeight w:val="1939"/>
        </w:trPr>
        <w:tc>
          <w:tcPr>
            <w:tcW w:w="3113" w:type="dxa"/>
          </w:tcPr>
          <w:p w:rsidR="00663858" w:rsidRPr="0012015A" w:rsidRDefault="003604A7" w:rsidP="0012015A">
            <w:pPr>
              <w:pStyle w:val="ListParagraph"/>
              <w:numPr>
                <w:ilvl w:val="0"/>
                <w:numId w:val="6"/>
              </w:numPr>
              <w:ind w:left="619" w:hanging="475"/>
              <w:rPr>
                <w:rFonts w:ascii="Bookman Old Style" w:hAnsi="Bookman Old Style"/>
                <w:sz w:val="22"/>
              </w:rPr>
            </w:pPr>
            <w:r w:rsidRPr="0012015A">
              <w:rPr>
                <w:rFonts w:ascii="Bookman Old Style" w:hAnsi="Bookman Old Style"/>
                <w:sz w:val="22"/>
              </w:rPr>
              <w:t xml:space="preserve">To the remaining solution of </w:t>
            </w:r>
            <w:r w:rsidRPr="0012015A">
              <w:rPr>
                <w:rFonts w:ascii="Bookman Old Style" w:hAnsi="Bookman Old Style"/>
                <w:b/>
                <w:sz w:val="22"/>
              </w:rPr>
              <w:t>W</w:t>
            </w:r>
            <w:r w:rsidRPr="0012015A">
              <w:rPr>
                <w:rFonts w:ascii="Bookman Old Style" w:hAnsi="Bookman Old Style"/>
                <w:sz w:val="22"/>
              </w:rPr>
              <w:t>, add dilute sodium hydroxide solution drop-wise until there is no further change. Filter</w:t>
            </w:r>
            <w:r w:rsidR="00663858" w:rsidRPr="0012015A">
              <w:rPr>
                <w:rFonts w:ascii="Bookman Old Style" w:hAnsi="Bookman Old Style"/>
                <w:sz w:val="22"/>
              </w:rPr>
              <w:t>.</w:t>
            </w:r>
            <w:r w:rsidRPr="0012015A">
              <w:rPr>
                <w:rFonts w:ascii="Bookman Old Style" w:hAnsi="Bookman Old Style"/>
                <w:sz w:val="22"/>
              </w:rPr>
              <w:t xml:space="preserve"> </w:t>
            </w:r>
            <w:r w:rsidR="00663858" w:rsidRPr="0012015A">
              <w:rPr>
                <w:rFonts w:ascii="Bookman Old Style" w:hAnsi="Bookman Old Style"/>
                <w:sz w:val="22"/>
              </w:rPr>
              <w:t xml:space="preserve">Keep </w:t>
            </w:r>
            <w:r w:rsidRPr="0012015A">
              <w:rPr>
                <w:rFonts w:ascii="Bookman Old Style" w:hAnsi="Bookman Old Style"/>
                <w:sz w:val="22"/>
              </w:rPr>
              <w:t>both the filtrate and residue.</w:t>
            </w:r>
          </w:p>
        </w:tc>
        <w:tc>
          <w:tcPr>
            <w:tcW w:w="3240" w:type="dxa"/>
          </w:tcPr>
          <w:p w:rsidR="003604A7" w:rsidRPr="00995667" w:rsidRDefault="003604A7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40" w:type="dxa"/>
          </w:tcPr>
          <w:p w:rsidR="003604A7" w:rsidRPr="00995667" w:rsidRDefault="003604A7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3604A7" w:rsidRPr="00995667" w:rsidTr="00A75AD9">
        <w:tc>
          <w:tcPr>
            <w:tcW w:w="3113" w:type="dxa"/>
          </w:tcPr>
          <w:p w:rsidR="003604A7" w:rsidRPr="0012015A" w:rsidRDefault="003604A7" w:rsidP="0060168C">
            <w:pPr>
              <w:pStyle w:val="ListParagraph"/>
              <w:numPr>
                <w:ilvl w:val="0"/>
                <w:numId w:val="5"/>
              </w:numPr>
              <w:ind w:left="567" w:hanging="501"/>
              <w:rPr>
                <w:rFonts w:ascii="Bookman Old Style" w:hAnsi="Bookman Old Style"/>
                <w:sz w:val="22"/>
              </w:rPr>
            </w:pPr>
            <w:r w:rsidRPr="0012015A">
              <w:rPr>
                <w:rFonts w:ascii="Bookman Old Style" w:hAnsi="Bookman Old Style"/>
                <w:sz w:val="22"/>
              </w:rPr>
              <w:t xml:space="preserve">Add dilute hydrochloric acid drop-wise to the filtrate until the solution is just acidic. Divide the solution into </w:t>
            </w:r>
            <w:r w:rsidRPr="0012015A">
              <w:rPr>
                <w:rFonts w:ascii="Bookman Old Style" w:hAnsi="Bookman Old Style"/>
                <w:b/>
                <w:sz w:val="22"/>
              </w:rPr>
              <w:t>four</w:t>
            </w:r>
            <w:r w:rsidRPr="0012015A">
              <w:rPr>
                <w:rFonts w:ascii="Bookman Old Style" w:hAnsi="Bookman Old Style"/>
                <w:sz w:val="22"/>
              </w:rPr>
              <w:t xml:space="preserve"> portions.</w:t>
            </w:r>
          </w:p>
          <w:p w:rsidR="00663858" w:rsidRPr="0012015A" w:rsidRDefault="00663858" w:rsidP="0060168C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3240" w:type="dxa"/>
          </w:tcPr>
          <w:p w:rsidR="003604A7" w:rsidRPr="00995667" w:rsidRDefault="003604A7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40" w:type="dxa"/>
          </w:tcPr>
          <w:p w:rsidR="003604A7" w:rsidRPr="00995667" w:rsidRDefault="003604A7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663858" w:rsidRPr="00995667" w:rsidTr="00A75AD9">
        <w:tc>
          <w:tcPr>
            <w:tcW w:w="3113" w:type="dxa"/>
          </w:tcPr>
          <w:p w:rsidR="00663858" w:rsidRPr="0012015A" w:rsidRDefault="00663858" w:rsidP="0060168C">
            <w:pPr>
              <w:pStyle w:val="ListParagraph"/>
              <w:numPr>
                <w:ilvl w:val="0"/>
                <w:numId w:val="7"/>
              </w:numPr>
              <w:ind w:left="742" w:hanging="469"/>
              <w:rPr>
                <w:rFonts w:ascii="Bookman Old Style" w:hAnsi="Bookman Old Style"/>
                <w:sz w:val="22"/>
              </w:rPr>
            </w:pPr>
            <w:r w:rsidRPr="0012015A">
              <w:rPr>
                <w:rFonts w:ascii="Bookman Old Style" w:hAnsi="Bookman Old Style"/>
                <w:sz w:val="22"/>
              </w:rPr>
              <w:t xml:space="preserve">To the </w:t>
            </w:r>
            <w:r w:rsidRPr="0012015A">
              <w:rPr>
                <w:rFonts w:ascii="Bookman Old Style" w:hAnsi="Bookman Old Style"/>
                <w:b/>
                <w:sz w:val="22"/>
              </w:rPr>
              <w:t>first</w:t>
            </w:r>
            <w:r w:rsidRPr="0012015A">
              <w:rPr>
                <w:rFonts w:ascii="Bookman Old Style" w:hAnsi="Bookman Old Style"/>
                <w:sz w:val="22"/>
              </w:rPr>
              <w:t xml:space="preserve"> portion of the acidified filtrate, add dilute sodium hydroxide solution drop-wise until in excess.</w:t>
            </w:r>
          </w:p>
          <w:p w:rsidR="00DF61B1" w:rsidRPr="0012015A" w:rsidRDefault="00DF61B1" w:rsidP="0060168C">
            <w:pPr>
              <w:pStyle w:val="ListParagraph"/>
              <w:ind w:left="742"/>
              <w:rPr>
                <w:rFonts w:ascii="Bookman Old Style" w:hAnsi="Bookman Old Style"/>
                <w:sz w:val="22"/>
              </w:rPr>
            </w:pPr>
          </w:p>
        </w:tc>
        <w:tc>
          <w:tcPr>
            <w:tcW w:w="3240" w:type="dxa"/>
          </w:tcPr>
          <w:p w:rsidR="00663858" w:rsidRPr="00995667" w:rsidRDefault="00663858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40" w:type="dxa"/>
          </w:tcPr>
          <w:p w:rsidR="00663858" w:rsidRPr="00995667" w:rsidRDefault="00663858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663858" w:rsidRPr="00995667" w:rsidTr="00A75AD9">
        <w:tc>
          <w:tcPr>
            <w:tcW w:w="3113" w:type="dxa"/>
          </w:tcPr>
          <w:p w:rsidR="00663858" w:rsidRPr="0012015A" w:rsidRDefault="00663858" w:rsidP="0060168C">
            <w:pPr>
              <w:pStyle w:val="ListParagraph"/>
              <w:numPr>
                <w:ilvl w:val="0"/>
                <w:numId w:val="7"/>
              </w:numPr>
              <w:ind w:left="742" w:hanging="469"/>
              <w:rPr>
                <w:rFonts w:ascii="Bookman Old Style" w:hAnsi="Bookman Old Style"/>
                <w:sz w:val="22"/>
              </w:rPr>
            </w:pPr>
            <w:r w:rsidRPr="0012015A">
              <w:rPr>
                <w:rFonts w:ascii="Bookman Old Style" w:hAnsi="Bookman Old Style"/>
                <w:sz w:val="22"/>
              </w:rPr>
              <w:t xml:space="preserve">To the </w:t>
            </w:r>
            <w:r w:rsidRPr="0012015A">
              <w:rPr>
                <w:rFonts w:ascii="Bookman Old Style" w:hAnsi="Bookman Old Style"/>
                <w:b/>
                <w:sz w:val="22"/>
              </w:rPr>
              <w:t>second</w:t>
            </w:r>
            <w:r w:rsidRPr="0012015A">
              <w:rPr>
                <w:rFonts w:ascii="Bookman Old Style" w:hAnsi="Bookman Old Style"/>
                <w:sz w:val="22"/>
              </w:rPr>
              <w:t xml:space="preserve"> portion of the acidified filtrate, add potassium iodide solution.</w:t>
            </w:r>
          </w:p>
          <w:p w:rsidR="00DF61B1" w:rsidRPr="0012015A" w:rsidRDefault="00DF61B1" w:rsidP="0060168C">
            <w:pPr>
              <w:pStyle w:val="ListParagraph"/>
              <w:ind w:left="851"/>
              <w:rPr>
                <w:rFonts w:ascii="Bookman Old Style" w:hAnsi="Bookman Old Style"/>
                <w:sz w:val="22"/>
              </w:rPr>
            </w:pPr>
          </w:p>
        </w:tc>
        <w:tc>
          <w:tcPr>
            <w:tcW w:w="3240" w:type="dxa"/>
          </w:tcPr>
          <w:p w:rsidR="00663858" w:rsidRPr="00995667" w:rsidRDefault="00663858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40" w:type="dxa"/>
          </w:tcPr>
          <w:p w:rsidR="00663858" w:rsidRPr="00995667" w:rsidRDefault="00663858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663858" w:rsidRPr="00995667" w:rsidTr="00A75AD9">
        <w:trPr>
          <w:trHeight w:val="1736"/>
        </w:trPr>
        <w:tc>
          <w:tcPr>
            <w:tcW w:w="3113" w:type="dxa"/>
          </w:tcPr>
          <w:p w:rsidR="00DF61B1" w:rsidRPr="0012015A" w:rsidRDefault="00663858" w:rsidP="0060168C">
            <w:pPr>
              <w:pStyle w:val="ListParagraph"/>
              <w:numPr>
                <w:ilvl w:val="0"/>
                <w:numId w:val="7"/>
              </w:numPr>
              <w:ind w:left="742" w:hanging="469"/>
              <w:rPr>
                <w:rFonts w:ascii="Bookman Old Style" w:hAnsi="Bookman Old Style"/>
                <w:sz w:val="22"/>
              </w:rPr>
            </w:pPr>
            <w:r w:rsidRPr="0012015A">
              <w:rPr>
                <w:rFonts w:ascii="Bookman Old Style" w:hAnsi="Bookman Old Style"/>
                <w:sz w:val="22"/>
              </w:rPr>
              <w:t xml:space="preserve">To the </w:t>
            </w:r>
            <w:r w:rsidRPr="0012015A">
              <w:rPr>
                <w:rFonts w:ascii="Bookman Old Style" w:hAnsi="Bookman Old Style"/>
                <w:b/>
                <w:sz w:val="22"/>
              </w:rPr>
              <w:t>third</w:t>
            </w:r>
            <w:r w:rsidRPr="0012015A">
              <w:rPr>
                <w:rFonts w:ascii="Bookman Old Style" w:hAnsi="Bookman Old Style"/>
                <w:sz w:val="22"/>
              </w:rPr>
              <w:t xml:space="preserve"> portion of the acidified filtrate, perform a test of your choice to confirm one of the cations in </w:t>
            </w:r>
            <w:r w:rsidRPr="0012015A">
              <w:rPr>
                <w:rFonts w:ascii="Bookman Old Style" w:hAnsi="Bookman Old Style"/>
                <w:b/>
                <w:sz w:val="22"/>
              </w:rPr>
              <w:t>W</w:t>
            </w:r>
            <w:r w:rsidRPr="0012015A">
              <w:rPr>
                <w:rFonts w:ascii="Bookman Old Style" w:hAnsi="Bookman Old Style"/>
                <w:sz w:val="22"/>
              </w:rPr>
              <w:t xml:space="preserve">. </w:t>
            </w:r>
          </w:p>
        </w:tc>
        <w:tc>
          <w:tcPr>
            <w:tcW w:w="3240" w:type="dxa"/>
          </w:tcPr>
          <w:p w:rsidR="00663858" w:rsidRPr="00995667" w:rsidRDefault="00663858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40" w:type="dxa"/>
          </w:tcPr>
          <w:p w:rsidR="00663858" w:rsidRPr="00995667" w:rsidRDefault="00663858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663858" w:rsidRPr="00995667" w:rsidTr="00A75AD9">
        <w:tc>
          <w:tcPr>
            <w:tcW w:w="3113" w:type="dxa"/>
          </w:tcPr>
          <w:p w:rsidR="00663858" w:rsidRPr="0012015A" w:rsidRDefault="00663858" w:rsidP="0060168C">
            <w:pPr>
              <w:pStyle w:val="ListParagraph"/>
              <w:numPr>
                <w:ilvl w:val="0"/>
                <w:numId w:val="7"/>
              </w:numPr>
              <w:ind w:left="742" w:hanging="469"/>
              <w:rPr>
                <w:rFonts w:ascii="Bookman Old Style" w:hAnsi="Bookman Old Style"/>
                <w:sz w:val="22"/>
              </w:rPr>
            </w:pPr>
            <w:r w:rsidRPr="0012015A">
              <w:rPr>
                <w:rFonts w:ascii="Bookman Old Style" w:hAnsi="Bookman Old Style"/>
                <w:sz w:val="22"/>
              </w:rPr>
              <w:t xml:space="preserve">To the </w:t>
            </w:r>
            <w:r w:rsidRPr="0012015A">
              <w:rPr>
                <w:rFonts w:ascii="Bookman Old Style" w:hAnsi="Bookman Old Style"/>
                <w:b/>
                <w:sz w:val="22"/>
              </w:rPr>
              <w:t>fourth</w:t>
            </w:r>
            <w:r w:rsidRPr="0012015A">
              <w:rPr>
                <w:rFonts w:ascii="Bookman Old Style" w:hAnsi="Bookman Old Style"/>
                <w:sz w:val="22"/>
              </w:rPr>
              <w:t xml:space="preserve"> portion of the acidified filtrate, add 5 drops of barium nitrate solution.</w:t>
            </w:r>
          </w:p>
          <w:p w:rsidR="00DF61B1" w:rsidRPr="0012015A" w:rsidRDefault="00DF61B1" w:rsidP="0060168C">
            <w:pPr>
              <w:pStyle w:val="ListParagraph"/>
              <w:ind w:left="851"/>
              <w:rPr>
                <w:rFonts w:ascii="Bookman Old Style" w:hAnsi="Bookman Old Style"/>
                <w:sz w:val="22"/>
              </w:rPr>
            </w:pPr>
          </w:p>
        </w:tc>
        <w:tc>
          <w:tcPr>
            <w:tcW w:w="3240" w:type="dxa"/>
          </w:tcPr>
          <w:p w:rsidR="00663858" w:rsidRPr="00995667" w:rsidRDefault="00663858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40" w:type="dxa"/>
          </w:tcPr>
          <w:p w:rsidR="00663858" w:rsidRPr="00995667" w:rsidRDefault="00663858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663858" w:rsidRPr="00995667" w:rsidTr="00A75AD9">
        <w:tc>
          <w:tcPr>
            <w:tcW w:w="3113" w:type="dxa"/>
          </w:tcPr>
          <w:p w:rsidR="00DF61B1" w:rsidRPr="0012015A" w:rsidRDefault="00DF61B1" w:rsidP="0060168C">
            <w:pPr>
              <w:pStyle w:val="ListParagraph"/>
              <w:ind w:left="567"/>
              <w:rPr>
                <w:rFonts w:ascii="Bookman Old Style" w:hAnsi="Bookman Old Style"/>
                <w:sz w:val="22"/>
              </w:rPr>
            </w:pPr>
          </w:p>
          <w:p w:rsidR="00663858" w:rsidRPr="0012015A" w:rsidRDefault="00663858" w:rsidP="0060168C">
            <w:pPr>
              <w:pStyle w:val="ListParagraph"/>
              <w:numPr>
                <w:ilvl w:val="0"/>
                <w:numId w:val="5"/>
              </w:numPr>
              <w:ind w:left="567" w:hanging="501"/>
              <w:rPr>
                <w:rFonts w:ascii="Bookman Old Style" w:hAnsi="Bookman Old Style"/>
                <w:sz w:val="22"/>
              </w:rPr>
            </w:pPr>
            <w:r w:rsidRPr="0012015A">
              <w:rPr>
                <w:rFonts w:ascii="Bookman Old Style" w:hAnsi="Bookman Old Style"/>
                <w:sz w:val="22"/>
              </w:rPr>
              <w:t xml:space="preserve">Wash the residue with distilled water and dissolve it in dilute hydrochloric acid. Divide the acidic solution into </w:t>
            </w:r>
            <w:r w:rsidRPr="0012015A">
              <w:rPr>
                <w:rFonts w:ascii="Bookman Old Style" w:hAnsi="Bookman Old Style"/>
                <w:b/>
                <w:sz w:val="22"/>
              </w:rPr>
              <w:t>four</w:t>
            </w:r>
            <w:r w:rsidRPr="0012015A">
              <w:rPr>
                <w:rFonts w:ascii="Bookman Old Style" w:hAnsi="Bookman Old Style"/>
                <w:sz w:val="22"/>
              </w:rPr>
              <w:t xml:space="preserve"> portions.</w:t>
            </w:r>
          </w:p>
          <w:p w:rsidR="00DF61B1" w:rsidRPr="0012015A" w:rsidRDefault="00DF61B1" w:rsidP="0060168C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3240" w:type="dxa"/>
          </w:tcPr>
          <w:p w:rsidR="00663858" w:rsidRPr="00995667" w:rsidRDefault="00663858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40" w:type="dxa"/>
          </w:tcPr>
          <w:p w:rsidR="00663858" w:rsidRPr="00995667" w:rsidRDefault="00663858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DF61B1" w:rsidRPr="00995667" w:rsidTr="00A75AD9">
        <w:tc>
          <w:tcPr>
            <w:tcW w:w="3113" w:type="dxa"/>
          </w:tcPr>
          <w:p w:rsidR="00DF61B1" w:rsidRPr="006242DE" w:rsidRDefault="00DF61B1" w:rsidP="0060168C">
            <w:pPr>
              <w:pStyle w:val="ListParagraph"/>
              <w:ind w:left="0"/>
              <w:jc w:val="center"/>
              <w:rPr>
                <w:rFonts w:ascii="Bookman Old Style" w:hAnsi="Bookman Old Style"/>
                <w:sz w:val="22"/>
              </w:rPr>
            </w:pPr>
            <w:r w:rsidRPr="006242DE">
              <w:rPr>
                <w:rFonts w:ascii="Bookman Old Style" w:hAnsi="Bookman Old Style"/>
                <w:sz w:val="22"/>
              </w:rPr>
              <w:t>Tests</w:t>
            </w:r>
          </w:p>
        </w:tc>
        <w:tc>
          <w:tcPr>
            <w:tcW w:w="3240" w:type="dxa"/>
          </w:tcPr>
          <w:p w:rsidR="00DF61B1" w:rsidRPr="006242DE" w:rsidRDefault="00DF61B1" w:rsidP="0060168C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 w:rsidRPr="006242DE">
              <w:rPr>
                <w:rFonts w:ascii="Bookman Old Style" w:hAnsi="Bookman Old Style"/>
              </w:rPr>
              <w:t>Observations</w:t>
            </w:r>
          </w:p>
        </w:tc>
        <w:tc>
          <w:tcPr>
            <w:tcW w:w="3240" w:type="dxa"/>
          </w:tcPr>
          <w:p w:rsidR="00DF61B1" w:rsidRPr="006242DE" w:rsidRDefault="00DF61B1" w:rsidP="0060168C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 w:rsidRPr="006242DE">
              <w:rPr>
                <w:rFonts w:ascii="Bookman Old Style" w:hAnsi="Bookman Old Style"/>
              </w:rPr>
              <w:t>Deductions</w:t>
            </w:r>
          </w:p>
        </w:tc>
      </w:tr>
      <w:tr w:rsidR="00DF61B1" w:rsidRPr="00995667" w:rsidTr="00A75AD9">
        <w:tc>
          <w:tcPr>
            <w:tcW w:w="3113" w:type="dxa"/>
          </w:tcPr>
          <w:p w:rsidR="00DF61B1" w:rsidRPr="0012015A" w:rsidRDefault="00DF61B1" w:rsidP="0060168C">
            <w:pPr>
              <w:pStyle w:val="ListParagraph"/>
              <w:numPr>
                <w:ilvl w:val="0"/>
                <w:numId w:val="8"/>
              </w:numPr>
              <w:ind w:left="742" w:hanging="469"/>
              <w:rPr>
                <w:rFonts w:ascii="Bookman Old Style" w:hAnsi="Bookman Old Style"/>
                <w:sz w:val="22"/>
              </w:rPr>
            </w:pPr>
            <w:r w:rsidRPr="0012015A">
              <w:rPr>
                <w:rFonts w:ascii="Bookman Old Style" w:hAnsi="Bookman Old Style"/>
                <w:sz w:val="22"/>
              </w:rPr>
              <w:t xml:space="preserve">To the </w:t>
            </w:r>
            <w:r w:rsidRPr="0012015A">
              <w:rPr>
                <w:rFonts w:ascii="Bookman Old Style" w:hAnsi="Bookman Old Style"/>
                <w:b/>
                <w:sz w:val="22"/>
              </w:rPr>
              <w:t>first</w:t>
            </w:r>
            <w:r w:rsidRPr="0012015A">
              <w:rPr>
                <w:rFonts w:ascii="Bookman Old Style" w:hAnsi="Bookman Old Style"/>
                <w:sz w:val="22"/>
              </w:rPr>
              <w:t xml:space="preserve"> portion of the acidic solution, add sodium hydroxide solution drop-wise until in excess.</w:t>
            </w:r>
          </w:p>
          <w:p w:rsidR="00E17C91" w:rsidRPr="0012015A" w:rsidRDefault="00E17C91" w:rsidP="0060168C">
            <w:pPr>
              <w:pStyle w:val="ListParagraph"/>
              <w:ind w:left="742"/>
              <w:rPr>
                <w:rFonts w:ascii="Bookman Old Style" w:hAnsi="Bookman Old Style"/>
                <w:sz w:val="22"/>
              </w:rPr>
            </w:pPr>
          </w:p>
        </w:tc>
        <w:tc>
          <w:tcPr>
            <w:tcW w:w="3240" w:type="dxa"/>
          </w:tcPr>
          <w:p w:rsidR="00DF61B1" w:rsidRPr="00995667" w:rsidRDefault="00DF61B1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40" w:type="dxa"/>
          </w:tcPr>
          <w:p w:rsidR="00DF61B1" w:rsidRPr="00995667" w:rsidRDefault="00DF61B1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DF61B1" w:rsidRPr="00995667" w:rsidTr="00A75AD9">
        <w:tc>
          <w:tcPr>
            <w:tcW w:w="3113" w:type="dxa"/>
          </w:tcPr>
          <w:p w:rsidR="00DF61B1" w:rsidRPr="0012015A" w:rsidRDefault="00DF61B1" w:rsidP="0060168C">
            <w:pPr>
              <w:pStyle w:val="ListParagraph"/>
              <w:numPr>
                <w:ilvl w:val="0"/>
                <w:numId w:val="8"/>
              </w:numPr>
              <w:ind w:left="742" w:hanging="469"/>
              <w:rPr>
                <w:rFonts w:ascii="Bookman Old Style" w:hAnsi="Bookman Old Style"/>
                <w:sz w:val="22"/>
              </w:rPr>
            </w:pPr>
            <w:r w:rsidRPr="0012015A">
              <w:rPr>
                <w:rFonts w:ascii="Bookman Old Style" w:hAnsi="Bookman Old Style"/>
                <w:sz w:val="22"/>
              </w:rPr>
              <w:t xml:space="preserve">To the </w:t>
            </w:r>
            <w:r w:rsidRPr="0012015A">
              <w:rPr>
                <w:rFonts w:ascii="Bookman Old Style" w:hAnsi="Bookman Old Style"/>
                <w:b/>
                <w:sz w:val="22"/>
              </w:rPr>
              <w:t>second</w:t>
            </w:r>
            <w:r w:rsidRPr="0012015A">
              <w:rPr>
                <w:rFonts w:ascii="Bookman Old Style" w:hAnsi="Bookman Old Style"/>
                <w:sz w:val="22"/>
              </w:rPr>
              <w:t xml:space="preserve"> portion of the acidic solution, add ammonia solution drop-wise until in excess.</w:t>
            </w:r>
          </w:p>
          <w:p w:rsidR="00E17C91" w:rsidRPr="0012015A" w:rsidRDefault="00E17C91" w:rsidP="0060168C">
            <w:pPr>
              <w:pStyle w:val="ListParagraph"/>
              <w:ind w:left="742"/>
              <w:rPr>
                <w:rFonts w:ascii="Bookman Old Style" w:hAnsi="Bookman Old Style"/>
                <w:sz w:val="22"/>
              </w:rPr>
            </w:pPr>
          </w:p>
        </w:tc>
        <w:tc>
          <w:tcPr>
            <w:tcW w:w="3240" w:type="dxa"/>
          </w:tcPr>
          <w:p w:rsidR="00DF61B1" w:rsidRPr="00995667" w:rsidRDefault="00DF61B1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40" w:type="dxa"/>
          </w:tcPr>
          <w:p w:rsidR="00DF61B1" w:rsidRPr="00995667" w:rsidRDefault="00DF61B1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DF61B1" w:rsidRPr="00995667" w:rsidTr="00A75AD9">
        <w:tc>
          <w:tcPr>
            <w:tcW w:w="3113" w:type="dxa"/>
          </w:tcPr>
          <w:p w:rsidR="00DF61B1" w:rsidRPr="0012015A" w:rsidRDefault="00DF61B1" w:rsidP="0060168C">
            <w:pPr>
              <w:pStyle w:val="ListParagraph"/>
              <w:numPr>
                <w:ilvl w:val="0"/>
                <w:numId w:val="8"/>
              </w:numPr>
              <w:ind w:left="742" w:hanging="469"/>
              <w:rPr>
                <w:rFonts w:ascii="Bookman Old Style" w:hAnsi="Bookman Old Style"/>
                <w:sz w:val="22"/>
              </w:rPr>
            </w:pPr>
            <w:r w:rsidRPr="0012015A">
              <w:rPr>
                <w:rFonts w:ascii="Bookman Old Style" w:hAnsi="Bookman Old Style"/>
                <w:sz w:val="22"/>
              </w:rPr>
              <w:t xml:space="preserve">To the </w:t>
            </w:r>
            <w:r w:rsidRPr="0012015A">
              <w:rPr>
                <w:rFonts w:ascii="Bookman Old Style" w:hAnsi="Bookman Old Style"/>
                <w:b/>
                <w:sz w:val="22"/>
              </w:rPr>
              <w:t>third</w:t>
            </w:r>
            <w:r w:rsidRPr="0012015A">
              <w:rPr>
                <w:rFonts w:ascii="Bookman Old Style" w:hAnsi="Bookman Old Style"/>
                <w:sz w:val="22"/>
              </w:rPr>
              <w:t xml:space="preserve"> portion of the acidic solution, add dilute sulphuric acid</w:t>
            </w:r>
            <w:r w:rsidR="002C2860" w:rsidRPr="0012015A">
              <w:rPr>
                <w:rFonts w:ascii="Bookman Old Style" w:hAnsi="Bookman Old Style"/>
                <w:sz w:val="22"/>
              </w:rPr>
              <w:t>.</w:t>
            </w:r>
          </w:p>
          <w:p w:rsidR="002C2860" w:rsidRPr="0012015A" w:rsidRDefault="002C2860" w:rsidP="0060168C">
            <w:pPr>
              <w:pStyle w:val="ListParagraph"/>
              <w:ind w:left="742"/>
              <w:rPr>
                <w:rFonts w:ascii="Bookman Old Style" w:hAnsi="Bookman Old Style"/>
                <w:sz w:val="22"/>
              </w:rPr>
            </w:pPr>
          </w:p>
        </w:tc>
        <w:tc>
          <w:tcPr>
            <w:tcW w:w="3240" w:type="dxa"/>
          </w:tcPr>
          <w:p w:rsidR="00DF61B1" w:rsidRPr="00995667" w:rsidRDefault="00DF61B1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40" w:type="dxa"/>
          </w:tcPr>
          <w:p w:rsidR="00DF61B1" w:rsidRPr="00995667" w:rsidRDefault="00DF61B1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DF61B1" w:rsidRPr="00995667" w:rsidTr="006242DE">
        <w:trPr>
          <w:trHeight w:hRule="exact" w:val="1872"/>
        </w:trPr>
        <w:tc>
          <w:tcPr>
            <w:tcW w:w="3113" w:type="dxa"/>
          </w:tcPr>
          <w:p w:rsidR="00DF61B1" w:rsidRPr="0012015A" w:rsidRDefault="00DF61B1" w:rsidP="0060168C">
            <w:pPr>
              <w:pStyle w:val="ListParagraph"/>
              <w:numPr>
                <w:ilvl w:val="0"/>
                <w:numId w:val="8"/>
              </w:numPr>
              <w:ind w:left="851" w:hanging="578"/>
              <w:rPr>
                <w:rFonts w:ascii="Bookman Old Style" w:hAnsi="Bookman Old Style"/>
                <w:sz w:val="22"/>
              </w:rPr>
            </w:pPr>
            <w:r w:rsidRPr="0012015A">
              <w:rPr>
                <w:rFonts w:ascii="Bookman Old Style" w:hAnsi="Bookman Old Style"/>
                <w:sz w:val="22"/>
              </w:rPr>
              <w:t xml:space="preserve">To the </w:t>
            </w:r>
            <w:r w:rsidRPr="0012015A">
              <w:rPr>
                <w:rFonts w:ascii="Bookman Old Style" w:hAnsi="Bookman Old Style"/>
                <w:b/>
                <w:sz w:val="22"/>
              </w:rPr>
              <w:t>fourth</w:t>
            </w:r>
            <w:r w:rsidRPr="0012015A">
              <w:rPr>
                <w:rFonts w:ascii="Bookman Old Style" w:hAnsi="Bookman Old Style"/>
                <w:sz w:val="22"/>
              </w:rPr>
              <w:t xml:space="preserve"> portion of the acidic solution, carry out a test of your own choice to confirm one of the anions in </w:t>
            </w:r>
            <w:r w:rsidRPr="0012015A">
              <w:rPr>
                <w:rFonts w:ascii="Bookman Old Style" w:hAnsi="Bookman Old Style"/>
                <w:b/>
                <w:sz w:val="22"/>
              </w:rPr>
              <w:t>W</w:t>
            </w:r>
            <w:r w:rsidRPr="0012015A">
              <w:rPr>
                <w:rFonts w:ascii="Bookman Old Style" w:hAnsi="Bookman Old Style"/>
                <w:sz w:val="22"/>
              </w:rPr>
              <w:t>.</w:t>
            </w:r>
          </w:p>
          <w:p w:rsidR="002C2860" w:rsidRPr="0012015A" w:rsidRDefault="002C2860" w:rsidP="0060168C">
            <w:pPr>
              <w:rPr>
                <w:rFonts w:ascii="Bookman Old Style" w:hAnsi="Bookman Old Style"/>
                <w:sz w:val="22"/>
              </w:rPr>
            </w:pPr>
          </w:p>
          <w:p w:rsidR="002C2860" w:rsidRPr="0012015A" w:rsidRDefault="002C2860" w:rsidP="0060168C">
            <w:pPr>
              <w:rPr>
                <w:rFonts w:ascii="Bookman Old Style" w:hAnsi="Bookman Old Style"/>
                <w:sz w:val="22"/>
              </w:rPr>
            </w:pPr>
          </w:p>
          <w:p w:rsidR="002C2860" w:rsidRPr="0012015A" w:rsidRDefault="002C2860" w:rsidP="0060168C">
            <w:pPr>
              <w:rPr>
                <w:rFonts w:ascii="Bookman Old Style" w:hAnsi="Bookman Old Style"/>
                <w:sz w:val="22"/>
              </w:rPr>
            </w:pPr>
          </w:p>
          <w:p w:rsidR="002C2860" w:rsidRPr="0012015A" w:rsidRDefault="002C2860" w:rsidP="0060168C">
            <w:pPr>
              <w:rPr>
                <w:rFonts w:ascii="Bookman Old Style" w:hAnsi="Bookman Old Style"/>
                <w:sz w:val="22"/>
              </w:rPr>
            </w:pPr>
          </w:p>
          <w:p w:rsidR="002C2860" w:rsidRPr="0012015A" w:rsidRDefault="002C2860" w:rsidP="0060168C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3240" w:type="dxa"/>
          </w:tcPr>
          <w:p w:rsidR="00DF61B1" w:rsidRPr="00995667" w:rsidRDefault="00DF61B1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40" w:type="dxa"/>
          </w:tcPr>
          <w:p w:rsidR="00DF61B1" w:rsidRPr="00995667" w:rsidRDefault="00DF61B1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</w:tbl>
    <w:p w:rsidR="00857ED6" w:rsidRPr="006242DE" w:rsidRDefault="00857ED6" w:rsidP="0060168C">
      <w:pPr>
        <w:pStyle w:val="ListParagraph"/>
        <w:spacing w:after="240"/>
        <w:ind w:left="567"/>
        <w:rPr>
          <w:rFonts w:ascii="Bookman Old Style" w:hAnsi="Bookman Old Style"/>
          <w:sz w:val="14"/>
        </w:rPr>
      </w:pPr>
    </w:p>
    <w:p w:rsidR="006A0A36" w:rsidRPr="00995667" w:rsidRDefault="006A0A36" w:rsidP="0060168C">
      <w:pPr>
        <w:pStyle w:val="ListParagraph"/>
        <w:numPr>
          <w:ilvl w:val="0"/>
          <w:numId w:val="5"/>
        </w:numPr>
        <w:spacing w:after="240"/>
        <w:ind w:left="1134" w:hanging="501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>Identify the</w:t>
      </w:r>
    </w:p>
    <w:p w:rsidR="006A0A36" w:rsidRPr="00995667" w:rsidRDefault="006A0A36" w:rsidP="006242DE">
      <w:pPr>
        <w:pStyle w:val="ListParagraph"/>
        <w:numPr>
          <w:ilvl w:val="0"/>
          <w:numId w:val="9"/>
        </w:numPr>
        <w:spacing w:after="240" w:line="360" w:lineRule="auto"/>
        <w:ind w:left="1701" w:hanging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cations in </w:t>
      </w:r>
      <w:r w:rsidRPr="00995667">
        <w:rPr>
          <w:rFonts w:ascii="Bookman Old Style" w:hAnsi="Bookman Old Style"/>
          <w:b/>
        </w:rPr>
        <w:t>W</w:t>
      </w:r>
      <w:r w:rsidRPr="00995667">
        <w:rPr>
          <w:rFonts w:ascii="Bookman Old Style" w:hAnsi="Bookman Old Style"/>
        </w:rPr>
        <w:t>...........</w:t>
      </w:r>
      <w:r w:rsidR="002C2860" w:rsidRPr="00995667">
        <w:rPr>
          <w:rFonts w:ascii="Bookman Old Style" w:hAnsi="Bookman Old Style"/>
        </w:rPr>
        <w:t>..</w:t>
      </w:r>
      <w:r w:rsidRPr="00995667">
        <w:rPr>
          <w:rFonts w:ascii="Bookman Old Style" w:hAnsi="Bookman Old Style"/>
        </w:rPr>
        <w:t>.......</w:t>
      </w:r>
      <w:r w:rsidR="006242DE">
        <w:rPr>
          <w:rFonts w:ascii="Bookman Old Style" w:hAnsi="Bookman Old Style"/>
        </w:rPr>
        <w:t>..........</w:t>
      </w:r>
      <w:r w:rsidRPr="00995667">
        <w:rPr>
          <w:rFonts w:ascii="Bookman Old Style" w:hAnsi="Bookman Old Style"/>
        </w:rPr>
        <w:t>.............and.........</w:t>
      </w:r>
      <w:r w:rsidR="002C2860" w:rsidRPr="00995667">
        <w:rPr>
          <w:rFonts w:ascii="Bookman Old Style" w:hAnsi="Bookman Old Style"/>
        </w:rPr>
        <w:t>..</w:t>
      </w:r>
      <w:r w:rsidRPr="00995667">
        <w:rPr>
          <w:rFonts w:ascii="Bookman Old Style" w:hAnsi="Bookman Old Style"/>
        </w:rPr>
        <w:t>......</w:t>
      </w:r>
      <w:r w:rsidR="006242DE">
        <w:rPr>
          <w:rFonts w:ascii="Bookman Old Style" w:hAnsi="Bookman Old Style"/>
        </w:rPr>
        <w:t>.........</w:t>
      </w:r>
      <w:r w:rsidRPr="00995667">
        <w:rPr>
          <w:rFonts w:ascii="Bookman Old Style" w:hAnsi="Bookman Old Style"/>
        </w:rPr>
        <w:t>.............</w:t>
      </w:r>
    </w:p>
    <w:p w:rsidR="006A0A36" w:rsidRPr="00995667" w:rsidRDefault="006A0A36" w:rsidP="006242DE">
      <w:pPr>
        <w:pStyle w:val="ListParagraph"/>
        <w:numPr>
          <w:ilvl w:val="0"/>
          <w:numId w:val="9"/>
        </w:numPr>
        <w:spacing w:after="240" w:line="360" w:lineRule="auto"/>
        <w:ind w:left="1701" w:hanging="567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anions in </w:t>
      </w:r>
      <w:r w:rsidRPr="00995667">
        <w:rPr>
          <w:rFonts w:ascii="Bookman Old Style" w:hAnsi="Bookman Old Style"/>
          <w:b/>
        </w:rPr>
        <w:t>W</w:t>
      </w:r>
      <w:r w:rsidRPr="00995667">
        <w:rPr>
          <w:rFonts w:ascii="Bookman Old Style" w:hAnsi="Bookman Old Style"/>
        </w:rPr>
        <w:t>..............</w:t>
      </w:r>
      <w:r w:rsidR="006242DE">
        <w:rPr>
          <w:rFonts w:ascii="Bookman Old Style" w:hAnsi="Bookman Old Style"/>
        </w:rPr>
        <w:t>...........</w:t>
      </w:r>
      <w:r w:rsidRPr="00995667">
        <w:rPr>
          <w:rFonts w:ascii="Bookman Old Style" w:hAnsi="Bookman Old Style"/>
        </w:rPr>
        <w:t>..........</w:t>
      </w:r>
      <w:r w:rsidR="002C2860" w:rsidRPr="00995667">
        <w:rPr>
          <w:rFonts w:ascii="Bookman Old Style" w:hAnsi="Bookman Old Style"/>
        </w:rPr>
        <w:t>..</w:t>
      </w:r>
      <w:r w:rsidRPr="00995667">
        <w:rPr>
          <w:rFonts w:ascii="Bookman Old Style" w:hAnsi="Bookman Old Style"/>
        </w:rPr>
        <w:t>.......and........</w:t>
      </w:r>
      <w:r w:rsidR="006242DE">
        <w:rPr>
          <w:rFonts w:ascii="Bookman Old Style" w:hAnsi="Bookman Old Style"/>
        </w:rPr>
        <w:t>........</w:t>
      </w:r>
      <w:r w:rsidRPr="00995667">
        <w:rPr>
          <w:rFonts w:ascii="Bookman Old Style" w:hAnsi="Bookman Old Style"/>
        </w:rPr>
        <w:t>...</w:t>
      </w:r>
      <w:r w:rsidR="002C2860" w:rsidRPr="00995667">
        <w:rPr>
          <w:rFonts w:ascii="Bookman Old Style" w:hAnsi="Bookman Old Style"/>
        </w:rPr>
        <w:t>..</w:t>
      </w:r>
      <w:r w:rsidRPr="00995667">
        <w:rPr>
          <w:rFonts w:ascii="Bookman Old Style" w:hAnsi="Bookman Old Style"/>
        </w:rPr>
        <w:t>..................</w:t>
      </w:r>
    </w:p>
    <w:p w:rsidR="002C2860" w:rsidRPr="00995667" w:rsidRDefault="002C2860" w:rsidP="0060168C">
      <w:pPr>
        <w:pStyle w:val="ListParagraph"/>
        <w:spacing w:after="240"/>
        <w:ind w:left="1985"/>
        <w:rPr>
          <w:rFonts w:ascii="Bookman Old Style" w:hAnsi="Bookman Old Style"/>
        </w:rPr>
      </w:pPr>
    </w:p>
    <w:p w:rsidR="001F262B" w:rsidRPr="00995667" w:rsidRDefault="001F262B" w:rsidP="006242DE">
      <w:pPr>
        <w:pStyle w:val="ListParagraph"/>
        <w:numPr>
          <w:ilvl w:val="0"/>
          <w:numId w:val="13"/>
        </w:numPr>
        <w:spacing w:after="240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You are provided with organic substance </w:t>
      </w:r>
      <w:r w:rsidRPr="00995667">
        <w:rPr>
          <w:rFonts w:ascii="Bookman Old Style" w:hAnsi="Bookman Old Style"/>
          <w:b/>
        </w:rPr>
        <w:t>T</w:t>
      </w:r>
      <w:r w:rsidRPr="00995667">
        <w:rPr>
          <w:rFonts w:ascii="Bookman Old Style" w:hAnsi="Bookman Old Style"/>
        </w:rPr>
        <w:t xml:space="preserve">. You are required to determine the nature of </w:t>
      </w:r>
      <w:r w:rsidRPr="00995667">
        <w:rPr>
          <w:rFonts w:ascii="Bookman Old Style" w:hAnsi="Bookman Old Style"/>
          <w:b/>
        </w:rPr>
        <w:t>T</w:t>
      </w:r>
      <w:r w:rsidRPr="00995667">
        <w:rPr>
          <w:rFonts w:ascii="Bookman Old Style" w:hAnsi="Bookman Old Style"/>
        </w:rPr>
        <w:t xml:space="preserve">. Carry out the following test on </w:t>
      </w:r>
      <w:r w:rsidRPr="00995667">
        <w:rPr>
          <w:rFonts w:ascii="Bookman Old Style" w:hAnsi="Bookman Old Style"/>
          <w:b/>
        </w:rPr>
        <w:t>T</w:t>
      </w:r>
      <w:r w:rsidRPr="00995667">
        <w:rPr>
          <w:rFonts w:ascii="Bookman Old Style" w:hAnsi="Bookman Old Style"/>
        </w:rPr>
        <w:t xml:space="preserve"> and record your observations and deductions in the table below.  </w:t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ab/>
        <w:t xml:space="preserve">  </w:t>
      </w:r>
      <w:r w:rsidR="006242DE">
        <w:rPr>
          <w:rFonts w:ascii="Bookman Old Style" w:hAnsi="Bookman Old Style"/>
        </w:rPr>
        <w:tab/>
      </w:r>
      <w:r w:rsidR="006242DE">
        <w:rPr>
          <w:rFonts w:ascii="Bookman Old Style" w:hAnsi="Bookman Old Style"/>
        </w:rPr>
        <w:tab/>
      </w:r>
      <w:r w:rsidR="006242DE">
        <w:rPr>
          <w:rFonts w:ascii="Bookman Old Style" w:hAnsi="Bookman Old Style"/>
        </w:rPr>
        <w:tab/>
      </w:r>
      <w:r w:rsidRPr="00995667">
        <w:rPr>
          <w:rFonts w:ascii="Bookman Old Style" w:hAnsi="Bookman Old Style"/>
        </w:rPr>
        <w:t>(</w:t>
      </w:r>
      <w:r w:rsidRPr="00995667">
        <w:rPr>
          <w:rFonts w:ascii="Bookman Old Style" w:hAnsi="Bookman Old Style"/>
          <w:i/>
        </w:rPr>
        <w:t>17 marks</w:t>
      </w:r>
      <w:r w:rsidRPr="00995667">
        <w:rPr>
          <w:rFonts w:ascii="Bookman Old Style" w:hAnsi="Bookman Old Style"/>
        </w:rPr>
        <w:t>)</w:t>
      </w:r>
    </w:p>
    <w:p w:rsidR="001F262B" w:rsidRPr="00995667" w:rsidRDefault="001F262B" w:rsidP="0060168C">
      <w:pPr>
        <w:pStyle w:val="ListParagraph"/>
        <w:spacing w:after="240"/>
        <w:ind w:left="851"/>
        <w:rPr>
          <w:rFonts w:ascii="Bookman Old Style" w:hAnsi="Bookman Old Style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793"/>
        <w:gridCol w:w="2977"/>
        <w:gridCol w:w="2765"/>
      </w:tblGrid>
      <w:tr w:rsidR="006C5AE0" w:rsidRPr="00995667" w:rsidTr="006C5AE0">
        <w:tc>
          <w:tcPr>
            <w:tcW w:w="3793" w:type="dxa"/>
          </w:tcPr>
          <w:p w:rsidR="006C5AE0" w:rsidRPr="006242DE" w:rsidRDefault="006C5AE0" w:rsidP="0060168C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 w:rsidRPr="006242DE">
              <w:rPr>
                <w:rFonts w:ascii="Bookman Old Style" w:hAnsi="Bookman Old Style"/>
              </w:rPr>
              <w:t>Tests</w:t>
            </w:r>
          </w:p>
        </w:tc>
        <w:tc>
          <w:tcPr>
            <w:tcW w:w="2977" w:type="dxa"/>
          </w:tcPr>
          <w:p w:rsidR="006C5AE0" w:rsidRPr="006242DE" w:rsidRDefault="006C5AE0" w:rsidP="0060168C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 w:rsidRPr="006242DE">
              <w:rPr>
                <w:rFonts w:ascii="Bookman Old Style" w:hAnsi="Bookman Old Style"/>
              </w:rPr>
              <w:t>Observations</w:t>
            </w:r>
          </w:p>
        </w:tc>
        <w:tc>
          <w:tcPr>
            <w:tcW w:w="2765" w:type="dxa"/>
          </w:tcPr>
          <w:p w:rsidR="006C5AE0" w:rsidRPr="006242DE" w:rsidRDefault="006C5AE0" w:rsidP="0060168C">
            <w:pPr>
              <w:pStyle w:val="ListParagraph"/>
              <w:ind w:left="0"/>
              <w:jc w:val="center"/>
              <w:rPr>
                <w:rFonts w:ascii="Bookman Old Style" w:hAnsi="Bookman Old Style"/>
              </w:rPr>
            </w:pPr>
            <w:r w:rsidRPr="006242DE">
              <w:rPr>
                <w:rFonts w:ascii="Bookman Old Style" w:hAnsi="Bookman Old Style"/>
              </w:rPr>
              <w:t>Deductions</w:t>
            </w:r>
          </w:p>
        </w:tc>
      </w:tr>
      <w:tr w:rsidR="006C5AE0" w:rsidRPr="00995667" w:rsidTr="006C5AE0">
        <w:tc>
          <w:tcPr>
            <w:tcW w:w="3793" w:type="dxa"/>
          </w:tcPr>
          <w:p w:rsidR="006C5AE0" w:rsidRPr="00995667" w:rsidRDefault="006C5AE0" w:rsidP="0060168C">
            <w:pPr>
              <w:pStyle w:val="ListParagraph"/>
              <w:spacing w:after="240"/>
              <w:ind w:left="0"/>
              <w:rPr>
                <w:rFonts w:ascii="Bookman Old Style" w:hAnsi="Bookman Old Style"/>
              </w:rPr>
            </w:pPr>
          </w:p>
          <w:p w:rsidR="006C5AE0" w:rsidRPr="002870E6" w:rsidRDefault="006C5AE0" w:rsidP="0060168C">
            <w:pPr>
              <w:pStyle w:val="ListParagraph"/>
              <w:numPr>
                <w:ilvl w:val="0"/>
                <w:numId w:val="10"/>
              </w:numPr>
              <w:spacing w:after="240"/>
              <w:ind w:left="567" w:hanging="502"/>
              <w:rPr>
                <w:rFonts w:ascii="Bookman Old Style" w:hAnsi="Bookman Old Style"/>
                <w:sz w:val="22"/>
              </w:rPr>
            </w:pPr>
            <w:r w:rsidRPr="002870E6">
              <w:rPr>
                <w:rFonts w:ascii="Bookman Old Style" w:hAnsi="Bookman Old Style"/>
                <w:sz w:val="22"/>
              </w:rPr>
              <w:t xml:space="preserve">Burn a small amount of </w:t>
            </w:r>
            <w:r w:rsidRPr="002870E6">
              <w:rPr>
                <w:rFonts w:ascii="Bookman Old Style" w:hAnsi="Bookman Old Style"/>
                <w:b/>
                <w:sz w:val="22"/>
              </w:rPr>
              <w:t>T</w:t>
            </w:r>
            <w:r w:rsidRPr="002870E6">
              <w:rPr>
                <w:rFonts w:ascii="Bookman Old Style" w:hAnsi="Bookman Old Style"/>
                <w:sz w:val="22"/>
              </w:rPr>
              <w:t xml:space="preserve"> on a spatula end or in a porcelain dish.</w:t>
            </w:r>
          </w:p>
          <w:p w:rsidR="006242DE" w:rsidRPr="002870E6" w:rsidRDefault="006242DE" w:rsidP="006242DE">
            <w:pPr>
              <w:pStyle w:val="ListParagraph"/>
              <w:spacing w:after="240"/>
              <w:ind w:left="567"/>
              <w:rPr>
                <w:rFonts w:ascii="Bookman Old Style" w:hAnsi="Bookman Old Style"/>
                <w:sz w:val="22"/>
              </w:rPr>
            </w:pPr>
          </w:p>
          <w:p w:rsidR="00942561" w:rsidRPr="00995667" w:rsidRDefault="00942561" w:rsidP="0060168C">
            <w:pPr>
              <w:spacing w:after="240"/>
              <w:rPr>
                <w:rFonts w:ascii="Bookman Old Style" w:hAnsi="Bookman Old Style"/>
              </w:rPr>
            </w:pPr>
          </w:p>
        </w:tc>
        <w:tc>
          <w:tcPr>
            <w:tcW w:w="2977" w:type="dxa"/>
          </w:tcPr>
          <w:p w:rsidR="006C5AE0" w:rsidRPr="00995667" w:rsidRDefault="006C5AE0" w:rsidP="0060168C">
            <w:pPr>
              <w:pStyle w:val="ListParagraph"/>
              <w:spacing w:after="240"/>
              <w:ind w:left="0"/>
              <w:rPr>
                <w:rFonts w:ascii="Bookman Old Style" w:hAnsi="Bookman Old Style"/>
              </w:rPr>
            </w:pPr>
          </w:p>
        </w:tc>
        <w:tc>
          <w:tcPr>
            <w:tcW w:w="2765" w:type="dxa"/>
          </w:tcPr>
          <w:p w:rsidR="006C5AE0" w:rsidRPr="00995667" w:rsidRDefault="006C5AE0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</w:tbl>
    <w:p w:rsidR="006242DE" w:rsidRDefault="006242DE">
      <w:r>
        <w:br w:type="page"/>
      </w:r>
    </w:p>
    <w:tbl>
      <w:tblPr>
        <w:tblStyle w:val="TableGrid"/>
        <w:tblW w:w="9791" w:type="dxa"/>
        <w:tblInd w:w="284" w:type="dxa"/>
        <w:tblLook w:val="04A0" w:firstRow="1" w:lastRow="0" w:firstColumn="1" w:lastColumn="0" w:noHBand="0" w:noVBand="1"/>
      </w:tblPr>
      <w:tblGrid>
        <w:gridCol w:w="3581"/>
        <w:gridCol w:w="3189"/>
        <w:gridCol w:w="3021"/>
      </w:tblGrid>
      <w:tr w:rsidR="006C5AE0" w:rsidRPr="00995667" w:rsidTr="006242DE">
        <w:tc>
          <w:tcPr>
            <w:tcW w:w="3581" w:type="dxa"/>
          </w:tcPr>
          <w:p w:rsidR="006C5AE0" w:rsidRPr="002870E6" w:rsidRDefault="006C5AE0" w:rsidP="0060168C">
            <w:pPr>
              <w:pStyle w:val="ListParagraph"/>
              <w:spacing w:after="240"/>
              <w:ind w:left="0"/>
              <w:rPr>
                <w:rFonts w:ascii="Bookman Old Style" w:hAnsi="Bookman Old Style"/>
                <w:sz w:val="22"/>
              </w:rPr>
            </w:pPr>
          </w:p>
          <w:p w:rsidR="00942561" w:rsidRPr="002870E6" w:rsidRDefault="006C5AE0" w:rsidP="0060168C">
            <w:pPr>
              <w:pStyle w:val="ListParagraph"/>
              <w:numPr>
                <w:ilvl w:val="0"/>
                <w:numId w:val="10"/>
              </w:numPr>
              <w:spacing w:after="240"/>
              <w:ind w:left="567" w:hanging="502"/>
              <w:rPr>
                <w:rFonts w:ascii="Bookman Old Style" w:hAnsi="Bookman Old Style"/>
                <w:sz w:val="22"/>
              </w:rPr>
            </w:pPr>
            <w:r w:rsidRPr="002870E6">
              <w:rPr>
                <w:rFonts w:ascii="Bookman Old Style" w:hAnsi="Bookman Old Style"/>
                <w:sz w:val="22"/>
              </w:rPr>
              <w:t>Add 2.0 cm</w:t>
            </w:r>
            <w:r w:rsidRPr="002870E6">
              <w:rPr>
                <w:rFonts w:ascii="Bookman Old Style" w:hAnsi="Bookman Old Style"/>
                <w:sz w:val="22"/>
                <w:vertAlign w:val="superscript"/>
              </w:rPr>
              <w:t>3</w:t>
            </w:r>
            <w:r w:rsidRPr="002870E6">
              <w:rPr>
                <w:rFonts w:ascii="Bookman Old Style" w:hAnsi="Bookman Old Style"/>
                <w:sz w:val="22"/>
              </w:rPr>
              <w:t xml:space="preserve"> of </w:t>
            </w:r>
            <w:r w:rsidRPr="002870E6">
              <w:rPr>
                <w:rFonts w:ascii="Bookman Old Style" w:hAnsi="Bookman Old Style"/>
                <w:b/>
                <w:sz w:val="22"/>
              </w:rPr>
              <w:t>T</w:t>
            </w:r>
            <w:r w:rsidRPr="002870E6">
              <w:rPr>
                <w:rFonts w:ascii="Bookman Old Style" w:hAnsi="Bookman Old Style"/>
                <w:sz w:val="22"/>
              </w:rPr>
              <w:t xml:space="preserve"> to about 2.0 cm</w:t>
            </w:r>
            <w:r w:rsidRPr="002870E6">
              <w:rPr>
                <w:rFonts w:ascii="Bookman Old Style" w:hAnsi="Bookman Old Style"/>
                <w:sz w:val="22"/>
                <w:vertAlign w:val="superscript"/>
              </w:rPr>
              <w:t>3</w:t>
            </w:r>
            <w:r w:rsidRPr="002870E6">
              <w:rPr>
                <w:rFonts w:ascii="Bookman Old Style" w:hAnsi="Bookman Old Style"/>
                <w:sz w:val="22"/>
              </w:rPr>
              <w:t xml:space="preserve"> of water, shake and test the mixture </w:t>
            </w:r>
            <w:r w:rsidR="00C17E03" w:rsidRPr="002870E6">
              <w:rPr>
                <w:rFonts w:ascii="Bookman Old Style" w:hAnsi="Bookman Old Style"/>
                <w:sz w:val="22"/>
              </w:rPr>
              <w:t xml:space="preserve">with litmus. Divide the mixture into </w:t>
            </w:r>
            <w:r w:rsidR="00C17E03" w:rsidRPr="002870E6">
              <w:rPr>
                <w:rFonts w:ascii="Bookman Old Style" w:hAnsi="Bookman Old Style"/>
                <w:b/>
                <w:sz w:val="22"/>
              </w:rPr>
              <w:t>five</w:t>
            </w:r>
            <w:r w:rsidR="00C17E03" w:rsidRPr="002870E6">
              <w:rPr>
                <w:rFonts w:ascii="Bookman Old Style" w:hAnsi="Bookman Old Style"/>
                <w:sz w:val="22"/>
              </w:rPr>
              <w:t xml:space="preserve"> parts.</w:t>
            </w:r>
          </w:p>
          <w:p w:rsidR="00096D4B" w:rsidRPr="002870E6" w:rsidRDefault="00096D4B" w:rsidP="0060168C">
            <w:pPr>
              <w:pStyle w:val="ListParagraph"/>
              <w:spacing w:after="240"/>
              <w:ind w:left="567"/>
              <w:rPr>
                <w:rFonts w:ascii="Bookman Old Style" w:hAnsi="Bookman Old Style"/>
                <w:sz w:val="22"/>
              </w:rPr>
            </w:pPr>
          </w:p>
        </w:tc>
        <w:tc>
          <w:tcPr>
            <w:tcW w:w="3189" w:type="dxa"/>
          </w:tcPr>
          <w:p w:rsidR="006C5AE0" w:rsidRPr="00995667" w:rsidRDefault="006C5AE0" w:rsidP="0060168C">
            <w:pPr>
              <w:pStyle w:val="ListParagraph"/>
              <w:spacing w:after="240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021" w:type="dxa"/>
          </w:tcPr>
          <w:p w:rsidR="006C5AE0" w:rsidRPr="00995667" w:rsidRDefault="006C5AE0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2368E7" w:rsidRPr="00995667" w:rsidTr="006242DE">
        <w:tc>
          <w:tcPr>
            <w:tcW w:w="3581" w:type="dxa"/>
          </w:tcPr>
          <w:p w:rsidR="002368E7" w:rsidRPr="002870E6" w:rsidRDefault="002368E7" w:rsidP="0060168C">
            <w:pPr>
              <w:pStyle w:val="ListParagraph"/>
              <w:numPr>
                <w:ilvl w:val="0"/>
                <w:numId w:val="11"/>
              </w:numPr>
              <w:spacing w:after="240"/>
              <w:ind w:left="850" w:hanging="490"/>
              <w:rPr>
                <w:rFonts w:ascii="Bookman Old Style" w:hAnsi="Bookman Old Style"/>
                <w:sz w:val="22"/>
              </w:rPr>
            </w:pPr>
            <w:r w:rsidRPr="002870E6">
              <w:rPr>
                <w:rFonts w:ascii="Bookman Old Style" w:hAnsi="Bookman Old Style"/>
                <w:sz w:val="22"/>
              </w:rPr>
              <w:t xml:space="preserve">To the </w:t>
            </w:r>
            <w:r w:rsidRPr="002870E6">
              <w:rPr>
                <w:rFonts w:ascii="Bookman Old Style" w:hAnsi="Bookman Old Style"/>
                <w:b/>
                <w:sz w:val="22"/>
              </w:rPr>
              <w:t>first</w:t>
            </w:r>
            <w:r w:rsidRPr="002870E6">
              <w:rPr>
                <w:rFonts w:ascii="Bookman Old Style" w:hAnsi="Bookman Old Style"/>
                <w:sz w:val="22"/>
              </w:rPr>
              <w:t xml:space="preserve"> part, add a half spatula endful of sodium carbonate.</w:t>
            </w:r>
          </w:p>
          <w:p w:rsidR="002368E7" w:rsidRPr="002870E6" w:rsidRDefault="002368E7" w:rsidP="0060168C">
            <w:pPr>
              <w:pStyle w:val="ListParagraph"/>
              <w:spacing w:after="240"/>
              <w:ind w:left="850"/>
              <w:rPr>
                <w:rFonts w:ascii="Bookman Old Style" w:hAnsi="Bookman Old Style"/>
                <w:sz w:val="22"/>
              </w:rPr>
            </w:pPr>
          </w:p>
        </w:tc>
        <w:tc>
          <w:tcPr>
            <w:tcW w:w="3189" w:type="dxa"/>
          </w:tcPr>
          <w:p w:rsidR="002368E7" w:rsidRPr="00995667" w:rsidRDefault="002368E7" w:rsidP="0060168C">
            <w:pPr>
              <w:pStyle w:val="ListParagraph"/>
              <w:spacing w:after="240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021" w:type="dxa"/>
          </w:tcPr>
          <w:p w:rsidR="002368E7" w:rsidRPr="00995667" w:rsidRDefault="002368E7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2368E7" w:rsidRPr="00995667" w:rsidTr="006242DE">
        <w:tc>
          <w:tcPr>
            <w:tcW w:w="3581" w:type="dxa"/>
          </w:tcPr>
          <w:p w:rsidR="002368E7" w:rsidRPr="002870E6" w:rsidRDefault="002368E7" w:rsidP="0060168C">
            <w:pPr>
              <w:pStyle w:val="ListParagraph"/>
              <w:numPr>
                <w:ilvl w:val="0"/>
                <w:numId w:val="11"/>
              </w:numPr>
              <w:spacing w:after="240"/>
              <w:ind w:left="850" w:hanging="490"/>
              <w:rPr>
                <w:rFonts w:ascii="Bookman Old Style" w:hAnsi="Bookman Old Style"/>
                <w:sz w:val="22"/>
              </w:rPr>
            </w:pPr>
            <w:r w:rsidRPr="002870E6">
              <w:rPr>
                <w:rFonts w:ascii="Bookman Old Style" w:hAnsi="Bookman Old Style"/>
                <w:sz w:val="22"/>
              </w:rPr>
              <w:t xml:space="preserve">To the </w:t>
            </w:r>
            <w:r w:rsidRPr="002870E6">
              <w:rPr>
                <w:rFonts w:ascii="Bookman Old Style" w:hAnsi="Bookman Old Style"/>
                <w:b/>
                <w:sz w:val="22"/>
              </w:rPr>
              <w:t>second</w:t>
            </w:r>
            <w:r w:rsidRPr="002870E6">
              <w:rPr>
                <w:rFonts w:ascii="Bookman Old Style" w:hAnsi="Bookman Old Style"/>
                <w:sz w:val="22"/>
              </w:rPr>
              <w:t xml:space="preserve"> part, add neutral iron(III) chloride solution.</w:t>
            </w:r>
          </w:p>
          <w:p w:rsidR="002368E7" w:rsidRPr="002870E6" w:rsidRDefault="002368E7" w:rsidP="0060168C">
            <w:pPr>
              <w:spacing w:after="240"/>
              <w:ind w:left="360"/>
              <w:rPr>
                <w:rFonts w:ascii="Bookman Old Style" w:hAnsi="Bookman Old Style"/>
                <w:sz w:val="22"/>
              </w:rPr>
            </w:pPr>
          </w:p>
        </w:tc>
        <w:tc>
          <w:tcPr>
            <w:tcW w:w="3189" w:type="dxa"/>
          </w:tcPr>
          <w:p w:rsidR="002368E7" w:rsidRPr="00995667" w:rsidRDefault="002368E7" w:rsidP="0060168C">
            <w:pPr>
              <w:pStyle w:val="ListParagraph"/>
              <w:spacing w:after="240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021" w:type="dxa"/>
          </w:tcPr>
          <w:p w:rsidR="002368E7" w:rsidRPr="00995667" w:rsidRDefault="002368E7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2368E7" w:rsidRPr="00995667" w:rsidTr="006242DE">
        <w:trPr>
          <w:trHeight w:val="1440"/>
        </w:trPr>
        <w:tc>
          <w:tcPr>
            <w:tcW w:w="3581" w:type="dxa"/>
          </w:tcPr>
          <w:p w:rsidR="002368E7" w:rsidRPr="002870E6" w:rsidRDefault="002368E7" w:rsidP="0060168C">
            <w:pPr>
              <w:pStyle w:val="ListParagraph"/>
              <w:numPr>
                <w:ilvl w:val="0"/>
                <w:numId w:val="11"/>
              </w:numPr>
              <w:spacing w:after="240"/>
              <w:ind w:left="850" w:hanging="490"/>
              <w:rPr>
                <w:rFonts w:ascii="Bookman Old Style" w:hAnsi="Bookman Old Style"/>
                <w:sz w:val="22"/>
              </w:rPr>
            </w:pPr>
            <w:r w:rsidRPr="002870E6">
              <w:rPr>
                <w:rFonts w:ascii="Bookman Old Style" w:hAnsi="Bookman Old Style"/>
                <w:sz w:val="22"/>
              </w:rPr>
              <w:t xml:space="preserve">To the </w:t>
            </w:r>
            <w:r w:rsidRPr="002870E6">
              <w:rPr>
                <w:rFonts w:ascii="Bookman Old Style" w:hAnsi="Bookman Old Style"/>
                <w:b/>
                <w:sz w:val="22"/>
              </w:rPr>
              <w:t>third</w:t>
            </w:r>
            <w:r w:rsidRPr="002870E6">
              <w:rPr>
                <w:rFonts w:ascii="Bookman Old Style" w:hAnsi="Bookman Old Style"/>
                <w:sz w:val="22"/>
              </w:rPr>
              <w:t xml:space="preserve"> part, add 3 – 4 drops of acidified potassium mangan</w:t>
            </w:r>
            <w:r w:rsidR="00FB0DFC" w:rsidRPr="002870E6">
              <w:rPr>
                <w:rFonts w:ascii="Bookman Old Style" w:hAnsi="Bookman Old Style"/>
                <w:sz w:val="22"/>
              </w:rPr>
              <w:t>a</w:t>
            </w:r>
            <w:r w:rsidRPr="002870E6">
              <w:rPr>
                <w:rFonts w:ascii="Bookman Old Style" w:hAnsi="Bookman Old Style"/>
                <w:sz w:val="22"/>
              </w:rPr>
              <w:t>te(VII) solution.</w:t>
            </w:r>
          </w:p>
        </w:tc>
        <w:tc>
          <w:tcPr>
            <w:tcW w:w="3189" w:type="dxa"/>
          </w:tcPr>
          <w:p w:rsidR="002368E7" w:rsidRPr="00995667" w:rsidRDefault="002368E7" w:rsidP="0060168C">
            <w:pPr>
              <w:pStyle w:val="ListParagraph"/>
              <w:spacing w:after="240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021" w:type="dxa"/>
          </w:tcPr>
          <w:p w:rsidR="002368E7" w:rsidRPr="00995667" w:rsidRDefault="002368E7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313F53" w:rsidRPr="00995667" w:rsidTr="002870E6">
        <w:trPr>
          <w:trHeight w:val="1200"/>
        </w:trPr>
        <w:tc>
          <w:tcPr>
            <w:tcW w:w="3581" w:type="dxa"/>
          </w:tcPr>
          <w:p w:rsidR="00313F53" w:rsidRPr="002870E6" w:rsidRDefault="00313F53" w:rsidP="0060168C">
            <w:pPr>
              <w:pStyle w:val="ListParagraph"/>
              <w:numPr>
                <w:ilvl w:val="0"/>
                <w:numId w:val="11"/>
              </w:numPr>
              <w:spacing w:after="240"/>
              <w:ind w:left="850" w:hanging="490"/>
              <w:rPr>
                <w:rFonts w:ascii="Bookman Old Style" w:hAnsi="Bookman Old Style"/>
                <w:sz w:val="22"/>
              </w:rPr>
            </w:pPr>
            <w:r w:rsidRPr="002870E6">
              <w:rPr>
                <w:rFonts w:ascii="Bookman Old Style" w:hAnsi="Bookman Old Style"/>
                <w:sz w:val="22"/>
              </w:rPr>
              <w:t xml:space="preserve">To the </w:t>
            </w:r>
            <w:r w:rsidRPr="002870E6">
              <w:rPr>
                <w:rFonts w:ascii="Bookman Old Style" w:hAnsi="Bookman Old Style"/>
                <w:b/>
                <w:sz w:val="22"/>
              </w:rPr>
              <w:t>fourth</w:t>
            </w:r>
            <w:r w:rsidRPr="002870E6">
              <w:rPr>
                <w:rFonts w:ascii="Bookman Old Style" w:hAnsi="Bookman Old Style"/>
                <w:sz w:val="22"/>
              </w:rPr>
              <w:t xml:space="preserve"> part, add 2 – 3 drops of dinitrophenyl hydrazine solution.</w:t>
            </w:r>
          </w:p>
        </w:tc>
        <w:tc>
          <w:tcPr>
            <w:tcW w:w="3189" w:type="dxa"/>
          </w:tcPr>
          <w:p w:rsidR="00313F53" w:rsidRPr="00995667" w:rsidRDefault="00313F53" w:rsidP="0060168C">
            <w:pPr>
              <w:pStyle w:val="ListParagraph"/>
              <w:spacing w:after="240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021" w:type="dxa"/>
          </w:tcPr>
          <w:p w:rsidR="00313F53" w:rsidRPr="00995667" w:rsidRDefault="00313F53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313F53" w:rsidRPr="00995667" w:rsidTr="002870E6">
        <w:trPr>
          <w:trHeight w:val="1080"/>
        </w:trPr>
        <w:tc>
          <w:tcPr>
            <w:tcW w:w="3581" w:type="dxa"/>
          </w:tcPr>
          <w:p w:rsidR="00313F53" w:rsidRPr="002870E6" w:rsidRDefault="00313F53" w:rsidP="0060168C">
            <w:pPr>
              <w:pStyle w:val="ListParagraph"/>
              <w:numPr>
                <w:ilvl w:val="0"/>
                <w:numId w:val="11"/>
              </w:numPr>
              <w:spacing w:after="240"/>
              <w:ind w:left="850" w:hanging="490"/>
              <w:rPr>
                <w:rFonts w:ascii="Bookman Old Style" w:hAnsi="Bookman Old Style"/>
                <w:sz w:val="22"/>
                <w:szCs w:val="22"/>
              </w:rPr>
            </w:pPr>
            <w:r w:rsidRPr="002870E6">
              <w:rPr>
                <w:rFonts w:ascii="Bookman Old Style" w:hAnsi="Bookman Old Style"/>
                <w:sz w:val="22"/>
                <w:szCs w:val="22"/>
              </w:rPr>
              <w:t xml:space="preserve">To the </w:t>
            </w:r>
            <w:r w:rsidRPr="002870E6">
              <w:rPr>
                <w:rFonts w:ascii="Bookman Old Style" w:hAnsi="Bookman Old Style"/>
                <w:b/>
                <w:sz w:val="22"/>
                <w:szCs w:val="22"/>
              </w:rPr>
              <w:t>fifth</w:t>
            </w:r>
            <w:r w:rsidRPr="002870E6">
              <w:rPr>
                <w:rFonts w:ascii="Bookman Old Style" w:hAnsi="Bookman Old Style"/>
                <w:sz w:val="22"/>
                <w:szCs w:val="22"/>
              </w:rPr>
              <w:t xml:space="preserve"> part, add Fehling’s solution and heat.</w:t>
            </w:r>
          </w:p>
        </w:tc>
        <w:tc>
          <w:tcPr>
            <w:tcW w:w="3189" w:type="dxa"/>
          </w:tcPr>
          <w:p w:rsidR="00313F53" w:rsidRPr="00995667" w:rsidRDefault="00313F53" w:rsidP="0060168C">
            <w:pPr>
              <w:pStyle w:val="ListParagraph"/>
              <w:spacing w:after="240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021" w:type="dxa"/>
          </w:tcPr>
          <w:p w:rsidR="00313F53" w:rsidRPr="00995667" w:rsidRDefault="00313F53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313F53" w:rsidRPr="00995667" w:rsidTr="002870E6">
        <w:trPr>
          <w:trHeight w:val="3104"/>
        </w:trPr>
        <w:tc>
          <w:tcPr>
            <w:tcW w:w="3581" w:type="dxa"/>
          </w:tcPr>
          <w:p w:rsidR="00313F53" w:rsidRPr="002870E6" w:rsidRDefault="00313F53" w:rsidP="0060168C">
            <w:pPr>
              <w:pStyle w:val="ListParagraph"/>
              <w:numPr>
                <w:ilvl w:val="0"/>
                <w:numId w:val="10"/>
              </w:numPr>
              <w:spacing w:after="240"/>
              <w:ind w:left="567" w:hanging="502"/>
              <w:rPr>
                <w:rFonts w:ascii="Bookman Old Style" w:hAnsi="Bookman Old Style"/>
                <w:sz w:val="22"/>
                <w:szCs w:val="22"/>
              </w:rPr>
            </w:pPr>
            <w:r w:rsidRPr="002870E6">
              <w:rPr>
                <w:rFonts w:ascii="Bookman Old Style" w:hAnsi="Bookman Old Style"/>
                <w:sz w:val="22"/>
                <w:szCs w:val="22"/>
              </w:rPr>
              <w:t>To about 3.0 cm</w:t>
            </w:r>
            <w:r w:rsidRPr="002870E6">
              <w:rPr>
                <w:rFonts w:ascii="Bookman Old Style" w:hAnsi="Bookman Old Style"/>
                <w:sz w:val="22"/>
                <w:szCs w:val="22"/>
                <w:vertAlign w:val="superscript"/>
              </w:rPr>
              <w:t>3</w:t>
            </w:r>
            <w:r w:rsidRPr="002870E6">
              <w:rPr>
                <w:rFonts w:ascii="Bookman Old Style" w:hAnsi="Bookman Old Style"/>
                <w:sz w:val="22"/>
                <w:szCs w:val="22"/>
              </w:rPr>
              <w:t xml:space="preserve"> of silver nitrate solution, add 2 drops of sodium hydroxide solution followed by ammonia solution until the precipitate just dissolves. </w:t>
            </w:r>
          </w:p>
          <w:p w:rsidR="00313F53" w:rsidRPr="002870E6" w:rsidRDefault="00313F53" w:rsidP="0060168C">
            <w:pPr>
              <w:pStyle w:val="ListParagraph"/>
              <w:spacing w:after="240"/>
              <w:ind w:left="567"/>
              <w:rPr>
                <w:rFonts w:ascii="Bookman Old Style" w:hAnsi="Bookman Old Style"/>
                <w:sz w:val="22"/>
                <w:szCs w:val="22"/>
              </w:rPr>
            </w:pPr>
            <w:r w:rsidRPr="002870E6">
              <w:rPr>
                <w:rFonts w:ascii="Bookman Old Style" w:hAnsi="Bookman Old Style"/>
                <w:sz w:val="22"/>
                <w:szCs w:val="22"/>
              </w:rPr>
              <w:t>Add about 1.0 cm</w:t>
            </w:r>
            <w:r w:rsidRPr="002870E6">
              <w:rPr>
                <w:rFonts w:ascii="Bookman Old Style" w:hAnsi="Bookman Old Style"/>
                <w:sz w:val="22"/>
                <w:szCs w:val="22"/>
                <w:vertAlign w:val="superscript"/>
              </w:rPr>
              <w:t>3</w:t>
            </w:r>
            <w:r w:rsidRPr="002870E6">
              <w:rPr>
                <w:rFonts w:ascii="Bookman Old Style" w:hAnsi="Bookman Old Style"/>
                <w:sz w:val="22"/>
                <w:szCs w:val="22"/>
              </w:rPr>
              <w:t xml:space="preserve"> of </w:t>
            </w:r>
            <w:r w:rsidRPr="002870E6">
              <w:rPr>
                <w:rFonts w:ascii="Bookman Old Style" w:hAnsi="Bookman Old Style"/>
                <w:b/>
                <w:sz w:val="22"/>
                <w:szCs w:val="22"/>
              </w:rPr>
              <w:t>T</w:t>
            </w:r>
            <w:r w:rsidRPr="002870E6">
              <w:rPr>
                <w:rFonts w:ascii="Bookman Old Style" w:hAnsi="Bookman Old Style"/>
                <w:sz w:val="22"/>
                <w:szCs w:val="22"/>
              </w:rPr>
              <w:t>, shake and heat in a water bath for about 5 minutes.</w:t>
            </w:r>
          </w:p>
          <w:p w:rsidR="00313F53" w:rsidRPr="002870E6" w:rsidRDefault="00313F53" w:rsidP="0060168C">
            <w:pPr>
              <w:pStyle w:val="ListParagraph"/>
              <w:spacing w:after="240"/>
              <w:ind w:left="425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189" w:type="dxa"/>
          </w:tcPr>
          <w:p w:rsidR="00313F53" w:rsidRPr="00995667" w:rsidRDefault="00313F53" w:rsidP="0060168C">
            <w:pPr>
              <w:pStyle w:val="ListParagraph"/>
              <w:spacing w:after="240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021" w:type="dxa"/>
          </w:tcPr>
          <w:p w:rsidR="00313F53" w:rsidRPr="00995667" w:rsidRDefault="00313F53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313F53" w:rsidRPr="00995667" w:rsidTr="002870E6">
        <w:trPr>
          <w:trHeight w:val="1301"/>
        </w:trPr>
        <w:tc>
          <w:tcPr>
            <w:tcW w:w="3581" w:type="dxa"/>
          </w:tcPr>
          <w:p w:rsidR="00196B63" w:rsidRPr="002870E6" w:rsidRDefault="00196B63" w:rsidP="0060168C">
            <w:pPr>
              <w:pStyle w:val="ListParagraph"/>
              <w:spacing w:after="240"/>
              <w:ind w:left="567"/>
              <w:rPr>
                <w:rFonts w:ascii="Bookman Old Style" w:hAnsi="Bookman Old Style"/>
                <w:sz w:val="22"/>
              </w:rPr>
            </w:pPr>
          </w:p>
          <w:p w:rsidR="00313F53" w:rsidRPr="002870E6" w:rsidRDefault="00313F53" w:rsidP="0060168C">
            <w:pPr>
              <w:pStyle w:val="ListParagraph"/>
              <w:numPr>
                <w:ilvl w:val="0"/>
                <w:numId w:val="10"/>
              </w:numPr>
              <w:spacing w:after="240"/>
              <w:ind w:left="567" w:hanging="502"/>
              <w:rPr>
                <w:rFonts w:ascii="Bookman Old Style" w:hAnsi="Bookman Old Style"/>
                <w:sz w:val="22"/>
              </w:rPr>
            </w:pPr>
            <w:r w:rsidRPr="002870E6">
              <w:rPr>
                <w:rFonts w:ascii="Bookman Old Style" w:hAnsi="Bookman Old Style"/>
                <w:sz w:val="22"/>
              </w:rPr>
              <w:t>To about 1.0 cm</w:t>
            </w:r>
            <w:r w:rsidRPr="002870E6">
              <w:rPr>
                <w:rFonts w:ascii="Bookman Old Style" w:hAnsi="Bookman Old Style"/>
                <w:sz w:val="22"/>
                <w:vertAlign w:val="superscript"/>
              </w:rPr>
              <w:t>3</w:t>
            </w:r>
            <w:r w:rsidRPr="002870E6">
              <w:rPr>
                <w:rFonts w:ascii="Bookman Old Style" w:hAnsi="Bookman Old Style"/>
                <w:sz w:val="22"/>
              </w:rPr>
              <w:t xml:space="preserve"> of </w:t>
            </w:r>
            <w:r w:rsidRPr="002870E6">
              <w:rPr>
                <w:rFonts w:ascii="Bookman Old Style" w:hAnsi="Bookman Old Style"/>
                <w:b/>
                <w:sz w:val="22"/>
              </w:rPr>
              <w:t>T</w:t>
            </w:r>
            <w:r w:rsidRPr="002870E6">
              <w:rPr>
                <w:rFonts w:ascii="Bookman Old Style" w:hAnsi="Bookman Old Style"/>
                <w:sz w:val="22"/>
              </w:rPr>
              <w:t>, add bromine water.</w:t>
            </w:r>
          </w:p>
          <w:p w:rsidR="00313F53" w:rsidRPr="002870E6" w:rsidRDefault="00313F53" w:rsidP="0060168C">
            <w:pPr>
              <w:spacing w:after="240"/>
              <w:ind w:left="65"/>
              <w:rPr>
                <w:rFonts w:ascii="Bookman Old Style" w:hAnsi="Bookman Old Style"/>
                <w:sz w:val="22"/>
              </w:rPr>
            </w:pPr>
          </w:p>
        </w:tc>
        <w:tc>
          <w:tcPr>
            <w:tcW w:w="3189" w:type="dxa"/>
          </w:tcPr>
          <w:p w:rsidR="00313F53" w:rsidRPr="00995667" w:rsidRDefault="00313F53" w:rsidP="0060168C">
            <w:pPr>
              <w:pStyle w:val="ListParagraph"/>
              <w:spacing w:after="240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021" w:type="dxa"/>
          </w:tcPr>
          <w:p w:rsidR="00313F53" w:rsidRPr="00995667" w:rsidRDefault="00313F53" w:rsidP="0060168C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</w:tbl>
    <w:p w:rsidR="00C32066" w:rsidRPr="002870E6" w:rsidRDefault="00C32066" w:rsidP="0060168C">
      <w:pPr>
        <w:pStyle w:val="ListParagraph"/>
        <w:spacing w:after="240"/>
        <w:ind w:left="284"/>
        <w:rPr>
          <w:rFonts w:ascii="Bookman Old Style" w:hAnsi="Bookman Old Style"/>
          <w:sz w:val="10"/>
        </w:rPr>
      </w:pPr>
    </w:p>
    <w:p w:rsidR="00942561" w:rsidRDefault="00942561" w:rsidP="0060168C">
      <w:pPr>
        <w:pStyle w:val="ListParagraph"/>
        <w:spacing w:after="240"/>
        <w:ind w:left="284"/>
        <w:rPr>
          <w:rFonts w:ascii="Bookman Old Style" w:hAnsi="Bookman Old Style"/>
        </w:rPr>
      </w:pPr>
      <w:r w:rsidRPr="00995667">
        <w:rPr>
          <w:rFonts w:ascii="Bookman Old Style" w:hAnsi="Bookman Old Style"/>
        </w:rPr>
        <w:t xml:space="preserve">Comment on the nature of </w:t>
      </w:r>
      <w:r w:rsidRPr="00995667">
        <w:rPr>
          <w:rFonts w:ascii="Bookman Old Style" w:hAnsi="Bookman Old Style"/>
          <w:b/>
        </w:rPr>
        <w:t>T</w:t>
      </w:r>
      <w:r w:rsidRPr="00995667">
        <w:rPr>
          <w:rFonts w:ascii="Bookman Old Style" w:hAnsi="Bookman Old Style"/>
        </w:rPr>
        <w:t>.</w:t>
      </w:r>
    </w:p>
    <w:p w:rsidR="002870E6" w:rsidRPr="002870E6" w:rsidRDefault="002870E6" w:rsidP="0060168C">
      <w:pPr>
        <w:pStyle w:val="ListParagraph"/>
        <w:spacing w:after="240"/>
        <w:ind w:left="284"/>
        <w:rPr>
          <w:rFonts w:ascii="Bookman Old Style" w:hAnsi="Bookman Old Style"/>
          <w:sz w:val="18"/>
        </w:rPr>
      </w:pPr>
    </w:p>
    <w:p w:rsidR="00942561" w:rsidRPr="00995667" w:rsidRDefault="002870E6" w:rsidP="002870E6">
      <w:pPr>
        <w:pStyle w:val="ListParagraph"/>
        <w:spacing w:after="240" w:line="360" w:lineRule="auto"/>
        <w:ind w:left="284"/>
        <w:rPr>
          <w:rFonts w:ascii="Bookman Old Style" w:hAnsi="Bookman Old Style"/>
        </w:rPr>
      </w:pPr>
      <w:r w:rsidRPr="0099566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2729376</wp:posOffset>
                </wp:positionH>
                <wp:positionV relativeFrom="paragraph">
                  <wp:posOffset>776996</wp:posOffset>
                </wp:positionV>
                <wp:extent cx="616227" cy="297981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27" cy="297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D5E" w:rsidRPr="00064270" w:rsidRDefault="00C20F2B" w:rsidP="002870E6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064270">
                              <w:rPr>
                                <w:rFonts w:ascii="Bookman Old Style" w:hAnsi="Bookman Old Style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14.9pt;margin-top:61.2pt;width:48.5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" fillcolor="white [3201]" stroked="f" strokeweight=".5pt">
                <v:textbox>
                  <w:txbxContent>
                    <w:p w:rsidR="00C87D5E" w:rsidRPr="00064270" w:rsidRDefault="00C20F2B" w:rsidP="002870E6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064270">
                        <w:rPr>
                          <w:rFonts w:ascii="Bookman Old Style" w:hAnsi="Bookman Old Style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942561" w:rsidRPr="00995667">
        <w:rPr>
          <w:rFonts w:ascii="Bookman Old Style" w:hAnsi="Bookman Old Style"/>
        </w:rPr>
        <w:t>....................................................................................................................</w:t>
      </w:r>
      <w:r>
        <w:rPr>
          <w:rFonts w:ascii="Bookman Old Style" w:hAnsi="Bookman Old Style"/>
        </w:rPr>
        <w:t>...</w:t>
      </w:r>
      <w:r w:rsidR="00942561" w:rsidRPr="00995667">
        <w:rPr>
          <w:rFonts w:ascii="Bookman Old Style" w:hAnsi="Bookman Old Style"/>
        </w:rPr>
        <w:t>........................................................................................</w:t>
      </w:r>
      <w:r>
        <w:rPr>
          <w:rFonts w:ascii="Bookman Old Style" w:hAnsi="Bookman Old Style"/>
        </w:rPr>
        <w:t>...........................................</w:t>
      </w:r>
    </w:p>
    <w:p w:rsidR="009E5964" w:rsidRPr="00995667" w:rsidRDefault="009E5964" w:rsidP="0060168C">
      <w:pPr>
        <w:spacing w:after="240"/>
        <w:rPr>
          <w:rFonts w:ascii="Bookman Old Style" w:hAnsi="Bookman Old Style"/>
        </w:rPr>
      </w:pPr>
    </w:p>
    <w:sectPr w:rsidR="009E5964" w:rsidRPr="00995667" w:rsidSect="00995667">
      <w:footerReference w:type="default" r:id="rId9"/>
      <w:footerReference w:type="first" r:id="rId10"/>
      <w:pgSz w:w="12240" w:h="16848" w:code="9"/>
      <w:pgMar w:top="720" w:right="1152" w:bottom="0" w:left="1152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458" w:rsidRDefault="00463458" w:rsidP="00BA0050">
      <w:r>
        <w:separator/>
      </w:r>
    </w:p>
  </w:endnote>
  <w:endnote w:type="continuationSeparator" w:id="0">
    <w:p w:rsidR="00463458" w:rsidRDefault="00463458" w:rsidP="00BA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6239331"/>
      <w:docPartObj>
        <w:docPartGallery w:val="Page Numbers (Bottom of Page)"/>
        <w:docPartUnique/>
      </w:docPartObj>
    </w:sdtPr>
    <w:sdtEndPr>
      <w:rPr>
        <w:rFonts w:ascii="Bookman Old Style" w:hAnsi="Bookman Old Style"/>
        <w:noProof/>
        <w:sz w:val="28"/>
      </w:rPr>
    </w:sdtEndPr>
    <w:sdtContent>
      <w:p w:rsidR="00BA0050" w:rsidRPr="00BA0050" w:rsidRDefault="00BA0050" w:rsidP="00FB0A6C">
        <w:pPr>
          <w:pStyle w:val="Footer"/>
          <w:jc w:val="center"/>
          <w:rPr>
            <w:rFonts w:ascii="Bookman Old Style" w:hAnsi="Bookman Old Style"/>
            <w:sz w:val="28"/>
          </w:rPr>
        </w:pPr>
        <w:r w:rsidRPr="00BA0050">
          <w:rPr>
            <w:rFonts w:ascii="Bookman Old Style" w:hAnsi="Bookman Old Style"/>
            <w:sz w:val="28"/>
          </w:rPr>
          <w:fldChar w:fldCharType="begin"/>
        </w:r>
        <w:r w:rsidRPr="00BA0050">
          <w:rPr>
            <w:rFonts w:ascii="Bookman Old Style" w:hAnsi="Bookman Old Style"/>
            <w:sz w:val="28"/>
          </w:rPr>
          <w:instrText xml:space="preserve"> PAGE   \* MERGEFORMAT </w:instrText>
        </w:r>
        <w:r w:rsidRPr="00BA0050">
          <w:rPr>
            <w:rFonts w:ascii="Bookman Old Style" w:hAnsi="Bookman Old Style"/>
            <w:sz w:val="28"/>
          </w:rPr>
          <w:fldChar w:fldCharType="separate"/>
        </w:r>
        <w:r w:rsidR="001553CB">
          <w:rPr>
            <w:rFonts w:ascii="Bookman Old Style" w:hAnsi="Bookman Old Style"/>
            <w:noProof/>
            <w:sz w:val="28"/>
          </w:rPr>
          <w:t>7</w:t>
        </w:r>
        <w:r w:rsidRPr="00BA0050">
          <w:rPr>
            <w:rFonts w:ascii="Bookman Old Style" w:hAnsi="Bookman Old Style"/>
            <w:noProof/>
            <w:sz w:val="28"/>
          </w:rPr>
          <w:fldChar w:fldCharType="end"/>
        </w:r>
      </w:p>
    </w:sdtContent>
  </w:sdt>
  <w:p w:rsidR="00BA0050" w:rsidRDefault="00BA00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050" w:rsidRPr="00BA0050" w:rsidRDefault="00BA0050" w:rsidP="00BA0050">
    <w:pPr>
      <w:pStyle w:val="Footer"/>
      <w:jc w:val="center"/>
      <w:rPr>
        <w:rFonts w:ascii="Bookman Old Style" w:hAnsi="Bookman Old Style"/>
        <w:i/>
      </w:rPr>
    </w:pPr>
    <w:r w:rsidRPr="00BA0050">
      <w:rPr>
        <w:rFonts w:ascii="Bookman Old Style" w:hAnsi="Bookman Old Style"/>
        <w:i/>
      </w:rPr>
      <w:t>©2022 Western Joint Mock Examinations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458" w:rsidRDefault="00463458" w:rsidP="00BA0050">
      <w:r>
        <w:separator/>
      </w:r>
    </w:p>
  </w:footnote>
  <w:footnote w:type="continuationSeparator" w:id="0">
    <w:p w:rsidR="00463458" w:rsidRDefault="00463458" w:rsidP="00BA0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B4F61"/>
    <w:multiLevelType w:val="hybridMultilevel"/>
    <w:tmpl w:val="1FE4D90E"/>
    <w:lvl w:ilvl="0" w:tplc="10946592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845AE8"/>
    <w:multiLevelType w:val="hybridMultilevel"/>
    <w:tmpl w:val="C1EAE50A"/>
    <w:lvl w:ilvl="0" w:tplc="32CE99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651D5"/>
    <w:multiLevelType w:val="hybridMultilevel"/>
    <w:tmpl w:val="87B25E96"/>
    <w:lvl w:ilvl="0" w:tplc="3AA8B9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E304F"/>
    <w:multiLevelType w:val="hybridMultilevel"/>
    <w:tmpl w:val="E64C6F96"/>
    <w:lvl w:ilvl="0" w:tplc="A87C2034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7D50CCC"/>
    <w:multiLevelType w:val="hybridMultilevel"/>
    <w:tmpl w:val="CF42B6DC"/>
    <w:lvl w:ilvl="0" w:tplc="FCEC72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606F1"/>
    <w:multiLevelType w:val="hybridMultilevel"/>
    <w:tmpl w:val="EA625006"/>
    <w:lvl w:ilvl="0" w:tplc="77DA7398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545204F4"/>
    <w:multiLevelType w:val="hybridMultilevel"/>
    <w:tmpl w:val="7FEA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46E0C"/>
    <w:multiLevelType w:val="hybridMultilevel"/>
    <w:tmpl w:val="DEBEA1AC"/>
    <w:lvl w:ilvl="0" w:tplc="AE8CB9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E31A4"/>
    <w:multiLevelType w:val="hybridMultilevel"/>
    <w:tmpl w:val="1BE6B590"/>
    <w:lvl w:ilvl="0" w:tplc="A064B51A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6D5A5B40"/>
    <w:multiLevelType w:val="hybridMultilevel"/>
    <w:tmpl w:val="00A86E62"/>
    <w:lvl w:ilvl="0" w:tplc="CEFEA2C6">
      <w:start w:val="1"/>
      <w:numFmt w:val="bullet"/>
      <w:lvlText w:val="-"/>
      <w:lvlJc w:val="left"/>
      <w:pPr>
        <w:ind w:left="1211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75563B56"/>
    <w:multiLevelType w:val="hybridMultilevel"/>
    <w:tmpl w:val="5E72D8E2"/>
    <w:lvl w:ilvl="0" w:tplc="7A4412C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AD101A8"/>
    <w:multiLevelType w:val="hybridMultilevel"/>
    <w:tmpl w:val="6B561E12"/>
    <w:lvl w:ilvl="0" w:tplc="74B60BB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B165CE1"/>
    <w:multiLevelType w:val="hybridMultilevel"/>
    <w:tmpl w:val="1284D824"/>
    <w:lvl w:ilvl="0" w:tplc="FF6A4A3A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5"/>
  </w:num>
  <w:num w:numId="5">
    <w:abstractNumId w:val="4"/>
  </w:num>
  <w:num w:numId="6">
    <w:abstractNumId w:val="12"/>
  </w:num>
  <w:num w:numId="7">
    <w:abstractNumId w:val="11"/>
  </w:num>
  <w:num w:numId="8">
    <w:abstractNumId w:val="10"/>
  </w:num>
  <w:num w:numId="9">
    <w:abstractNumId w:val="8"/>
  </w:num>
  <w:num w:numId="10">
    <w:abstractNumId w:val="7"/>
  </w:num>
  <w:num w:numId="11">
    <w:abstractNumId w:val="1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08"/>
    <w:rsid w:val="00001214"/>
    <w:rsid w:val="000308E0"/>
    <w:rsid w:val="0004284E"/>
    <w:rsid w:val="00050340"/>
    <w:rsid w:val="00052F50"/>
    <w:rsid w:val="00064270"/>
    <w:rsid w:val="00096D4B"/>
    <w:rsid w:val="000E1E6E"/>
    <w:rsid w:val="000F318F"/>
    <w:rsid w:val="00104B08"/>
    <w:rsid w:val="0012015A"/>
    <w:rsid w:val="00144924"/>
    <w:rsid w:val="001553CB"/>
    <w:rsid w:val="00196B63"/>
    <w:rsid w:val="001F262B"/>
    <w:rsid w:val="001F4551"/>
    <w:rsid w:val="00220DFB"/>
    <w:rsid w:val="002368E7"/>
    <w:rsid w:val="00236C95"/>
    <w:rsid w:val="00243B4B"/>
    <w:rsid w:val="0028104B"/>
    <w:rsid w:val="002870E6"/>
    <w:rsid w:val="002A596A"/>
    <w:rsid w:val="002C2860"/>
    <w:rsid w:val="00303A49"/>
    <w:rsid w:val="00311919"/>
    <w:rsid w:val="00313F53"/>
    <w:rsid w:val="003343DB"/>
    <w:rsid w:val="00352777"/>
    <w:rsid w:val="0035605F"/>
    <w:rsid w:val="003604A7"/>
    <w:rsid w:val="003733EE"/>
    <w:rsid w:val="00375903"/>
    <w:rsid w:val="003A0F63"/>
    <w:rsid w:val="003A25C6"/>
    <w:rsid w:val="00406576"/>
    <w:rsid w:val="00426BF4"/>
    <w:rsid w:val="004408E9"/>
    <w:rsid w:val="00443BAA"/>
    <w:rsid w:val="0044742E"/>
    <w:rsid w:val="00451872"/>
    <w:rsid w:val="00463458"/>
    <w:rsid w:val="0050304C"/>
    <w:rsid w:val="00506866"/>
    <w:rsid w:val="005221A9"/>
    <w:rsid w:val="00533995"/>
    <w:rsid w:val="0053563F"/>
    <w:rsid w:val="00556F4C"/>
    <w:rsid w:val="00570C06"/>
    <w:rsid w:val="0059119F"/>
    <w:rsid w:val="005B39B9"/>
    <w:rsid w:val="005B45F2"/>
    <w:rsid w:val="005E162A"/>
    <w:rsid w:val="0060168C"/>
    <w:rsid w:val="0061440A"/>
    <w:rsid w:val="006242DE"/>
    <w:rsid w:val="0062737A"/>
    <w:rsid w:val="00627381"/>
    <w:rsid w:val="006349A7"/>
    <w:rsid w:val="00650028"/>
    <w:rsid w:val="006637B4"/>
    <w:rsid w:val="00663858"/>
    <w:rsid w:val="006A0A36"/>
    <w:rsid w:val="006A4627"/>
    <w:rsid w:val="006A5F54"/>
    <w:rsid w:val="006C5AE0"/>
    <w:rsid w:val="006E78CB"/>
    <w:rsid w:val="0073060D"/>
    <w:rsid w:val="00751CA5"/>
    <w:rsid w:val="007C16D1"/>
    <w:rsid w:val="007D0063"/>
    <w:rsid w:val="007D38C6"/>
    <w:rsid w:val="007D704A"/>
    <w:rsid w:val="007E2925"/>
    <w:rsid w:val="00836B4A"/>
    <w:rsid w:val="008549EC"/>
    <w:rsid w:val="00857ED6"/>
    <w:rsid w:val="0086185F"/>
    <w:rsid w:val="00877D3F"/>
    <w:rsid w:val="00881E83"/>
    <w:rsid w:val="008B3195"/>
    <w:rsid w:val="008D2A54"/>
    <w:rsid w:val="008E39FC"/>
    <w:rsid w:val="00942561"/>
    <w:rsid w:val="0096128D"/>
    <w:rsid w:val="00992195"/>
    <w:rsid w:val="00995667"/>
    <w:rsid w:val="009E2EFB"/>
    <w:rsid w:val="009E5637"/>
    <w:rsid w:val="009E5964"/>
    <w:rsid w:val="00A25EFD"/>
    <w:rsid w:val="00A27779"/>
    <w:rsid w:val="00A327B9"/>
    <w:rsid w:val="00A36DC4"/>
    <w:rsid w:val="00A6521C"/>
    <w:rsid w:val="00A71B1D"/>
    <w:rsid w:val="00A75AD9"/>
    <w:rsid w:val="00A8456D"/>
    <w:rsid w:val="00AD2F2F"/>
    <w:rsid w:val="00AD62DE"/>
    <w:rsid w:val="00AD67C8"/>
    <w:rsid w:val="00AE0414"/>
    <w:rsid w:val="00AF4B8E"/>
    <w:rsid w:val="00B23D65"/>
    <w:rsid w:val="00B636E3"/>
    <w:rsid w:val="00B74E9B"/>
    <w:rsid w:val="00B87980"/>
    <w:rsid w:val="00B96EB3"/>
    <w:rsid w:val="00BA0050"/>
    <w:rsid w:val="00BA6D16"/>
    <w:rsid w:val="00BE0234"/>
    <w:rsid w:val="00BF49B3"/>
    <w:rsid w:val="00C048C4"/>
    <w:rsid w:val="00C16B60"/>
    <w:rsid w:val="00C17E03"/>
    <w:rsid w:val="00C20F2B"/>
    <w:rsid w:val="00C32066"/>
    <w:rsid w:val="00C4067B"/>
    <w:rsid w:val="00C73B5A"/>
    <w:rsid w:val="00C87D5E"/>
    <w:rsid w:val="00CB0D5D"/>
    <w:rsid w:val="00CB11A7"/>
    <w:rsid w:val="00CB19CD"/>
    <w:rsid w:val="00CF3BDE"/>
    <w:rsid w:val="00D20066"/>
    <w:rsid w:val="00D2759E"/>
    <w:rsid w:val="00D42082"/>
    <w:rsid w:val="00D63B04"/>
    <w:rsid w:val="00DA3A38"/>
    <w:rsid w:val="00DD44B6"/>
    <w:rsid w:val="00DD6EC7"/>
    <w:rsid w:val="00DE658A"/>
    <w:rsid w:val="00DE6EC6"/>
    <w:rsid w:val="00DF5437"/>
    <w:rsid w:val="00DF61B1"/>
    <w:rsid w:val="00E0176C"/>
    <w:rsid w:val="00E03E11"/>
    <w:rsid w:val="00E17C91"/>
    <w:rsid w:val="00E208A7"/>
    <w:rsid w:val="00E27EA5"/>
    <w:rsid w:val="00E50E60"/>
    <w:rsid w:val="00E854E0"/>
    <w:rsid w:val="00EA346E"/>
    <w:rsid w:val="00EB01C8"/>
    <w:rsid w:val="00EC3C7B"/>
    <w:rsid w:val="00EE2B09"/>
    <w:rsid w:val="00F005FB"/>
    <w:rsid w:val="00F14888"/>
    <w:rsid w:val="00F15186"/>
    <w:rsid w:val="00F734EA"/>
    <w:rsid w:val="00F945DA"/>
    <w:rsid w:val="00FA3589"/>
    <w:rsid w:val="00FB0A6C"/>
    <w:rsid w:val="00FB0DFC"/>
    <w:rsid w:val="00FC3FE1"/>
    <w:rsid w:val="00FD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3557FC-3E6A-4556-95A0-353A8B6A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733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E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3A38"/>
    <w:rPr>
      <w:color w:val="808080"/>
    </w:rPr>
  </w:style>
  <w:style w:type="paragraph" w:styleId="BalloonText">
    <w:name w:val="Balloon Text"/>
    <w:basedOn w:val="Normal"/>
    <w:link w:val="BalloonTextChar"/>
    <w:rsid w:val="00DA3A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3A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A00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A005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A00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050"/>
    <w:rPr>
      <w:sz w:val="24"/>
      <w:szCs w:val="24"/>
    </w:rPr>
  </w:style>
  <w:style w:type="character" w:styleId="Emphasis">
    <w:name w:val="Emphasis"/>
    <w:basedOn w:val="DefaultParagraphFont"/>
    <w:qFormat/>
    <w:rsid w:val="005339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6B150-001B-4A4A-82FF-A719BC8A3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1791</Words>
  <Characters>10210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CFSU</dc:creator>
  <cp:lastModifiedBy>Microsoft</cp:lastModifiedBy>
  <cp:revision>16</cp:revision>
  <cp:lastPrinted>2022-05-22T10:34:00Z</cp:lastPrinted>
  <dcterms:created xsi:type="dcterms:W3CDTF">2022-05-18T08:28:00Z</dcterms:created>
  <dcterms:modified xsi:type="dcterms:W3CDTF">2022-05-22T10:35:00Z</dcterms:modified>
</cp:coreProperties>
</file>