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5B6" w:rsidRPr="00327621" w:rsidRDefault="00071ADB" w:rsidP="00071ADB">
      <w:pPr>
        <w:jc w:val="center"/>
        <w:rPr>
          <w:rFonts w:ascii="Times New Roman" w:hAnsi="Times New Roman" w:cs="Times New Roman"/>
          <w:sz w:val="48"/>
        </w:rPr>
      </w:pPr>
      <w:r w:rsidRPr="00327621">
        <w:rPr>
          <w:rFonts w:ascii="Times New Roman" w:hAnsi="Times New Roman" w:cs="Times New Roman"/>
          <w:sz w:val="48"/>
        </w:rPr>
        <w:t>DIVINE SECONDARY SCHOOL KITALA</w:t>
      </w:r>
    </w:p>
    <w:p w:rsidR="00071ADB" w:rsidRPr="00327621" w:rsidRDefault="00071ADB" w:rsidP="00071ADB">
      <w:pPr>
        <w:jc w:val="center"/>
        <w:rPr>
          <w:rFonts w:ascii="Times New Roman" w:hAnsi="Times New Roman" w:cs="Times New Roman"/>
          <w:sz w:val="36"/>
        </w:rPr>
      </w:pPr>
      <w:r w:rsidRPr="00327621">
        <w:rPr>
          <w:rFonts w:ascii="Times New Roman" w:hAnsi="Times New Roman" w:cs="Times New Roman"/>
          <w:sz w:val="36"/>
        </w:rPr>
        <w:t>BEGINNING OF TERM TWO EXAMS 2024</w:t>
      </w:r>
    </w:p>
    <w:p w:rsidR="00071ADB" w:rsidRPr="00327621" w:rsidRDefault="00071ADB" w:rsidP="00071ADB">
      <w:pPr>
        <w:jc w:val="center"/>
        <w:rPr>
          <w:rFonts w:ascii="Times New Roman" w:hAnsi="Times New Roman" w:cs="Times New Roman"/>
        </w:rPr>
      </w:pPr>
      <w:r w:rsidRPr="00327621">
        <w:rPr>
          <w:rFonts w:ascii="Times New Roman" w:hAnsi="Times New Roman" w:cs="Times New Roman"/>
        </w:rPr>
        <w:t>S.4 CHEMISTRY</w:t>
      </w:r>
    </w:p>
    <w:p w:rsidR="00071ADB" w:rsidRPr="00327621" w:rsidRDefault="00071ADB" w:rsidP="00071ADB">
      <w:pPr>
        <w:jc w:val="center"/>
        <w:rPr>
          <w:rFonts w:ascii="Times New Roman" w:hAnsi="Times New Roman" w:cs="Times New Roman"/>
        </w:rPr>
      </w:pPr>
      <w:r w:rsidRPr="00327621">
        <w:rPr>
          <w:rFonts w:ascii="Times New Roman" w:hAnsi="Times New Roman" w:cs="Times New Roman"/>
        </w:rPr>
        <w:t>TIME : 2 HOURS</w:t>
      </w:r>
    </w:p>
    <w:p w:rsidR="00071ADB" w:rsidRPr="00327621" w:rsidRDefault="00071ADB" w:rsidP="00071ADB">
      <w:pPr>
        <w:rPr>
          <w:rFonts w:ascii="Times New Roman" w:hAnsi="Times New Roman" w:cs="Times New Roman"/>
        </w:rPr>
      </w:pPr>
      <w:r w:rsidRPr="00327621">
        <w:rPr>
          <w:rFonts w:ascii="Times New Roman" w:hAnsi="Times New Roman" w:cs="Times New Roman"/>
        </w:rPr>
        <w:t>NAME…………………………………………………………………………………SIGN………………………..</w:t>
      </w:r>
    </w:p>
    <w:p w:rsidR="00071ADB" w:rsidRPr="00327621" w:rsidRDefault="00071ADB" w:rsidP="00071ADB">
      <w:pPr>
        <w:rPr>
          <w:rFonts w:ascii="Times New Roman" w:hAnsi="Times New Roman" w:cs="Times New Roman"/>
        </w:rPr>
      </w:pPr>
      <w:r w:rsidRPr="00327621">
        <w:rPr>
          <w:rFonts w:ascii="Times New Roman" w:hAnsi="Times New Roman" w:cs="Times New Roman"/>
        </w:rPr>
        <w:t>LIN…………………………………………………………………………………………………………………….</w:t>
      </w:r>
    </w:p>
    <w:p w:rsidR="00071ADB" w:rsidRPr="00327621" w:rsidRDefault="00071ADB" w:rsidP="00071ADB">
      <w:pPr>
        <w:rPr>
          <w:rFonts w:ascii="Times New Roman" w:hAnsi="Times New Roman" w:cs="Times New Roman"/>
        </w:rPr>
      </w:pPr>
      <w:r w:rsidRPr="00327621">
        <w:rPr>
          <w:rFonts w:ascii="Times New Roman" w:hAnsi="Times New Roman" w:cs="Times New Roman"/>
        </w:rPr>
        <w:t>INSTRUCTIONS TO CANDIDATES</w:t>
      </w:r>
    </w:p>
    <w:p w:rsidR="00071ADB" w:rsidRPr="00327621" w:rsidRDefault="00071ADB" w:rsidP="00071ADB">
      <w:pPr>
        <w:rPr>
          <w:rFonts w:ascii="Times New Roman" w:hAnsi="Times New Roman" w:cs="Times New Roman"/>
        </w:rPr>
      </w:pPr>
      <w:r w:rsidRPr="00327621">
        <w:rPr>
          <w:rFonts w:ascii="Times New Roman" w:hAnsi="Times New Roman" w:cs="Times New Roman"/>
        </w:rPr>
        <w:t>ANSWER ALL ITEMS</w:t>
      </w:r>
    </w:p>
    <w:p w:rsidR="00071ADB" w:rsidRPr="00327621" w:rsidRDefault="00071ADB" w:rsidP="00071ADB">
      <w:pPr>
        <w:pStyle w:val="ListParagraph"/>
        <w:numPr>
          <w:ilvl w:val="0"/>
          <w:numId w:val="1"/>
        </w:numPr>
        <w:tabs>
          <w:tab w:val="left" w:pos="662"/>
        </w:tabs>
        <w:spacing w:line="276" w:lineRule="auto"/>
        <w:ind w:left="240" w:right="832" w:firstLine="0"/>
        <w:jc w:val="left"/>
        <w:rPr>
          <w:rFonts w:ascii="Times New Roman" w:hAnsi="Times New Roman" w:cs="Times New Roman"/>
          <w:sz w:val="24"/>
        </w:rPr>
      </w:pPr>
      <w:r w:rsidRPr="00327621">
        <w:rPr>
          <w:rFonts w:ascii="Times New Roman" w:hAnsi="Times New Roman" w:cs="Times New Roman"/>
          <w:sz w:val="24"/>
        </w:rPr>
        <w:t>Agroupofstudentsfoundoutthatdifferentmetalsreactdifferently.They observed this when some metals were made to react with cold water and steam. The changes they observed are summarized in the table below.</w:t>
      </w:r>
    </w:p>
    <w:p w:rsidR="00071ADB" w:rsidRPr="00327621" w:rsidRDefault="00071ADB" w:rsidP="00071ADB">
      <w:pPr>
        <w:pStyle w:val="BodyText"/>
        <w:spacing w:before="106"/>
        <w:ind w:left="0"/>
        <w:rPr>
          <w:rFonts w:ascii="Times New Roman" w:hAnsi="Times New Roman" w:cs="Times New Roman"/>
          <w:sz w:val="20"/>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93"/>
        <w:gridCol w:w="3193"/>
        <w:gridCol w:w="3193"/>
      </w:tblGrid>
      <w:tr w:rsidR="00071ADB" w:rsidRPr="00327621" w:rsidTr="000E764D">
        <w:trPr>
          <w:trHeight w:val="386"/>
        </w:trPr>
        <w:tc>
          <w:tcPr>
            <w:tcW w:w="3193" w:type="dxa"/>
          </w:tcPr>
          <w:p w:rsidR="00071ADB" w:rsidRPr="00327621" w:rsidRDefault="00071ADB" w:rsidP="000E764D">
            <w:pPr>
              <w:pStyle w:val="TableParagraph"/>
              <w:spacing w:line="240" w:lineRule="auto"/>
              <w:ind w:left="179"/>
              <w:rPr>
                <w:rFonts w:ascii="Times New Roman" w:hAnsi="Times New Roman" w:cs="Times New Roman"/>
                <w:sz w:val="24"/>
              </w:rPr>
            </w:pPr>
            <w:r w:rsidRPr="00327621">
              <w:rPr>
                <w:rFonts w:ascii="Times New Roman" w:hAnsi="Times New Roman" w:cs="Times New Roman"/>
                <w:spacing w:val="-2"/>
                <w:sz w:val="24"/>
              </w:rPr>
              <w:t>Metal</w:t>
            </w:r>
          </w:p>
        </w:tc>
        <w:tc>
          <w:tcPr>
            <w:tcW w:w="3193" w:type="dxa"/>
          </w:tcPr>
          <w:p w:rsidR="00071ADB" w:rsidRPr="00327621" w:rsidRDefault="00071ADB" w:rsidP="000E764D">
            <w:pPr>
              <w:pStyle w:val="TableParagraph"/>
              <w:spacing w:line="240" w:lineRule="auto"/>
              <w:rPr>
                <w:rFonts w:ascii="Times New Roman" w:hAnsi="Times New Roman" w:cs="Times New Roman"/>
                <w:sz w:val="24"/>
              </w:rPr>
            </w:pPr>
            <w:r w:rsidRPr="00327621">
              <w:rPr>
                <w:rFonts w:ascii="Times New Roman" w:hAnsi="Times New Roman" w:cs="Times New Roman"/>
                <w:sz w:val="24"/>
              </w:rPr>
              <w:t>Reactionwith</w:t>
            </w:r>
            <w:r w:rsidRPr="00327621">
              <w:rPr>
                <w:rFonts w:ascii="Times New Roman" w:hAnsi="Times New Roman" w:cs="Times New Roman"/>
                <w:spacing w:val="-2"/>
                <w:sz w:val="24"/>
              </w:rPr>
              <w:t>water</w:t>
            </w:r>
          </w:p>
        </w:tc>
        <w:tc>
          <w:tcPr>
            <w:tcW w:w="3193" w:type="dxa"/>
          </w:tcPr>
          <w:p w:rsidR="00071ADB" w:rsidRPr="00327621" w:rsidRDefault="00071ADB" w:rsidP="000E764D">
            <w:pPr>
              <w:pStyle w:val="TableParagraph"/>
              <w:spacing w:line="240" w:lineRule="auto"/>
              <w:ind w:left="106"/>
              <w:rPr>
                <w:rFonts w:ascii="Times New Roman" w:hAnsi="Times New Roman" w:cs="Times New Roman"/>
                <w:sz w:val="24"/>
              </w:rPr>
            </w:pPr>
            <w:r w:rsidRPr="00327621">
              <w:rPr>
                <w:rFonts w:ascii="Times New Roman" w:hAnsi="Times New Roman" w:cs="Times New Roman"/>
                <w:sz w:val="24"/>
              </w:rPr>
              <w:t>Reactionwith</w:t>
            </w:r>
            <w:r w:rsidRPr="00327621">
              <w:rPr>
                <w:rFonts w:ascii="Times New Roman" w:hAnsi="Times New Roman" w:cs="Times New Roman"/>
                <w:spacing w:val="-2"/>
                <w:sz w:val="24"/>
              </w:rPr>
              <w:t>steam</w:t>
            </w:r>
          </w:p>
        </w:tc>
      </w:tr>
      <w:tr w:rsidR="00071ADB" w:rsidRPr="00327621" w:rsidTr="000E764D">
        <w:trPr>
          <w:trHeight w:val="383"/>
        </w:trPr>
        <w:tc>
          <w:tcPr>
            <w:tcW w:w="3193" w:type="dxa"/>
          </w:tcPr>
          <w:p w:rsidR="00071ADB" w:rsidRPr="00327621" w:rsidRDefault="00071ADB" w:rsidP="000E764D">
            <w:pPr>
              <w:pStyle w:val="TableParagraph"/>
              <w:rPr>
                <w:rFonts w:ascii="Times New Roman" w:hAnsi="Times New Roman" w:cs="Times New Roman"/>
                <w:sz w:val="24"/>
              </w:rPr>
            </w:pPr>
            <w:r w:rsidRPr="00327621">
              <w:rPr>
                <w:rFonts w:ascii="Times New Roman" w:hAnsi="Times New Roman" w:cs="Times New Roman"/>
                <w:spacing w:val="-2"/>
                <w:sz w:val="24"/>
              </w:rPr>
              <w:t>Sodium</w:t>
            </w:r>
          </w:p>
        </w:tc>
        <w:tc>
          <w:tcPr>
            <w:tcW w:w="3193" w:type="dxa"/>
          </w:tcPr>
          <w:p w:rsidR="00071ADB" w:rsidRPr="00327621" w:rsidRDefault="00071ADB" w:rsidP="000E764D">
            <w:pPr>
              <w:pStyle w:val="TableParagraph"/>
              <w:rPr>
                <w:rFonts w:ascii="Times New Roman" w:hAnsi="Times New Roman" w:cs="Times New Roman"/>
                <w:sz w:val="24"/>
              </w:rPr>
            </w:pPr>
            <w:r w:rsidRPr="00327621">
              <w:rPr>
                <w:rFonts w:ascii="Times New Roman" w:hAnsi="Times New Roman" w:cs="Times New Roman"/>
                <w:sz w:val="24"/>
              </w:rPr>
              <w:t>Reacts</w:t>
            </w:r>
            <w:r w:rsidRPr="00327621">
              <w:rPr>
                <w:rFonts w:ascii="Times New Roman" w:hAnsi="Times New Roman" w:cs="Times New Roman"/>
                <w:spacing w:val="-2"/>
                <w:sz w:val="24"/>
              </w:rPr>
              <w:t xml:space="preserve"> rapidly</w:t>
            </w:r>
          </w:p>
        </w:tc>
        <w:tc>
          <w:tcPr>
            <w:tcW w:w="3193" w:type="dxa"/>
          </w:tcPr>
          <w:p w:rsidR="00071ADB" w:rsidRPr="00327621" w:rsidRDefault="00071ADB" w:rsidP="000E764D">
            <w:pPr>
              <w:pStyle w:val="TableParagraph"/>
              <w:ind w:left="106"/>
              <w:rPr>
                <w:rFonts w:ascii="Times New Roman" w:hAnsi="Times New Roman" w:cs="Times New Roman"/>
                <w:sz w:val="24"/>
              </w:rPr>
            </w:pPr>
            <w:r w:rsidRPr="00327621">
              <w:rPr>
                <w:rFonts w:ascii="Times New Roman" w:hAnsi="Times New Roman" w:cs="Times New Roman"/>
                <w:sz w:val="24"/>
              </w:rPr>
              <w:t>Reacts</w:t>
            </w:r>
            <w:r w:rsidRPr="00327621">
              <w:rPr>
                <w:rFonts w:ascii="Times New Roman" w:hAnsi="Times New Roman" w:cs="Times New Roman"/>
                <w:spacing w:val="-2"/>
                <w:sz w:val="24"/>
              </w:rPr>
              <w:t xml:space="preserve"> violently</w:t>
            </w:r>
          </w:p>
        </w:tc>
      </w:tr>
      <w:tr w:rsidR="00071ADB" w:rsidRPr="00327621" w:rsidTr="000E764D">
        <w:trPr>
          <w:trHeight w:val="386"/>
        </w:trPr>
        <w:tc>
          <w:tcPr>
            <w:tcW w:w="3193" w:type="dxa"/>
          </w:tcPr>
          <w:p w:rsidR="00071ADB" w:rsidRPr="00327621" w:rsidRDefault="00071ADB" w:rsidP="000E764D">
            <w:pPr>
              <w:pStyle w:val="TableParagraph"/>
              <w:rPr>
                <w:rFonts w:ascii="Times New Roman" w:hAnsi="Times New Roman" w:cs="Times New Roman"/>
                <w:sz w:val="24"/>
              </w:rPr>
            </w:pPr>
            <w:r w:rsidRPr="00327621">
              <w:rPr>
                <w:rFonts w:ascii="Times New Roman" w:hAnsi="Times New Roman" w:cs="Times New Roman"/>
                <w:spacing w:val="-2"/>
                <w:sz w:val="24"/>
              </w:rPr>
              <w:t>Calcium</w:t>
            </w:r>
          </w:p>
        </w:tc>
        <w:tc>
          <w:tcPr>
            <w:tcW w:w="3193" w:type="dxa"/>
          </w:tcPr>
          <w:p w:rsidR="00071ADB" w:rsidRPr="00327621" w:rsidRDefault="00071ADB" w:rsidP="000E764D">
            <w:pPr>
              <w:pStyle w:val="TableParagraph"/>
              <w:rPr>
                <w:rFonts w:ascii="Times New Roman" w:hAnsi="Times New Roman" w:cs="Times New Roman"/>
                <w:sz w:val="24"/>
              </w:rPr>
            </w:pPr>
            <w:r w:rsidRPr="00327621">
              <w:rPr>
                <w:rFonts w:ascii="Times New Roman" w:hAnsi="Times New Roman" w:cs="Times New Roman"/>
                <w:sz w:val="24"/>
              </w:rPr>
              <w:t>Slow</w:t>
            </w:r>
            <w:r w:rsidRPr="00327621">
              <w:rPr>
                <w:rFonts w:ascii="Times New Roman" w:hAnsi="Times New Roman" w:cs="Times New Roman"/>
                <w:spacing w:val="-2"/>
                <w:sz w:val="24"/>
              </w:rPr>
              <w:t>reaction</w:t>
            </w:r>
          </w:p>
        </w:tc>
        <w:tc>
          <w:tcPr>
            <w:tcW w:w="3193" w:type="dxa"/>
          </w:tcPr>
          <w:p w:rsidR="00071ADB" w:rsidRPr="00327621" w:rsidRDefault="00071ADB" w:rsidP="000E764D">
            <w:pPr>
              <w:pStyle w:val="TableParagraph"/>
              <w:ind w:left="106"/>
              <w:rPr>
                <w:rFonts w:ascii="Times New Roman" w:hAnsi="Times New Roman" w:cs="Times New Roman"/>
                <w:sz w:val="24"/>
              </w:rPr>
            </w:pPr>
            <w:r w:rsidRPr="00327621">
              <w:rPr>
                <w:rFonts w:ascii="Times New Roman" w:hAnsi="Times New Roman" w:cs="Times New Roman"/>
                <w:sz w:val="24"/>
              </w:rPr>
              <w:t>Fast</w:t>
            </w:r>
            <w:r w:rsidRPr="00327621">
              <w:rPr>
                <w:rFonts w:ascii="Times New Roman" w:hAnsi="Times New Roman" w:cs="Times New Roman"/>
                <w:spacing w:val="-2"/>
                <w:sz w:val="24"/>
              </w:rPr>
              <w:t xml:space="preserve"> reaction</w:t>
            </w:r>
          </w:p>
        </w:tc>
      </w:tr>
      <w:tr w:rsidR="00071ADB" w:rsidRPr="00327621" w:rsidTr="000E764D">
        <w:trPr>
          <w:trHeight w:val="383"/>
        </w:trPr>
        <w:tc>
          <w:tcPr>
            <w:tcW w:w="3193" w:type="dxa"/>
          </w:tcPr>
          <w:p w:rsidR="00071ADB" w:rsidRPr="00327621" w:rsidRDefault="00071ADB" w:rsidP="000E764D">
            <w:pPr>
              <w:pStyle w:val="TableParagraph"/>
              <w:rPr>
                <w:rFonts w:ascii="Times New Roman" w:hAnsi="Times New Roman" w:cs="Times New Roman"/>
                <w:sz w:val="24"/>
              </w:rPr>
            </w:pPr>
            <w:r w:rsidRPr="00327621">
              <w:rPr>
                <w:rFonts w:ascii="Times New Roman" w:hAnsi="Times New Roman" w:cs="Times New Roman"/>
                <w:spacing w:val="-2"/>
                <w:sz w:val="24"/>
              </w:rPr>
              <w:t>Copper</w:t>
            </w:r>
          </w:p>
        </w:tc>
        <w:tc>
          <w:tcPr>
            <w:tcW w:w="3193" w:type="dxa"/>
          </w:tcPr>
          <w:p w:rsidR="00071ADB" w:rsidRPr="00327621" w:rsidRDefault="00071ADB" w:rsidP="000E764D">
            <w:pPr>
              <w:pStyle w:val="TableParagraph"/>
              <w:rPr>
                <w:rFonts w:ascii="Times New Roman" w:hAnsi="Times New Roman" w:cs="Times New Roman"/>
                <w:sz w:val="24"/>
              </w:rPr>
            </w:pPr>
            <w:r w:rsidRPr="00327621">
              <w:rPr>
                <w:rFonts w:ascii="Times New Roman" w:hAnsi="Times New Roman" w:cs="Times New Roman"/>
                <w:sz w:val="24"/>
              </w:rPr>
              <w:t>No</w:t>
            </w:r>
            <w:r w:rsidRPr="00327621">
              <w:rPr>
                <w:rFonts w:ascii="Times New Roman" w:hAnsi="Times New Roman" w:cs="Times New Roman"/>
                <w:spacing w:val="-2"/>
                <w:sz w:val="24"/>
              </w:rPr>
              <w:t xml:space="preserve"> reaction</w:t>
            </w:r>
          </w:p>
        </w:tc>
        <w:tc>
          <w:tcPr>
            <w:tcW w:w="3193" w:type="dxa"/>
          </w:tcPr>
          <w:p w:rsidR="00071ADB" w:rsidRPr="00327621" w:rsidRDefault="00071ADB" w:rsidP="000E764D">
            <w:pPr>
              <w:pStyle w:val="TableParagraph"/>
              <w:ind w:left="106"/>
              <w:rPr>
                <w:rFonts w:ascii="Times New Roman" w:hAnsi="Times New Roman" w:cs="Times New Roman"/>
                <w:sz w:val="24"/>
              </w:rPr>
            </w:pPr>
            <w:r w:rsidRPr="00327621">
              <w:rPr>
                <w:rFonts w:ascii="Times New Roman" w:hAnsi="Times New Roman" w:cs="Times New Roman"/>
                <w:sz w:val="24"/>
              </w:rPr>
              <w:t>No</w:t>
            </w:r>
            <w:r w:rsidRPr="00327621">
              <w:rPr>
                <w:rFonts w:ascii="Times New Roman" w:hAnsi="Times New Roman" w:cs="Times New Roman"/>
                <w:spacing w:val="-2"/>
                <w:sz w:val="24"/>
              </w:rPr>
              <w:t xml:space="preserve"> reaction</w:t>
            </w:r>
          </w:p>
        </w:tc>
      </w:tr>
      <w:tr w:rsidR="00071ADB" w:rsidRPr="00327621" w:rsidTr="000E764D">
        <w:trPr>
          <w:trHeight w:val="383"/>
        </w:trPr>
        <w:tc>
          <w:tcPr>
            <w:tcW w:w="3193" w:type="dxa"/>
          </w:tcPr>
          <w:p w:rsidR="00071ADB" w:rsidRPr="00327621" w:rsidRDefault="00071ADB" w:rsidP="000E764D">
            <w:pPr>
              <w:pStyle w:val="TableParagraph"/>
              <w:rPr>
                <w:rFonts w:ascii="Times New Roman" w:hAnsi="Times New Roman" w:cs="Times New Roman"/>
                <w:sz w:val="24"/>
              </w:rPr>
            </w:pPr>
            <w:r w:rsidRPr="00327621">
              <w:rPr>
                <w:rFonts w:ascii="Times New Roman" w:hAnsi="Times New Roman" w:cs="Times New Roman"/>
                <w:spacing w:val="-2"/>
                <w:sz w:val="24"/>
              </w:rPr>
              <w:t>Magnesium</w:t>
            </w:r>
          </w:p>
        </w:tc>
        <w:tc>
          <w:tcPr>
            <w:tcW w:w="3193" w:type="dxa"/>
          </w:tcPr>
          <w:p w:rsidR="00071ADB" w:rsidRPr="00327621" w:rsidRDefault="00071ADB" w:rsidP="000E764D">
            <w:pPr>
              <w:pStyle w:val="TableParagraph"/>
              <w:rPr>
                <w:rFonts w:ascii="Times New Roman" w:hAnsi="Times New Roman" w:cs="Times New Roman"/>
                <w:sz w:val="24"/>
              </w:rPr>
            </w:pPr>
            <w:r w:rsidRPr="00327621">
              <w:rPr>
                <w:rFonts w:ascii="Times New Roman" w:hAnsi="Times New Roman" w:cs="Times New Roman"/>
                <w:sz w:val="24"/>
              </w:rPr>
              <w:t>Very</w:t>
            </w:r>
            <w:r w:rsidRPr="00327621">
              <w:rPr>
                <w:rFonts w:ascii="Times New Roman" w:hAnsi="Times New Roman" w:cs="Times New Roman"/>
                <w:spacing w:val="-2"/>
                <w:sz w:val="24"/>
              </w:rPr>
              <w:t>slowly</w:t>
            </w:r>
          </w:p>
        </w:tc>
        <w:tc>
          <w:tcPr>
            <w:tcW w:w="3193" w:type="dxa"/>
          </w:tcPr>
          <w:p w:rsidR="00071ADB" w:rsidRPr="00327621" w:rsidRDefault="00071ADB" w:rsidP="000E764D">
            <w:pPr>
              <w:pStyle w:val="TableParagraph"/>
              <w:ind w:left="106"/>
              <w:rPr>
                <w:rFonts w:ascii="Times New Roman" w:hAnsi="Times New Roman" w:cs="Times New Roman"/>
                <w:sz w:val="24"/>
              </w:rPr>
            </w:pPr>
            <w:r w:rsidRPr="00327621">
              <w:rPr>
                <w:rFonts w:ascii="Times New Roman" w:hAnsi="Times New Roman" w:cs="Times New Roman"/>
                <w:sz w:val="24"/>
              </w:rPr>
              <w:t>Relatively</w:t>
            </w:r>
            <w:r w:rsidRPr="00327621">
              <w:rPr>
                <w:rFonts w:ascii="Times New Roman" w:hAnsi="Times New Roman" w:cs="Times New Roman"/>
                <w:spacing w:val="-4"/>
                <w:sz w:val="24"/>
              </w:rPr>
              <w:t>fast</w:t>
            </w:r>
          </w:p>
        </w:tc>
      </w:tr>
      <w:tr w:rsidR="00071ADB" w:rsidRPr="00327621" w:rsidTr="000E764D">
        <w:trPr>
          <w:trHeight w:val="386"/>
        </w:trPr>
        <w:tc>
          <w:tcPr>
            <w:tcW w:w="3193" w:type="dxa"/>
          </w:tcPr>
          <w:p w:rsidR="00071ADB" w:rsidRPr="00327621" w:rsidRDefault="00071ADB" w:rsidP="000E764D">
            <w:pPr>
              <w:pStyle w:val="TableParagraph"/>
              <w:spacing w:before="1" w:line="240" w:lineRule="auto"/>
              <w:rPr>
                <w:rFonts w:ascii="Times New Roman" w:hAnsi="Times New Roman" w:cs="Times New Roman"/>
                <w:sz w:val="24"/>
              </w:rPr>
            </w:pPr>
            <w:r w:rsidRPr="00327621">
              <w:rPr>
                <w:rFonts w:ascii="Times New Roman" w:hAnsi="Times New Roman" w:cs="Times New Roman"/>
                <w:spacing w:val="-4"/>
                <w:sz w:val="24"/>
              </w:rPr>
              <w:t>Iron</w:t>
            </w:r>
          </w:p>
        </w:tc>
        <w:tc>
          <w:tcPr>
            <w:tcW w:w="3193" w:type="dxa"/>
          </w:tcPr>
          <w:p w:rsidR="00071ADB" w:rsidRPr="00327621" w:rsidRDefault="00071ADB" w:rsidP="000E764D">
            <w:pPr>
              <w:pStyle w:val="TableParagraph"/>
              <w:spacing w:before="1" w:line="240" w:lineRule="auto"/>
              <w:rPr>
                <w:rFonts w:ascii="Times New Roman" w:hAnsi="Times New Roman" w:cs="Times New Roman"/>
                <w:sz w:val="24"/>
              </w:rPr>
            </w:pPr>
            <w:r w:rsidRPr="00327621">
              <w:rPr>
                <w:rFonts w:ascii="Times New Roman" w:hAnsi="Times New Roman" w:cs="Times New Roman"/>
                <w:sz w:val="24"/>
              </w:rPr>
              <w:t xml:space="preserve">Too </w:t>
            </w:r>
            <w:r w:rsidRPr="00327621">
              <w:rPr>
                <w:rFonts w:ascii="Times New Roman" w:hAnsi="Times New Roman" w:cs="Times New Roman"/>
                <w:spacing w:val="-4"/>
                <w:sz w:val="24"/>
              </w:rPr>
              <w:t>slow</w:t>
            </w:r>
          </w:p>
        </w:tc>
        <w:tc>
          <w:tcPr>
            <w:tcW w:w="3193" w:type="dxa"/>
          </w:tcPr>
          <w:p w:rsidR="00071ADB" w:rsidRPr="00327621" w:rsidRDefault="00071ADB" w:rsidP="000E764D">
            <w:pPr>
              <w:pStyle w:val="TableParagraph"/>
              <w:spacing w:before="1" w:line="240" w:lineRule="auto"/>
              <w:ind w:left="106"/>
              <w:rPr>
                <w:rFonts w:ascii="Times New Roman" w:hAnsi="Times New Roman" w:cs="Times New Roman"/>
                <w:sz w:val="24"/>
              </w:rPr>
            </w:pPr>
            <w:r w:rsidRPr="00327621">
              <w:rPr>
                <w:rFonts w:ascii="Times New Roman" w:hAnsi="Times New Roman" w:cs="Times New Roman"/>
                <w:spacing w:val="-4"/>
                <w:sz w:val="24"/>
              </w:rPr>
              <w:t>Slow</w:t>
            </w:r>
          </w:p>
        </w:tc>
      </w:tr>
    </w:tbl>
    <w:p w:rsidR="00071ADB" w:rsidRPr="00327621" w:rsidRDefault="00071ADB" w:rsidP="00071ADB">
      <w:pPr>
        <w:pStyle w:val="BodyText"/>
        <w:spacing w:before="51"/>
        <w:ind w:left="0"/>
        <w:rPr>
          <w:rFonts w:ascii="Times New Roman" w:hAnsi="Times New Roman" w:cs="Times New Roman"/>
        </w:rPr>
      </w:pPr>
    </w:p>
    <w:p w:rsidR="00071ADB" w:rsidRPr="00327621" w:rsidRDefault="00071ADB" w:rsidP="00071ADB">
      <w:pPr>
        <w:pStyle w:val="ListParagraph"/>
        <w:numPr>
          <w:ilvl w:val="1"/>
          <w:numId w:val="1"/>
        </w:numPr>
        <w:tabs>
          <w:tab w:val="left" w:pos="609"/>
        </w:tabs>
        <w:spacing w:line="278" w:lineRule="auto"/>
        <w:ind w:left="240" w:right="742" w:firstLine="0"/>
        <w:rPr>
          <w:rFonts w:ascii="Times New Roman" w:hAnsi="Times New Roman" w:cs="Times New Roman"/>
          <w:sz w:val="24"/>
        </w:rPr>
      </w:pPr>
      <w:r w:rsidRPr="00327621">
        <w:rPr>
          <w:rFonts w:ascii="Times New Roman" w:hAnsi="Times New Roman" w:cs="Times New Roman"/>
          <w:sz w:val="24"/>
        </w:rPr>
        <w:t>Usetheinformationinthetabletoarrangethegivenmetalsstartingwiththe most reactive to the least reactive</w:t>
      </w:r>
    </w:p>
    <w:p w:rsidR="00071ADB" w:rsidRPr="00327621" w:rsidRDefault="00071ADB" w:rsidP="00071ADB">
      <w:pPr>
        <w:pStyle w:val="ListParagraph"/>
        <w:numPr>
          <w:ilvl w:val="1"/>
          <w:numId w:val="1"/>
        </w:numPr>
        <w:tabs>
          <w:tab w:val="left" w:pos="628"/>
        </w:tabs>
        <w:spacing w:line="329" w:lineRule="exact"/>
        <w:ind w:left="628" w:hanging="388"/>
        <w:rPr>
          <w:rFonts w:ascii="Times New Roman" w:hAnsi="Times New Roman" w:cs="Times New Roman"/>
          <w:sz w:val="24"/>
        </w:rPr>
      </w:pPr>
      <w:r w:rsidRPr="00327621">
        <w:rPr>
          <w:rFonts w:ascii="Times New Roman" w:hAnsi="Times New Roman" w:cs="Times New Roman"/>
          <w:sz w:val="24"/>
        </w:rPr>
        <w:t>Explainifcalciumcouldbesuitableformakingroofing</w:t>
      </w:r>
      <w:r w:rsidRPr="00327621">
        <w:rPr>
          <w:rFonts w:ascii="Times New Roman" w:hAnsi="Times New Roman" w:cs="Times New Roman"/>
          <w:spacing w:val="-2"/>
          <w:sz w:val="24"/>
        </w:rPr>
        <w:t xml:space="preserve"> sheets</w:t>
      </w:r>
    </w:p>
    <w:p w:rsidR="00071ADB" w:rsidRPr="00327621" w:rsidRDefault="00071ADB" w:rsidP="00071ADB">
      <w:pPr>
        <w:pStyle w:val="ListParagraph"/>
        <w:numPr>
          <w:ilvl w:val="1"/>
          <w:numId w:val="1"/>
        </w:numPr>
        <w:tabs>
          <w:tab w:val="left" w:pos="609"/>
        </w:tabs>
        <w:spacing w:before="49"/>
        <w:ind w:left="609" w:hanging="369"/>
        <w:rPr>
          <w:rFonts w:ascii="Times New Roman" w:hAnsi="Times New Roman" w:cs="Times New Roman"/>
          <w:sz w:val="24"/>
        </w:rPr>
      </w:pPr>
      <w:r w:rsidRPr="00327621">
        <w:rPr>
          <w:rFonts w:ascii="Times New Roman" w:hAnsi="Times New Roman" w:cs="Times New Roman"/>
          <w:sz w:val="24"/>
        </w:rPr>
        <w:t>Whichofthemetalswouldbemostsuitablefor useinmakingwater</w:t>
      </w:r>
      <w:r w:rsidRPr="00327621">
        <w:rPr>
          <w:rFonts w:ascii="Times New Roman" w:hAnsi="Times New Roman" w:cs="Times New Roman"/>
          <w:spacing w:val="-2"/>
          <w:sz w:val="24"/>
        </w:rPr>
        <w:t>pipes?</w:t>
      </w:r>
    </w:p>
    <w:p w:rsidR="00071ADB" w:rsidRPr="00327621" w:rsidRDefault="00071ADB" w:rsidP="00071ADB">
      <w:pPr>
        <w:rPr>
          <w:rFonts w:ascii="Times New Roman" w:hAnsi="Times New Roman" w:cs="Times New Roman"/>
        </w:rPr>
      </w:pPr>
    </w:p>
    <w:p w:rsidR="00071ADB" w:rsidRPr="00327621" w:rsidRDefault="00071ADB" w:rsidP="00071ADB">
      <w:pPr>
        <w:pStyle w:val="ListParagraph"/>
        <w:numPr>
          <w:ilvl w:val="0"/>
          <w:numId w:val="1"/>
        </w:numPr>
        <w:tabs>
          <w:tab w:val="left" w:pos="738"/>
        </w:tabs>
        <w:spacing w:before="80" w:line="276" w:lineRule="auto"/>
        <w:ind w:left="240" w:right="511" w:firstLine="0"/>
        <w:jc w:val="left"/>
        <w:rPr>
          <w:rFonts w:ascii="Times New Roman" w:hAnsi="Times New Roman" w:cs="Times New Roman"/>
          <w:sz w:val="24"/>
        </w:rPr>
      </w:pPr>
      <w:r w:rsidRPr="00327621">
        <w:rPr>
          <w:rFonts w:ascii="Times New Roman" w:hAnsi="Times New Roman" w:cs="Times New Roman"/>
          <w:noProof/>
        </w:rPr>
        <w:drawing>
          <wp:anchor distT="0" distB="0" distL="0" distR="0" simplePos="0" relativeHeight="251659264" behindDoc="0" locked="0" layoutInCell="1" allowOverlap="1">
            <wp:simplePos x="0" y="0"/>
            <wp:positionH relativeFrom="page">
              <wp:posOffset>1748183</wp:posOffset>
            </wp:positionH>
            <wp:positionV relativeFrom="paragraph">
              <wp:posOffset>386836</wp:posOffset>
            </wp:positionV>
            <wp:extent cx="3435724" cy="1254949"/>
            <wp:effectExtent l="0" t="0" r="0" b="0"/>
            <wp:wrapNone/>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7" cstate="print"/>
                    <a:stretch>
                      <a:fillRect/>
                    </a:stretch>
                  </pic:blipFill>
                  <pic:spPr>
                    <a:xfrm>
                      <a:off x="0" y="0"/>
                      <a:ext cx="3435724" cy="1254949"/>
                    </a:xfrm>
                    <a:prstGeom prst="rect">
                      <a:avLst/>
                    </a:prstGeom>
                  </pic:spPr>
                </pic:pic>
              </a:graphicData>
            </a:graphic>
          </wp:anchor>
        </w:drawing>
      </w:r>
      <w:r w:rsidRPr="00327621">
        <w:rPr>
          <w:rFonts w:ascii="Times New Roman" w:hAnsi="Times New Roman" w:cs="Times New Roman"/>
          <w:sz w:val="24"/>
        </w:rPr>
        <w:t xml:space="preserve">ThefigurebelowshowsasampleofametamorphicrockobtainedfromKilembe </w:t>
      </w:r>
      <w:r w:rsidRPr="00327621">
        <w:rPr>
          <w:rFonts w:ascii="Times New Roman" w:hAnsi="Times New Roman" w:cs="Times New Roman"/>
          <w:spacing w:val="-2"/>
          <w:sz w:val="24"/>
        </w:rPr>
        <w:t>mines.</w:t>
      </w:r>
    </w:p>
    <w:p w:rsidR="00071ADB" w:rsidRPr="00327621" w:rsidRDefault="00071ADB" w:rsidP="00071ADB">
      <w:pPr>
        <w:pStyle w:val="BodyText"/>
        <w:ind w:left="0"/>
        <w:rPr>
          <w:rFonts w:ascii="Times New Roman" w:hAnsi="Times New Roman" w:cs="Times New Roman"/>
        </w:rPr>
      </w:pPr>
    </w:p>
    <w:p w:rsidR="00071ADB" w:rsidRPr="00327621" w:rsidRDefault="00071ADB" w:rsidP="00071ADB">
      <w:pPr>
        <w:pStyle w:val="BodyText"/>
        <w:ind w:left="0"/>
        <w:rPr>
          <w:rFonts w:ascii="Times New Roman" w:hAnsi="Times New Roman" w:cs="Times New Roman"/>
        </w:rPr>
      </w:pPr>
    </w:p>
    <w:p w:rsidR="00071ADB" w:rsidRPr="00327621" w:rsidRDefault="00071ADB" w:rsidP="00071ADB">
      <w:pPr>
        <w:pStyle w:val="BodyText"/>
        <w:ind w:left="0"/>
        <w:rPr>
          <w:rFonts w:ascii="Times New Roman" w:hAnsi="Times New Roman" w:cs="Times New Roman"/>
        </w:rPr>
      </w:pPr>
    </w:p>
    <w:p w:rsidR="00071ADB" w:rsidRPr="00327621" w:rsidRDefault="00071ADB" w:rsidP="00071ADB">
      <w:pPr>
        <w:pStyle w:val="BodyText"/>
        <w:ind w:left="0"/>
        <w:rPr>
          <w:rFonts w:ascii="Times New Roman" w:hAnsi="Times New Roman" w:cs="Times New Roman"/>
        </w:rPr>
      </w:pPr>
    </w:p>
    <w:p w:rsidR="00071ADB" w:rsidRPr="00327621" w:rsidRDefault="00071ADB" w:rsidP="00071ADB">
      <w:pPr>
        <w:pStyle w:val="BodyText"/>
        <w:spacing w:before="251"/>
        <w:ind w:left="0"/>
        <w:rPr>
          <w:rFonts w:ascii="Times New Roman" w:hAnsi="Times New Roman" w:cs="Times New Roman"/>
        </w:rPr>
      </w:pPr>
    </w:p>
    <w:p w:rsidR="00071ADB" w:rsidRPr="00327621" w:rsidRDefault="00071ADB" w:rsidP="00071ADB">
      <w:pPr>
        <w:pStyle w:val="ListParagraph"/>
        <w:numPr>
          <w:ilvl w:val="0"/>
          <w:numId w:val="2"/>
        </w:numPr>
        <w:tabs>
          <w:tab w:val="left" w:pos="521"/>
        </w:tabs>
        <w:ind w:left="521" w:hanging="281"/>
        <w:rPr>
          <w:rFonts w:ascii="Times New Roman" w:hAnsi="Times New Roman" w:cs="Times New Roman"/>
          <w:sz w:val="24"/>
        </w:rPr>
      </w:pPr>
      <w:r w:rsidRPr="00327621">
        <w:rPr>
          <w:rFonts w:ascii="Times New Roman" w:hAnsi="Times New Roman" w:cs="Times New Roman"/>
          <w:sz w:val="24"/>
        </w:rPr>
        <w:t>Nametwoobservable featuresoftherock</w:t>
      </w:r>
      <w:r w:rsidRPr="00327621">
        <w:rPr>
          <w:rFonts w:ascii="Times New Roman" w:hAnsi="Times New Roman" w:cs="Times New Roman"/>
          <w:spacing w:val="-2"/>
          <w:sz w:val="24"/>
        </w:rPr>
        <w:t>sample.</w:t>
      </w:r>
    </w:p>
    <w:p w:rsidR="00071ADB" w:rsidRPr="00327621" w:rsidRDefault="00071ADB" w:rsidP="00071ADB">
      <w:pPr>
        <w:pStyle w:val="ListParagraph"/>
        <w:numPr>
          <w:ilvl w:val="0"/>
          <w:numId w:val="2"/>
        </w:numPr>
        <w:tabs>
          <w:tab w:val="left" w:pos="541"/>
        </w:tabs>
        <w:spacing w:before="49" w:line="276" w:lineRule="auto"/>
        <w:ind w:left="240" w:right="897" w:firstLine="0"/>
        <w:rPr>
          <w:rFonts w:ascii="Times New Roman" w:hAnsi="Times New Roman" w:cs="Times New Roman"/>
          <w:sz w:val="24"/>
        </w:rPr>
      </w:pPr>
      <w:r w:rsidRPr="00327621">
        <w:rPr>
          <w:rFonts w:ascii="Times New Roman" w:hAnsi="Times New Roman" w:cs="Times New Roman"/>
          <w:sz w:val="24"/>
        </w:rPr>
        <w:lastRenderedPageBreak/>
        <w:t>Thesamplewasanalyzedandfoundtocontain51.6%copper,9.7%carbonand the rest oxygen.</w:t>
      </w:r>
    </w:p>
    <w:p w:rsidR="00071ADB" w:rsidRPr="00327621" w:rsidRDefault="00071ADB" w:rsidP="00071ADB">
      <w:pPr>
        <w:pStyle w:val="ListParagraph"/>
        <w:numPr>
          <w:ilvl w:val="1"/>
          <w:numId w:val="2"/>
        </w:numPr>
        <w:tabs>
          <w:tab w:val="left" w:pos="537"/>
        </w:tabs>
        <w:spacing w:before="2"/>
        <w:ind w:left="537" w:hanging="225"/>
        <w:jc w:val="left"/>
        <w:rPr>
          <w:rFonts w:ascii="Times New Roman" w:hAnsi="Times New Roman" w:cs="Times New Roman"/>
          <w:sz w:val="24"/>
        </w:rPr>
      </w:pPr>
      <w:r w:rsidRPr="00327621">
        <w:rPr>
          <w:rFonts w:ascii="Times New Roman" w:hAnsi="Times New Roman" w:cs="Times New Roman"/>
          <w:sz w:val="24"/>
        </w:rPr>
        <w:t>CalculatethepercentagecompositionofOxygenintherock</w:t>
      </w:r>
      <w:r w:rsidRPr="00327621">
        <w:rPr>
          <w:rFonts w:ascii="Times New Roman" w:hAnsi="Times New Roman" w:cs="Times New Roman"/>
          <w:spacing w:val="-2"/>
          <w:sz w:val="24"/>
        </w:rPr>
        <w:t xml:space="preserve"> sample.</w:t>
      </w:r>
    </w:p>
    <w:p w:rsidR="00071ADB" w:rsidRPr="00327621" w:rsidRDefault="00071ADB" w:rsidP="00071ADB">
      <w:pPr>
        <w:pStyle w:val="ListParagraph"/>
        <w:numPr>
          <w:ilvl w:val="1"/>
          <w:numId w:val="2"/>
        </w:numPr>
        <w:tabs>
          <w:tab w:val="left" w:pos="604"/>
        </w:tabs>
        <w:spacing w:before="50" w:line="276" w:lineRule="auto"/>
        <w:ind w:left="240" w:right="1152" w:firstLine="72"/>
        <w:jc w:val="left"/>
        <w:rPr>
          <w:rFonts w:ascii="Times New Roman" w:hAnsi="Times New Roman" w:cs="Times New Roman"/>
          <w:sz w:val="24"/>
        </w:rPr>
      </w:pPr>
      <w:r w:rsidRPr="00327621">
        <w:rPr>
          <w:rFonts w:ascii="Times New Roman" w:hAnsi="Times New Roman" w:cs="Times New Roman"/>
          <w:sz w:val="24"/>
        </w:rPr>
        <w:t>Whatistheempiricalformulaofthecopper compoundintherocksample? (Cu=64, C=12, O=16)</w:t>
      </w:r>
    </w:p>
    <w:p w:rsidR="00071ADB" w:rsidRPr="00327621" w:rsidRDefault="00071ADB" w:rsidP="00071ADB">
      <w:pPr>
        <w:pStyle w:val="ListParagraph"/>
        <w:numPr>
          <w:ilvl w:val="1"/>
          <w:numId w:val="2"/>
        </w:numPr>
        <w:tabs>
          <w:tab w:val="left" w:pos="671"/>
        </w:tabs>
        <w:spacing w:line="278" w:lineRule="auto"/>
        <w:ind w:left="240" w:right="950" w:firstLine="0"/>
        <w:jc w:val="left"/>
        <w:rPr>
          <w:rFonts w:ascii="Times New Roman" w:hAnsi="Times New Roman" w:cs="Times New Roman"/>
          <w:sz w:val="24"/>
        </w:rPr>
      </w:pPr>
      <w:r w:rsidRPr="00327621">
        <w:rPr>
          <w:rFonts w:ascii="Times New Roman" w:hAnsi="Times New Roman" w:cs="Times New Roman"/>
          <w:sz w:val="24"/>
        </w:rPr>
        <w:t>Ifthemolecularmassofthecopper compoundfromtherocksampleis124, what is its molecular formula?</w:t>
      </w:r>
    </w:p>
    <w:p w:rsidR="00071ADB" w:rsidRPr="00327621" w:rsidRDefault="00071ADB" w:rsidP="00071ADB">
      <w:pPr>
        <w:pStyle w:val="ListParagraph"/>
        <w:numPr>
          <w:ilvl w:val="0"/>
          <w:numId w:val="2"/>
        </w:numPr>
        <w:tabs>
          <w:tab w:val="left" w:pos="521"/>
        </w:tabs>
        <w:spacing w:line="329" w:lineRule="exact"/>
        <w:ind w:left="521" w:hanging="281"/>
        <w:rPr>
          <w:rFonts w:ascii="Times New Roman" w:hAnsi="Times New Roman" w:cs="Times New Roman"/>
          <w:sz w:val="24"/>
        </w:rPr>
      </w:pPr>
      <w:r w:rsidRPr="00327621">
        <w:rPr>
          <w:rFonts w:ascii="Times New Roman" w:hAnsi="Times New Roman" w:cs="Times New Roman"/>
          <w:sz w:val="24"/>
        </w:rPr>
        <w:t>6.2gofthecoppercompound in(b)abovewasheatedstronglytoconstant</w:t>
      </w:r>
      <w:r w:rsidRPr="00327621">
        <w:rPr>
          <w:rFonts w:ascii="Times New Roman" w:hAnsi="Times New Roman" w:cs="Times New Roman"/>
          <w:spacing w:val="-2"/>
          <w:sz w:val="24"/>
        </w:rPr>
        <w:t xml:space="preserve"> mass.</w:t>
      </w:r>
    </w:p>
    <w:p w:rsidR="00071ADB" w:rsidRPr="00327621" w:rsidRDefault="00071ADB" w:rsidP="00071ADB">
      <w:pPr>
        <w:pStyle w:val="ListParagraph"/>
        <w:numPr>
          <w:ilvl w:val="1"/>
          <w:numId w:val="2"/>
        </w:numPr>
        <w:tabs>
          <w:tab w:val="left" w:pos="537"/>
        </w:tabs>
        <w:spacing w:before="48"/>
        <w:ind w:left="537" w:hanging="225"/>
        <w:jc w:val="left"/>
        <w:rPr>
          <w:rFonts w:ascii="Times New Roman" w:hAnsi="Times New Roman" w:cs="Times New Roman"/>
          <w:sz w:val="24"/>
        </w:rPr>
      </w:pPr>
      <w:r w:rsidRPr="00327621">
        <w:rPr>
          <w:rFonts w:ascii="Times New Roman" w:hAnsi="Times New Roman" w:cs="Times New Roman"/>
          <w:sz w:val="24"/>
        </w:rPr>
        <w:t>Writeequationforthechangethattookplaceduring</w:t>
      </w:r>
      <w:r w:rsidRPr="00327621">
        <w:rPr>
          <w:rFonts w:ascii="Times New Roman" w:hAnsi="Times New Roman" w:cs="Times New Roman"/>
          <w:spacing w:val="-2"/>
          <w:sz w:val="24"/>
        </w:rPr>
        <w:t>heating.</w:t>
      </w:r>
    </w:p>
    <w:p w:rsidR="00071ADB" w:rsidRPr="00327621" w:rsidRDefault="00071ADB" w:rsidP="00071ADB">
      <w:pPr>
        <w:pStyle w:val="ListParagraph"/>
        <w:numPr>
          <w:ilvl w:val="1"/>
          <w:numId w:val="2"/>
        </w:numPr>
        <w:tabs>
          <w:tab w:val="left" w:pos="676"/>
        </w:tabs>
        <w:spacing w:before="50" w:line="278" w:lineRule="auto"/>
        <w:ind w:left="240" w:right="2776" w:firstLine="72"/>
        <w:jc w:val="left"/>
        <w:rPr>
          <w:rFonts w:ascii="Times New Roman" w:hAnsi="Times New Roman" w:cs="Times New Roman"/>
          <w:sz w:val="24"/>
        </w:rPr>
      </w:pPr>
      <w:r w:rsidRPr="00327621">
        <w:rPr>
          <w:rFonts w:ascii="Times New Roman" w:hAnsi="Times New Roman" w:cs="Times New Roman"/>
          <w:sz w:val="24"/>
        </w:rPr>
        <w:t>Calculatethevolumeofthegaseousproductformedatstp. ( molar gas volume= 22.4dm3 at stp)</w:t>
      </w:r>
    </w:p>
    <w:p w:rsidR="00071ADB" w:rsidRPr="00327621" w:rsidRDefault="00071ADB" w:rsidP="00071ADB">
      <w:pPr>
        <w:pStyle w:val="ListParagraph"/>
        <w:numPr>
          <w:ilvl w:val="1"/>
          <w:numId w:val="2"/>
        </w:numPr>
        <w:tabs>
          <w:tab w:val="left" w:pos="670"/>
        </w:tabs>
        <w:spacing w:line="329" w:lineRule="exact"/>
        <w:ind w:left="670" w:hanging="358"/>
        <w:jc w:val="left"/>
        <w:rPr>
          <w:rFonts w:ascii="Times New Roman" w:hAnsi="Times New Roman" w:cs="Times New Roman"/>
          <w:sz w:val="24"/>
        </w:rPr>
      </w:pPr>
      <w:r w:rsidRPr="00327621">
        <w:rPr>
          <w:rFonts w:ascii="Times New Roman" w:hAnsi="Times New Roman" w:cs="Times New Roman"/>
          <w:sz w:val="24"/>
        </w:rPr>
        <w:t>Calculatethechangeinmassofthecopper</w:t>
      </w:r>
      <w:r w:rsidRPr="00327621">
        <w:rPr>
          <w:rFonts w:ascii="Times New Roman" w:hAnsi="Times New Roman" w:cs="Times New Roman"/>
          <w:spacing w:val="-2"/>
          <w:sz w:val="24"/>
        </w:rPr>
        <w:t>compound.)</w:t>
      </w:r>
    </w:p>
    <w:p w:rsidR="00327621" w:rsidRPr="00327621" w:rsidRDefault="00327621" w:rsidP="00327621">
      <w:pPr>
        <w:pStyle w:val="BodyText"/>
        <w:spacing w:before="2"/>
        <w:rPr>
          <w:rFonts w:ascii="Times New Roman" w:hAnsi="Times New Roman" w:cs="Times New Roman"/>
          <w:sz w:val="32"/>
        </w:rPr>
      </w:pPr>
    </w:p>
    <w:p w:rsidR="00327621" w:rsidRPr="00327621" w:rsidRDefault="00327621" w:rsidP="00327621">
      <w:pPr>
        <w:pStyle w:val="ListParagraph"/>
        <w:numPr>
          <w:ilvl w:val="0"/>
          <w:numId w:val="4"/>
        </w:numPr>
        <w:tabs>
          <w:tab w:val="left" w:pos="872"/>
        </w:tabs>
        <w:spacing w:line="278" w:lineRule="auto"/>
        <w:ind w:right="1278"/>
        <w:jc w:val="left"/>
        <w:rPr>
          <w:rFonts w:ascii="Times New Roman" w:hAnsi="Times New Roman" w:cs="Times New Roman"/>
          <w:b/>
          <w:sz w:val="28"/>
        </w:rPr>
      </w:pPr>
      <w:r w:rsidRPr="00327621">
        <w:rPr>
          <w:rFonts w:ascii="Times New Roman" w:hAnsi="Times New Roman" w:cs="Times New Roman"/>
          <w:sz w:val="28"/>
        </w:rPr>
        <w:t>Below is an article extracted from the New Visionof07th / May/2022.The website to which it was downloaded has been provided at the end ofthearticle.Readthearticlecarefullyandanswerthequestionsthatfollow.</w:t>
      </w:r>
      <w:r w:rsidRPr="00327621">
        <w:rPr>
          <w:rFonts w:ascii="Times New Roman" w:hAnsi="Times New Roman" w:cs="Times New Roman"/>
          <w:b/>
          <w:sz w:val="28"/>
        </w:rPr>
        <w:t>TOPSTORY</w:t>
      </w:r>
    </w:p>
    <w:p w:rsidR="00327621" w:rsidRPr="00327621" w:rsidRDefault="00327621" w:rsidP="00327621">
      <w:pPr>
        <w:spacing w:line="556" w:lineRule="auto"/>
        <w:ind w:left="871" w:right="2780"/>
        <w:rPr>
          <w:rFonts w:ascii="Times New Roman" w:hAnsi="Times New Roman" w:cs="Times New Roman"/>
          <w:b/>
          <w:sz w:val="28"/>
        </w:rPr>
      </w:pPr>
      <w:r w:rsidRPr="00327621">
        <w:rPr>
          <w:rFonts w:ascii="Times New Roman" w:hAnsi="Times New Roman" w:cs="Times New Roman"/>
          <w:sz w:val="28"/>
        </w:rPr>
        <w:t>‘’Air pollution killing more than HIV’’ -New vision official</w:t>
      </w:r>
      <w:r w:rsidRPr="00327621">
        <w:rPr>
          <w:rFonts w:ascii="Times New Roman" w:hAnsi="Times New Roman" w:cs="Times New Roman"/>
          <w:b/>
          <w:sz w:val="28"/>
        </w:rPr>
        <w:t>.GeraldTenywa.Journalist @NewVision.</w:t>
      </w:r>
    </w:p>
    <w:p w:rsidR="00327621" w:rsidRPr="00327621" w:rsidRDefault="00327621" w:rsidP="00327621">
      <w:pPr>
        <w:pStyle w:val="BodyText"/>
        <w:spacing w:line="276" w:lineRule="auto"/>
        <w:ind w:left="871" w:right="1234"/>
        <w:rPr>
          <w:rFonts w:ascii="Times New Roman" w:hAnsi="Times New Roman" w:cs="Times New Roman"/>
        </w:rPr>
      </w:pPr>
      <w:r w:rsidRPr="00327621">
        <w:rPr>
          <w:rFonts w:ascii="Times New Roman" w:hAnsi="Times New Roman" w:cs="Times New Roman"/>
        </w:rPr>
        <w:t>Every home in Uganda has either been infected or affected by HIV andAIDS. They have either lost a relative or have suffered as a loss of a breadwinner.Air pollution has gone steps ahead ofHIV in affecting Ugandansas it has claimed more lives than HIV, Daniel Okello , the director incharge of environment at Kampala Capital City Authority (KCCA), hassaid.“Welost23,000Peoplein2019 dueto HIVin Uganda.In thesame</w:t>
      </w:r>
    </w:p>
    <w:p w:rsidR="00327621" w:rsidRPr="00327621" w:rsidRDefault="00327621" w:rsidP="00327621">
      <w:pPr>
        <w:rPr>
          <w:rFonts w:ascii="Times New Roman" w:hAnsi="Times New Roman" w:cs="Times New Roman"/>
        </w:rPr>
        <w:sectPr w:rsidR="00327621" w:rsidRPr="00327621">
          <w:footerReference w:type="default" r:id="rId8"/>
          <w:pgSz w:w="12240" w:h="15840"/>
          <w:pgMar w:top="1360" w:right="220" w:bottom="1240" w:left="1560" w:header="0" w:footer="1060" w:gutter="0"/>
          <w:cols w:space="720"/>
        </w:sectPr>
      </w:pPr>
    </w:p>
    <w:p w:rsidR="00327621" w:rsidRPr="00327621" w:rsidRDefault="00327621" w:rsidP="00327621">
      <w:pPr>
        <w:pStyle w:val="BodyText"/>
        <w:spacing w:before="73" w:line="276" w:lineRule="auto"/>
        <w:ind w:left="871" w:right="1389"/>
        <w:rPr>
          <w:rFonts w:ascii="Times New Roman" w:hAnsi="Times New Roman" w:cs="Times New Roman"/>
        </w:rPr>
      </w:pPr>
      <w:r w:rsidRPr="00327621">
        <w:rPr>
          <w:rFonts w:ascii="Times New Roman" w:hAnsi="Times New Roman" w:cs="Times New Roman"/>
        </w:rPr>
        <w:lastRenderedPageBreak/>
        <w:t>period, 26000 People died as a result of cardiovascular diseases linked toair pollution,” he said. Okello was speaking during the launch of the airquality awareness week at the Uganda Media Centre in Kampala on 4May2022.</w:t>
      </w:r>
    </w:p>
    <w:p w:rsidR="00327621" w:rsidRPr="00327621" w:rsidRDefault="00327621" w:rsidP="00327621">
      <w:pPr>
        <w:pStyle w:val="BodyText"/>
        <w:spacing w:before="1"/>
        <w:rPr>
          <w:rFonts w:ascii="Times New Roman" w:hAnsi="Times New Roman" w:cs="Times New Roman"/>
          <w:sz w:val="32"/>
        </w:rPr>
      </w:pPr>
    </w:p>
    <w:p w:rsidR="00327621" w:rsidRPr="00327621" w:rsidRDefault="00327621" w:rsidP="00327621">
      <w:pPr>
        <w:pStyle w:val="BodyText"/>
        <w:spacing w:line="276" w:lineRule="auto"/>
        <w:ind w:left="871" w:right="1735"/>
        <w:rPr>
          <w:rFonts w:ascii="Times New Roman" w:hAnsi="Times New Roman" w:cs="Times New Roman"/>
        </w:rPr>
      </w:pPr>
      <w:r w:rsidRPr="00327621">
        <w:rPr>
          <w:rFonts w:ascii="Times New Roman" w:hAnsi="Times New Roman" w:cs="Times New Roman"/>
        </w:rPr>
        <w:t xml:space="preserve">The event, </w:t>
      </w:r>
      <w:r w:rsidRPr="00327621">
        <w:rPr>
          <w:rFonts w:ascii="Times New Roman" w:hAnsi="Times New Roman" w:cs="Times New Roman"/>
          <w:b/>
        </w:rPr>
        <w:t xml:space="preserve">themed </w:t>
      </w:r>
      <w:r w:rsidRPr="00327621">
        <w:rPr>
          <w:rFonts w:ascii="Times New Roman" w:hAnsi="Times New Roman" w:cs="Times New Roman"/>
        </w:rPr>
        <w:t>“Be air aware, be prepared" ,attracted top officialsfrom the National Environment Management Authority( NEMA),MakerereUniversityandMinistryofHealth,whocalledforincreasedawareness andactions tocurb air pollution.</w:t>
      </w:r>
    </w:p>
    <w:p w:rsidR="00327621" w:rsidRPr="00327621" w:rsidRDefault="00327621" w:rsidP="00327621">
      <w:pPr>
        <w:pStyle w:val="BodyText"/>
        <w:spacing w:before="3" w:line="276" w:lineRule="auto"/>
        <w:ind w:left="871" w:right="1318"/>
        <w:rPr>
          <w:rFonts w:ascii="Times New Roman" w:hAnsi="Times New Roman" w:cs="Times New Roman"/>
        </w:rPr>
      </w:pPr>
      <w:r w:rsidRPr="00327621">
        <w:rPr>
          <w:rFonts w:ascii="Times New Roman" w:hAnsi="Times New Roman" w:cs="Times New Roman"/>
        </w:rPr>
        <w:t>Okello mentioned of two types of air pollution -outdoor pollution andhousehold or indoor pollution which are all greatest environmental threatto human health around country pointing out Kampala, Mukono and Jinjawith the poorest air quality which is five times way above the criticalthreshold of World HealthOrganisation.</w:t>
      </w:r>
    </w:p>
    <w:p w:rsidR="00327621" w:rsidRPr="00327621" w:rsidRDefault="00327621" w:rsidP="00327621">
      <w:pPr>
        <w:pStyle w:val="BodyText"/>
        <w:spacing w:line="276" w:lineRule="auto"/>
        <w:ind w:left="871" w:right="1313"/>
        <w:rPr>
          <w:rFonts w:ascii="Times New Roman" w:hAnsi="Times New Roman" w:cs="Times New Roman"/>
        </w:rPr>
      </w:pPr>
      <w:r w:rsidRPr="00327621">
        <w:rPr>
          <w:rFonts w:ascii="Times New Roman" w:hAnsi="Times New Roman" w:cs="Times New Roman"/>
        </w:rPr>
        <w:t>Okellosaidindoorairpollutionresultingfromcookingwithbiomassfuelparticularly charcoal, firewood, coal ,burning of organic fuels such askerosene, burning of grass and waste products. Partial combustion ofthese fuelslead to emission of carbon monoxide gas, which is poisonousif inhaled. Worse than indoor air pollution, he added, is outdoor airpollution include old cars spewing fumes. Asthe cars burn fuels, such asdiesel and petrol to power engines, they release poisonous gases such ascarbon monoxide and also lead from motor vehicle emissions, dust fromunpaved roads and construction sites, factories release fumes filled withsulphur dioxide gas which leads to acid rains and carbon monoxide gaswhich is poisonous .Burning of wastes including plastics , producesdioxins andfurans,which cause cancer.</w:t>
      </w:r>
    </w:p>
    <w:p w:rsidR="00327621" w:rsidRPr="00327621" w:rsidRDefault="00327621" w:rsidP="00327621">
      <w:pPr>
        <w:pStyle w:val="BodyText"/>
        <w:spacing w:before="3"/>
        <w:rPr>
          <w:rFonts w:ascii="Times New Roman" w:hAnsi="Times New Roman" w:cs="Times New Roman"/>
          <w:sz w:val="32"/>
        </w:rPr>
      </w:pPr>
    </w:p>
    <w:p w:rsidR="00327621" w:rsidRPr="00327621" w:rsidRDefault="00327621" w:rsidP="00327621">
      <w:pPr>
        <w:pStyle w:val="BodyText"/>
        <w:spacing w:line="276" w:lineRule="auto"/>
        <w:ind w:left="871" w:right="1313"/>
        <w:rPr>
          <w:rFonts w:ascii="Times New Roman" w:hAnsi="Times New Roman" w:cs="Times New Roman"/>
        </w:rPr>
      </w:pPr>
      <w:r w:rsidRPr="00327621">
        <w:rPr>
          <w:rFonts w:ascii="Times New Roman" w:hAnsi="Times New Roman" w:cs="Times New Roman"/>
        </w:rPr>
        <w:t>Dr Ivan kimuli from Makerere University’s lung institute said they havedone studies that indicate that 11% of the population suffers from asthmaand that was being aggravated by poor air qualityand the same studyindicated that children in rural settings had “ better and less damagedlungs"thanthoseinurbansettings,whowereexposedtopollutantsintheair.NEMA's director for environment monitoring and compliance,WaiswaAyazika,said:“the governmentiscurrentlymaking aclearplan</w:t>
      </w:r>
    </w:p>
    <w:p w:rsidR="00327621" w:rsidRPr="00327621" w:rsidRDefault="00327621" w:rsidP="00327621">
      <w:pPr>
        <w:rPr>
          <w:rFonts w:ascii="Times New Roman" w:hAnsi="Times New Roman" w:cs="Times New Roman"/>
        </w:rPr>
        <w:sectPr w:rsidR="00327621" w:rsidRPr="00327621">
          <w:pgSz w:w="12240" w:h="15840"/>
          <w:pgMar w:top="1360" w:right="220" w:bottom="1240" w:left="1560" w:header="0" w:footer="1060" w:gutter="0"/>
          <w:cols w:space="720"/>
        </w:sectPr>
      </w:pPr>
    </w:p>
    <w:p w:rsidR="00327621" w:rsidRPr="00327621" w:rsidRDefault="00327621" w:rsidP="00327621">
      <w:pPr>
        <w:spacing w:before="73"/>
        <w:ind w:left="871" w:right="1668"/>
        <w:rPr>
          <w:rFonts w:ascii="Times New Roman" w:hAnsi="Times New Roman" w:cs="Times New Roman"/>
          <w:sz w:val="28"/>
        </w:rPr>
      </w:pPr>
      <w:r w:rsidRPr="00327621">
        <w:rPr>
          <w:rFonts w:ascii="Times New Roman" w:hAnsi="Times New Roman" w:cs="Times New Roman"/>
          <w:sz w:val="28"/>
        </w:rPr>
        <w:lastRenderedPageBreak/>
        <w:t>toimproveairqualityinvolving everybody's responsibilityto savethecurrent and future generation.”</w:t>
      </w:r>
      <w:hyperlink r:id="rId9">
        <w:r w:rsidRPr="00327621">
          <w:rPr>
            <w:rFonts w:ascii="Times New Roman" w:hAnsi="Times New Roman" w:cs="Times New Roman"/>
            <w:b/>
            <w:sz w:val="28"/>
          </w:rPr>
          <w:t>http://www.newvision.co.ug/category/health/air-pollution-killing-</w:t>
        </w:r>
      </w:hyperlink>
      <w:r w:rsidRPr="00327621">
        <w:rPr>
          <w:rFonts w:ascii="Times New Roman" w:hAnsi="Times New Roman" w:cs="Times New Roman"/>
          <w:b/>
          <w:sz w:val="28"/>
        </w:rPr>
        <w:t>morepeople-than-hiv-133316</w:t>
      </w:r>
      <w:r w:rsidRPr="00327621">
        <w:rPr>
          <w:rFonts w:ascii="Times New Roman" w:hAnsi="Times New Roman" w:cs="Times New Roman"/>
          <w:sz w:val="28"/>
        </w:rPr>
        <w:t>.</w:t>
      </w:r>
    </w:p>
    <w:p w:rsidR="00327621" w:rsidRPr="00327621" w:rsidRDefault="00327621" w:rsidP="00327621">
      <w:pPr>
        <w:pStyle w:val="BodyText"/>
        <w:spacing w:before="4"/>
        <w:rPr>
          <w:rFonts w:ascii="Times New Roman" w:hAnsi="Times New Roman" w:cs="Times New Roman"/>
          <w:sz w:val="29"/>
        </w:rPr>
      </w:pPr>
      <w:r w:rsidRPr="00327621">
        <w:rPr>
          <w:rFonts w:ascii="Times New Roman" w:hAnsi="Times New Roman" w:cs="Times New Roman"/>
          <w:noProof/>
        </w:rPr>
        <w:drawing>
          <wp:anchor distT="0" distB="0" distL="0" distR="0" simplePos="0" relativeHeight="251661312" behindDoc="0" locked="0" layoutInCell="1" allowOverlap="1">
            <wp:simplePos x="0" y="0"/>
            <wp:positionH relativeFrom="page">
              <wp:posOffset>1543050</wp:posOffset>
            </wp:positionH>
            <wp:positionV relativeFrom="paragraph">
              <wp:posOffset>239601</wp:posOffset>
            </wp:positionV>
            <wp:extent cx="5362022" cy="2771489"/>
            <wp:effectExtent l="0" t="0" r="0" b="0"/>
            <wp:wrapTopAndBottom/>
            <wp:docPr id="59" name="image34.jpeg" descr="C:\Users\ALOKA\Desktop\WARDEN MATERIAL\Screenshot_20230728-003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4.jpeg"/>
                    <pic:cNvPicPr/>
                  </pic:nvPicPr>
                  <pic:blipFill>
                    <a:blip r:embed="rId10" cstate="print"/>
                    <a:stretch>
                      <a:fillRect/>
                    </a:stretch>
                  </pic:blipFill>
                  <pic:spPr>
                    <a:xfrm>
                      <a:off x="0" y="0"/>
                      <a:ext cx="5362022" cy="2771489"/>
                    </a:xfrm>
                    <a:prstGeom prst="rect">
                      <a:avLst/>
                    </a:prstGeom>
                  </pic:spPr>
                </pic:pic>
              </a:graphicData>
            </a:graphic>
          </wp:anchor>
        </w:drawing>
      </w:r>
    </w:p>
    <w:p w:rsidR="00327621" w:rsidRPr="00327621" w:rsidRDefault="00327621" w:rsidP="00327621">
      <w:pPr>
        <w:pStyle w:val="BodyText"/>
        <w:tabs>
          <w:tab w:val="left" w:pos="7843"/>
        </w:tabs>
        <w:spacing w:before="30"/>
        <w:ind w:left="941" w:hanging="70"/>
        <w:rPr>
          <w:rFonts w:ascii="Times New Roman" w:hAnsi="Times New Roman" w:cs="Times New Roman"/>
        </w:rPr>
      </w:pPr>
      <w:r w:rsidRPr="00327621">
        <w:rPr>
          <w:rFonts w:ascii="Times New Roman" w:hAnsi="Times New Roman" w:cs="Times New Roman"/>
        </w:rPr>
        <w:t>(a).Statewhat is meantbythe term“airpollution"?</w:t>
      </w:r>
      <w:r w:rsidRPr="00327621">
        <w:rPr>
          <w:rFonts w:ascii="Times New Roman" w:hAnsi="Times New Roman" w:cs="Times New Roman"/>
        </w:rPr>
        <w:tab/>
        <w:t>(02scores)</w:t>
      </w:r>
    </w:p>
    <w:p w:rsidR="00327621" w:rsidRPr="00327621" w:rsidRDefault="00327621" w:rsidP="00327621">
      <w:pPr>
        <w:pStyle w:val="BodyText"/>
        <w:spacing w:before="3"/>
        <w:rPr>
          <w:rFonts w:ascii="Times New Roman" w:hAnsi="Times New Roman" w:cs="Times New Roman"/>
          <w:sz w:val="36"/>
        </w:rPr>
      </w:pPr>
    </w:p>
    <w:p w:rsidR="00327621" w:rsidRPr="00327621" w:rsidRDefault="00327621" w:rsidP="00327621">
      <w:pPr>
        <w:pStyle w:val="BodyText"/>
        <w:tabs>
          <w:tab w:val="left" w:pos="7794"/>
          <w:tab w:val="left" w:pos="7847"/>
        </w:tabs>
        <w:spacing w:line="276" w:lineRule="auto"/>
        <w:ind w:left="871" w:right="1371" w:firstLine="69"/>
        <w:rPr>
          <w:rFonts w:ascii="Times New Roman" w:hAnsi="Times New Roman" w:cs="Times New Roman"/>
        </w:rPr>
      </w:pPr>
      <w:r w:rsidRPr="00327621">
        <w:rPr>
          <w:rFonts w:ascii="Times New Roman" w:hAnsi="Times New Roman" w:cs="Times New Roman"/>
        </w:rPr>
        <w:t>(b)From the article; state the different types of air pollution and outlinehoweachtypeofairpollution is caused.</w:t>
      </w:r>
      <w:r w:rsidRPr="00327621">
        <w:rPr>
          <w:rFonts w:ascii="Times New Roman" w:hAnsi="Times New Roman" w:cs="Times New Roman"/>
        </w:rPr>
        <w:tab/>
      </w:r>
      <w:r w:rsidRPr="00327621">
        <w:rPr>
          <w:rFonts w:ascii="Times New Roman" w:hAnsi="Times New Roman" w:cs="Times New Roman"/>
        </w:rPr>
        <w:tab/>
        <w:t>(08 scores)(c)From the article, state the main air pollutants and show their effects toman.</w:t>
      </w:r>
      <w:r w:rsidRPr="00327621">
        <w:rPr>
          <w:rFonts w:ascii="Times New Roman" w:hAnsi="Times New Roman" w:cs="Times New Roman"/>
        </w:rPr>
        <w:tab/>
        <w:t>(08 scores)</w:t>
      </w:r>
    </w:p>
    <w:p w:rsidR="00327621" w:rsidRPr="00327621" w:rsidRDefault="00327621" w:rsidP="00327621">
      <w:pPr>
        <w:pStyle w:val="ListParagraph"/>
        <w:numPr>
          <w:ilvl w:val="0"/>
          <w:numId w:val="3"/>
        </w:numPr>
        <w:tabs>
          <w:tab w:val="left" w:pos="1202"/>
          <w:tab w:val="left" w:pos="7809"/>
        </w:tabs>
        <w:spacing w:line="276" w:lineRule="auto"/>
        <w:ind w:right="1313" w:firstLine="0"/>
        <w:rPr>
          <w:rFonts w:ascii="Times New Roman" w:hAnsi="Times New Roman" w:cs="Times New Roman"/>
          <w:sz w:val="28"/>
        </w:rPr>
      </w:pPr>
      <w:r w:rsidRPr="00327621">
        <w:rPr>
          <w:rFonts w:ascii="Times New Roman" w:hAnsi="Times New Roman" w:cs="Times New Roman"/>
          <w:sz w:val="28"/>
        </w:rPr>
        <w:t>SuggestareasonwhyKampala,MukonoandJinjahavethepoorestairquality which is five times away above the critical threshold ofWorldHealthOrganisation?</w:t>
      </w:r>
      <w:r w:rsidRPr="00327621">
        <w:rPr>
          <w:rFonts w:ascii="Times New Roman" w:hAnsi="Times New Roman" w:cs="Times New Roman"/>
          <w:sz w:val="28"/>
        </w:rPr>
        <w:tab/>
        <w:t>(02scores)</w:t>
      </w:r>
    </w:p>
    <w:p w:rsidR="00327621" w:rsidRPr="00327621" w:rsidRDefault="00327621" w:rsidP="00327621">
      <w:pPr>
        <w:pStyle w:val="ListParagraph"/>
        <w:tabs>
          <w:tab w:val="left" w:pos="1185"/>
        </w:tabs>
        <w:spacing w:line="276" w:lineRule="auto"/>
        <w:ind w:left="871" w:right="1425"/>
        <w:rPr>
          <w:rFonts w:ascii="Times New Roman" w:hAnsi="Times New Roman" w:cs="Times New Roman"/>
          <w:sz w:val="28"/>
        </w:rPr>
      </w:pPr>
    </w:p>
    <w:p w:rsidR="00327621" w:rsidRPr="00327621" w:rsidRDefault="00327621" w:rsidP="00327621">
      <w:pPr>
        <w:pStyle w:val="ListParagraph"/>
        <w:numPr>
          <w:ilvl w:val="0"/>
          <w:numId w:val="3"/>
        </w:numPr>
        <w:tabs>
          <w:tab w:val="left" w:pos="1185"/>
        </w:tabs>
        <w:spacing w:line="276" w:lineRule="auto"/>
        <w:ind w:right="1425"/>
        <w:rPr>
          <w:rFonts w:ascii="Times New Roman" w:hAnsi="Times New Roman" w:cs="Times New Roman"/>
          <w:sz w:val="28"/>
        </w:rPr>
      </w:pPr>
      <w:r w:rsidRPr="00327621">
        <w:rPr>
          <w:rFonts w:ascii="Times New Roman" w:hAnsi="Times New Roman" w:cs="Times New Roman"/>
          <w:sz w:val="28"/>
        </w:rPr>
        <w:t>Suggest any 5 solutions that can be adopted into the government’sstrategicplan ofhowairpollutioninthecountrycanbegreatlyreduced</w:t>
      </w:r>
    </w:p>
    <w:p w:rsidR="00327621" w:rsidRPr="00327621" w:rsidRDefault="00327621" w:rsidP="00327621">
      <w:pPr>
        <w:pStyle w:val="BodyText"/>
        <w:spacing w:before="2"/>
        <w:ind w:left="7816"/>
        <w:rPr>
          <w:rFonts w:ascii="Times New Roman" w:hAnsi="Times New Roman" w:cs="Times New Roman"/>
        </w:rPr>
      </w:pPr>
      <w:r w:rsidRPr="00327621">
        <w:rPr>
          <w:rFonts w:ascii="Times New Roman" w:hAnsi="Times New Roman" w:cs="Times New Roman"/>
        </w:rPr>
        <w:t>(05scores)</w:t>
      </w:r>
    </w:p>
    <w:p w:rsidR="00071ADB" w:rsidRPr="00327621" w:rsidRDefault="00327621" w:rsidP="00327621">
      <w:pPr>
        <w:jc w:val="center"/>
        <w:rPr>
          <w:rFonts w:ascii="Times New Roman" w:hAnsi="Times New Roman" w:cs="Times New Roman"/>
          <w:b/>
        </w:rPr>
      </w:pPr>
      <w:r w:rsidRPr="00327621">
        <w:rPr>
          <w:rFonts w:ascii="Times New Roman" w:hAnsi="Times New Roman" w:cs="Times New Roman"/>
          <w:b/>
        </w:rPr>
        <w:t>END</w:t>
      </w:r>
    </w:p>
    <w:sectPr w:rsidR="00071ADB" w:rsidRPr="00327621" w:rsidSect="002B35B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1B68" w:rsidRDefault="00211B68" w:rsidP="00327621">
      <w:pPr>
        <w:spacing w:after="0" w:line="240" w:lineRule="auto"/>
      </w:pPr>
      <w:r>
        <w:separator/>
      </w:r>
    </w:p>
  </w:endnote>
  <w:endnote w:type="continuationSeparator" w:id="1">
    <w:p w:rsidR="00211B68" w:rsidRDefault="00211B68" w:rsidP="003276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621" w:rsidRDefault="00327621">
    <w:pPr>
      <w:pStyle w:val="Footer"/>
      <w:pBdr>
        <w:top w:val="thinThickSmallGap" w:sz="24" w:space="1" w:color="622423" w:themeColor="accent2" w:themeShade="7F"/>
      </w:pBdr>
      <w:rPr>
        <w:rFonts w:asciiTheme="majorHAnsi" w:hAnsiTheme="majorHAnsi"/>
      </w:rPr>
    </w:pPr>
    <w:r>
      <w:rPr>
        <w:rFonts w:asciiTheme="majorHAnsi" w:hAnsiTheme="majorHAnsi"/>
      </w:rPr>
      <w:t>SSEMATIMBA GODFREY BSE NU 0756341741,0760744716</w:t>
    </w:r>
    <w:r>
      <w:rPr>
        <w:rFonts w:asciiTheme="majorHAnsi" w:hAnsiTheme="majorHAnsi"/>
      </w:rPr>
      <w:ptab w:relativeTo="margin" w:alignment="right" w:leader="none"/>
    </w:r>
    <w:r>
      <w:rPr>
        <w:rFonts w:asciiTheme="majorHAnsi" w:hAnsiTheme="majorHAnsi"/>
      </w:rPr>
      <w:t xml:space="preserve">Page </w:t>
    </w:r>
    <w:fldSimple w:instr=" PAGE   \* MERGEFORMAT ">
      <w:r w:rsidRPr="00327621">
        <w:rPr>
          <w:rFonts w:asciiTheme="majorHAnsi" w:hAnsiTheme="majorHAnsi"/>
          <w:noProof/>
        </w:rPr>
        <w:t>4</w:t>
      </w:r>
    </w:fldSimple>
  </w:p>
  <w:p w:rsidR="00327621" w:rsidRDefault="003276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1B68" w:rsidRDefault="00211B68" w:rsidP="00327621">
      <w:pPr>
        <w:spacing w:after="0" w:line="240" w:lineRule="auto"/>
      </w:pPr>
      <w:r>
        <w:separator/>
      </w:r>
    </w:p>
  </w:footnote>
  <w:footnote w:type="continuationSeparator" w:id="1">
    <w:p w:rsidR="00211B68" w:rsidRDefault="00211B68" w:rsidP="003276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E50113"/>
    <w:multiLevelType w:val="hybridMultilevel"/>
    <w:tmpl w:val="C7768DFC"/>
    <w:lvl w:ilvl="0" w:tplc="76CC0F76">
      <w:start w:val="1"/>
      <w:numFmt w:val="lowerLetter"/>
      <w:lvlText w:val="%1)"/>
      <w:lvlJc w:val="left"/>
      <w:pPr>
        <w:ind w:left="522" w:hanging="283"/>
        <w:jc w:val="left"/>
      </w:pPr>
      <w:rPr>
        <w:rFonts w:ascii="Comic Sans MS" w:eastAsia="Comic Sans MS" w:hAnsi="Comic Sans MS" w:cs="Comic Sans MS" w:hint="default"/>
        <w:b w:val="0"/>
        <w:bCs w:val="0"/>
        <w:i w:val="0"/>
        <w:iCs w:val="0"/>
        <w:spacing w:val="-1"/>
        <w:w w:val="100"/>
        <w:sz w:val="24"/>
        <w:szCs w:val="24"/>
        <w:lang w:val="en-US" w:eastAsia="en-US" w:bidi="ar-SA"/>
      </w:rPr>
    </w:lvl>
    <w:lvl w:ilvl="1" w:tplc="6C264E18">
      <w:start w:val="1"/>
      <w:numFmt w:val="lowerRoman"/>
      <w:lvlText w:val="%2)"/>
      <w:lvlJc w:val="left"/>
      <w:pPr>
        <w:ind w:left="540" w:hanging="228"/>
        <w:jc w:val="right"/>
      </w:pPr>
      <w:rPr>
        <w:rFonts w:ascii="Comic Sans MS" w:eastAsia="Comic Sans MS" w:hAnsi="Comic Sans MS" w:cs="Comic Sans MS" w:hint="default"/>
        <w:b w:val="0"/>
        <w:bCs w:val="0"/>
        <w:i w:val="0"/>
        <w:iCs w:val="0"/>
        <w:spacing w:val="-1"/>
        <w:w w:val="100"/>
        <w:sz w:val="24"/>
        <w:szCs w:val="24"/>
        <w:lang w:val="en-US" w:eastAsia="en-US" w:bidi="ar-SA"/>
      </w:rPr>
    </w:lvl>
    <w:lvl w:ilvl="2" w:tplc="74D22D90">
      <w:numFmt w:val="bullet"/>
      <w:lvlText w:val="•"/>
      <w:lvlJc w:val="left"/>
      <w:pPr>
        <w:ind w:left="1602" w:hanging="228"/>
      </w:pPr>
      <w:rPr>
        <w:rFonts w:hint="default"/>
        <w:lang w:val="en-US" w:eastAsia="en-US" w:bidi="ar-SA"/>
      </w:rPr>
    </w:lvl>
    <w:lvl w:ilvl="3" w:tplc="5C8E0D22">
      <w:numFmt w:val="bullet"/>
      <w:lvlText w:val="•"/>
      <w:lvlJc w:val="left"/>
      <w:pPr>
        <w:ind w:left="2664" w:hanging="228"/>
      </w:pPr>
      <w:rPr>
        <w:rFonts w:hint="default"/>
        <w:lang w:val="en-US" w:eastAsia="en-US" w:bidi="ar-SA"/>
      </w:rPr>
    </w:lvl>
    <w:lvl w:ilvl="4" w:tplc="54FCDFAE">
      <w:numFmt w:val="bullet"/>
      <w:lvlText w:val="•"/>
      <w:lvlJc w:val="left"/>
      <w:pPr>
        <w:ind w:left="3726" w:hanging="228"/>
      </w:pPr>
      <w:rPr>
        <w:rFonts w:hint="default"/>
        <w:lang w:val="en-US" w:eastAsia="en-US" w:bidi="ar-SA"/>
      </w:rPr>
    </w:lvl>
    <w:lvl w:ilvl="5" w:tplc="BFC45664">
      <w:numFmt w:val="bullet"/>
      <w:lvlText w:val="•"/>
      <w:lvlJc w:val="left"/>
      <w:pPr>
        <w:ind w:left="4788" w:hanging="228"/>
      </w:pPr>
      <w:rPr>
        <w:rFonts w:hint="default"/>
        <w:lang w:val="en-US" w:eastAsia="en-US" w:bidi="ar-SA"/>
      </w:rPr>
    </w:lvl>
    <w:lvl w:ilvl="6" w:tplc="8C4841E2">
      <w:numFmt w:val="bullet"/>
      <w:lvlText w:val="•"/>
      <w:lvlJc w:val="left"/>
      <w:pPr>
        <w:ind w:left="5851" w:hanging="228"/>
      </w:pPr>
      <w:rPr>
        <w:rFonts w:hint="default"/>
        <w:lang w:val="en-US" w:eastAsia="en-US" w:bidi="ar-SA"/>
      </w:rPr>
    </w:lvl>
    <w:lvl w:ilvl="7" w:tplc="C68EE924">
      <w:numFmt w:val="bullet"/>
      <w:lvlText w:val="•"/>
      <w:lvlJc w:val="left"/>
      <w:pPr>
        <w:ind w:left="6913" w:hanging="228"/>
      </w:pPr>
      <w:rPr>
        <w:rFonts w:hint="default"/>
        <w:lang w:val="en-US" w:eastAsia="en-US" w:bidi="ar-SA"/>
      </w:rPr>
    </w:lvl>
    <w:lvl w:ilvl="8" w:tplc="B4D25BBE">
      <w:numFmt w:val="bullet"/>
      <w:lvlText w:val="•"/>
      <w:lvlJc w:val="left"/>
      <w:pPr>
        <w:ind w:left="7975" w:hanging="228"/>
      </w:pPr>
      <w:rPr>
        <w:rFonts w:hint="default"/>
        <w:lang w:val="en-US" w:eastAsia="en-US" w:bidi="ar-SA"/>
      </w:rPr>
    </w:lvl>
  </w:abstractNum>
  <w:abstractNum w:abstractNumId="1">
    <w:nsid w:val="58E5141E"/>
    <w:multiLevelType w:val="hybridMultilevel"/>
    <w:tmpl w:val="01C0A504"/>
    <w:lvl w:ilvl="0" w:tplc="18CEEB90">
      <w:start w:val="4"/>
      <w:numFmt w:val="lowerLetter"/>
      <w:lvlText w:val="(%1)"/>
      <w:lvlJc w:val="left"/>
      <w:pPr>
        <w:ind w:left="871" w:hanging="330"/>
        <w:jc w:val="left"/>
      </w:pPr>
      <w:rPr>
        <w:rFonts w:ascii="Times New Roman" w:eastAsia="Times New Roman" w:hAnsi="Times New Roman" w:cs="Times New Roman" w:hint="default"/>
        <w:w w:val="100"/>
        <w:sz w:val="26"/>
        <w:szCs w:val="26"/>
        <w:lang w:val="en-US" w:eastAsia="en-US" w:bidi="ar-SA"/>
      </w:rPr>
    </w:lvl>
    <w:lvl w:ilvl="1" w:tplc="895AABCE">
      <w:numFmt w:val="bullet"/>
      <w:lvlText w:val="•"/>
      <w:lvlJc w:val="left"/>
      <w:pPr>
        <w:ind w:left="1838" w:hanging="330"/>
      </w:pPr>
      <w:rPr>
        <w:rFonts w:hint="default"/>
        <w:lang w:val="en-US" w:eastAsia="en-US" w:bidi="ar-SA"/>
      </w:rPr>
    </w:lvl>
    <w:lvl w:ilvl="2" w:tplc="A4C21FA2">
      <w:numFmt w:val="bullet"/>
      <w:lvlText w:val="•"/>
      <w:lvlJc w:val="left"/>
      <w:pPr>
        <w:ind w:left="2796" w:hanging="330"/>
      </w:pPr>
      <w:rPr>
        <w:rFonts w:hint="default"/>
        <w:lang w:val="en-US" w:eastAsia="en-US" w:bidi="ar-SA"/>
      </w:rPr>
    </w:lvl>
    <w:lvl w:ilvl="3" w:tplc="DD2EC2BE">
      <w:numFmt w:val="bullet"/>
      <w:lvlText w:val="•"/>
      <w:lvlJc w:val="left"/>
      <w:pPr>
        <w:ind w:left="3754" w:hanging="330"/>
      </w:pPr>
      <w:rPr>
        <w:rFonts w:hint="default"/>
        <w:lang w:val="en-US" w:eastAsia="en-US" w:bidi="ar-SA"/>
      </w:rPr>
    </w:lvl>
    <w:lvl w:ilvl="4" w:tplc="A7FE5FDA">
      <w:numFmt w:val="bullet"/>
      <w:lvlText w:val="•"/>
      <w:lvlJc w:val="left"/>
      <w:pPr>
        <w:ind w:left="4712" w:hanging="330"/>
      </w:pPr>
      <w:rPr>
        <w:rFonts w:hint="default"/>
        <w:lang w:val="en-US" w:eastAsia="en-US" w:bidi="ar-SA"/>
      </w:rPr>
    </w:lvl>
    <w:lvl w:ilvl="5" w:tplc="86061194">
      <w:numFmt w:val="bullet"/>
      <w:lvlText w:val="•"/>
      <w:lvlJc w:val="left"/>
      <w:pPr>
        <w:ind w:left="5670" w:hanging="330"/>
      </w:pPr>
      <w:rPr>
        <w:rFonts w:hint="default"/>
        <w:lang w:val="en-US" w:eastAsia="en-US" w:bidi="ar-SA"/>
      </w:rPr>
    </w:lvl>
    <w:lvl w:ilvl="6" w:tplc="AE907DF6">
      <w:numFmt w:val="bullet"/>
      <w:lvlText w:val="•"/>
      <w:lvlJc w:val="left"/>
      <w:pPr>
        <w:ind w:left="6628" w:hanging="330"/>
      </w:pPr>
      <w:rPr>
        <w:rFonts w:hint="default"/>
        <w:lang w:val="en-US" w:eastAsia="en-US" w:bidi="ar-SA"/>
      </w:rPr>
    </w:lvl>
    <w:lvl w:ilvl="7" w:tplc="A5286522">
      <w:numFmt w:val="bullet"/>
      <w:lvlText w:val="•"/>
      <w:lvlJc w:val="left"/>
      <w:pPr>
        <w:ind w:left="7586" w:hanging="330"/>
      </w:pPr>
      <w:rPr>
        <w:rFonts w:hint="default"/>
        <w:lang w:val="en-US" w:eastAsia="en-US" w:bidi="ar-SA"/>
      </w:rPr>
    </w:lvl>
    <w:lvl w:ilvl="8" w:tplc="5B903B4A">
      <w:numFmt w:val="bullet"/>
      <w:lvlText w:val="•"/>
      <w:lvlJc w:val="left"/>
      <w:pPr>
        <w:ind w:left="8544" w:hanging="330"/>
      </w:pPr>
      <w:rPr>
        <w:rFonts w:hint="default"/>
        <w:lang w:val="en-US" w:eastAsia="en-US" w:bidi="ar-SA"/>
      </w:rPr>
    </w:lvl>
  </w:abstractNum>
  <w:abstractNum w:abstractNumId="2">
    <w:nsid w:val="6C01325B"/>
    <w:multiLevelType w:val="hybridMultilevel"/>
    <w:tmpl w:val="095427C2"/>
    <w:lvl w:ilvl="0" w:tplc="A0C2C886">
      <w:start w:val="1"/>
      <w:numFmt w:val="decimal"/>
      <w:lvlText w:val="%1."/>
      <w:lvlJc w:val="left"/>
      <w:pPr>
        <w:ind w:left="221" w:hanging="278"/>
        <w:jc w:val="right"/>
      </w:pPr>
      <w:rPr>
        <w:rFonts w:ascii="Comic Sans MS" w:eastAsia="Comic Sans MS" w:hAnsi="Comic Sans MS" w:cs="Comic Sans MS" w:hint="default"/>
        <w:b/>
        <w:bCs/>
        <w:i w:val="0"/>
        <w:iCs w:val="0"/>
        <w:spacing w:val="-1"/>
        <w:w w:val="100"/>
        <w:sz w:val="24"/>
        <w:szCs w:val="24"/>
        <w:lang w:val="en-US" w:eastAsia="en-US" w:bidi="ar-SA"/>
      </w:rPr>
    </w:lvl>
    <w:lvl w:ilvl="1" w:tplc="547C6958">
      <w:start w:val="1"/>
      <w:numFmt w:val="lowerLetter"/>
      <w:lvlText w:val="(%2)"/>
      <w:lvlJc w:val="left"/>
      <w:pPr>
        <w:ind w:left="592" w:hanging="371"/>
        <w:jc w:val="left"/>
      </w:pPr>
      <w:rPr>
        <w:rFonts w:ascii="Comic Sans MS" w:eastAsia="Comic Sans MS" w:hAnsi="Comic Sans MS" w:cs="Comic Sans MS" w:hint="default"/>
        <w:b w:val="0"/>
        <w:bCs w:val="0"/>
        <w:i w:val="0"/>
        <w:iCs w:val="0"/>
        <w:spacing w:val="-1"/>
        <w:w w:val="94"/>
        <w:sz w:val="24"/>
        <w:szCs w:val="24"/>
        <w:lang w:val="en-US" w:eastAsia="en-US" w:bidi="ar-SA"/>
      </w:rPr>
    </w:lvl>
    <w:lvl w:ilvl="2" w:tplc="C2C49374">
      <w:start w:val="1"/>
      <w:numFmt w:val="lowerRoman"/>
      <w:lvlText w:val="(%3)"/>
      <w:lvlJc w:val="left"/>
      <w:pPr>
        <w:ind w:left="556" w:hanging="317"/>
        <w:jc w:val="right"/>
      </w:pPr>
      <w:rPr>
        <w:rFonts w:ascii="Comic Sans MS" w:eastAsia="Comic Sans MS" w:hAnsi="Comic Sans MS" w:cs="Comic Sans MS" w:hint="default"/>
        <w:b w:val="0"/>
        <w:bCs w:val="0"/>
        <w:i w:val="0"/>
        <w:iCs w:val="0"/>
        <w:spacing w:val="-1"/>
        <w:w w:val="100"/>
        <w:sz w:val="24"/>
        <w:szCs w:val="24"/>
        <w:lang w:val="en-US" w:eastAsia="en-US" w:bidi="ar-SA"/>
      </w:rPr>
    </w:lvl>
    <w:lvl w:ilvl="3" w:tplc="3A46E7FA">
      <w:numFmt w:val="bullet"/>
      <w:lvlText w:val="•"/>
      <w:lvlJc w:val="left"/>
      <w:pPr>
        <w:ind w:left="600" w:hanging="317"/>
      </w:pPr>
      <w:rPr>
        <w:rFonts w:hint="default"/>
        <w:lang w:val="en-US" w:eastAsia="en-US" w:bidi="ar-SA"/>
      </w:rPr>
    </w:lvl>
    <w:lvl w:ilvl="4" w:tplc="1BAAC0E6">
      <w:numFmt w:val="bullet"/>
      <w:lvlText w:val="•"/>
      <w:lvlJc w:val="left"/>
      <w:pPr>
        <w:ind w:left="620" w:hanging="317"/>
      </w:pPr>
      <w:rPr>
        <w:rFonts w:hint="default"/>
        <w:lang w:val="en-US" w:eastAsia="en-US" w:bidi="ar-SA"/>
      </w:rPr>
    </w:lvl>
    <w:lvl w:ilvl="5" w:tplc="B41E6110">
      <w:numFmt w:val="bullet"/>
      <w:lvlText w:val="•"/>
      <w:lvlJc w:val="left"/>
      <w:pPr>
        <w:ind w:left="680" w:hanging="317"/>
      </w:pPr>
      <w:rPr>
        <w:rFonts w:hint="default"/>
        <w:lang w:val="en-US" w:eastAsia="en-US" w:bidi="ar-SA"/>
      </w:rPr>
    </w:lvl>
    <w:lvl w:ilvl="6" w:tplc="0818DAEC">
      <w:numFmt w:val="bullet"/>
      <w:lvlText w:val="•"/>
      <w:lvlJc w:val="left"/>
      <w:pPr>
        <w:ind w:left="2564" w:hanging="317"/>
      </w:pPr>
      <w:rPr>
        <w:rFonts w:hint="default"/>
        <w:lang w:val="en-US" w:eastAsia="en-US" w:bidi="ar-SA"/>
      </w:rPr>
    </w:lvl>
    <w:lvl w:ilvl="7" w:tplc="43A47D62">
      <w:numFmt w:val="bullet"/>
      <w:lvlText w:val="•"/>
      <w:lvlJc w:val="left"/>
      <w:pPr>
        <w:ind w:left="4448" w:hanging="317"/>
      </w:pPr>
      <w:rPr>
        <w:rFonts w:hint="default"/>
        <w:lang w:val="en-US" w:eastAsia="en-US" w:bidi="ar-SA"/>
      </w:rPr>
    </w:lvl>
    <w:lvl w:ilvl="8" w:tplc="84645F8E">
      <w:numFmt w:val="bullet"/>
      <w:lvlText w:val="•"/>
      <w:lvlJc w:val="left"/>
      <w:pPr>
        <w:ind w:left="6332" w:hanging="317"/>
      </w:pPr>
      <w:rPr>
        <w:rFonts w:hint="default"/>
        <w:lang w:val="en-US" w:eastAsia="en-US" w:bidi="ar-SA"/>
      </w:rPr>
    </w:lvl>
  </w:abstractNum>
  <w:abstractNum w:abstractNumId="3">
    <w:nsid w:val="77EE3C06"/>
    <w:multiLevelType w:val="hybridMultilevel"/>
    <w:tmpl w:val="D9DA3E52"/>
    <w:lvl w:ilvl="0" w:tplc="5880C23E">
      <w:start w:val="1"/>
      <w:numFmt w:val="decimal"/>
      <w:lvlText w:val="%1."/>
      <w:lvlJc w:val="left"/>
      <w:pPr>
        <w:ind w:left="871" w:hanging="360"/>
        <w:jc w:val="right"/>
      </w:pPr>
      <w:rPr>
        <w:rFonts w:ascii="Times New Roman" w:eastAsia="Times New Roman" w:hAnsi="Times New Roman" w:cs="Times New Roman" w:hint="default"/>
        <w:b/>
        <w:bCs/>
        <w:spacing w:val="0"/>
        <w:w w:val="100"/>
        <w:sz w:val="28"/>
        <w:szCs w:val="28"/>
        <w:lang w:val="en-US" w:eastAsia="en-US" w:bidi="ar-SA"/>
      </w:rPr>
    </w:lvl>
    <w:lvl w:ilvl="1" w:tplc="7958B636">
      <w:numFmt w:val="bullet"/>
      <w:lvlText w:val=""/>
      <w:lvlJc w:val="left"/>
      <w:pPr>
        <w:ind w:left="1591" w:hanging="360"/>
      </w:pPr>
      <w:rPr>
        <w:rFonts w:ascii="Wingdings" w:eastAsia="Wingdings" w:hAnsi="Wingdings" w:cs="Wingdings" w:hint="default"/>
        <w:w w:val="100"/>
        <w:sz w:val="28"/>
        <w:szCs w:val="28"/>
        <w:lang w:val="en-US" w:eastAsia="en-US" w:bidi="ar-SA"/>
      </w:rPr>
    </w:lvl>
    <w:lvl w:ilvl="2" w:tplc="EBB65994">
      <w:numFmt w:val="bullet"/>
      <w:lvlText w:val="•"/>
      <w:lvlJc w:val="left"/>
      <w:pPr>
        <w:ind w:left="2584" w:hanging="360"/>
      </w:pPr>
      <w:rPr>
        <w:rFonts w:hint="default"/>
        <w:lang w:val="en-US" w:eastAsia="en-US" w:bidi="ar-SA"/>
      </w:rPr>
    </w:lvl>
    <w:lvl w:ilvl="3" w:tplc="1BC22BE8">
      <w:numFmt w:val="bullet"/>
      <w:lvlText w:val="•"/>
      <w:lvlJc w:val="left"/>
      <w:pPr>
        <w:ind w:left="3568" w:hanging="360"/>
      </w:pPr>
      <w:rPr>
        <w:rFonts w:hint="default"/>
        <w:lang w:val="en-US" w:eastAsia="en-US" w:bidi="ar-SA"/>
      </w:rPr>
    </w:lvl>
    <w:lvl w:ilvl="4" w:tplc="D370FD64">
      <w:numFmt w:val="bullet"/>
      <w:lvlText w:val="•"/>
      <w:lvlJc w:val="left"/>
      <w:pPr>
        <w:ind w:left="4553" w:hanging="360"/>
      </w:pPr>
      <w:rPr>
        <w:rFonts w:hint="default"/>
        <w:lang w:val="en-US" w:eastAsia="en-US" w:bidi="ar-SA"/>
      </w:rPr>
    </w:lvl>
    <w:lvl w:ilvl="5" w:tplc="A348B1B6">
      <w:numFmt w:val="bullet"/>
      <w:lvlText w:val="•"/>
      <w:lvlJc w:val="left"/>
      <w:pPr>
        <w:ind w:left="5537" w:hanging="360"/>
      </w:pPr>
      <w:rPr>
        <w:rFonts w:hint="default"/>
        <w:lang w:val="en-US" w:eastAsia="en-US" w:bidi="ar-SA"/>
      </w:rPr>
    </w:lvl>
    <w:lvl w:ilvl="6" w:tplc="2B1ADA04">
      <w:numFmt w:val="bullet"/>
      <w:lvlText w:val="•"/>
      <w:lvlJc w:val="left"/>
      <w:pPr>
        <w:ind w:left="6522" w:hanging="360"/>
      </w:pPr>
      <w:rPr>
        <w:rFonts w:hint="default"/>
        <w:lang w:val="en-US" w:eastAsia="en-US" w:bidi="ar-SA"/>
      </w:rPr>
    </w:lvl>
    <w:lvl w:ilvl="7" w:tplc="8A741826">
      <w:numFmt w:val="bullet"/>
      <w:lvlText w:val="•"/>
      <w:lvlJc w:val="left"/>
      <w:pPr>
        <w:ind w:left="7506" w:hanging="360"/>
      </w:pPr>
      <w:rPr>
        <w:rFonts w:hint="default"/>
        <w:lang w:val="en-US" w:eastAsia="en-US" w:bidi="ar-SA"/>
      </w:rPr>
    </w:lvl>
    <w:lvl w:ilvl="8" w:tplc="C6FC35E6">
      <w:numFmt w:val="bullet"/>
      <w:lvlText w:val="•"/>
      <w:lvlJc w:val="left"/>
      <w:pPr>
        <w:ind w:left="8491" w:hanging="360"/>
      </w:pPr>
      <w:rPr>
        <w:rFonts w:hint="default"/>
        <w:lang w:val="en-US" w:eastAsia="en-US" w:bidi="ar-SA"/>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71ADB"/>
    <w:rsid w:val="00071ADB"/>
    <w:rsid w:val="00211B68"/>
    <w:rsid w:val="002B35B6"/>
    <w:rsid w:val="003276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5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71ADB"/>
    <w:pPr>
      <w:widowControl w:val="0"/>
      <w:autoSpaceDE w:val="0"/>
      <w:autoSpaceDN w:val="0"/>
      <w:spacing w:after="0" w:line="240" w:lineRule="auto"/>
      <w:ind w:left="240"/>
    </w:pPr>
    <w:rPr>
      <w:rFonts w:ascii="Comic Sans MS" w:eastAsia="Comic Sans MS" w:hAnsi="Comic Sans MS" w:cs="Comic Sans MS"/>
      <w:sz w:val="24"/>
      <w:szCs w:val="24"/>
    </w:rPr>
  </w:style>
  <w:style w:type="character" w:customStyle="1" w:styleId="BodyTextChar">
    <w:name w:val="Body Text Char"/>
    <w:basedOn w:val="DefaultParagraphFont"/>
    <w:link w:val="BodyText"/>
    <w:uiPriority w:val="1"/>
    <w:rsid w:val="00071ADB"/>
    <w:rPr>
      <w:rFonts w:ascii="Comic Sans MS" w:eastAsia="Comic Sans MS" w:hAnsi="Comic Sans MS" w:cs="Comic Sans MS"/>
      <w:sz w:val="24"/>
      <w:szCs w:val="24"/>
    </w:rPr>
  </w:style>
  <w:style w:type="paragraph" w:styleId="ListParagraph">
    <w:name w:val="List Paragraph"/>
    <w:basedOn w:val="Normal"/>
    <w:uiPriority w:val="1"/>
    <w:qFormat/>
    <w:rsid w:val="00071ADB"/>
    <w:pPr>
      <w:widowControl w:val="0"/>
      <w:autoSpaceDE w:val="0"/>
      <w:autoSpaceDN w:val="0"/>
      <w:spacing w:after="0" w:line="240" w:lineRule="auto"/>
      <w:ind w:left="240"/>
    </w:pPr>
    <w:rPr>
      <w:rFonts w:ascii="Comic Sans MS" w:eastAsia="Comic Sans MS" w:hAnsi="Comic Sans MS" w:cs="Comic Sans MS"/>
    </w:rPr>
  </w:style>
  <w:style w:type="paragraph" w:customStyle="1" w:styleId="TableParagraph">
    <w:name w:val="Table Paragraph"/>
    <w:basedOn w:val="Normal"/>
    <w:uiPriority w:val="1"/>
    <w:qFormat/>
    <w:rsid w:val="00071ADB"/>
    <w:pPr>
      <w:widowControl w:val="0"/>
      <w:autoSpaceDE w:val="0"/>
      <w:autoSpaceDN w:val="0"/>
      <w:spacing w:after="0" w:line="334" w:lineRule="exact"/>
      <w:ind w:left="107"/>
    </w:pPr>
    <w:rPr>
      <w:rFonts w:ascii="Comic Sans MS" w:eastAsia="Comic Sans MS" w:hAnsi="Comic Sans MS" w:cs="Comic Sans MS"/>
    </w:rPr>
  </w:style>
  <w:style w:type="paragraph" w:styleId="Header">
    <w:name w:val="header"/>
    <w:basedOn w:val="Normal"/>
    <w:link w:val="HeaderChar"/>
    <w:uiPriority w:val="99"/>
    <w:semiHidden/>
    <w:unhideWhenUsed/>
    <w:rsid w:val="003276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7621"/>
  </w:style>
  <w:style w:type="paragraph" w:styleId="Footer">
    <w:name w:val="footer"/>
    <w:basedOn w:val="Normal"/>
    <w:link w:val="FooterChar"/>
    <w:uiPriority w:val="99"/>
    <w:unhideWhenUsed/>
    <w:rsid w:val="00327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621"/>
  </w:style>
  <w:style w:type="paragraph" w:styleId="BalloonText">
    <w:name w:val="Balloon Text"/>
    <w:basedOn w:val="Normal"/>
    <w:link w:val="BalloonTextChar"/>
    <w:uiPriority w:val="99"/>
    <w:semiHidden/>
    <w:unhideWhenUsed/>
    <w:rsid w:val="00327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6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newvision.co.ug/category/health/air-pollution-ki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RazzA</dc:creator>
  <cp:lastModifiedBy>RazzA</cp:lastModifiedBy>
  <cp:revision>1</cp:revision>
  <dcterms:created xsi:type="dcterms:W3CDTF">2024-05-03T17:18:00Z</dcterms:created>
  <dcterms:modified xsi:type="dcterms:W3CDTF">2024-05-03T17:36:00Z</dcterms:modified>
</cp:coreProperties>
</file>