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7A" w:rsidRPr="00261FAE" w:rsidRDefault="00BE157A" w:rsidP="00C95FEA">
      <w:pPr>
        <w:pBdr>
          <w:bottom w:val="thinThickThinMediumGap" w:sz="24" w:space="1" w:color="auto"/>
        </w:pBdr>
        <w:jc w:val="center"/>
        <w:rPr>
          <w:rFonts w:ascii="Bookman Old Style" w:hAnsi="Bookman Old Style"/>
          <w:b/>
          <w:sz w:val="24"/>
          <w:szCs w:val="24"/>
        </w:rPr>
      </w:pPr>
      <w:r w:rsidRPr="00261FAE">
        <w:rPr>
          <w:rFonts w:ascii="Bookman Old Style" w:hAnsi="Bookman Old Style"/>
          <w:b/>
          <w:sz w:val="24"/>
          <w:szCs w:val="24"/>
        </w:rPr>
        <w:t>ANNUAL</w:t>
      </w:r>
      <w:r w:rsidR="00C95FEA">
        <w:rPr>
          <w:rFonts w:ascii="Bookman Old Style" w:hAnsi="Bookman Old Style"/>
          <w:b/>
          <w:sz w:val="24"/>
          <w:szCs w:val="24"/>
        </w:rPr>
        <w:t xml:space="preserve"> </w:t>
      </w:r>
      <w:r w:rsidR="00DE2BFC" w:rsidRPr="00261FAE">
        <w:rPr>
          <w:rFonts w:ascii="Bookman Old Style" w:hAnsi="Bookman Old Style"/>
          <w:b/>
          <w:sz w:val="24"/>
          <w:szCs w:val="24"/>
        </w:rPr>
        <w:t>ENTREPRENEURSHIP GRAND SEMINAR TO BE HELD AT MIDLAND HIGH SCHOOL KAWEMPE ON 30</w:t>
      </w:r>
      <w:r w:rsidR="00DE2BFC" w:rsidRPr="00261FAE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="00DE2BFC" w:rsidRPr="00261FAE">
        <w:rPr>
          <w:rFonts w:ascii="Bookman Old Style" w:hAnsi="Bookman Old Style"/>
          <w:b/>
          <w:sz w:val="24"/>
          <w:szCs w:val="24"/>
        </w:rPr>
        <w:t>/JUNE/ 2024 ON COMPETENCY BASED CURRICULUM</w:t>
      </w:r>
    </w:p>
    <w:p w:rsidR="00866C71" w:rsidRPr="00261FAE" w:rsidRDefault="00866C71" w:rsidP="00B347F2">
      <w:pPr>
        <w:spacing w:after="0" w:line="240" w:lineRule="auto"/>
        <w:ind w:firstLine="36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963471" w:rsidRPr="00261FAE" w:rsidRDefault="00963471" w:rsidP="00B347F2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 w:rsidRPr="00261FAE"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  <w:t>TESTING ITEMS</w:t>
      </w:r>
    </w:p>
    <w:p w:rsidR="00963471" w:rsidRDefault="00630180" w:rsidP="00630180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  <w:t>SECTION A</w:t>
      </w:r>
    </w:p>
    <w:p w:rsidR="00743A30" w:rsidRPr="00A77449" w:rsidRDefault="006C5A97" w:rsidP="00DC75EB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Miss </w:t>
      </w:r>
      <w:r w:rsidR="00AD44E8">
        <w:rPr>
          <w:rFonts w:ascii="Bookman Old Style" w:eastAsia="Times New Roman" w:hAnsi="Bookman Old Style" w:cs="Times New Roman"/>
          <w:sz w:val="24"/>
          <w:szCs w:val="24"/>
        </w:rPr>
        <w:t>kisintu owns</w:t>
      </w:r>
      <w:r w:rsidR="00A77449">
        <w:rPr>
          <w:rFonts w:ascii="Bookman Old Style" w:eastAsia="Times New Roman" w:hAnsi="Bookman Old Style" w:cs="Times New Roman"/>
          <w:sz w:val="24"/>
          <w:szCs w:val="24"/>
        </w:rPr>
        <w:t xml:space="preserve"> a very big chuck of land stretching to a swamp, however she is very stuck on how to utilize it productively.</w:t>
      </w:r>
    </w:p>
    <w:p w:rsidR="00A77449" w:rsidRPr="00A77449" w:rsidRDefault="00A77449" w:rsidP="00A77449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Guide her on the most viable business opportunities she can embark on.</w:t>
      </w:r>
    </w:p>
    <w:p w:rsidR="00A77449" w:rsidRPr="00AB02BE" w:rsidRDefault="00A77449" w:rsidP="00A77449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What factors will aid her production process and how are they rewarded</w:t>
      </w:r>
      <w:r w:rsidR="00372E23">
        <w:rPr>
          <w:rFonts w:ascii="Bookman Old Style" w:eastAsia="Times New Roman" w:hAnsi="Bookman Old Style" w:cs="Times New Roman"/>
          <w:sz w:val="24"/>
          <w:szCs w:val="24"/>
        </w:rPr>
        <w:t>?</w:t>
      </w:r>
    </w:p>
    <w:p w:rsidR="00AB02BE" w:rsidRPr="00A77449" w:rsidRDefault="00AB02BE" w:rsidP="00A77449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Guide her in the steps she will take when commencing her business</w:t>
      </w:r>
      <w:r w:rsidR="00372E23">
        <w:rPr>
          <w:rFonts w:ascii="Bookman Old Style" w:eastAsia="Times New Roman" w:hAnsi="Bookman Old Style" w:cs="Times New Roman"/>
          <w:sz w:val="24"/>
          <w:szCs w:val="24"/>
        </w:rPr>
        <w:t xml:space="preserve"> activities</w:t>
      </w:r>
      <w:r w:rsidR="00573E08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77449" w:rsidRPr="00A77449" w:rsidRDefault="00A77449" w:rsidP="00A77449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Advise her on the entrepreneurial characteristics she must possess in order to be</w:t>
      </w:r>
      <w:r w:rsidR="00372E23">
        <w:rPr>
          <w:rFonts w:ascii="Bookman Old Style" w:eastAsia="Times New Roman" w:hAnsi="Bookman Old Style" w:cs="Times New Roman"/>
          <w:sz w:val="24"/>
          <w:szCs w:val="24"/>
        </w:rPr>
        <w:t>come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successful</w:t>
      </w:r>
      <w:r w:rsidR="00573E08">
        <w:rPr>
          <w:rFonts w:ascii="Bookman Old Style" w:eastAsia="Times New Roman" w:hAnsi="Bookman Old Style" w:cs="Times New Roman"/>
          <w:sz w:val="24"/>
          <w:szCs w:val="24"/>
        </w:rPr>
        <w:t>.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A77449" w:rsidRPr="00AB02BE" w:rsidRDefault="00A77449" w:rsidP="00A77449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What innovations can she make in her </w:t>
      </w:r>
      <w:r w:rsidR="00AB02BE">
        <w:rPr>
          <w:rFonts w:ascii="Bookman Old Style" w:eastAsia="Times New Roman" w:hAnsi="Bookman Old Style" w:cs="Times New Roman"/>
          <w:sz w:val="24"/>
          <w:szCs w:val="24"/>
        </w:rPr>
        <w:t>business?</w:t>
      </w:r>
    </w:p>
    <w:p w:rsidR="00AB02BE" w:rsidRPr="00A77449" w:rsidRDefault="00AB02BE" w:rsidP="00AB02BE">
      <w:pPr>
        <w:pStyle w:val="ListParagraph"/>
        <w:spacing w:after="0" w:line="240" w:lineRule="auto"/>
        <w:ind w:left="1170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:rsidR="00975669" w:rsidRDefault="00975669" w:rsidP="00A7744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Kasim and his other four friends save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>d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some money to start up a small scale business in their locality.</w:t>
      </w:r>
    </w:p>
    <w:p w:rsidR="00A77449" w:rsidRDefault="00975669" w:rsidP="00975669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What type of b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>usiness ownership is this?</w:t>
      </w:r>
    </w:p>
    <w:p w:rsidR="00975669" w:rsidRDefault="00975669" w:rsidP="00975669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List the advantages and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 cost</w:t>
      </w:r>
      <w:r w:rsidR="00197EB8">
        <w:rPr>
          <w:rFonts w:ascii="Bookman Old Style" w:eastAsia="Times New Roman" w:hAnsi="Bookman Old Style" w:cs="Times New Roman"/>
          <w:sz w:val="24"/>
          <w:szCs w:val="24"/>
        </w:rPr>
        <w:t>s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 they may face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for operating s</w:t>
      </w:r>
      <w:r w:rsidR="00197EB8">
        <w:rPr>
          <w:rFonts w:ascii="Bookman Old Style" w:eastAsia="Times New Roman" w:hAnsi="Bookman Old Style" w:cs="Times New Roman"/>
          <w:sz w:val="24"/>
          <w:szCs w:val="24"/>
        </w:rPr>
        <w:t xml:space="preserve">uch a  business </w:t>
      </w:r>
    </w:p>
    <w:p w:rsidR="00975669" w:rsidRDefault="00975669" w:rsidP="00975669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Help them to design the guidelines 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they should </w:t>
      </w:r>
      <w:r>
        <w:rPr>
          <w:rFonts w:ascii="Bookman Old Style" w:eastAsia="Times New Roman" w:hAnsi="Bookman Old Style" w:cs="Times New Roman"/>
          <w:sz w:val="24"/>
          <w:szCs w:val="24"/>
        </w:rPr>
        <w:t>fellow when conducting the business</w:t>
      </w:r>
    </w:p>
    <w:p w:rsidR="00975669" w:rsidRPr="00E10B55" w:rsidRDefault="00975669" w:rsidP="00E10B55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If more 20 members join the team, guide t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hem through the documents they require for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their business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 formation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and help them</w:t>
      </w:r>
      <w:r w:rsidR="00E10B5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10B55">
        <w:rPr>
          <w:rFonts w:ascii="Bookman Old Style" w:eastAsia="Times New Roman" w:hAnsi="Bookman Old Style" w:cs="Times New Roman"/>
          <w:sz w:val="24"/>
          <w:szCs w:val="24"/>
        </w:rPr>
        <w:t>to register it</w:t>
      </w:r>
    </w:p>
    <w:p w:rsidR="001C619F" w:rsidRDefault="001C619F" w:rsidP="00975669">
      <w:pPr>
        <w:pStyle w:val="ListParagraph"/>
        <w:spacing w:after="0" w:line="240" w:lineRule="auto"/>
        <w:ind w:left="1170"/>
        <w:rPr>
          <w:rFonts w:ascii="Bookman Old Style" w:eastAsia="Times New Roman" w:hAnsi="Bookman Old Style" w:cs="Times New Roman"/>
          <w:sz w:val="24"/>
          <w:szCs w:val="24"/>
        </w:rPr>
      </w:pPr>
    </w:p>
    <w:p w:rsidR="00E86B80" w:rsidRDefault="009056C8" w:rsidP="00B84E12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Mr </w:t>
      </w:r>
      <w:r w:rsidR="009E4C42">
        <w:rPr>
          <w:rFonts w:ascii="Bookman Old Style" w:eastAsia="Times New Roman" w:hAnsi="Bookman Old Style" w:cs="Times New Roman"/>
          <w:sz w:val="24"/>
          <w:szCs w:val="24"/>
        </w:rPr>
        <w:t>kapere, a farmer in M</w:t>
      </w:r>
      <w:r>
        <w:rPr>
          <w:rFonts w:ascii="Bookman Old Style" w:eastAsia="Times New Roman" w:hAnsi="Bookman Old Style" w:cs="Times New Roman"/>
          <w:sz w:val="24"/>
          <w:szCs w:val="24"/>
        </w:rPr>
        <w:t>ukono dis</w:t>
      </w:r>
      <w:r w:rsidR="009218CC">
        <w:rPr>
          <w:rFonts w:ascii="Bookman Old Style" w:eastAsia="Times New Roman" w:hAnsi="Bookman Old Style" w:cs="Times New Roman"/>
          <w:sz w:val="24"/>
          <w:szCs w:val="24"/>
        </w:rPr>
        <w:t xml:space="preserve">trict decided to concentrate on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growing cotton </w:t>
      </w:r>
      <w:r w:rsidR="009E4C42">
        <w:rPr>
          <w:rFonts w:ascii="Bookman Old Style" w:eastAsia="Times New Roman" w:hAnsi="Bookman Old Style" w:cs="Times New Roman"/>
          <w:sz w:val="24"/>
          <w:szCs w:val="24"/>
        </w:rPr>
        <w:t>ignoring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other cash c</w:t>
      </w:r>
      <w:r w:rsidR="009218CC">
        <w:rPr>
          <w:rFonts w:ascii="Bookman Old Style" w:eastAsia="Times New Roman" w:hAnsi="Bookman Old Style" w:cs="Times New Roman"/>
          <w:sz w:val="24"/>
          <w:szCs w:val="24"/>
        </w:rPr>
        <w:t>rops because he is conversant</w:t>
      </w:r>
      <w:r w:rsidR="005D2E0D">
        <w:rPr>
          <w:rFonts w:ascii="Bookman Old Style" w:eastAsia="Times New Roman" w:hAnsi="Bookman Old Style" w:cs="Times New Roman"/>
          <w:sz w:val="24"/>
          <w:szCs w:val="24"/>
        </w:rPr>
        <w:t xml:space="preserve"> with cotton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growing than any other crops.</w:t>
      </w:r>
    </w:p>
    <w:p w:rsidR="00B84E12" w:rsidRDefault="00A7739D" w:rsidP="00A7739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What are the benefits and costs of Mr Kapere’s act of concentrating </w:t>
      </w:r>
      <w:r w:rsidR="005D2E0D">
        <w:rPr>
          <w:rFonts w:ascii="Bookman Old Style" w:eastAsia="Times New Roman" w:hAnsi="Bookman Old Style" w:cs="Times New Roman"/>
          <w:sz w:val="24"/>
          <w:szCs w:val="24"/>
        </w:rPr>
        <w:t>at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only one crop</w:t>
      </w:r>
      <w:r w:rsidR="009218CC">
        <w:rPr>
          <w:rFonts w:ascii="Bookman Old Style" w:eastAsia="Times New Roman" w:hAnsi="Bookman Old Style" w:cs="Times New Roman"/>
          <w:sz w:val="24"/>
          <w:szCs w:val="24"/>
        </w:rPr>
        <w:t>?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A7739D" w:rsidRDefault="009E4C42" w:rsidP="00A7739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Guide him on factors to consider when selecting his farm equipment.</w:t>
      </w:r>
    </w:p>
    <w:p w:rsidR="009E4C42" w:rsidRDefault="00B24749" w:rsidP="00A7739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Advise him on the modern way</w:t>
      </w:r>
      <w:r w:rsidR="005D2E0D">
        <w:rPr>
          <w:rFonts w:ascii="Bookman Old Style" w:eastAsia="Times New Roman" w:hAnsi="Bookman Old Style" w:cs="Times New Roman"/>
          <w:sz w:val="24"/>
          <w:szCs w:val="24"/>
        </w:rPr>
        <w:t>s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of conducting his business</w:t>
      </w:r>
    </w:p>
    <w:p w:rsidR="00B24749" w:rsidRDefault="00B24749" w:rsidP="00A7739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How best can he </w:t>
      </w:r>
      <w:r w:rsidR="001C619F">
        <w:rPr>
          <w:rFonts w:ascii="Bookman Old Style" w:eastAsia="Times New Roman" w:hAnsi="Bookman Old Style" w:cs="Times New Roman"/>
          <w:sz w:val="24"/>
          <w:szCs w:val="24"/>
        </w:rPr>
        <w:t>distribute</w:t>
      </w:r>
      <w:r w:rsidR="009218CC">
        <w:rPr>
          <w:rFonts w:ascii="Bookman Old Style" w:eastAsia="Times New Roman" w:hAnsi="Bookman Old Style" w:cs="Times New Roman"/>
          <w:sz w:val="24"/>
          <w:szCs w:val="24"/>
        </w:rPr>
        <w:t xml:space="preserve"> his products to reach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the final consumers</w:t>
      </w:r>
      <w:r w:rsidR="009218CC">
        <w:rPr>
          <w:rFonts w:ascii="Bookman Old Style" w:eastAsia="Times New Roman" w:hAnsi="Bookman Old Style" w:cs="Times New Roman"/>
          <w:sz w:val="24"/>
          <w:szCs w:val="24"/>
        </w:rPr>
        <w:t>?</w:t>
      </w:r>
    </w:p>
    <w:p w:rsidR="00B24749" w:rsidRDefault="00B24749" w:rsidP="00A7739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Guide him on the steps he can take to identify his market shares in the district and on the best methods he can use.</w:t>
      </w:r>
    </w:p>
    <w:p w:rsidR="00820B76" w:rsidRDefault="00820B76" w:rsidP="00820B7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820B76" w:rsidRDefault="00820B76" w:rsidP="00820B7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820B76" w:rsidRDefault="00820B76" w:rsidP="00820B7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820B76" w:rsidRPr="00820B76" w:rsidRDefault="00820B76" w:rsidP="00820B7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820B76" w:rsidRDefault="00820B76" w:rsidP="00B2474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lastRenderedPageBreak/>
        <w:t>You have been appointed by one of the financial institution</w:t>
      </w:r>
      <w:r w:rsidR="00CE785A">
        <w:rPr>
          <w:rFonts w:ascii="Bookman Old Style" w:eastAsia="Times New Roman" w:hAnsi="Bookman Old Style" w:cs="Times New Roman"/>
          <w:sz w:val="24"/>
          <w:szCs w:val="24"/>
        </w:rPr>
        <w:t>s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 in Uganda</w:t>
      </w:r>
    </w:p>
    <w:p w:rsidR="00B24749" w:rsidRDefault="00CE785A" w:rsidP="00820B76">
      <w:pPr>
        <w:pStyle w:val="ListParagraph"/>
        <w:spacing w:after="0" w:line="240" w:lineRule="auto"/>
        <w:ind w:left="810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</w:t>
      </w:r>
      <w:r w:rsidR="00820B76">
        <w:rPr>
          <w:rFonts w:ascii="Bookman Old Style" w:eastAsia="Times New Roman" w:hAnsi="Bookman Old Style" w:cs="Times New Roman"/>
          <w:sz w:val="24"/>
          <w:szCs w:val="24"/>
        </w:rPr>
        <w:t>o sen</w:t>
      </w:r>
      <w:r>
        <w:rPr>
          <w:rFonts w:ascii="Bookman Old Style" w:eastAsia="Times New Roman" w:hAnsi="Bookman Old Style" w:cs="Times New Roman"/>
          <w:sz w:val="24"/>
          <w:szCs w:val="24"/>
        </w:rPr>
        <w:t>sitize the public on</w:t>
      </w:r>
      <w:r w:rsidR="00820B76">
        <w:rPr>
          <w:rFonts w:ascii="Bookman Old Style" w:eastAsia="Times New Roman" w:hAnsi="Bookman Old Style" w:cs="Times New Roman"/>
          <w:sz w:val="24"/>
          <w:szCs w:val="24"/>
        </w:rPr>
        <w:t xml:space="preserve"> the operation of financial institution in your country  </w:t>
      </w:r>
    </w:p>
    <w:p w:rsidR="00820B76" w:rsidRDefault="00820B76" w:rsidP="00820B76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Guide them through the challenges they are likely to experience when exchanging </w:t>
      </w:r>
      <w:r w:rsidR="00770C87">
        <w:rPr>
          <w:rFonts w:ascii="Bookman Old Style" w:eastAsia="Times New Roman" w:hAnsi="Bookman Old Style" w:cs="Times New Roman"/>
          <w:sz w:val="24"/>
          <w:szCs w:val="24"/>
        </w:rPr>
        <w:t xml:space="preserve">their </w:t>
      </w:r>
      <w:r>
        <w:rPr>
          <w:rFonts w:ascii="Bookman Old Style" w:eastAsia="Times New Roman" w:hAnsi="Bookman Old Style" w:cs="Times New Roman"/>
          <w:sz w:val="24"/>
          <w:szCs w:val="24"/>
        </w:rPr>
        <w:t>goods for goods</w:t>
      </w:r>
    </w:p>
    <w:p w:rsidR="00820B76" w:rsidRDefault="00820B76" w:rsidP="00820B76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Show them how the comin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g of financial institutions has re</w:t>
      </w:r>
      <w:r w:rsidR="00D30DC0">
        <w:rPr>
          <w:rFonts w:ascii="Bookman Old Style" w:eastAsia="Times New Roman" w:hAnsi="Bookman Old Style" w:cs="Times New Roman"/>
          <w:sz w:val="24"/>
          <w:szCs w:val="24"/>
        </w:rPr>
        <w:t xml:space="preserve">- </w:t>
      </w:r>
      <w:r>
        <w:rPr>
          <w:rFonts w:ascii="Bookman Old Style" w:eastAsia="Times New Roman" w:hAnsi="Bookman Old Style" w:cs="Times New Roman"/>
          <w:sz w:val="24"/>
          <w:szCs w:val="24"/>
        </w:rPr>
        <w:t>addressed all the above challenges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820B76" w:rsidRDefault="00820B76" w:rsidP="00820B76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Help them to open up an account 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in any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of the financial 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institution,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how to deposit and withdraw money from</w:t>
      </w:r>
      <w:r w:rsidR="00D30DC0">
        <w:rPr>
          <w:rFonts w:ascii="Bookman Old Style" w:eastAsia="Times New Roman" w:hAnsi="Bookman Old Style" w:cs="Times New Roman"/>
          <w:sz w:val="24"/>
          <w:szCs w:val="24"/>
        </w:rPr>
        <w:t xml:space="preserve"> it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820B76" w:rsidRDefault="00820B76" w:rsidP="00820B76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Take them through the new trends that are </w:t>
      </w:r>
      <w:r w:rsidR="00D30DC0">
        <w:rPr>
          <w:rFonts w:ascii="Bookman Old Style" w:eastAsia="Times New Roman" w:hAnsi="Bookman Old Style" w:cs="Times New Roman"/>
          <w:sz w:val="24"/>
          <w:szCs w:val="24"/>
        </w:rPr>
        <w:t>introduced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in </w:t>
      </w:r>
      <w:r w:rsidR="00FF3DC9">
        <w:rPr>
          <w:rFonts w:ascii="Bookman Old Style" w:eastAsia="Times New Roman" w:hAnsi="Bookman Old Style" w:cs="Times New Roman"/>
          <w:sz w:val="24"/>
          <w:szCs w:val="24"/>
        </w:rPr>
        <w:t>these financial institutions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D30DC0">
        <w:rPr>
          <w:rFonts w:ascii="Bookman Old Style" w:eastAsia="Times New Roman" w:hAnsi="Bookman Old Style" w:cs="Times New Roman"/>
          <w:sz w:val="24"/>
          <w:szCs w:val="24"/>
        </w:rPr>
        <w:t>to simplify work</w:t>
      </w:r>
      <w:r w:rsidR="00A26241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820B76" w:rsidRPr="00B24749" w:rsidRDefault="00820B76" w:rsidP="00881EB1">
      <w:pPr>
        <w:pStyle w:val="ListParagraph"/>
        <w:spacing w:after="0" w:line="240" w:lineRule="auto"/>
        <w:ind w:left="1170"/>
        <w:rPr>
          <w:rFonts w:ascii="Bookman Old Style" w:eastAsia="Times New Roman" w:hAnsi="Bookman Old Style" w:cs="Times New Roman"/>
          <w:sz w:val="24"/>
          <w:szCs w:val="24"/>
        </w:rPr>
      </w:pPr>
    </w:p>
    <w:p w:rsidR="00963471" w:rsidRPr="00261FAE" w:rsidRDefault="00B347F2" w:rsidP="00DC75E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Mr.</w:t>
      </w:r>
      <w:r w:rsidR="00FF3DC9">
        <w:rPr>
          <w:rFonts w:ascii="Bookman Old Style" w:eastAsia="Times New Roman" w:hAnsi="Bookman Old Style" w:cs="Times New Roman"/>
          <w:sz w:val="24"/>
          <w:szCs w:val="24"/>
        </w:rPr>
        <w:t>S</w:t>
      </w:r>
      <w:r w:rsidR="00794A41">
        <w:rPr>
          <w:rFonts w:ascii="Bookman Old Style" w:eastAsia="Times New Roman" w:hAnsi="Bookman Old Style" w:cs="Times New Roman"/>
          <w:sz w:val="24"/>
          <w:szCs w:val="24"/>
        </w:rPr>
        <w:t xml:space="preserve">erwanga 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George started a bakery project in his village called Namuyeje using his personal savings of shs 3,000,000.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He started </w:t>
      </w:r>
      <w:r w:rsidR="005C5363" w:rsidRPr="00261FAE">
        <w:rPr>
          <w:rFonts w:ascii="Bookman Old Style" w:eastAsia="Times New Roman" w:hAnsi="Bookman Old Style" w:cs="Times New Roman"/>
          <w:sz w:val="24"/>
          <w:szCs w:val="24"/>
        </w:rPr>
        <w:t>it as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a small business but kept on expanding due to</w:t>
      </w:r>
      <w:r w:rsidR="005E113C">
        <w:rPr>
          <w:rFonts w:ascii="Bookman Old Style" w:eastAsia="Times New Roman" w:hAnsi="Bookman Old Style" w:cs="Times New Roman"/>
          <w:sz w:val="24"/>
          <w:szCs w:val="24"/>
        </w:rPr>
        <w:t xml:space="preserve"> good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quality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services</w:t>
      </w:r>
      <w:r w:rsidR="004D73AB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he renders</w:t>
      </w:r>
      <w:r w:rsidR="005E113C">
        <w:rPr>
          <w:rFonts w:ascii="Bookman Old Style" w:eastAsia="Times New Roman" w:hAnsi="Bookman Old Style" w:cs="Times New Roman"/>
          <w:sz w:val="24"/>
          <w:szCs w:val="24"/>
        </w:rPr>
        <w:t xml:space="preserve"> to his customers, H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e wants to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enlarge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his business to meet the</w:t>
      </w:r>
      <w:r w:rsidR="005C5363">
        <w:rPr>
          <w:rFonts w:ascii="Bookman Old Style" w:eastAsia="Times New Roman" w:hAnsi="Bookman Old Style" w:cs="Times New Roman"/>
          <w:sz w:val="24"/>
          <w:szCs w:val="24"/>
        </w:rPr>
        <w:t xml:space="preserve"> increasing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69492C" w:rsidRPr="00261FAE">
        <w:rPr>
          <w:rFonts w:ascii="Bookman Old Style" w:eastAsia="Times New Roman" w:hAnsi="Bookman Old Style" w:cs="Times New Roman"/>
          <w:sz w:val="24"/>
          <w:szCs w:val="24"/>
        </w:rPr>
        <w:t>demands of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his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customers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but he lacks enough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resources, so</w:t>
      </w:r>
      <w:r w:rsidR="00C71AAA">
        <w:rPr>
          <w:rFonts w:ascii="Bookman Old Style" w:eastAsia="Times New Roman" w:hAnsi="Bookman Old Style" w:cs="Times New Roman"/>
          <w:sz w:val="24"/>
          <w:szCs w:val="24"/>
        </w:rPr>
        <w:t xml:space="preserve"> he is in </w:t>
      </w:r>
      <w:r w:rsidR="00C96F9B">
        <w:rPr>
          <w:rFonts w:ascii="Bookman Old Style" w:eastAsia="Times New Roman" w:hAnsi="Bookman Old Style" w:cs="Times New Roman"/>
          <w:sz w:val="24"/>
          <w:szCs w:val="24"/>
        </w:rPr>
        <w:t>a</w:t>
      </w:r>
      <w:r w:rsidR="007707D3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95C1F" w:rsidRPr="00261FAE">
        <w:rPr>
          <w:rFonts w:ascii="Bookman Old Style" w:eastAsia="Times New Roman" w:hAnsi="Bookman Old Style" w:cs="Times New Roman"/>
          <w:sz w:val="24"/>
          <w:szCs w:val="24"/>
        </w:rPr>
        <w:t>dilemma on what to.</w:t>
      </w:r>
    </w:p>
    <w:p w:rsidR="00E07EEC" w:rsidRPr="00261FAE" w:rsidRDefault="00E07EEC" w:rsidP="00B347F2">
      <w:pPr>
        <w:pStyle w:val="ListParagraph"/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:rsidR="00095C1F" w:rsidRPr="00261FAE" w:rsidRDefault="00095C1F" w:rsidP="00DC75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Advise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Mr.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serwanga George on the possible ways of raising finance for his business expansion</w:t>
      </w:r>
      <w:r w:rsidR="0069492C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E07EEC" w:rsidRPr="00261FAE" w:rsidRDefault="00927C08" w:rsidP="00DC75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Guide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Mr.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Serwange in the preparation </w:t>
      </w:r>
      <w:r w:rsidR="00DE0E5F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of the 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analysis of the projected </w:t>
      </w:r>
      <w:r w:rsidR="00DE0E5F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financial 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>needs and requirements</w:t>
      </w:r>
      <w:r w:rsidR="00DE0E5F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for the business</w:t>
      </w:r>
    </w:p>
    <w:p w:rsidR="00E07EEC" w:rsidRPr="00261FAE" w:rsidRDefault="001A445D" w:rsidP="00DC75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>Apart from the one state</w:t>
      </w:r>
      <w:r w:rsidR="00DE0E5F" w:rsidRPr="00261FAE">
        <w:rPr>
          <w:rFonts w:ascii="Bookman Old Style" w:eastAsia="Times New Roman" w:hAnsi="Bookman Old Style" w:cs="Times New Roman"/>
          <w:sz w:val="24"/>
          <w:szCs w:val="24"/>
        </w:rPr>
        <w:t>d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above, Describe the other elements he will consider when preparing the well written document that will describe all the requirements that are needed in starting and expanding his business </w:t>
      </w:r>
    </w:p>
    <w:p w:rsidR="001A445D" w:rsidRDefault="001A445D" w:rsidP="00DC75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>How helpful is the above document to his success?</w:t>
      </w:r>
    </w:p>
    <w:p w:rsidR="00C95FEA" w:rsidRPr="00261FAE" w:rsidRDefault="00C95FEA" w:rsidP="00DC75E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Help Mr Serwanga to develop business goals and objectives.</w:t>
      </w:r>
    </w:p>
    <w:p w:rsidR="00517BE6" w:rsidRPr="00261FAE" w:rsidRDefault="00517BE6" w:rsidP="00B347F2">
      <w:pPr>
        <w:pStyle w:val="ListParagraph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0179D" w:rsidRPr="00261FAE" w:rsidRDefault="00B347F2" w:rsidP="00DC75E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Mr..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Milton </w:t>
      </w:r>
      <w:r w:rsidR="00C074F2">
        <w:rPr>
          <w:rFonts w:ascii="Bookman Old Style" w:eastAsia="Times New Roman" w:hAnsi="Bookman Old Style" w:cs="Times New Roman"/>
          <w:sz w:val="24"/>
          <w:szCs w:val="24"/>
        </w:rPr>
        <w:t>dropped out of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school in S</w:t>
      </w:r>
      <w:r w:rsidR="00C074F2">
        <w:rPr>
          <w:rFonts w:ascii="Bookman Old Style" w:eastAsia="Times New Roman" w:hAnsi="Bookman Old Style" w:cs="Times New Roman"/>
          <w:sz w:val="24"/>
          <w:szCs w:val="24"/>
        </w:rPr>
        <w:t xml:space="preserve">.2 due to lack of 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school dues because he was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coming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from a poor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family. He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started working as </w:t>
      </w:r>
      <w:r w:rsidR="00C074F2">
        <w:rPr>
          <w:rFonts w:ascii="Bookman Old Style" w:eastAsia="Times New Roman" w:hAnsi="Bookman Old Style" w:cs="Times New Roman"/>
          <w:sz w:val="24"/>
          <w:szCs w:val="24"/>
        </w:rPr>
        <w:t>a potter at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different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C074F2">
        <w:rPr>
          <w:rFonts w:ascii="Bookman Old Style" w:eastAsia="Times New Roman" w:hAnsi="Bookman Old Style" w:cs="Times New Roman"/>
          <w:sz w:val="24"/>
          <w:szCs w:val="24"/>
        </w:rPr>
        <w:t>building sites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and he was earning as little as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Shs </w:t>
      </w:r>
      <w:r w:rsidR="00C074F2">
        <w:rPr>
          <w:rFonts w:ascii="Bookman Old Style" w:eastAsia="Times New Roman" w:hAnsi="Bookman Old Style" w:cs="Times New Roman"/>
          <w:sz w:val="24"/>
          <w:szCs w:val="24"/>
        </w:rPr>
        <w:t>10,000 per month.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>Within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two months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he had raised enough capital to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>start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>up a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fruits selling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business in 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Kawempe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town. He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was very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honest, 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>fair,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>respected his cus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tomers and sold high 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>quality fresh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34EA7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fruits. </w:t>
      </w:r>
      <w:r>
        <w:rPr>
          <w:rFonts w:ascii="Bookman Old Style" w:eastAsia="Times New Roman" w:hAnsi="Bookman Old Style" w:cs="Times New Roman"/>
          <w:sz w:val="24"/>
          <w:szCs w:val="24"/>
        </w:rPr>
        <w:t>H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>owever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he faced a chal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lenge of 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>many bad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debtors who failed to clear their debts </w:t>
      </w:r>
      <w:r w:rsidR="00034EA7">
        <w:rPr>
          <w:rFonts w:ascii="Bookman Old Style" w:eastAsia="Times New Roman" w:hAnsi="Bookman Old Style" w:cs="Times New Roman"/>
          <w:sz w:val="24"/>
          <w:szCs w:val="24"/>
        </w:rPr>
        <w:t xml:space="preserve">because he </w:t>
      </w:r>
      <w:r w:rsidR="006C5A97">
        <w:rPr>
          <w:rFonts w:ascii="Bookman Old Style" w:eastAsia="Times New Roman" w:hAnsi="Bookman Old Style" w:cs="Times New Roman"/>
          <w:sz w:val="24"/>
          <w:szCs w:val="24"/>
        </w:rPr>
        <w:t xml:space="preserve">could </w:t>
      </w:r>
      <w:r w:rsidR="006C5A97" w:rsidRPr="00261FAE">
        <w:rPr>
          <w:rFonts w:ascii="Bookman Old Style" w:eastAsia="Times New Roman" w:hAnsi="Bookman Old Style" w:cs="Times New Roman"/>
          <w:sz w:val="24"/>
          <w:szCs w:val="24"/>
        </w:rPr>
        <w:t>not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701D2">
        <w:rPr>
          <w:rFonts w:ascii="Bookman Old Style" w:eastAsia="Times New Roman" w:hAnsi="Bookman Old Style" w:cs="Times New Roman"/>
          <w:sz w:val="24"/>
          <w:szCs w:val="24"/>
        </w:rPr>
        <w:t>recall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them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also he used to 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>mistake</w:t>
      </w:r>
      <w:r w:rsidR="004D5D3A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the 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>business cash</w:t>
      </w:r>
      <w:r w:rsidR="0010179D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for personal use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9A0F46" w:rsidRPr="00261FAE" w:rsidRDefault="009A0F46" w:rsidP="00B347F2">
      <w:pPr>
        <w:pStyle w:val="ListParagraph"/>
        <w:spacing w:after="0" w:line="240" w:lineRule="auto"/>
        <w:ind w:left="810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9A0F46" w:rsidRPr="00261FAE" w:rsidRDefault="009A0F46" w:rsidP="00DC75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What behavioral principles did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Mr.</w:t>
      </w:r>
      <w:r w:rsidR="001431CD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Milton</w:t>
      </w:r>
      <w:r w:rsidR="001431CD">
        <w:rPr>
          <w:rFonts w:ascii="Bookman Old Style" w:eastAsia="Times New Roman" w:hAnsi="Bookman Old Style" w:cs="Times New Roman"/>
          <w:sz w:val="24"/>
          <w:szCs w:val="24"/>
        </w:rPr>
        <w:t xml:space="preserve"> practice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when conducting his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business?</w:t>
      </w:r>
    </w:p>
    <w:p w:rsidR="009A0F46" w:rsidRPr="00261FAE" w:rsidRDefault="001431CD" w:rsidP="00B347F2">
      <w:pPr>
        <w:spacing w:after="0" w:line="240" w:lineRule="auto"/>
        <w:ind w:left="810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(ii) How did such practices help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him to become a successful </w:t>
      </w:r>
      <w:r w:rsidR="00B347F2" w:rsidRPr="00261FAE">
        <w:rPr>
          <w:rFonts w:ascii="Bookman Old Style" w:eastAsia="Times New Roman" w:hAnsi="Bookman Old Style" w:cs="Times New Roman"/>
          <w:sz w:val="24"/>
          <w:szCs w:val="24"/>
        </w:rPr>
        <w:t>entrepreneur?</w:t>
      </w:r>
    </w:p>
    <w:p w:rsidR="009A0F46" w:rsidRPr="00261FAE" w:rsidRDefault="009A0F46" w:rsidP="00DC75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Guide </w:t>
      </w:r>
      <w:r w:rsidR="00B347F2">
        <w:rPr>
          <w:rFonts w:ascii="Bookman Old Style" w:eastAsia="Times New Roman" w:hAnsi="Bookman Old Style" w:cs="Times New Roman"/>
          <w:sz w:val="24"/>
          <w:szCs w:val="24"/>
        </w:rPr>
        <w:t>Mr.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Milton on how best he</w:t>
      </w:r>
      <w:r w:rsidR="00031876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can</w:t>
      </w: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overcome the challenge of mistaking the business cash for personal use </w:t>
      </w:r>
    </w:p>
    <w:p w:rsidR="009A0F46" w:rsidRPr="00261FAE" w:rsidRDefault="00CE556F" w:rsidP="00DC75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Take him through </w:t>
      </w:r>
      <w:r w:rsidR="009A0F46"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the different source documents and books of accounts he can maintain in his business </w:t>
      </w:r>
    </w:p>
    <w:p w:rsidR="00031876" w:rsidRDefault="00031876" w:rsidP="00DC75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>How relevant are those records to the success of his business</w:t>
      </w:r>
    </w:p>
    <w:p w:rsidR="00E1233B" w:rsidRDefault="00E1233B" w:rsidP="00E1233B">
      <w:pPr>
        <w:pStyle w:val="ListParagraph"/>
        <w:spacing w:after="0" w:line="240" w:lineRule="auto"/>
        <w:ind w:left="1170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E1233B" w:rsidRDefault="00023CFE" w:rsidP="00DC75E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Mr Sekajje Cyrus sold part of their family land to start up</w:t>
      </w:r>
      <w:r w:rsidR="002A1828">
        <w:rPr>
          <w:rFonts w:ascii="Bookman Old Style" w:eastAsia="Times New Roman" w:hAnsi="Bookman Old Style" w:cs="Times New Roman"/>
          <w:sz w:val="24"/>
          <w:szCs w:val="24"/>
        </w:rPr>
        <w:t xml:space="preserve"> a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car importing business </w:t>
      </w:r>
      <w:r w:rsidR="00537A70">
        <w:rPr>
          <w:rFonts w:ascii="Bookman Old Style" w:eastAsia="Times New Roman" w:hAnsi="Bookman Old Style" w:cs="Times New Roman"/>
          <w:sz w:val="24"/>
          <w:szCs w:val="24"/>
        </w:rPr>
        <w:t xml:space="preserve">from japan. the  first time </w:t>
      </w:r>
      <w:r>
        <w:rPr>
          <w:rFonts w:ascii="Bookman Old Style" w:eastAsia="Times New Roman" w:hAnsi="Bookman Old Style" w:cs="Times New Roman"/>
          <w:sz w:val="24"/>
          <w:szCs w:val="24"/>
        </w:rPr>
        <w:t>, he imported 10 masidish benz</w:t>
      </w:r>
      <w:r w:rsidR="002A1828">
        <w:rPr>
          <w:rFonts w:ascii="Bookman Old Style" w:eastAsia="Times New Roman" w:hAnsi="Bookman Old Style" w:cs="Times New Roman"/>
          <w:sz w:val="24"/>
          <w:szCs w:val="24"/>
        </w:rPr>
        <w:t xml:space="preserve"> and while on transit, the </w:t>
      </w:r>
      <w:r>
        <w:rPr>
          <w:rFonts w:ascii="Bookman Old Style" w:eastAsia="Times New Roman" w:hAnsi="Bookman Old Style" w:cs="Times New Roman"/>
          <w:sz w:val="24"/>
          <w:szCs w:val="24"/>
        </w:rPr>
        <w:t>car carrier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 got </w:t>
      </w:r>
      <w:r w:rsidR="002A1828">
        <w:rPr>
          <w:rFonts w:ascii="Bookman Old Style" w:eastAsia="Times New Roman" w:hAnsi="Bookman Old Style" w:cs="Times New Roman"/>
          <w:sz w:val="24"/>
          <w:szCs w:val="24"/>
        </w:rPr>
        <w:t xml:space="preserve">an accident  leading to total </w:t>
      </w:r>
      <w:r w:rsidR="00827F98">
        <w:rPr>
          <w:rFonts w:ascii="Bookman Old Style" w:eastAsia="Times New Roman" w:hAnsi="Bookman Old Style" w:cs="Times New Roman"/>
          <w:sz w:val="24"/>
          <w:szCs w:val="24"/>
        </w:rPr>
        <w:t>destruction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; </w:t>
      </w:r>
      <w:r w:rsidR="00827F98">
        <w:rPr>
          <w:rFonts w:ascii="Bookman Old Style" w:eastAsia="Times New Roman" w:hAnsi="Bookman Old Style" w:cs="Times New Roman"/>
          <w:sz w:val="24"/>
          <w:szCs w:val="24"/>
        </w:rPr>
        <w:t>However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 Mr Sekajje was wise enough that he had covered all those car</w:t>
      </w:r>
      <w:r w:rsidR="00036F56">
        <w:rPr>
          <w:rFonts w:ascii="Bookman Old Style" w:eastAsia="Times New Roman" w:hAnsi="Bookman Old Style" w:cs="Times New Roman"/>
          <w:sz w:val="24"/>
          <w:szCs w:val="24"/>
        </w:rPr>
        <w:t>s against</w:t>
      </w:r>
      <w:r w:rsidR="005F206B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>accident</w:t>
      </w:r>
      <w:r w:rsidR="005F206B">
        <w:rPr>
          <w:rFonts w:ascii="Bookman Old Style" w:eastAsia="Times New Roman" w:hAnsi="Bookman Old Style" w:cs="Times New Roman"/>
          <w:sz w:val="24"/>
          <w:szCs w:val="24"/>
        </w:rPr>
        <w:t>s</w:t>
      </w:r>
      <w:r w:rsidR="00036F56">
        <w:rPr>
          <w:rFonts w:ascii="Bookman Old Style" w:eastAsia="Times New Roman" w:hAnsi="Bookman Old Style" w:cs="Times New Roman"/>
          <w:sz w:val="24"/>
          <w:szCs w:val="24"/>
        </w:rPr>
        <w:t xml:space="preserve"> with E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>xcel company. On the inspection by the assessors,</w:t>
      </w:r>
      <w:r w:rsidR="005F206B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they found that there was a close </w:t>
      </w:r>
      <w:r w:rsidR="005F206B">
        <w:rPr>
          <w:rFonts w:ascii="Bookman Old Style" w:eastAsia="Times New Roman" w:hAnsi="Bookman Old Style" w:cs="Times New Roman"/>
          <w:sz w:val="24"/>
          <w:szCs w:val="24"/>
        </w:rPr>
        <w:t>connection between the loss and the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5F206B">
        <w:rPr>
          <w:rFonts w:ascii="Bookman Old Style" w:eastAsia="Times New Roman" w:hAnsi="Bookman Old Style" w:cs="Times New Roman"/>
          <w:sz w:val="24"/>
          <w:szCs w:val="24"/>
        </w:rPr>
        <w:t>incidence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 so excel company replaced all his cars and he is now happily in</w:t>
      </w:r>
      <w:r w:rsidR="0009443F">
        <w:rPr>
          <w:rFonts w:ascii="Bookman Old Style" w:eastAsia="Times New Roman" w:hAnsi="Bookman Old Style" w:cs="Times New Roman"/>
          <w:sz w:val="24"/>
          <w:szCs w:val="24"/>
        </w:rPr>
        <w:t xml:space="preserve"> a</w:t>
      </w:r>
      <w:r w:rsidR="002A2472">
        <w:rPr>
          <w:rFonts w:ascii="Bookman Old Style" w:eastAsia="Times New Roman" w:hAnsi="Bookman Old Style" w:cs="Times New Roman"/>
          <w:sz w:val="24"/>
          <w:szCs w:val="24"/>
        </w:rPr>
        <w:t xml:space="preserve"> business.</w:t>
      </w:r>
    </w:p>
    <w:p w:rsidR="00827F98" w:rsidRDefault="00D71956" w:rsidP="00DC75EB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How did Mr Sekajje receive the cover?</w:t>
      </w:r>
    </w:p>
    <w:p w:rsidR="00D71956" w:rsidRDefault="00D71956" w:rsidP="00DC75EB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Apart from the state</w:t>
      </w:r>
      <w:r w:rsidR="00036F56">
        <w:rPr>
          <w:rFonts w:ascii="Bookman Old Style" w:eastAsia="Times New Roman" w:hAnsi="Bookman Old Style" w:cs="Times New Roman"/>
          <w:sz w:val="24"/>
          <w:szCs w:val="24"/>
        </w:rPr>
        <w:t>d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one in the scenario, What other guidelines did he follow when taking the cover</w:t>
      </w:r>
    </w:p>
    <w:p w:rsidR="00D71956" w:rsidRDefault="00036F56" w:rsidP="00DC75EB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What other uncertainties</w:t>
      </w:r>
      <w:r w:rsidR="00C6325C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91424C">
        <w:rPr>
          <w:rFonts w:ascii="Bookman Old Style" w:eastAsia="Times New Roman" w:hAnsi="Bookman Old Style" w:cs="Times New Roman"/>
          <w:sz w:val="24"/>
          <w:szCs w:val="24"/>
        </w:rPr>
        <w:t>is he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C6325C">
        <w:rPr>
          <w:rFonts w:ascii="Bookman Old Style" w:eastAsia="Times New Roman" w:hAnsi="Bookman Old Style" w:cs="Times New Roman"/>
          <w:sz w:val="24"/>
          <w:szCs w:val="24"/>
        </w:rPr>
        <w:t>likely to face while managing such a business</w:t>
      </w:r>
      <w:r>
        <w:rPr>
          <w:rFonts w:ascii="Bookman Old Style" w:eastAsia="Times New Roman" w:hAnsi="Bookman Old Style" w:cs="Times New Roman"/>
          <w:sz w:val="24"/>
          <w:szCs w:val="24"/>
        </w:rPr>
        <w:t>?</w:t>
      </w:r>
    </w:p>
    <w:p w:rsidR="00C6325C" w:rsidRDefault="00C6325C" w:rsidP="00DC75EB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List the documents which were involved </w:t>
      </w:r>
      <w:r w:rsidR="00D77CE3">
        <w:rPr>
          <w:rFonts w:ascii="Bookman Old Style" w:eastAsia="Times New Roman" w:hAnsi="Bookman Old Style" w:cs="Times New Roman"/>
          <w:sz w:val="24"/>
          <w:szCs w:val="24"/>
        </w:rPr>
        <w:t xml:space="preserve">when making the contractual relationship between excel </w:t>
      </w:r>
      <w:r w:rsidR="00640652">
        <w:rPr>
          <w:rFonts w:ascii="Bookman Old Style" w:eastAsia="Times New Roman" w:hAnsi="Bookman Old Style" w:cs="Times New Roman"/>
          <w:sz w:val="24"/>
          <w:szCs w:val="24"/>
        </w:rPr>
        <w:t>and</w:t>
      </w:r>
      <w:r w:rsidR="00D77CE3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640652">
        <w:rPr>
          <w:rFonts w:ascii="Bookman Old Style" w:eastAsia="Times New Roman" w:hAnsi="Bookman Old Style" w:cs="Times New Roman"/>
          <w:sz w:val="24"/>
          <w:szCs w:val="24"/>
        </w:rPr>
        <w:t xml:space="preserve">Mr. </w:t>
      </w:r>
      <w:r w:rsidR="00D77CE3">
        <w:rPr>
          <w:rFonts w:ascii="Bookman Old Style" w:eastAsia="Times New Roman" w:hAnsi="Bookman Old Style" w:cs="Times New Roman"/>
          <w:sz w:val="24"/>
          <w:szCs w:val="24"/>
        </w:rPr>
        <w:t>Sekajje</w:t>
      </w:r>
      <w:r w:rsidR="00036F56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4706C9" w:rsidRDefault="004706C9" w:rsidP="004706C9">
      <w:pPr>
        <w:pStyle w:val="ListParagraph"/>
        <w:spacing w:before="240" w:after="0" w:line="240" w:lineRule="auto"/>
        <w:ind w:left="1170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050B99" w:rsidRPr="00050B99" w:rsidRDefault="00CC7BA1" w:rsidP="00DC75EB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Uganda is well known for 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producing cash crops such as </w:t>
      </w:r>
      <w:r w:rsidR="004706C9">
        <w:rPr>
          <w:rFonts w:ascii="Bookman Old Style" w:eastAsia="Times New Roman" w:hAnsi="Bookman Old Style" w:cs="Times New Roman"/>
          <w:sz w:val="24"/>
          <w:szCs w:val="24"/>
        </w:rPr>
        <w:t>coffee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>,</w:t>
      </w:r>
      <w:r w:rsidR="004706C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cotton and tobacco due to its </w:t>
      </w:r>
      <w:r w:rsidR="004706C9">
        <w:rPr>
          <w:rFonts w:ascii="Bookman Old Style" w:eastAsia="Times New Roman" w:hAnsi="Bookman Old Style" w:cs="Times New Roman"/>
          <w:sz w:val="24"/>
          <w:szCs w:val="24"/>
        </w:rPr>
        <w:t>fertile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soils.</w:t>
      </w:r>
      <w:r w:rsidR="004706C9">
        <w:rPr>
          <w:rFonts w:ascii="Bookman Old Style" w:eastAsia="Times New Roman" w:hAnsi="Bookman Old Style" w:cs="Times New Roman"/>
          <w:sz w:val="24"/>
          <w:szCs w:val="24"/>
        </w:rPr>
        <w:t xml:space="preserve"> How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ever </w:t>
      </w:r>
      <w:r w:rsidR="00794A41">
        <w:rPr>
          <w:rFonts w:ascii="Bookman Old Style" w:eastAsia="Times New Roman" w:hAnsi="Bookman Old Style" w:cs="Times New Roman"/>
          <w:sz w:val="24"/>
          <w:szCs w:val="24"/>
        </w:rPr>
        <w:t xml:space="preserve">it is </w:t>
      </w:r>
      <w:r w:rsidR="0091424C">
        <w:rPr>
          <w:rFonts w:ascii="Bookman Old Style" w:eastAsia="Times New Roman" w:hAnsi="Bookman Old Style" w:cs="Times New Roman"/>
          <w:sz w:val="24"/>
          <w:szCs w:val="24"/>
        </w:rPr>
        <w:t>experiencing scarcity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of some</w:t>
      </w:r>
      <w:r w:rsidR="00802DD4">
        <w:rPr>
          <w:rFonts w:ascii="Bookman Old Style" w:eastAsia="Times New Roman" w:hAnsi="Bookman Old Style" w:cs="Times New Roman"/>
          <w:sz w:val="24"/>
          <w:szCs w:val="24"/>
        </w:rPr>
        <w:t xml:space="preserve"> products like petroleum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and machines which it </w:t>
      </w:r>
      <w:r w:rsidR="00802DD4">
        <w:rPr>
          <w:rFonts w:ascii="Bookman Old Style" w:eastAsia="Times New Roman" w:hAnsi="Bookman Old Style" w:cs="Times New Roman"/>
          <w:sz w:val="24"/>
          <w:szCs w:val="24"/>
        </w:rPr>
        <w:t>can’t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produce </w:t>
      </w:r>
      <w:r w:rsidR="009162C1">
        <w:rPr>
          <w:rFonts w:ascii="Bookman Old Style" w:eastAsia="Times New Roman" w:hAnsi="Bookman Old Style" w:cs="Times New Roman"/>
          <w:sz w:val="24"/>
          <w:szCs w:val="24"/>
        </w:rPr>
        <w:t>locally.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Through holding the presidential meeting with the different advisors, t</w:t>
      </w:r>
      <w:r w:rsidR="00794A41">
        <w:rPr>
          <w:rFonts w:ascii="Bookman Old Style" w:eastAsia="Times New Roman" w:hAnsi="Bookman Old Style" w:cs="Times New Roman"/>
          <w:sz w:val="24"/>
          <w:szCs w:val="24"/>
        </w:rPr>
        <w:t>he president was advised to start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exchanging cash crops with other countries to get products it </w:t>
      </w:r>
      <w:r w:rsidR="00802DD4">
        <w:rPr>
          <w:rFonts w:ascii="Bookman Old Style" w:eastAsia="Times New Roman" w:hAnsi="Bookman Old Style" w:cs="Times New Roman"/>
          <w:sz w:val="24"/>
          <w:szCs w:val="24"/>
        </w:rPr>
        <w:t>can’t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produce locally and the </w:t>
      </w:r>
      <w:r w:rsidR="00802DD4">
        <w:rPr>
          <w:rFonts w:ascii="Bookman Old Style" w:eastAsia="Times New Roman" w:hAnsi="Bookman Old Style" w:cs="Times New Roman"/>
          <w:sz w:val="24"/>
          <w:szCs w:val="24"/>
        </w:rPr>
        <w:t>advice</w:t>
      </w:r>
      <w:r w:rsidR="00050B99">
        <w:rPr>
          <w:rFonts w:ascii="Bookman Old Style" w:eastAsia="Times New Roman" w:hAnsi="Bookman Old Style" w:cs="Times New Roman"/>
          <w:sz w:val="24"/>
          <w:szCs w:val="24"/>
        </w:rPr>
        <w:t xml:space="preserve"> was taken.</w:t>
      </w:r>
    </w:p>
    <w:p w:rsidR="001A4A52" w:rsidRDefault="00042083" w:rsidP="00DC75E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How may the Ugandans benefit from the advice given to the president</w:t>
      </w:r>
      <w:r w:rsidR="009162C1">
        <w:rPr>
          <w:rFonts w:ascii="Bookman Old Style" w:eastAsia="Times New Roman" w:hAnsi="Bookman Old Style" w:cs="Times New Roman"/>
          <w:sz w:val="24"/>
          <w:szCs w:val="24"/>
        </w:rPr>
        <w:t>?</w:t>
      </w:r>
    </w:p>
    <w:p w:rsidR="00042083" w:rsidRDefault="00042083" w:rsidP="00DC75E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What are the likely hazards that may </w:t>
      </w:r>
      <w:r w:rsidR="008E12CF">
        <w:rPr>
          <w:rFonts w:ascii="Bookman Old Style" w:eastAsia="Times New Roman" w:hAnsi="Bookman Old Style" w:cs="Times New Roman"/>
          <w:sz w:val="24"/>
          <w:szCs w:val="24"/>
        </w:rPr>
        <w:t>arise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if the president takes the advice</w:t>
      </w:r>
      <w:r w:rsidR="009162C1">
        <w:rPr>
          <w:rFonts w:ascii="Bookman Old Style" w:eastAsia="Times New Roman" w:hAnsi="Bookman Old Style" w:cs="Times New Roman"/>
          <w:sz w:val="24"/>
          <w:szCs w:val="24"/>
        </w:rPr>
        <w:t>?</w:t>
      </w:r>
    </w:p>
    <w:p w:rsidR="00042083" w:rsidRDefault="00042083" w:rsidP="00DC75E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As a senior</w:t>
      </w:r>
      <w:r w:rsidR="009162C1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91424C">
        <w:rPr>
          <w:rFonts w:ascii="Bookman Old Style" w:eastAsia="Times New Roman" w:hAnsi="Bookman Old Style" w:cs="Times New Roman"/>
          <w:sz w:val="24"/>
          <w:szCs w:val="24"/>
        </w:rPr>
        <w:t>four entrepreneurship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student</w:t>
      </w:r>
      <w:r w:rsidR="001B5BA7">
        <w:rPr>
          <w:rFonts w:ascii="Bookman Old Style" w:eastAsia="Times New Roman" w:hAnsi="Bookman Old Style" w:cs="Times New Roman"/>
          <w:sz w:val="24"/>
          <w:szCs w:val="24"/>
        </w:rPr>
        <w:t>, advice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the president on the different strategies to be applied to overcome the above hazards.</w:t>
      </w:r>
    </w:p>
    <w:p w:rsidR="00042083" w:rsidRDefault="00042083" w:rsidP="00DC75E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List the documents that may be involved during </w:t>
      </w:r>
      <w:r w:rsidR="008E12CF">
        <w:rPr>
          <w:rFonts w:ascii="Bookman Old Style" w:eastAsia="Times New Roman" w:hAnsi="Bookman Old Style" w:cs="Times New Roman"/>
          <w:sz w:val="24"/>
          <w:szCs w:val="24"/>
        </w:rPr>
        <w:t>the process</w:t>
      </w:r>
      <w:r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6F54A6" w:rsidRDefault="00734475" w:rsidP="00A011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Miss Nagawa Abigail commenced 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a diary in kawempe 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>division; however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 she wanted more profits out of her sales.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 xml:space="preserve"> She decided to start 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>sell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>ing diluted milk, giving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 out wrong 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>measurements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 and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 xml:space="preserve"> selling expired products.  This affected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 her </w:t>
      </w:r>
      <w:r w:rsidR="006F54A6">
        <w:rPr>
          <w:rFonts w:ascii="Bookman Old Style" w:eastAsia="Times New Roman" w:hAnsi="Bookman Old Style" w:cs="Times New Roman"/>
          <w:sz w:val="24"/>
          <w:szCs w:val="24"/>
        </w:rPr>
        <w:t xml:space="preserve">sales. </w:t>
      </w:r>
    </w:p>
    <w:p w:rsidR="00A011C5" w:rsidRDefault="006F54A6" w:rsidP="006F54A6">
      <w:pPr>
        <w:pStyle w:val="ListParagraph"/>
        <w:spacing w:after="0" w:line="240" w:lineRule="auto"/>
        <w:ind w:left="810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She</w:t>
      </w:r>
      <w:r w:rsidR="00B65E54">
        <w:rPr>
          <w:rFonts w:ascii="Bookman Old Style" w:eastAsia="Times New Roman" w:hAnsi="Bookman Old Style" w:cs="Times New Roman"/>
          <w:sz w:val="24"/>
          <w:szCs w:val="24"/>
        </w:rPr>
        <w:t xml:space="preserve"> also went ahead by abusi</w:t>
      </w:r>
      <w:r w:rsidR="00F35A91">
        <w:rPr>
          <w:rFonts w:ascii="Bookman Old Style" w:eastAsia="Times New Roman" w:hAnsi="Bookman Old Style" w:cs="Times New Roman"/>
          <w:sz w:val="24"/>
          <w:szCs w:val="24"/>
        </w:rPr>
        <w:t xml:space="preserve">ng and shouting to her </w:t>
      </w:r>
      <w:r>
        <w:rPr>
          <w:rFonts w:ascii="Bookman Old Style" w:eastAsia="Times New Roman" w:hAnsi="Bookman Old Style" w:cs="Times New Roman"/>
          <w:sz w:val="24"/>
          <w:szCs w:val="24"/>
        </w:rPr>
        <w:t>customers, this made her business to collapse in a period of one month.</w:t>
      </w:r>
    </w:p>
    <w:p w:rsidR="007F3B25" w:rsidRDefault="007F3B25" w:rsidP="007F3B2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As an entrepreneurship student, </w:t>
      </w:r>
      <w:r w:rsidR="005E034B">
        <w:rPr>
          <w:rFonts w:ascii="Bookman Old Style" w:eastAsia="Times New Roman" w:hAnsi="Bookman Old Style" w:cs="Times New Roman"/>
          <w:sz w:val="24"/>
          <w:szCs w:val="24"/>
        </w:rPr>
        <w:t>advise Miss Nagawa on the different methods she can use to gain  her sales</w:t>
      </w:r>
    </w:p>
    <w:p w:rsidR="008A1FAB" w:rsidRDefault="008A1FAB" w:rsidP="007F3B2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What challenges may she face when conducting the abo</w:t>
      </w:r>
      <w:r w:rsidR="0078430E">
        <w:rPr>
          <w:rFonts w:ascii="Bookman Old Style" w:eastAsia="Times New Roman" w:hAnsi="Bookman Old Style" w:cs="Times New Roman"/>
          <w:sz w:val="24"/>
          <w:szCs w:val="24"/>
        </w:rPr>
        <w:t xml:space="preserve">ve activities </w:t>
      </w:r>
    </w:p>
    <w:p w:rsidR="00570F57" w:rsidRDefault="00570F57" w:rsidP="007F3B2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Guide Miss</w:t>
      </w:r>
      <w:r w:rsidR="00396364">
        <w:rPr>
          <w:rFonts w:ascii="Bookman Old Style" w:eastAsia="Times New Roman" w:hAnsi="Bookman Old Style" w:cs="Times New Roman"/>
          <w:sz w:val="24"/>
          <w:szCs w:val="24"/>
        </w:rPr>
        <w:t xml:space="preserve"> Nagawa on the different Business Laws she has to comply to when conducting her business activities.</w:t>
      </w:r>
    </w:p>
    <w:p w:rsidR="00396364" w:rsidRDefault="00396364" w:rsidP="007F3B2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How relevant are these laws to the consumer.</w:t>
      </w:r>
    </w:p>
    <w:p w:rsidR="005C6E80" w:rsidRPr="005302DC" w:rsidRDefault="00396364" w:rsidP="005302D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What elements will </w:t>
      </w:r>
      <w:r w:rsidR="00225222">
        <w:rPr>
          <w:rFonts w:ascii="Bookman Old Style" w:eastAsia="Times New Roman" w:hAnsi="Bookman Old Style" w:cs="Times New Roman"/>
          <w:sz w:val="24"/>
          <w:szCs w:val="24"/>
        </w:rPr>
        <w:t>Miss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Nagawa consider when designing a </w:t>
      </w:r>
      <w:r w:rsidR="00225222">
        <w:rPr>
          <w:rFonts w:ascii="Bookman Old Style" w:eastAsia="Times New Roman" w:hAnsi="Bookman Old Style" w:cs="Times New Roman"/>
          <w:sz w:val="24"/>
          <w:szCs w:val="24"/>
        </w:rPr>
        <w:t>marketing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tool to be used in data </w:t>
      </w:r>
      <w:r w:rsidR="005302DC">
        <w:rPr>
          <w:rFonts w:ascii="Bookman Old Style" w:eastAsia="Times New Roman" w:hAnsi="Bookman Old Style" w:cs="Times New Roman"/>
          <w:sz w:val="24"/>
          <w:szCs w:val="24"/>
        </w:rPr>
        <w:t>collection?</w:t>
      </w:r>
    </w:p>
    <w:p w:rsidR="005C6E80" w:rsidRDefault="005C6E80" w:rsidP="001A4A52">
      <w:pPr>
        <w:pStyle w:val="ListParagraph"/>
        <w:spacing w:after="0" w:line="240" w:lineRule="auto"/>
        <w:ind w:left="1170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5C6E80" w:rsidRPr="005302DC" w:rsidRDefault="001A4A52" w:rsidP="005302DC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5302DC">
        <w:rPr>
          <w:rFonts w:ascii="Bookman Old Style" w:eastAsia="Times New Roman" w:hAnsi="Bookman Old Style" w:cs="Times New Roman"/>
          <w:b/>
          <w:sz w:val="24"/>
          <w:szCs w:val="24"/>
        </w:rPr>
        <w:t>SECTION B</w:t>
      </w:r>
    </w:p>
    <w:p w:rsidR="00C95FEA" w:rsidRPr="00261FAE" w:rsidRDefault="00C95FEA" w:rsidP="00C95FEA">
      <w:pPr>
        <w:pStyle w:val="ListParagraph"/>
        <w:spacing w:after="0" w:line="240" w:lineRule="auto"/>
        <w:ind w:left="1170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bookmarkStart w:id="0" w:name="_GoBack"/>
      <w:bookmarkEnd w:id="0"/>
    </w:p>
    <w:p w:rsidR="001F12DD" w:rsidRPr="00261FAE" w:rsidRDefault="001F12DD" w:rsidP="00DC75EB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261FAE">
        <w:rPr>
          <w:rFonts w:ascii="Bookman Old Style" w:hAnsi="Bookman Old Style"/>
          <w:b/>
          <w:sz w:val="24"/>
          <w:szCs w:val="24"/>
        </w:rPr>
        <w:t>Midland high school had the following records as at 31</w:t>
      </w:r>
      <w:r w:rsidRPr="00261FAE">
        <w:rPr>
          <w:rFonts w:ascii="Bookman Old Style" w:hAnsi="Bookman Old Style"/>
          <w:b/>
          <w:sz w:val="24"/>
          <w:szCs w:val="24"/>
          <w:vertAlign w:val="superscript"/>
        </w:rPr>
        <w:t>st</w:t>
      </w:r>
      <w:r w:rsidRPr="00261FAE">
        <w:rPr>
          <w:rFonts w:ascii="Bookman Old Style" w:hAnsi="Bookman Old Style"/>
          <w:b/>
          <w:sz w:val="24"/>
          <w:szCs w:val="24"/>
        </w:rPr>
        <w:t xml:space="preserve"> December 2023</w:t>
      </w:r>
    </w:p>
    <w:p w:rsidR="001F12DD" w:rsidRPr="00261FAE" w:rsidRDefault="001F12DD" w:rsidP="00B347F2">
      <w:pPr>
        <w:tabs>
          <w:tab w:val="left" w:pos="3182"/>
          <w:tab w:val="left" w:pos="6254"/>
        </w:tabs>
        <w:spacing w:after="0"/>
        <w:ind w:left="113"/>
        <w:jc w:val="both"/>
        <w:rPr>
          <w:rFonts w:ascii="Bookman Old Style" w:hAnsi="Bookman Old Style"/>
          <w:b/>
          <w:sz w:val="24"/>
          <w:szCs w:val="24"/>
        </w:rPr>
      </w:pPr>
      <w:r w:rsidRPr="00261FAE">
        <w:rPr>
          <w:rFonts w:ascii="Bookman Old Style" w:hAnsi="Bookman Old Style"/>
          <w:b/>
          <w:sz w:val="24"/>
          <w:szCs w:val="24"/>
        </w:rPr>
        <w:t xml:space="preserve">                                </w:t>
      </w:r>
    </w:p>
    <w:p w:rsidR="001F12DD" w:rsidRPr="00261FAE" w:rsidRDefault="001F12DD" w:rsidP="00B347F2">
      <w:pPr>
        <w:tabs>
          <w:tab w:val="left" w:pos="3182"/>
          <w:tab w:val="left" w:pos="6254"/>
        </w:tabs>
        <w:spacing w:after="0"/>
        <w:ind w:left="113"/>
        <w:jc w:val="both"/>
        <w:rPr>
          <w:rFonts w:ascii="Bookman Old Style" w:hAnsi="Bookman Old Style"/>
          <w:b/>
          <w:sz w:val="24"/>
          <w:szCs w:val="24"/>
        </w:rPr>
      </w:pPr>
      <w:r w:rsidRPr="00261FAE">
        <w:rPr>
          <w:rFonts w:ascii="Bookman Old Style" w:hAnsi="Bookman Old Style"/>
          <w:b/>
          <w:sz w:val="24"/>
          <w:szCs w:val="24"/>
        </w:rPr>
        <w:t xml:space="preserve">                                      DR (shs)’000’                              CRshs)’000’ </w:t>
      </w:r>
    </w:p>
    <w:p w:rsidR="001F12DD" w:rsidRPr="00261FAE" w:rsidRDefault="001F12DD" w:rsidP="00B347F2">
      <w:pPr>
        <w:tabs>
          <w:tab w:val="left" w:pos="3182"/>
          <w:tab w:val="left" w:pos="6254"/>
        </w:tabs>
        <w:spacing w:after="0"/>
        <w:ind w:left="113"/>
        <w:jc w:val="both"/>
        <w:rPr>
          <w:rFonts w:ascii="Bookman Old Style" w:hAnsi="Bookman Old Style"/>
          <w:b/>
          <w:sz w:val="24"/>
          <w:szCs w:val="24"/>
        </w:rPr>
      </w:pPr>
      <w:r w:rsidRPr="00261FAE">
        <w:rPr>
          <w:rFonts w:ascii="Bookman Old Style" w:hAnsi="Bookman Old Style"/>
          <w:b/>
          <w:sz w:val="24"/>
          <w:szCs w:val="24"/>
        </w:rPr>
        <w:t xml:space="preserve">                               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Sales                            </w:t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  <w:t>128,000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Purchases                      90,000                                             </w:t>
      </w:r>
      <w:r w:rsidRPr="00261FAE">
        <w:rPr>
          <w:rFonts w:ascii="Bookman Old Style" w:hAnsi="Bookman Old Style"/>
          <w:sz w:val="24"/>
          <w:szCs w:val="24"/>
        </w:rPr>
        <w:tab/>
        <w:t xml:space="preserve">  5,000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Returns                           6,000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Carriage in wards          10,000                      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Stock(1.12.2023)           28,000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Rent                                4,000                         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Advertising                      8,000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Premises                      122,000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Machinery                     75,000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Debtors                         18,000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Creditors                                                                                31,000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Bank loan                                                                               60,000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Cash in hand                14,000    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Cash at bank                27,000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Drawings                      10,000          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Discount allowed            5,000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tabs>
          <w:tab w:val="left" w:pos="3182"/>
          <w:tab w:val="left" w:pos="6254"/>
        </w:tabs>
        <w:spacing w:after="0"/>
        <w:ind w:left="833"/>
        <w:jc w:val="both"/>
        <w:rPr>
          <w:rFonts w:ascii="Bookman Old Style" w:hAnsi="Bookman Old Style"/>
          <w:sz w:val="24"/>
          <w:szCs w:val="24"/>
        </w:rPr>
      </w:pP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Discount received                                                                    6,000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Commission received  </w:t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</w:r>
      <w:r w:rsidRPr="00261FAE">
        <w:rPr>
          <w:rFonts w:ascii="Bookman Old Style" w:hAnsi="Bookman Old Style"/>
          <w:sz w:val="24"/>
          <w:szCs w:val="24"/>
        </w:rPr>
        <w:tab/>
        <w:t xml:space="preserve">         20,000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Capital                                                                                 190,000</w:t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Carriage outwards         8,000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spacing w:after="0"/>
        <w:ind w:left="72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5F04B" wp14:editId="1CC062BC">
                <wp:simplePos x="0" y="0"/>
                <wp:positionH relativeFrom="column">
                  <wp:posOffset>1573530</wp:posOffset>
                </wp:positionH>
                <wp:positionV relativeFrom="paragraph">
                  <wp:posOffset>176530</wp:posOffset>
                </wp:positionV>
                <wp:extent cx="3962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3.9pt,13.9pt" to="435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"/>
            </w:pict>
          </mc:Fallback>
        </mc:AlternateContent>
      </w:r>
      <w:r w:rsidRPr="00261FAE">
        <w:rPr>
          <w:rFonts w:ascii="Bookman Old Style" w:hAnsi="Bookman Old Style"/>
          <w:sz w:val="24"/>
          <w:szCs w:val="24"/>
        </w:rPr>
        <w:t xml:space="preserve">Wages and salaries      15,000      </w:t>
      </w:r>
      <w:r w:rsidRPr="00261FAE">
        <w:rPr>
          <w:rFonts w:ascii="Bookman Old Style" w:hAnsi="Bookman Old Style"/>
          <w:sz w:val="24"/>
          <w:szCs w:val="24"/>
        </w:rPr>
        <w:tab/>
      </w:r>
    </w:p>
    <w:p w:rsidR="001F12DD" w:rsidRPr="00261FAE" w:rsidRDefault="001F12DD" w:rsidP="00B347F2">
      <w:pPr>
        <w:tabs>
          <w:tab w:val="left" w:pos="3182"/>
          <w:tab w:val="left" w:pos="6254"/>
        </w:tabs>
        <w:spacing w:after="0"/>
        <w:ind w:left="720"/>
        <w:jc w:val="both"/>
        <w:rPr>
          <w:rFonts w:ascii="Bookman Old Style" w:hAnsi="Bookman Old Style"/>
          <w:b/>
          <w:sz w:val="24"/>
          <w:szCs w:val="24"/>
          <w:u w:val="double"/>
        </w:rPr>
      </w:pPr>
      <w:r w:rsidRPr="00261FAE">
        <w:rPr>
          <w:rFonts w:ascii="Bookman Old Style" w:hAnsi="Bookman Old Style"/>
          <w:b/>
          <w:sz w:val="24"/>
          <w:szCs w:val="24"/>
        </w:rPr>
        <w:t xml:space="preserve">                               </w:t>
      </w:r>
      <w:r w:rsidRPr="00261FAE">
        <w:rPr>
          <w:rFonts w:ascii="Bookman Old Style" w:hAnsi="Bookman Old Style"/>
          <w:b/>
          <w:sz w:val="24"/>
          <w:szCs w:val="24"/>
          <w:u w:val="double"/>
        </w:rPr>
        <w:t>440,000</w:t>
      </w:r>
      <w:r w:rsidRPr="00261FAE">
        <w:rPr>
          <w:rFonts w:ascii="Bookman Old Style" w:hAnsi="Bookman Old Style"/>
          <w:b/>
          <w:sz w:val="24"/>
          <w:szCs w:val="24"/>
          <w:u w:val="double"/>
        </w:rPr>
        <w:tab/>
        <w:t xml:space="preserve">                  440,000</w:t>
      </w:r>
      <w:r w:rsidRPr="00261FAE">
        <w:rPr>
          <w:rFonts w:ascii="Bookman Old Style" w:hAnsi="Bookman Old Style"/>
          <w:sz w:val="24"/>
          <w:szCs w:val="24"/>
        </w:rPr>
        <w:t xml:space="preserve">                                         </w:t>
      </w:r>
    </w:p>
    <w:p w:rsidR="001F12DD" w:rsidRPr="00261FAE" w:rsidRDefault="002D0D9B" w:rsidP="00B347F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 xml:space="preserve">It </w:t>
      </w:r>
      <w:r w:rsidR="008D07A0" w:rsidRPr="00261FAE">
        <w:rPr>
          <w:rFonts w:ascii="Bookman Old Style" w:hAnsi="Bookman Old Style"/>
          <w:sz w:val="24"/>
          <w:szCs w:val="24"/>
        </w:rPr>
        <w:t>also had un</w:t>
      </w:r>
      <w:r w:rsidRPr="00261FAE">
        <w:rPr>
          <w:rFonts w:ascii="Bookman Old Style" w:hAnsi="Bookman Old Style"/>
          <w:sz w:val="24"/>
          <w:szCs w:val="24"/>
        </w:rPr>
        <w:t>sold goods</w:t>
      </w:r>
      <w:r w:rsidR="001F12DD" w:rsidRPr="00261FAE">
        <w:rPr>
          <w:rFonts w:ascii="Bookman Old Style" w:hAnsi="Bookman Old Style"/>
          <w:sz w:val="24"/>
          <w:szCs w:val="24"/>
        </w:rPr>
        <w:t xml:space="preserve"> on 31 /12/2023</w:t>
      </w:r>
      <w:r w:rsidRPr="00261FAE">
        <w:rPr>
          <w:rFonts w:ascii="Bookman Old Style" w:hAnsi="Bookman Old Style"/>
          <w:sz w:val="24"/>
          <w:szCs w:val="24"/>
        </w:rPr>
        <w:t xml:space="preserve"> which </w:t>
      </w:r>
      <w:r w:rsidR="00711346" w:rsidRPr="00261FAE">
        <w:rPr>
          <w:rFonts w:ascii="Bookman Old Style" w:hAnsi="Bookman Old Style"/>
          <w:sz w:val="24"/>
          <w:szCs w:val="24"/>
        </w:rPr>
        <w:t>were valued</w:t>
      </w:r>
      <w:r w:rsidR="001F12DD" w:rsidRPr="00261FAE">
        <w:rPr>
          <w:rFonts w:ascii="Bookman Old Style" w:hAnsi="Bookman Old Style"/>
          <w:sz w:val="24"/>
          <w:szCs w:val="24"/>
        </w:rPr>
        <w:t xml:space="preserve"> at shs 48,000,000</w:t>
      </w:r>
    </w:p>
    <w:p w:rsidR="001F12DD" w:rsidRPr="00261FAE" w:rsidRDefault="001F12DD" w:rsidP="00B347F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1F12DD" w:rsidRPr="00261FAE" w:rsidRDefault="002D0D9B" w:rsidP="00DC75E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Guide the school bursar in the preparation of the financial statement that will help him to tell if the school is making a net profit or loss at the end of the year.</w:t>
      </w:r>
      <w:r w:rsidR="001F12DD" w:rsidRPr="00261FAE">
        <w:rPr>
          <w:rFonts w:ascii="Bookman Old Style" w:hAnsi="Bookman Old Style"/>
          <w:sz w:val="24"/>
          <w:szCs w:val="24"/>
        </w:rPr>
        <w:t xml:space="preserve">                      </w:t>
      </w:r>
    </w:p>
    <w:p w:rsidR="001F12DD" w:rsidRPr="00261FAE" w:rsidRDefault="002D0D9B" w:rsidP="00DC75EB">
      <w:pPr>
        <w:pStyle w:val="ListParagraph"/>
        <w:numPr>
          <w:ilvl w:val="0"/>
          <w:numId w:val="1"/>
        </w:numPr>
        <w:spacing w:after="0"/>
        <w:ind w:left="1080"/>
        <w:jc w:val="both"/>
        <w:rPr>
          <w:rFonts w:ascii="Bookman Old Style" w:hAnsi="Bookman Old Style"/>
          <w:sz w:val="24"/>
          <w:szCs w:val="24"/>
        </w:rPr>
      </w:pPr>
      <w:r w:rsidRPr="00261FAE">
        <w:rPr>
          <w:rFonts w:ascii="Bookman Old Style" w:hAnsi="Bookman Old Style"/>
          <w:sz w:val="24"/>
          <w:szCs w:val="24"/>
        </w:rPr>
        <w:t>Prepare the  statement that shows the financial position of the school</w:t>
      </w:r>
      <w:r w:rsidR="001F12DD" w:rsidRPr="00261FAE">
        <w:rPr>
          <w:rFonts w:ascii="Bookman Old Style" w:hAnsi="Bookman Old Style"/>
          <w:sz w:val="24"/>
          <w:szCs w:val="24"/>
        </w:rPr>
        <w:t xml:space="preserve"> </w:t>
      </w:r>
    </w:p>
    <w:p w:rsidR="005A45D1" w:rsidRDefault="008D07A0" w:rsidP="00050B9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261FAE">
        <w:rPr>
          <w:rFonts w:ascii="Bookman Old Style" w:eastAsia="Times New Roman" w:hAnsi="Bookman Old Style" w:cs="Times New Roman"/>
          <w:sz w:val="24"/>
          <w:szCs w:val="24"/>
        </w:rPr>
        <w:t xml:space="preserve">        (c) </w:t>
      </w:r>
      <w:r w:rsidR="005A45D1" w:rsidRPr="00261FAE">
        <w:rPr>
          <w:rFonts w:ascii="Bookman Old Style" w:eastAsia="Times New Roman" w:hAnsi="Bookman Old Style" w:cs="Times New Roman"/>
          <w:sz w:val="24"/>
          <w:szCs w:val="24"/>
        </w:rPr>
        <w:t>How best can the above financial statements be used?</w:t>
      </w:r>
    </w:p>
    <w:p w:rsidR="00FF3D39" w:rsidRDefault="00FF3D39" w:rsidP="00050B9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FF3D39" w:rsidRDefault="00FF3D39" w:rsidP="00050B9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050B99" w:rsidRPr="00050B99" w:rsidRDefault="00050B99" w:rsidP="00050B99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0F73D8" w:rsidRPr="00E90EB7" w:rsidRDefault="0099046A" w:rsidP="000F73D8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0F73D8" w:rsidRPr="00CE6B05">
        <w:rPr>
          <w:rFonts w:ascii="Bookman Old Style" w:hAnsi="Bookman Old Style" w:cs="Times New Roman"/>
          <w:b/>
          <w:sz w:val="24"/>
          <w:szCs w:val="24"/>
        </w:rPr>
        <w:t>JETI EMPORIUM</w:t>
      </w:r>
      <w:r w:rsidR="000F73D8">
        <w:rPr>
          <w:rFonts w:ascii="Bookman Old Style" w:hAnsi="Bookman Old Style" w:cs="Times New Roman"/>
          <w:sz w:val="24"/>
          <w:szCs w:val="24"/>
        </w:rPr>
        <w:t xml:space="preserve"> started a business on 1</w:t>
      </w:r>
      <w:r w:rsidR="000F73D8" w:rsidRPr="000F73D8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 w:rsidR="000F73D8">
        <w:rPr>
          <w:rFonts w:ascii="Bookman Old Style" w:hAnsi="Bookman Old Style" w:cs="Times New Roman"/>
          <w:sz w:val="24"/>
          <w:szCs w:val="24"/>
        </w:rPr>
        <w:t xml:space="preserve"> January 2022 with capital in case of shs 4,000,000. During the month ,the company carried out the following transactions</w:t>
      </w:r>
    </w:p>
    <w:p w:rsidR="00E90EB7" w:rsidRDefault="00E90E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</w:t>
      </w:r>
      <w:r w:rsidRPr="00E90EB7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>
        <w:rPr>
          <w:rFonts w:ascii="Bookman Old Style" w:hAnsi="Bookman Old Style" w:cs="Times New Roman"/>
          <w:sz w:val="24"/>
          <w:szCs w:val="24"/>
        </w:rPr>
        <w:t xml:space="preserve"> Bought goods for resale by cash ………………………Shs 400,000</w:t>
      </w:r>
    </w:p>
    <w:p w:rsidR="00E90EB7" w:rsidRDefault="00E90E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</w:t>
      </w:r>
      <w:r w:rsidRPr="00E90EB7">
        <w:rPr>
          <w:rFonts w:ascii="Bookman Old Style" w:hAnsi="Bookman Old Style" w:cs="Times New Roman"/>
          <w:sz w:val="24"/>
          <w:szCs w:val="24"/>
          <w:vertAlign w:val="superscript"/>
        </w:rPr>
        <w:t>nd</w:t>
      </w:r>
      <w:r>
        <w:rPr>
          <w:rFonts w:ascii="Bookman Old Style" w:hAnsi="Bookman Old Style" w:cs="Times New Roman"/>
          <w:sz w:val="24"/>
          <w:szCs w:val="24"/>
        </w:rPr>
        <w:t xml:space="preserve"> sold six necklaces by cash……………………………..Shs 600,000</w:t>
      </w:r>
    </w:p>
    <w:p w:rsidR="00E90EB7" w:rsidRDefault="00E90E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4</w:t>
      </w:r>
      <w:r w:rsidRPr="00E90EB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Bought ten stoves by cash……………………………..Shs 500,000</w:t>
      </w:r>
    </w:p>
    <w:p w:rsidR="00E90EB7" w:rsidRDefault="00E90E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6</w:t>
      </w:r>
      <w:r w:rsidRPr="00E90EB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Sold eight necklaces by cah……………………………Shs 960,000</w:t>
      </w:r>
    </w:p>
    <w:p w:rsidR="00E90EB7" w:rsidRDefault="00E90E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10</w:t>
      </w:r>
      <w:r w:rsidRPr="00E90EB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Sold ten rings on credit to Kato…………………….Shs 1,000,000</w:t>
      </w:r>
    </w:p>
    <w:p w:rsidR="00D83CB7" w:rsidRDefault="00D83C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12</w:t>
      </w:r>
      <w:r w:rsidRPr="00D83CB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Bought 10 rings from SEIKO CO. on credit …… Shs 750,000</w:t>
      </w:r>
    </w:p>
    <w:p w:rsidR="00D83CB7" w:rsidRDefault="00D83C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23</w:t>
      </w:r>
      <w:r w:rsidRPr="00D83CB7">
        <w:rPr>
          <w:rFonts w:ascii="Bookman Old Style" w:hAnsi="Bookman Old Style" w:cs="Times New Roman"/>
          <w:sz w:val="24"/>
          <w:szCs w:val="24"/>
          <w:vertAlign w:val="superscript"/>
        </w:rPr>
        <w:t>rd</w:t>
      </w:r>
      <w:r>
        <w:rPr>
          <w:rFonts w:ascii="Bookman Old Style" w:hAnsi="Bookman Old Style" w:cs="Times New Roman"/>
          <w:sz w:val="24"/>
          <w:szCs w:val="24"/>
        </w:rPr>
        <w:t xml:space="preserve"> bought for cash 12 Rings…………………………….Shs 600,000</w:t>
      </w:r>
    </w:p>
    <w:p w:rsidR="00D83CB7" w:rsidRDefault="00D83CB7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25</w:t>
      </w:r>
      <w:r w:rsidRPr="00D83CB7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paid general expenses for cash……………………..Shs 400,000</w:t>
      </w:r>
    </w:p>
    <w:p w:rsidR="001526ED" w:rsidRDefault="001526ED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28</w:t>
      </w:r>
      <w:r w:rsidRPr="001526ED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sold 17 rings to Kato………………………………….Shs 1,700,000</w:t>
      </w:r>
    </w:p>
    <w:p w:rsidR="001526ED" w:rsidRDefault="001526ED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30</w:t>
      </w:r>
      <w:r w:rsidRPr="001526ED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>
        <w:rPr>
          <w:rFonts w:ascii="Bookman Old Style" w:hAnsi="Bookman Old Style" w:cs="Times New Roman"/>
          <w:sz w:val="24"/>
          <w:szCs w:val="24"/>
        </w:rPr>
        <w:t xml:space="preserve"> paid wages to shop assistants …………………….Shs 2,000,000</w:t>
      </w:r>
    </w:p>
    <w:p w:rsidR="001526ED" w:rsidRDefault="001526ED" w:rsidP="00E90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31</w:t>
      </w:r>
      <w:r w:rsidRPr="001526ED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>
        <w:rPr>
          <w:rFonts w:ascii="Bookman Old Style" w:hAnsi="Bookman Old Style" w:cs="Times New Roman"/>
          <w:sz w:val="24"/>
          <w:szCs w:val="24"/>
        </w:rPr>
        <w:t xml:space="preserve"> paid Seiko co,………………………………………….Shs 750,000</w:t>
      </w:r>
    </w:p>
    <w:p w:rsidR="00E90EB7" w:rsidRPr="00561EB7" w:rsidRDefault="001526ED" w:rsidP="00561EB7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31</w:t>
      </w:r>
      <w:r w:rsidRPr="001526ED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>
        <w:rPr>
          <w:rFonts w:ascii="Bookman Old Style" w:hAnsi="Bookman Old Style" w:cs="Times New Roman"/>
          <w:sz w:val="24"/>
          <w:szCs w:val="24"/>
        </w:rPr>
        <w:t xml:space="preserve"> received cash from</w:t>
      </w:r>
      <w:r w:rsidR="00CE6B05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Kato……………………………Shs 1,000,000</w:t>
      </w:r>
      <w:r w:rsidR="00D83CB7" w:rsidRPr="00561EB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261FAE" w:rsidRPr="00261FAE" w:rsidRDefault="00261FAE" w:rsidP="000F73D8">
      <w:pPr>
        <w:pStyle w:val="ListParagraph"/>
        <w:spacing w:after="0"/>
        <w:ind w:left="81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61FAE">
        <w:rPr>
          <w:rFonts w:ascii="Bookman Old Style" w:hAnsi="Bookman Old Style" w:cs="Times New Roman"/>
          <w:b/>
          <w:sz w:val="24"/>
          <w:szCs w:val="24"/>
        </w:rPr>
        <w:t xml:space="preserve">Required </w:t>
      </w:r>
    </w:p>
    <w:p w:rsidR="00261FAE" w:rsidRPr="00261FAE" w:rsidRDefault="00261FAE" w:rsidP="00DC75EB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261FAE">
        <w:rPr>
          <w:rFonts w:ascii="Bookman Old Style" w:hAnsi="Bookman Old Style" w:cs="Times New Roman"/>
          <w:sz w:val="24"/>
          <w:szCs w:val="24"/>
        </w:rPr>
        <w:t>Post the above transactions in</w:t>
      </w:r>
      <w:r w:rsidR="00CE6B05" w:rsidRPr="00CE6B05">
        <w:rPr>
          <w:rFonts w:ascii="Bookman Old Style" w:hAnsi="Bookman Old Style" w:cs="Times New Roman"/>
          <w:b/>
          <w:sz w:val="24"/>
          <w:szCs w:val="24"/>
        </w:rPr>
        <w:t xml:space="preserve"> JETI </w:t>
      </w:r>
      <w:r w:rsidR="00BB6C5E" w:rsidRPr="00CE6B05">
        <w:rPr>
          <w:rFonts w:ascii="Bookman Old Style" w:hAnsi="Bookman Old Style" w:cs="Times New Roman"/>
          <w:b/>
          <w:sz w:val="24"/>
          <w:szCs w:val="24"/>
        </w:rPr>
        <w:t>EMPORIUM</w:t>
      </w:r>
      <w:r w:rsidR="00BB6C5E">
        <w:rPr>
          <w:rFonts w:ascii="Bookman Old Style" w:hAnsi="Bookman Old Style" w:cs="Times New Roman"/>
          <w:sz w:val="24"/>
          <w:szCs w:val="24"/>
        </w:rPr>
        <w:t xml:space="preserve"> </w:t>
      </w:r>
      <w:r w:rsidR="00BB6C5E" w:rsidRPr="00261FAE">
        <w:rPr>
          <w:rFonts w:ascii="Bookman Old Style" w:hAnsi="Bookman Old Style" w:cs="Times New Roman"/>
          <w:sz w:val="24"/>
          <w:szCs w:val="24"/>
        </w:rPr>
        <w:t>ledger</w:t>
      </w:r>
      <w:r w:rsidRPr="00261FAE">
        <w:rPr>
          <w:rFonts w:ascii="Bookman Old Style" w:hAnsi="Bookman Old Style" w:cs="Times New Roman"/>
          <w:sz w:val="24"/>
          <w:szCs w:val="24"/>
        </w:rPr>
        <w:t xml:space="preserve"> accounts.</w:t>
      </w:r>
    </w:p>
    <w:p w:rsidR="00261FAE" w:rsidRDefault="00261FAE" w:rsidP="00DC75EB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261FAE">
        <w:rPr>
          <w:rFonts w:ascii="Bookman Old Style" w:hAnsi="Bookman Old Style" w:cs="Times New Roman"/>
          <w:sz w:val="24"/>
          <w:szCs w:val="24"/>
        </w:rPr>
        <w:t xml:space="preserve"> Check the arithmetic accuracy of the above entries</w:t>
      </w:r>
    </w:p>
    <w:p w:rsidR="00171AFC" w:rsidRDefault="00087813" w:rsidP="00171AFC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Advise</w:t>
      </w:r>
      <w:r w:rsidR="00CE6B05" w:rsidRPr="00CE6B05">
        <w:rPr>
          <w:rFonts w:ascii="Bookman Old Style" w:hAnsi="Bookman Old Style" w:cs="Times New Roman"/>
          <w:b/>
          <w:sz w:val="24"/>
          <w:szCs w:val="24"/>
        </w:rPr>
        <w:t xml:space="preserve"> JETI EMPORIUM</w:t>
      </w:r>
      <w:r w:rsidR="00CE6B05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 xml:space="preserve">on </w:t>
      </w:r>
      <w:r w:rsidR="007C5AF9">
        <w:rPr>
          <w:rFonts w:ascii="Bookman Old Style" w:hAnsi="Bookman Old Style" w:cs="Times New Roman"/>
          <w:sz w:val="24"/>
          <w:szCs w:val="24"/>
        </w:rPr>
        <w:t>the financial</w:t>
      </w:r>
      <w:r>
        <w:rPr>
          <w:rFonts w:ascii="Bookman Old Style" w:hAnsi="Bookman Old Style" w:cs="Times New Roman"/>
          <w:sz w:val="24"/>
          <w:szCs w:val="24"/>
        </w:rPr>
        <w:t xml:space="preserve"> mistakes that </w:t>
      </w:r>
      <w:r w:rsidR="00CC49E4">
        <w:rPr>
          <w:rFonts w:ascii="Bookman Old Style" w:hAnsi="Bookman Old Style" w:cs="Times New Roman"/>
          <w:sz w:val="24"/>
          <w:szCs w:val="24"/>
        </w:rPr>
        <w:t>may affect</w:t>
      </w:r>
      <w:r>
        <w:rPr>
          <w:rFonts w:ascii="Bookman Old Style" w:hAnsi="Bookman Old Style" w:cs="Times New Roman"/>
          <w:sz w:val="24"/>
          <w:szCs w:val="24"/>
        </w:rPr>
        <w:t xml:space="preserve"> the arithmetic accuracy of the above entries</w:t>
      </w:r>
      <w:r w:rsidR="005B5CB9">
        <w:rPr>
          <w:rFonts w:ascii="Bookman Old Style" w:hAnsi="Bookman Old Style" w:cs="Times New Roman"/>
          <w:sz w:val="24"/>
          <w:szCs w:val="24"/>
        </w:rPr>
        <w:t xml:space="preserve"> and how they can be corrected</w:t>
      </w:r>
    </w:p>
    <w:p w:rsidR="00BB6C5E" w:rsidRPr="00171AFC" w:rsidRDefault="00BB6C5E" w:rsidP="00171AFC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</w:p>
    <w:p w:rsidR="00B96E53" w:rsidRPr="00B96E53" w:rsidRDefault="00B96E53" w:rsidP="00B96E53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Times New Roman" w:hAnsi="Times New Roman" w:cs="Times New Roman"/>
          <w:sz w:val="28"/>
          <w:szCs w:val="28"/>
        </w:rPr>
        <w:t xml:space="preserve"> </w:t>
      </w:r>
      <w:r w:rsidRPr="00B96E53">
        <w:rPr>
          <w:rFonts w:ascii="Bookman Old Style" w:hAnsi="Bookman Old Style" w:cs="Times New Roman"/>
          <w:sz w:val="24"/>
          <w:szCs w:val="24"/>
        </w:rPr>
        <w:t>Mr. Wante  commenced a business on 1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may 2020 with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Cash in hand …………………………………………………..Shs 4,927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Cash in bank……………………………………………………….Shs 5,326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He made the following transactions there after</w:t>
      </w:r>
    </w:p>
    <w:p w:rsidR="00B96E53" w:rsidRPr="00B96E53" w:rsidRDefault="00B96E53" w:rsidP="00B96E53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 xml:space="preserve">             2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nd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sold goods by cheque            shs 2,970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4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deposited cash in to bank        shs 6,200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5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cash drawings                            shs 970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9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sold goods for Shs 4,920 less 2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1</w:t>
      </w:r>
      <w:r w:rsidRPr="00B96E53">
        <w:rPr>
          <w:rFonts w:ascii="Bookman Old Style" w:hAnsi="Bookman Old Style" w:cs="Times New Roman"/>
          <w:sz w:val="24"/>
          <w:szCs w:val="24"/>
        </w:rPr>
        <w:t>/3% discount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10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withdrew cash from bank for business use Shs 5,450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12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bought goods for sale Shs 7,000 less 5% cash discount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13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sold goods by cheque shs 1,257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15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paid cash into bank Shs 2,115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18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paid insurance Shs 1,790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24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sold goods for Shs 4,113 less 7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1</w:t>
      </w:r>
      <w:r w:rsidRPr="00B96E53">
        <w:rPr>
          <w:rFonts w:ascii="Bookman Old Style" w:hAnsi="Bookman Old Style" w:cs="Times New Roman"/>
          <w:sz w:val="24"/>
          <w:szCs w:val="24"/>
        </w:rPr>
        <w:t>/2% discount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28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paid the following by cheque in each case deducting a discount of 2%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 xml:space="preserve">        Owol                                     Shs. 5,000</w:t>
      </w:r>
    </w:p>
    <w:p w:rsidR="00B96E53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 xml:space="preserve">        Okol                                       Shs 4,800</w:t>
      </w:r>
    </w:p>
    <w:p w:rsidR="00261FAE" w:rsidRPr="00B96E53" w:rsidRDefault="00B96E53" w:rsidP="00B96E53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  <w:r w:rsidRPr="00B96E53">
        <w:rPr>
          <w:rFonts w:ascii="Bookman Old Style" w:hAnsi="Bookman Old Style" w:cs="Times New Roman"/>
          <w:sz w:val="24"/>
          <w:szCs w:val="24"/>
        </w:rPr>
        <w:t>31</w:t>
      </w:r>
      <w:r w:rsidRPr="00B96E53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 w:rsidRPr="00B96E53">
        <w:rPr>
          <w:rFonts w:ascii="Bookman Old Style" w:hAnsi="Bookman Old Style" w:cs="Times New Roman"/>
          <w:sz w:val="24"/>
          <w:szCs w:val="24"/>
        </w:rPr>
        <w:t xml:space="preserve"> deposited cash into bank Shs 1,457</w:t>
      </w:r>
    </w:p>
    <w:p w:rsidR="00B96E53" w:rsidRPr="00B96E53" w:rsidRDefault="00171AFC" w:rsidP="00171AFC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Help Mr wante to prepare the appropriate book of original entry for above information</w:t>
      </w:r>
    </w:p>
    <w:p w:rsidR="00050B99" w:rsidRPr="004A5535" w:rsidRDefault="008A1C14" w:rsidP="00050B99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MAMU</w:t>
      </w:r>
      <w:r w:rsidR="00AE18A9">
        <w:rPr>
          <w:rFonts w:ascii="Bookman Old Style" w:hAnsi="Bookman Old Style" w:cs="Times New Roman"/>
          <w:sz w:val="24"/>
          <w:szCs w:val="24"/>
        </w:rPr>
        <w:t xml:space="preserve"> Enterprises maintains a minor</w:t>
      </w:r>
      <w:r w:rsidR="00261FAE" w:rsidRPr="00A955F5">
        <w:rPr>
          <w:rFonts w:ascii="Bookman Old Style" w:hAnsi="Bookman Old Style" w:cs="Times New Roman"/>
          <w:sz w:val="24"/>
          <w:szCs w:val="24"/>
        </w:rPr>
        <w:t xml:space="preserve"> cash book on the imprest system, with analysis columns, motor expenses, postage, general cleaning, travel expenses at the ledger.  Below are the transactions f</w:t>
      </w:r>
      <w:r w:rsidR="00911D0D">
        <w:rPr>
          <w:rFonts w:ascii="Bookman Old Style" w:hAnsi="Bookman Old Style" w:cs="Times New Roman"/>
          <w:sz w:val="24"/>
          <w:szCs w:val="24"/>
        </w:rPr>
        <w:t>or the month of September 2020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7"/>
        <w:gridCol w:w="4736"/>
        <w:gridCol w:w="1813"/>
      </w:tblGrid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The chief cashier gave shs 300,000 shs a float to the petty cashier</w:t>
            </w:r>
          </w:p>
        </w:tc>
        <w:tc>
          <w:tcPr>
            <w:tcW w:w="1813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nd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Bought patrol for the van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16,000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rd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travel expenses for staff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23,000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rd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for postage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12,000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travel expenses for staff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32,000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Paid for general cleaning 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11,000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Bought petrol for the van</w:t>
            </w:r>
          </w:p>
        </w:tc>
        <w:tc>
          <w:tcPr>
            <w:tcW w:w="1813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21,000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12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travel expenses for staff</w:t>
            </w:r>
          </w:p>
        </w:tc>
        <w:tc>
          <w:tcPr>
            <w:tcW w:w="1813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13,000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14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Bought petrol for the van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23,000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15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travel expenses for staff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 5,000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16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for general cleaning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11,000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18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Bought petrol for the van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22,000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20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postage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12,000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22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nd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Paid for general cleaning 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11,000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24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travel expenses for staff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 7,000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29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Settled accounts of </w:t>
            </w:r>
            <w:r w:rsidR="00B347F2">
              <w:rPr>
                <w:rFonts w:ascii="Bookman Old Style" w:hAnsi="Bookman Old Style" w:cs="Times New Roman"/>
                <w:sz w:val="24"/>
                <w:szCs w:val="24"/>
              </w:rPr>
              <w:t>Mr.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. C. Brown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13,000</w:t>
            </w:r>
          </w:p>
        </w:tc>
      </w:tr>
      <w:tr w:rsidR="00261FAE" w:rsidRPr="00261FAE" w:rsidTr="000D618D">
        <w:tc>
          <w:tcPr>
            <w:tcW w:w="2307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30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th</w:t>
            </w: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 xml:space="preserve"> September</w:t>
            </w:r>
          </w:p>
        </w:tc>
        <w:tc>
          <w:tcPr>
            <w:tcW w:w="4736" w:type="dxa"/>
          </w:tcPr>
          <w:p w:rsidR="00261FAE" w:rsidRPr="00261FAE" w:rsidRDefault="00261FAE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61FAE">
              <w:rPr>
                <w:rFonts w:ascii="Bookman Old Style" w:hAnsi="Bookman Old Style" w:cs="Times New Roman"/>
                <w:sz w:val="24"/>
                <w:szCs w:val="24"/>
              </w:rPr>
              <w:t>Paid for postage</w:t>
            </w:r>
          </w:p>
        </w:tc>
        <w:tc>
          <w:tcPr>
            <w:tcW w:w="1813" w:type="dxa"/>
          </w:tcPr>
          <w:p w:rsidR="00261FAE" w:rsidRPr="00261FAE" w:rsidRDefault="00AE18A9" w:rsidP="00B347F2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12,000</w:t>
            </w:r>
          </w:p>
        </w:tc>
      </w:tr>
    </w:tbl>
    <w:p w:rsidR="00261FAE" w:rsidRPr="00261FAE" w:rsidRDefault="00261FAE" w:rsidP="00B347F2">
      <w:pPr>
        <w:pStyle w:val="ListParagraph"/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261FAE" w:rsidRPr="00261FAE" w:rsidRDefault="00261FAE" w:rsidP="00B347F2">
      <w:pPr>
        <w:spacing w:after="0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61FAE">
        <w:rPr>
          <w:rFonts w:ascii="Bookman Old Style" w:hAnsi="Bookman Old Style" w:cs="Times New Roman"/>
          <w:b/>
          <w:sz w:val="24"/>
          <w:szCs w:val="24"/>
        </w:rPr>
        <w:t>Required to:</w:t>
      </w:r>
    </w:p>
    <w:p w:rsidR="00261FAE" w:rsidRPr="004A5535" w:rsidRDefault="00AE18A9" w:rsidP="004A5535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As a newly recruited Asst cashier, help the senior cashier to record the above information</w:t>
      </w:r>
      <w:r w:rsidR="001D38C4">
        <w:rPr>
          <w:rFonts w:ascii="Bookman Old Style" w:hAnsi="Bookman Old Style" w:cs="Times New Roman"/>
          <w:sz w:val="24"/>
          <w:szCs w:val="24"/>
        </w:rPr>
        <w:t xml:space="preserve"> in</w:t>
      </w:r>
      <w:r w:rsidR="007A6097">
        <w:rPr>
          <w:rFonts w:ascii="Bookman Old Style" w:hAnsi="Bookman Old Style" w:cs="Times New Roman"/>
          <w:sz w:val="24"/>
          <w:szCs w:val="24"/>
        </w:rPr>
        <w:t>to the appropriate book of accounts and show the relevant ledger entries</w:t>
      </w:r>
    </w:p>
    <w:p w:rsidR="00C516AF" w:rsidRDefault="00772ECE" w:rsidP="00DC75EB">
      <w:pPr>
        <w:pStyle w:val="ListParagraph"/>
        <w:numPr>
          <w:ilvl w:val="0"/>
          <w:numId w:val="6"/>
        </w:num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Explain the roles you will play in an enterprise as a junior cashier.</w:t>
      </w:r>
    </w:p>
    <w:p w:rsidR="00E81956" w:rsidRDefault="00E81956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171AFC" w:rsidRDefault="00171AFC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415354" w:rsidRPr="004B0917" w:rsidRDefault="00415354" w:rsidP="004B0917">
      <w:pPr>
        <w:tabs>
          <w:tab w:val="left" w:pos="645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9527AB" w:rsidRPr="00E81956" w:rsidRDefault="00E81956" w:rsidP="00DC75E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en-US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lang w:bidi="en-US"/>
        </w:rPr>
        <w:t>KALUNGI</w:t>
      </w:r>
      <w:r w:rsidR="009527AB" w:rsidRPr="00E81956">
        <w:rPr>
          <w:rFonts w:ascii="Bookman Old Style" w:eastAsia="Times New Roman" w:hAnsi="Bookman Old Style" w:cs="Times New Roman"/>
          <w:b/>
          <w:sz w:val="24"/>
          <w:szCs w:val="24"/>
          <w:lang w:bidi="en-US"/>
        </w:rPr>
        <w:t xml:space="preserve"> Enterprises had the following reco</w:t>
      </w:r>
      <w:r>
        <w:rPr>
          <w:rFonts w:ascii="Bookman Old Style" w:eastAsia="Times New Roman" w:hAnsi="Bookman Old Style" w:cs="Times New Roman"/>
          <w:b/>
          <w:sz w:val="24"/>
          <w:szCs w:val="24"/>
          <w:lang w:bidi="en-US"/>
        </w:rPr>
        <w:t>rds for the month of August 2023</w:t>
      </w:r>
    </w:p>
    <w:p w:rsidR="009527AB" w:rsidRPr="0049542D" w:rsidRDefault="009527AB" w:rsidP="00B347F2">
      <w:p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27AB" w:rsidRPr="0049542D" w:rsidTr="000D618D"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No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Amount(Shs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)</w:t>
            </w:r>
          </w:p>
        </w:tc>
      </w:tr>
      <w:tr w:rsidR="009527AB" w:rsidRPr="0049542D" w:rsidTr="000D618D"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Incoming invoices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August1st Apio                     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6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Atem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17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Locheng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28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Apima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29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bought 4 kgs of beans each at 5000 from </w:t>
            </w:r>
            <w:r w:rsidR="006F2660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okello.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01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03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07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09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400,000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800,000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750,000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820,000</w:t>
            </w:r>
          </w:p>
        </w:tc>
      </w:tr>
      <w:tr w:rsidR="009527AB" w:rsidRPr="0049542D" w:rsidTr="004B0917">
        <w:trPr>
          <w:trHeight w:val="2267"/>
        </w:trPr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Outgoing invoices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August 3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rd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Liz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 8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Becky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25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Betty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26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sold 5           boxes of Safi each at 10,000 to Sara less 2% discount.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02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04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08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620,000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440,000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380.000</w:t>
            </w:r>
          </w:p>
        </w:tc>
      </w:tr>
      <w:tr w:rsidR="009527AB" w:rsidRPr="0049542D" w:rsidTr="000D618D"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Incoming credit note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9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Atem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05</w:t>
            </w: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50,000</w:t>
            </w:r>
          </w:p>
        </w:tc>
      </w:tr>
      <w:tr w:rsidR="009527AB" w:rsidRPr="0049542D" w:rsidTr="000D618D"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bidi="en-US"/>
              </w:rPr>
              <w:t>Outgoing credit note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11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Becky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30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Betty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         30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vertAlign w:val="superscript"/>
                <w:lang w:bidi="en-US"/>
              </w:rPr>
              <w:t>th</w:t>
            </w: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received returns 3 boxes of Safi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 xml:space="preserve"> from sarah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06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10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</w:tc>
        <w:tc>
          <w:tcPr>
            <w:tcW w:w="3192" w:type="dxa"/>
          </w:tcPr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40,000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  <w:r w:rsidRPr="0049542D"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  <w:t>70,000</w:t>
            </w:r>
          </w:p>
          <w:p w:rsidR="009527AB" w:rsidRPr="0049542D" w:rsidRDefault="009527AB" w:rsidP="00B347F2">
            <w:pPr>
              <w:contextualSpacing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bidi="en-US"/>
              </w:rPr>
            </w:pPr>
          </w:p>
        </w:tc>
      </w:tr>
    </w:tbl>
    <w:p w:rsidR="009527AB" w:rsidRPr="0049542D" w:rsidRDefault="009527AB" w:rsidP="00B347F2">
      <w:p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sz w:val="24"/>
          <w:szCs w:val="24"/>
          <w:lang w:bidi="en-US"/>
        </w:rPr>
      </w:pPr>
    </w:p>
    <w:p w:rsidR="006F2660" w:rsidRDefault="006F2660" w:rsidP="00B347F2">
      <w:p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en-US"/>
        </w:rPr>
      </w:pPr>
    </w:p>
    <w:p w:rsidR="009527AB" w:rsidRPr="0049542D" w:rsidRDefault="009527AB" w:rsidP="00B347F2">
      <w:pPr>
        <w:spacing w:after="0" w:line="240" w:lineRule="auto"/>
        <w:contextualSpacing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en-US"/>
        </w:rPr>
      </w:pPr>
    </w:p>
    <w:p w:rsidR="006F2660" w:rsidRPr="006F2660" w:rsidRDefault="006F2660" w:rsidP="00DC75E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en-US"/>
        </w:rPr>
      </w:pPr>
      <w:r w:rsidRPr="006F2660">
        <w:rPr>
          <w:rFonts w:ascii="Bookman Old Style" w:eastAsia="Times New Roman" w:hAnsi="Bookman Old Style" w:cs="Times New Roman"/>
          <w:sz w:val="24"/>
          <w:szCs w:val="24"/>
          <w:lang w:bidi="en-US"/>
        </w:rPr>
        <w:t>Guide Kalungi enterprise to post the above information to the appropriate books of accounts and open up the relevant ledger accounts.</w:t>
      </w:r>
    </w:p>
    <w:p w:rsidR="006F2660" w:rsidRPr="00CB464F" w:rsidRDefault="006F2660" w:rsidP="00DC75E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What </w:t>
      </w:r>
      <w:r w:rsidR="00795363">
        <w:rPr>
          <w:rFonts w:ascii="Bookman Old Style" w:eastAsia="Times New Roman" w:hAnsi="Bookman Old Style" w:cs="Times New Roman"/>
          <w:sz w:val="24"/>
          <w:szCs w:val="24"/>
        </w:rPr>
        <w:t>were the reasons</w:t>
      </w:r>
      <w:r w:rsidR="005D6D91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795363">
        <w:rPr>
          <w:rFonts w:ascii="Bookman Old Style" w:eastAsia="Times New Roman" w:hAnsi="Bookman Old Style" w:cs="Times New Roman"/>
          <w:sz w:val="24"/>
          <w:szCs w:val="24"/>
        </w:rPr>
        <w:t>for issuing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5D6D91">
        <w:rPr>
          <w:rFonts w:ascii="Bookman Old Style" w:eastAsia="Times New Roman" w:hAnsi="Bookman Old Style" w:cs="Times New Roman"/>
          <w:sz w:val="24"/>
          <w:szCs w:val="24"/>
        </w:rPr>
        <w:t xml:space="preserve">a </w:t>
      </w:r>
      <w:r w:rsidR="00964DCB">
        <w:rPr>
          <w:rFonts w:ascii="Bookman Old Style" w:eastAsia="Times New Roman" w:hAnsi="Bookman Old Style" w:cs="Times New Roman"/>
          <w:sz w:val="24"/>
          <w:szCs w:val="24"/>
        </w:rPr>
        <w:t>credit note?</w:t>
      </w:r>
    </w:p>
    <w:p w:rsidR="00CB464F" w:rsidRDefault="00CB464F" w:rsidP="00CB464F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CB464F" w:rsidRDefault="00CB464F" w:rsidP="00CB464F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CB464F" w:rsidRPr="00CB464F" w:rsidRDefault="00CB464F" w:rsidP="00CB464F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3F4A00" w:rsidRDefault="003F4A00" w:rsidP="00B347F2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71141B" w:rsidRPr="00415354" w:rsidRDefault="00DD6A28" w:rsidP="00DC75EB">
      <w:pPr>
        <w:pStyle w:val="ListParagraph"/>
        <w:numPr>
          <w:ilvl w:val="0"/>
          <w:numId w:val="3"/>
        </w:num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415354">
        <w:rPr>
          <w:rFonts w:ascii="Bookman Old Style" w:hAnsi="Bookman Old Style" w:cs="Times New Roman"/>
          <w:sz w:val="24"/>
          <w:szCs w:val="24"/>
        </w:rPr>
        <w:t xml:space="preserve"> </w:t>
      </w:r>
      <w:r w:rsidR="0071141B" w:rsidRPr="00415354">
        <w:rPr>
          <w:rFonts w:ascii="Bookman Old Style" w:hAnsi="Bookman Old Style" w:cs="Times New Roman"/>
          <w:sz w:val="24"/>
          <w:szCs w:val="24"/>
        </w:rPr>
        <w:t>URA has</w:t>
      </w:r>
      <w:r w:rsidR="004B0917" w:rsidRPr="00415354">
        <w:rPr>
          <w:rFonts w:ascii="Bookman Old Style" w:hAnsi="Bookman Old Style" w:cs="Times New Roman"/>
          <w:sz w:val="24"/>
          <w:szCs w:val="24"/>
        </w:rPr>
        <w:t xml:space="preserve"> advertised a job opportunity for</w:t>
      </w:r>
      <w:r w:rsidR="0071141B" w:rsidRPr="00415354">
        <w:rPr>
          <w:rFonts w:ascii="Bookman Old Style" w:hAnsi="Bookman Old Style" w:cs="Times New Roman"/>
          <w:sz w:val="24"/>
          <w:szCs w:val="24"/>
        </w:rPr>
        <w:t xml:space="preserve"> tax education officer and </w:t>
      </w:r>
      <w:r w:rsidR="004B0917" w:rsidRPr="00415354">
        <w:rPr>
          <w:rFonts w:ascii="Bookman Old Style" w:hAnsi="Bookman Old Style" w:cs="Times New Roman"/>
          <w:sz w:val="24"/>
          <w:szCs w:val="24"/>
        </w:rPr>
        <w:t xml:space="preserve">Mr Kamukama </w:t>
      </w:r>
      <w:r w:rsidR="00D82AFF">
        <w:rPr>
          <w:rFonts w:ascii="Bookman Old Style" w:hAnsi="Bookman Old Style" w:cs="Times New Roman"/>
          <w:sz w:val="24"/>
          <w:szCs w:val="24"/>
        </w:rPr>
        <w:t xml:space="preserve"> has applied  for the position, H</w:t>
      </w:r>
      <w:r w:rsidR="0071141B" w:rsidRPr="00415354">
        <w:rPr>
          <w:rFonts w:ascii="Bookman Old Style" w:hAnsi="Bookman Old Style" w:cs="Times New Roman"/>
          <w:sz w:val="24"/>
          <w:szCs w:val="24"/>
        </w:rPr>
        <w:t>owever he is ignorant   about tax administration</w:t>
      </w:r>
    </w:p>
    <w:p w:rsidR="00DD6A28" w:rsidRDefault="0071141B" w:rsidP="00DD6A28">
      <w:p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As an entre</w:t>
      </w:r>
      <w:r w:rsidR="00CB464F">
        <w:rPr>
          <w:rFonts w:ascii="Bookman Old Style" w:hAnsi="Bookman Old Style" w:cs="Times New Roman"/>
          <w:sz w:val="24"/>
          <w:szCs w:val="24"/>
        </w:rPr>
        <w:t xml:space="preserve">preneurship student take  kamukama through </w:t>
      </w:r>
      <w:r>
        <w:rPr>
          <w:rFonts w:ascii="Bookman Old Style" w:hAnsi="Bookman Old Style" w:cs="Times New Roman"/>
          <w:sz w:val="24"/>
          <w:szCs w:val="24"/>
        </w:rPr>
        <w:t xml:space="preserve">the following </w:t>
      </w:r>
    </w:p>
    <w:p w:rsidR="00DD6A28" w:rsidRPr="0071141B" w:rsidRDefault="00106C96" w:rsidP="00DC75EB">
      <w:pPr>
        <w:pStyle w:val="ListParagraph"/>
        <w:numPr>
          <w:ilvl w:val="0"/>
          <w:numId w:val="9"/>
        </w:num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O</w:t>
      </w:r>
      <w:r w:rsidR="00DD6A28" w:rsidRPr="0071141B">
        <w:rPr>
          <w:rFonts w:ascii="Bookman Old Style" w:hAnsi="Bookman Old Style" w:cs="Times New Roman"/>
          <w:sz w:val="24"/>
          <w:szCs w:val="24"/>
        </w:rPr>
        <w:t>bligations</w:t>
      </w:r>
      <w:r w:rsidR="0071141B" w:rsidRPr="0071141B">
        <w:rPr>
          <w:rFonts w:ascii="Bookman Old Style" w:hAnsi="Bookman Old Style" w:cs="Times New Roman"/>
          <w:sz w:val="24"/>
          <w:szCs w:val="24"/>
        </w:rPr>
        <w:t xml:space="preserve"> and rights</w:t>
      </w:r>
      <w:r w:rsidR="00DD6A28" w:rsidRPr="0071141B">
        <w:rPr>
          <w:rFonts w:ascii="Bookman Old Style" w:hAnsi="Bookman Old Style" w:cs="Times New Roman"/>
          <w:sz w:val="24"/>
          <w:szCs w:val="24"/>
        </w:rPr>
        <w:t xml:space="preserve"> of a tax payer</w:t>
      </w:r>
    </w:p>
    <w:p w:rsidR="0071141B" w:rsidRPr="0071141B" w:rsidRDefault="00106C96" w:rsidP="00DC75EB">
      <w:pPr>
        <w:pStyle w:val="ListParagraph"/>
        <w:numPr>
          <w:ilvl w:val="0"/>
          <w:numId w:val="10"/>
        </w:num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</w:t>
      </w:r>
      <w:r w:rsidR="0071141B" w:rsidRPr="0071141B">
        <w:rPr>
          <w:rFonts w:ascii="Bookman Old Style" w:hAnsi="Bookman Old Style" w:cs="Times New Roman"/>
          <w:sz w:val="24"/>
          <w:szCs w:val="24"/>
        </w:rPr>
        <w:t>lements of tax compliance</w:t>
      </w:r>
    </w:p>
    <w:p w:rsidR="0071141B" w:rsidRDefault="00106C96" w:rsidP="00DC75EB">
      <w:pPr>
        <w:pStyle w:val="ListParagraph"/>
        <w:numPr>
          <w:ilvl w:val="0"/>
          <w:numId w:val="10"/>
        </w:num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B</w:t>
      </w:r>
      <w:r w:rsidR="0071141B" w:rsidRPr="0071141B">
        <w:rPr>
          <w:rFonts w:ascii="Bookman Old Style" w:hAnsi="Bookman Old Style" w:cs="Times New Roman"/>
          <w:sz w:val="24"/>
          <w:szCs w:val="24"/>
        </w:rPr>
        <w:t>enefits of being tax compliant</w:t>
      </w:r>
    </w:p>
    <w:p w:rsidR="00E65FD9" w:rsidRPr="0071141B" w:rsidRDefault="00106C96" w:rsidP="00DC75EB">
      <w:pPr>
        <w:pStyle w:val="ListParagraph"/>
        <w:numPr>
          <w:ilvl w:val="0"/>
          <w:numId w:val="10"/>
        </w:numPr>
        <w:tabs>
          <w:tab w:val="left" w:pos="1800"/>
          <w:tab w:val="left" w:pos="5330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</w:t>
      </w:r>
      <w:r w:rsidR="00E65FD9">
        <w:rPr>
          <w:rFonts w:ascii="Bookman Old Style" w:hAnsi="Bookman Old Style" w:cs="Times New Roman"/>
          <w:sz w:val="24"/>
          <w:szCs w:val="24"/>
        </w:rPr>
        <w:t>he different taxes collected by URA and local authorities</w:t>
      </w:r>
    </w:p>
    <w:p w:rsidR="00171AFC" w:rsidRPr="00171AFC" w:rsidRDefault="00DD6A28" w:rsidP="00171AFC">
      <w:pPr>
        <w:pStyle w:val="ListParagraph"/>
        <w:numPr>
          <w:ilvl w:val="0"/>
          <w:numId w:val="8"/>
        </w:num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171AFC">
        <w:rPr>
          <w:rFonts w:ascii="Bookman Old Style" w:hAnsi="Bookman Old Style" w:cs="Times New Roman"/>
          <w:sz w:val="24"/>
          <w:szCs w:val="24"/>
        </w:rPr>
        <w:t>The following are records of TOTO business Enterprises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240"/>
        <w:gridCol w:w="2394"/>
        <w:gridCol w:w="2394"/>
      </w:tblGrid>
      <w:tr w:rsidR="00DD6A28" w:rsidRPr="0049542D" w:rsidTr="000D618D">
        <w:tc>
          <w:tcPr>
            <w:tcW w:w="1548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STAGES</w:t>
            </w:r>
          </w:p>
        </w:tc>
        <w:tc>
          <w:tcPr>
            <w:tcW w:w="3240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394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PURCHASING PRICE</w:t>
            </w:r>
          </w:p>
        </w:tc>
        <w:tc>
          <w:tcPr>
            <w:tcW w:w="2394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SELLING PRICE.</w:t>
            </w:r>
          </w:p>
        </w:tc>
      </w:tr>
      <w:tr w:rsidR="00DD6A28" w:rsidRPr="0049542D" w:rsidTr="000D618D">
        <w:trPr>
          <w:trHeight w:val="2942"/>
        </w:trPr>
        <w:tc>
          <w:tcPr>
            <w:tcW w:w="1548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1.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2.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 xml:space="preserve">Importation at customs 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Local distribution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 xml:space="preserve">Wholesale distribution 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Retailer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Consumer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20,000,000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20,000,000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24000,000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30,000,000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40,000,000.</w:t>
            </w:r>
          </w:p>
        </w:tc>
        <w:tc>
          <w:tcPr>
            <w:tcW w:w="2394" w:type="dxa"/>
          </w:tcPr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20,000,000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24,000,000.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30,000,000</w:t>
            </w:r>
          </w:p>
          <w:p w:rsidR="00DD6A28" w:rsidRPr="0049542D" w:rsidRDefault="00DD6A28" w:rsidP="000D618D">
            <w:pPr>
              <w:tabs>
                <w:tab w:val="left" w:pos="1080"/>
                <w:tab w:val="left" w:pos="1800"/>
              </w:tabs>
              <w:spacing w:line="288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40,000,000</w:t>
            </w:r>
          </w:p>
        </w:tc>
      </w:tr>
    </w:tbl>
    <w:p w:rsidR="00171AFC" w:rsidRDefault="00171AFC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Required; Compute VAT Payable at each Stage of product distribution.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 xml:space="preserve">               ii) Mention any two advantages of paying VAT.</w:t>
      </w:r>
    </w:p>
    <w:p w:rsidR="004A5535" w:rsidRPr="00A309EF" w:rsidRDefault="00DD6A28" w:rsidP="004A5535">
      <w:pPr>
        <w:pStyle w:val="ListParagraph"/>
        <w:numPr>
          <w:ilvl w:val="0"/>
          <w:numId w:val="8"/>
        </w:num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955A08">
        <w:rPr>
          <w:rFonts w:ascii="Bookman Old Style" w:hAnsi="Bookman Old Style" w:cs="Times New Roman"/>
          <w:sz w:val="24"/>
          <w:szCs w:val="24"/>
        </w:rPr>
        <w:t>Melisa is an employee of Toto Enterprises where she earns a total annual gross salary of shs.8</w:t>
      </w:r>
      <w:r w:rsidR="006037B6">
        <w:rPr>
          <w:rFonts w:ascii="Bookman Old Style" w:hAnsi="Bookman Old Style" w:cs="Times New Roman"/>
          <w:sz w:val="24"/>
          <w:szCs w:val="24"/>
        </w:rPr>
        <w:t>,</w:t>
      </w:r>
      <w:r w:rsidR="002563D2">
        <w:rPr>
          <w:rFonts w:ascii="Bookman Old Style" w:hAnsi="Bookman Old Style" w:cs="Times New Roman"/>
          <w:sz w:val="24"/>
          <w:szCs w:val="24"/>
        </w:rPr>
        <w:t xml:space="preserve"> 400,</w:t>
      </w:r>
      <w:r w:rsidRPr="00955A08">
        <w:rPr>
          <w:rFonts w:ascii="Bookman Old Style" w:hAnsi="Bookman Old Style" w:cs="Times New Roman"/>
          <w:sz w:val="24"/>
          <w:szCs w:val="24"/>
        </w:rPr>
        <w:t>000 per year. This means Melisa falls under 4</w:t>
      </w:r>
      <w:r w:rsidRPr="00955A08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955A08">
        <w:rPr>
          <w:rFonts w:ascii="Bookman Old Style" w:hAnsi="Bookman Old Style" w:cs="Times New Roman"/>
          <w:sz w:val="24"/>
          <w:szCs w:val="24"/>
        </w:rPr>
        <w:t xml:space="preserve"> income brackets.</w:t>
      </w:r>
    </w:p>
    <w:p w:rsidR="00955A08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955A08">
        <w:rPr>
          <w:rFonts w:ascii="Bookman Old Style" w:hAnsi="Bookman Old Style" w:cs="Times New Roman"/>
          <w:b/>
          <w:sz w:val="24"/>
          <w:szCs w:val="24"/>
        </w:rPr>
        <w:t>Other employees also earn the following monthly salaries.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Okello. Shs………200,000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Okumu Shs………300,000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Otimu……………. 500,000</w:t>
      </w:r>
    </w:p>
    <w:p w:rsidR="00DD6A28" w:rsidRPr="00955A08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Tonny……………15,000,000.</w:t>
      </w:r>
    </w:p>
    <w:p w:rsidR="00A309EF" w:rsidRDefault="00A309EF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b/>
          <w:sz w:val="24"/>
          <w:szCs w:val="24"/>
        </w:rPr>
      </w:pPr>
    </w:p>
    <w:p w:rsidR="00A309EF" w:rsidRDefault="00A309EF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b/>
          <w:sz w:val="24"/>
          <w:szCs w:val="24"/>
        </w:rPr>
      </w:pPr>
    </w:p>
    <w:p w:rsidR="00A309EF" w:rsidRDefault="00A309EF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b/>
          <w:sz w:val="24"/>
          <w:szCs w:val="24"/>
        </w:rPr>
      </w:pP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b/>
          <w:sz w:val="24"/>
          <w:szCs w:val="24"/>
        </w:rPr>
        <w:t>Use the following table</w:t>
      </w:r>
      <w:r w:rsidRPr="0049542D">
        <w:rPr>
          <w:rFonts w:ascii="Bookman Old Style" w:hAnsi="Bookman Old Style" w:cs="Times New Roman"/>
          <w:sz w:val="24"/>
          <w:szCs w:val="24"/>
        </w:rPr>
        <w:t>.</w:t>
      </w:r>
    </w:p>
    <w:p w:rsidR="00DD6A28" w:rsidRPr="0049542D" w:rsidRDefault="00DD6A28" w:rsidP="00DD6A28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49542D">
        <w:rPr>
          <w:rFonts w:ascii="Bookman Old Style" w:hAnsi="Bookman Old Style" w:cs="Times New Roman"/>
          <w:b/>
          <w:sz w:val="24"/>
          <w:szCs w:val="24"/>
        </w:rPr>
        <w:t>The table below shows the monthly PAYE tax rates in Uganda.</w:t>
      </w:r>
    </w:p>
    <w:tbl>
      <w:tblPr>
        <w:tblStyle w:val="TableGrid2"/>
        <w:tblW w:w="9828" w:type="dxa"/>
        <w:tblLook w:val="04A0" w:firstRow="1" w:lastRow="0" w:firstColumn="1" w:lastColumn="0" w:noHBand="0" w:noVBand="1"/>
      </w:tblPr>
      <w:tblGrid>
        <w:gridCol w:w="4788"/>
        <w:gridCol w:w="5040"/>
      </w:tblGrid>
      <w:tr w:rsidR="00DD6A28" w:rsidRPr="0049542D" w:rsidTr="000D618D">
        <w:tc>
          <w:tcPr>
            <w:tcW w:w="4788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Monthly income</w:t>
            </w:r>
          </w:p>
        </w:tc>
        <w:tc>
          <w:tcPr>
            <w:tcW w:w="5040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b/>
                <w:sz w:val="24"/>
                <w:szCs w:val="24"/>
              </w:rPr>
              <w:t>Tax rate/liability</w:t>
            </w:r>
          </w:p>
        </w:tc>
      </w:tr>
      <w:tr w:rsidR="00DD6A28" w:rsidRPr="0049542D" w:rsidTr="000D618D">
        <w:tc>
          <w:tcPr>
            <w:tcW w:w="4788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Not exceeding shs 235,000</w:t>
            </w:r>
          </w:p>
        </w:tc>
        <w:tc>
          <w:tcPr>
            <w:tcW w:w="5040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Nil (zero)</w:t>
            </w:r>
          </w:p>
        </w:tc>
      </w:tr>
      <w:tr w:rsidR="00DD6A28" w:rsidRPr="0049542D" w:rsidTr="000D618D">
        <w:tc>
          <w:tcPr>
            <w:tcW w:w="4788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Exceeding shs 235,000 but not exceeding shs 335,000</w:t>
            </w:r>
          </w:p>
        </w:tc>
        <w:tc>
          <w:tcPr>
            <w:tcW w:w="5040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10% of the amount by which chargeable income exceeds shs 235,000</w:t>
            </w:r>
          </w:p>
        </w:tc>
      </w:tr>
      <w:tr w:rsidR="00DD6A28" w:rsidRPr="0049542D" w:rsidTr="000D618D">
        <w:tc>
          <w:tcPr>
            <w:tcW w:w="4788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Exceeding shs 335,000 but not exceeding shs 410,000</w:t>
            </w:r>
          </w:p>
        </w:tc>
        <w:tc>
          <w:tcPr>
            <w:tcW w:w="5040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Shs 10,000 + 20% of the amount by which chargeable income exceeds shs 335,000.</w:t>
            </w:r>
          </w:p>
        </w:tc>
      </w:tr>
      <w:tr w:rsidR="00DD6A28" w:rsidRPr="0049542D" w:rsidTr="000D618D">
        <w:tc>
          <w:tcPr>
            <w:tcW w:w="4788" w:type="dxa"/>
          </w:tcPr>
          <w:p w:rsidR="00DD6A28" w:rsidRPr="0049542D" w:rsidRDefault="00DD6A28" w:rsidP="000D618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Exceeding shs 410,000</w:t>
            </w:r>
          </w:p>
        </w:tc>
        <w:tc>
          <w:tcPr>
            <w:tcW w:w="5040" w:type="dxa"/>
          </w:tcPr>
          <w:p w:rsidR="00DD6A28" w:rsidRPr="0049542D" w:rsidRDefault="00DD6A28" w:rsidP="000D618D">
            <w:pPr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-Shs 25,000 + 30% of the amount by which chargeable income exceeds shs 410,000.</w:t>
            </w:r>
          </w:p>
          <w:p w:rsidR="00DD6A28" w:rsidRPr="0049542D" w:rsidRDefault="00DD6A28" w:rsidP="000D618D">
            <w:pPr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9542D">
              <w:rPr>
                <w:rFonts w:ascii="Bookman Old Style" w:hAnsi="Bookman Old Style" w:cs="Times New Roman"/>
                <w:sz w:val="24"/>
                <w:szCs w:val="24"/>
              </w:rPr>
              <w:t>-Where chargeable income exceeds shs 10,000,000, an additional 10% is charged on incomes exceeding shs 10,000,000.</w:t>
            </w:r>
          </w:p>
        </w:tc>
      </w:tr>
    </w:tbl>
    <w:p w:rsidR="00955A08" w:rsidRDefault="00955A0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Guide Mr kamukama on how to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b/>
          <w:sz w:val="24"/>
          <w:szCs w:val="24"/>
        </w:rPr>
        <w:t xml:space="preserve"> i</w:t>
      </w:r>
      <w:r w:rsidRPr="0049542D">
        <w:rPr>
          <w:rFonts w:ascii="Bookman Old Style" w:hAnsi="Bookman Old Style" w:cs="Times New Roman"/>
          <w:sz w:val="24"/>
          <w:szCs w:val="24"/>
        </w:rPr>
        <w:t>) Compute the monthly PAYE of the above employees.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 xml:space="preserve">  ii) Determine the annual PAYE paid by Okumu.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d) Otto Enterprises hires out some rental houses where it operates from and it collects monthly rental income of shs 80,000 per house from four houses.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>Use</w:t>
      </w:r>
      <w:r w:rsidR="003134ED">
        <w:rPr>
          <w:rFonts w:ascii="Bookman Old Style" w:hAnsi="Bookman Old Style" w:cs="Times New Roman"/>
          <w:sz w:val="24"/>
          <w:szCs w:val="24"/>
        </w:rPr>
        <w:t xml:space="preserve"> Shs</w:t>
      </w:r>
      <w:r w:rsidRPr="0049542D">
        <w:rPr>
          <w:rFonts w:ascii="Bookman Old Style" w:hAnsi="Bookman Old Style" w:cs="Times New Roman"/>
          <w:sz w:val="24"/>
          <w:szCs w:val="24"/>
        </w:rPr>
        <w:t xml:space="preserve"> 2</w:t>
      </w:r>
      <w:r w:rsidR="003134ED">
        <w:rPr>
          <w:rFonts w:ascii="Bookman Old Style" w:hAnsi="Bookman Old Style" w:cs="Times New Roman"/>
          <w:sz w:val="24"/>
          <w:szCs w:val="24"/>
        </w:rPr>
        <w:t>,</w:t>
      </w:r>
      <w:r w:rsidRPr="0049542D">
        <w:rPr>
          <w:rFonts w:ascii="Bookman Old Style" w:hAnsi="Bookman Old Style" w:cs="Times New Roman"/>
          <w:sz w:val="24"/>
          <w:szCs w:val="24"/>
        </w:rPr>
        <w:t>820,000 as tax free allowance and 12% as the rental tax rate.</w:t>
      </w:r>
    </w:p>
    <w:p w:rsidR="00DD6A28" w:rsidRPr="0049542D" w:rsidRDefault="007668FB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Help Mr kamukama to determine </w:t>
      </w:r>
      <w:r w:rsidR="00DD6A28" w:rsidRPr="0049542D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D6A28" w:rsidRPr="0049542D" w:rsidRDefault="00DD6A28" w:rsidP="00DC75EB">
      <w:pPr>
        <w:pStyle w:val="ListParagraph"/>
        <w:numPr>
          <w:ilvl w:val="0"/>
          <w:numId w:val="2"/>
        </w:numPr>
        <w:tabs>
          <w:tab w:val="left" w:pos="533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 xml:space="preserve">                 Gross annual rental income.</w:t>
      </w:r>
    </w:p>
    <w:p w:rsidR="00DD6A28" w:rsidRPr="0049542D" w:rsidRDefault="00DD6A28" w:rsidP="00DC75EB">
      <w:pPr>
        <w:pStyle w:val="ListParagraph"/>
        <w:numPr>
          <w:ilvl w:val="0"/>
          <w:numId w:val="2"/>
        </w:numPr>
        <w:tabs>
          <w:tab w:val="left" w:pos="533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 xml:space="preserve">                  Net rental income.</w:t>
      </w:r>
    </w:p>
    <w:p w:rsidR="00DD6A28" w:rsidRPr="0049542D" w:rsidRDefault="00DD6A28" w:rsidP="00DC75EB">
      <w:pPr>
        <w:pStyle w:val="ListParagraph"/>
        <w:numPr>
          <w:ilvl w:val="0"/>
          <w:numId w:val="2"/>
        </w:numPr>
        <w:tabs>
          <w:tab w:val="left" w:pos="533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  <w:r w:rsidRPr="0049542D">
        <w:rPr>
          <w:rFonts w:ascii="Bookman Old Style" w:hAnsi="Bookman Old Style" w:cs="Times New Roman"/>
          <w:sz w:val="24"/>
          <w:szCs w:val="24"/>
        </w:rPr>
        <w:t xml:space="preserve">                  rental income tax liability paid to URA</w:t>
      </w:r>
    </w:p>
    <w:p w:rsidR="00DD6A28" w:rsidRPr="0049542D" w:rsidRDefault="00DD6A28" w:rsidP="00DD6A28">
      <w:pPr>
        <w:tabs>
          <w:tab w:val="left" w:pos="1080"/>
          <w:tab w:val="left" w:pos="1800"/>
        </w:tabs>
        <w:spacing w:line="288" w:lineRule="auto"/>
        <w:rPr>
          <w:rFonts w:ascii="Bookman Old Style" w:hAnsi="Bookman Old Style" w:cs="Times New Roman"/>
          <w:sz w:val="24"/>
          <w:szCs w:val="24"/>
        </w:rPr>
      </w:pPr>
    </w:p>
    <w:p w:rsidR="00DD6A28" w:rsidRDefault="00DD6A28" w:rsidP="00DD6A28">
      <w:pPr>
        <w:pStyle w:val="ListParagraph"/>
        <w:tabs>
          <w:tab w:val="left" w:pos="1080"/>
          <w:tab w:val="left" w:pos="1800"/>
        </w:tabs>
        <w:spacing w:line="288" w:lineRule="auto"/>
        <w:ind w:left="735"/>
        <w:rPr>
          <w:rFonts w:ascii="Bookman Old Style" w:hAnsi="Bookman Old Style" w:cs="Times New Roman"/>
          <w:b/>
          <w:sz w:val="24"/>
          <w:szCs w:val="24"/>
        </w:rPr>
      </w:pPr>
    </w:p>
    <w:p w:rsidR="003F4A00" w:rsidRPr="003F4A00" w:rsidRDefault="003F4A00" w:rsidP="00DD6A28">
      <w:pPr>
        <w:pStyle w:val="ListParagraph"/>
        <w:spacing w:after="0" w:line="240" w:lineRule="auto"/>
        <w:ind w:left="81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C516AF" w:rsidRPr="006F2660" w:rsidRDefault="00C516AF" w:rsidP="00B347F2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sectPr w:rsidR="00C516AF" w:rsidRPr="006F2660" w:rsidSect="00FF3D39">
      <w:footerReference w:type="default" r:id="rId8"/>
      <w:pgSz w:w="12240" w:h="15840"/>
      <w:pgMar w:top="1170" w:right="1440" w:bottom="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C4" w:rsidRDefault="00E971C4" w:rsidP="008E2752">
      <w:pPr>
        <w:spacing w:after="0" w:line="240" w:lineRule="auto"/>
      </w:pPr>
      <w:r>
        <w:separator/>
      </w:r>
    </w:p>
  </w:endnote>
  <w:endnote w:type="continuationSeparator" w:id="0">
    <w:p w:rsidR="00E971C4" w:rsidRDefault="00E971C4" w:rsidP="008E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lgerian" w:hAnsi="Algerian"/>
      </w:rPr>
      <w:id w:val="-21272180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B38AC" w:rsidRPr="008E2752" w:rsidRDefault="005B38AC" w:rsidP="008E2752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ascii="Algerian" w:hAnsi="Algerian"/>
            <w:b/>
            <w:bCs/>
          </w:rPr>
        </w:pPr>
        <w:r>
          <w:rPr>
            <w:rFonts w:ascii="Algerian" w:hAnsi="Algerian"/>
          </w:rPr>
          <w:t xml:space="preserve"> </w:t>
        </w:r>
        <w:r w:rsidRPr="008E2752">
          <w:rPr>
            <w:rFonts w:ascii="Algerian" w:hAnsi="Algerian"/>
          </w:rPr>
          <w:fldChar w:fldCharType="begin"/>
        </w:r>
        <w:r w:rsidRPr="008E2752">
          <w:rPr>
            <w:rFonts w:ascii="Algerian" w:hAnsi="Algerian"/>
          </w:rPr>
          <w:instrText xml:space="preserve"> PAGE   \* MERGEFORMAT </w:instrText>
        </w:r>
        <w:r w:rsidRPr="008E2752">
          <w:rPr>
            <w:rFonts w:ascii="Algerian" w:hAnsi="Algerian"/>
          </w:rPr>
          <w:fldChar w:fldCharType="separate"/>
        </w:r>
        <w:r w:rsidR="00E971C4" w:rsidRPr="00E971C4">
          <w:rPr>
            <w:rFonts w:ascii="Algerian" w:hAnsi="Algerian"/>
            <w:b/>
            <w:bCs/>
            <w:noProof/>
          </w:rPr>
          <w:t>1</w:t>
        </w:r>
        <w:r w:rsidRPr="008E2752">
          <w:rPr>
            <w:rFonts w:ascii="Algerian" w:hAnsi="Algerian"/>
            <w:b/>
            <w:bCs/>
            <w:noProof/>
          </w:rPr>
          <w:fldChar w:fldCharType="end"/>
        </w:r>
        <w:r w:rsidRPr="008E2752">
          <w:rPr>
            <w:rFonts w:ascii="Algerian" w:hAnsi="Algerian"/>
            <w:b/>
            <w:bCs/>
          </w:rPr>
          <w:t xml:space="preserve"> | </w:t>
        </w:r>
        <w:r w:rsidR="008E1458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PREPAED</w:t>
        </w:r>
        <w:r w:rsidRPr="008E2752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 xml:space="preserve"> BY </w:t>
        </w:r>
        <w:r w:rsidR="005C6E80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KIBIRIITI ,Mr. serwanga</w:t>
        </w:r>
        <w:r w:rsidR="002F0CEF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,</w:t>
        </w:r>
        <w:r w:rsidR="002F0CEF" w:rsidRPr="008E2752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 xml:space="preserve"> $</w:t>
        </w:r>
        <w:r w:rsidRPr="008E2752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SEMIGAYA FREDRICK</w:t>
        </w:r>
        <w:r w:rsidR="002F0CEF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 xml:space="preserve"> &amp; sekajje </w:t>
        </w:r>
        <w:r w:rsidR="00163493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Cyrus</w:t>
        </w:r>
        <w:r w:rsidR="0043229C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 xml:space="preserve"> 0704983386</w:t>
        </w:r>
        <w:r w:rsidR="008E1458">
          <w:rPr>
            <w:rFonts w:ascii="Algerian" w:hAnsi="Algerian"/>
            <w:b/>
            <w:color w:val="808080" w:themeColor="background1" w:themeShade="80"/>
            <w:spacing w:val="60"/>
            <w:sz w:val="24"/>
            <w:szCs w:val="24"/>
          </w:rPr>
          <w:t>/0704911227</w:t>
        </w:r>
      </w:p>
    </w:sdtContent>
  </w:sdt>
  <w:p w:rsidR="005B38AC" w:rsidRPr="008E2752" w:rsidRDefault="005B38AC">
    <w:pPr>
      <w:pStyle w:val="Footer"/>
      <w:rPr>
        <w:rFonts w:ascii="Algerian" w:hAnsi="Algeri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C4" w:rsidRDefault="00E971C4" w:rsidP="008E2752">
      <w:pPr>
        <w:spacing w:after="0" w:line="240" w:lineRule="auto"/>
      </w:pPr>
      <w:r>
        <w:separator/>
      </w:r>
    </w:p>
  </w:footnote>
  <w:footnote w:type="continuationSeparator" w:id="0">
    <w:p w:rsidR="00E971C4" w:rsidRDefault="00E971C4" w:rsidP="008E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D05"/>
    <w:multiLevelType w:val="hybridMultilevel"/>
    <w:tmpl w:val="210C54A8"/>
    <w:lvl w:ilvl="0" w:tplc="C7BC1A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DF501B1"/>
    <w:multiLevelType w:val="hybridMultilevel"/>
    <w:tmpl w:val="4D949838"/>
    <w:lvl w:ilvl="0" w:tplc="B080A152">
      <w:start w:val="1"/>
      <w:numFmt w:val="lowerLetter"/>
      <w:lvlText w:val="(%1)"/>
      <w:lvlJc w:val="left"/>
      <w:pPr>
        <w:ind w:left="11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2564692"/>
    <w:multiLevelType w:val="hybridMultilevel"/>
    <w:tmpl w:val="2EB64E10"/>
    <w:lvl w:ilvl="0" w:tplc="DD88527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3410819"/>
    <w:multiLevelType w:val="hybridMultilevel"/>
    <w:tmpl w:val="A62EA7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62F7482"/>
    <w:multiLevelType w:val="hybridMultilevel"/>
    <w:tmpl w:val="118C8906"/>
    <w:lvl w:ilvl="0" w:tplc="85B8520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45ED699D"/>
    <w:multiLevelType w:val="hybridMultilevel"/>
    <w:tmpl w:val="F7D2B6AA"/>
    <w:lvl w:ilvl="0" w:tplc="0778C5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55E94"/>
    <w:multiLevelType w:val="hybridMultilevel"/>
    <w:tmpl w:val="0AEA3652"/>
    <w:lvl w:ilvl="0" w:tplc="ADDC69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96FEC"/>
    <w:multiLevelType w:val="hybridMultilevel"/>
    <w:tmpl w:val="993AF342"/>
    <w:lvl w:ilvl="0" w:tplc="5944E4C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3EB31E8"/>
    <w:multiLevelType w:val="hybridMultilevel"/>
    <w:tmpl w:val="836A232C"/>
    <w:lvl w:ilvl="0" w:tplc="916686F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5362EB9"/>
    <w:multiLevelType w:val="hybridMultilevel"/>
    <w:tmpl w:val="33D6E604"/>
    <w:lvl w:ilvl="0" w:tplc="177EA6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627B5"/>
    <w:multiLevelType w:val="hybridMultilevel"/>
    <w:tmpl w:val="B46ACE70"/>
    <w:lvl w:ilvl="0" w:tplc="3522D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A7BFB"/>
    <w:multiLevelType w:val="hybridMultilevel"/>
    <w:tmpl w:val="CE0C2B34"/>
    <w:lvl w:ilvl="0" w:tplc="11EE39F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369AC"/>
    <w:multiLevelType w:val="hybridMultilevel"/>
    <w:tmpl w:val="61D8F5E2"/>
    <w:lvl w:ilvl="0" w:tplc="6AA6D97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5BA6C23"/>
    <w:multiLevelType w:val="hybridMultilevel"/>
    <w:tmpl w:val="68F60FF6"/>
    <w:lvl w:ilvl="0" w:tplc="982094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F6782"/>
    <w:multiLevelType w:val="hybridMultilevel"/>
    <w:tmpl w:val="D108C0E0"/>
    <w:lvl w:ilvl="0" w:tplc="8D28E376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0C92"/>
    <w:multiLevelType w:val="hybridMultilevel"/>
    <w:tmpl w:val="5978A8C8"/>
    <w:lvl w:ilvl="0" w:tplc="4310505C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F6F4D2F"/>
    <w:multiLevelType w:val="hybridMultilevel"/>
    <w:tmpl w:val="F57C5120"/>
    <w:lvl w:ilvl="0" w:tplc="D8D0381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73F71BB1"/>
    <w:multiLevelType w:val="hybridMultilevel"/>
    <w:tmpl w:val="0726B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16"/>
  </w:num>
  <w:num w:numId="16">
    <w:abstractNumId w:val="7"/>
  </w:num>
  <w:num w:numId="17">
    <w:abstractNumId w:val="2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E1"/>
    <w:rsid w:val="00021D36"/>
    <w:rsid w:val="00023CFE"/>
    <w:rsid w:val="00025722"/>
    <w:rsid w:val="00031876"/>
    <w:rsid w:val="00033B06"/>
    <w:rsid w:val="00034EA7"/>
    <w:rsid w:val="00036F56"/>
    <w:rsid w:val="00042083"/>
    <w:rsid w:val="00050B99"/>
    <w:rsid w:val="000701D2"/>
    <w:rsid w:val="0007387C"/>
    <w:rsid w:val="000746A4"/>
    <w:rsid w:val="00076754"/>
    <w:rsid w:val="00085BDC"/>
    <w:rsid w:val="00086AD3"/>
    <w:rsid w:val="00087813"/>
    <w:rsid w:val="000915EC"/>
    <w:rsid w:val="0009443F"/>
    <w:rsid w:val="00095C1F"/>
    <w:rsid w:val="000A1FE0"/>
    <w:rsid w:val="000D06FB"/>
    <w:rsid w:val="000F2BBF"/>
    <w:rsid w:val="000F73D8"/>
    <w:rsid w:val="0010021B"/>
    <w:rsid w:val="0010179D"/>
    <w:rsid w:val="00106C96"/>
    <w:rsid w:val="001431CD"/>
    <w:rsid w:val="001517F6"/>
    <w:rsid w:val="001526ED"/>
    <w:rsid w:val="00163493"/>
    <w:rsid w:val="001707A8"/>
    <w:rsid w:val="00171AFC"/>
    <w:rsid w:val="00176814"/>
    <w:rsid w:val="001811A9"/>
    <w:rsid w:val="00193326"/>
    <w:rsid w:val="00195D5D"/>
    <w:rsid w:val="00197EB8"/>
    <w:rsid w:val="001A445D"/>
    <w:rsid w:val="001A4A52"/>
    <w:rsid w:val="001B56E4"/>
    <w:rsid w:val="001B5BA7"/>
    <w:rsid w:val="001C619F"/>
    <w:rsid w:val="001C7F76"/>
    <w:rsid w:val="001D38C4"/>
    <w:rsid w:val="001D50DD"/>
    <w:rsid w:val="001D6D56"/>
    <w:rsid w:val="001E1C75"/>
    <w:rsid w:val="001E3C7C"/>
    <w:rsid w:val="001F12DD"/>
    <w:rsid w:val="001F2E62"/>
    <w:rsid w:val="001F3993"/>
    <w:rsid w:val="00225222"/>
    <w:rsid w:val="00230801"/>
    <w:rsid w:val="00234762"/>
    <w:rsid w:val="002375D1"/>
    <w:rsid w:val="00247753"/>
    <w:rsid w:val="00247C79"/>
    <w:rsid w:val="00252C08"/>
    <w:rsid w:val="00252D20"/>
    <w:rsid w:val="002563D2"/>
    <w:rsid w:val="00261FAE"/>
    <w:rsid w:val="00296177"/>
    <w:rsid w:val="002978FE"/>
    <w:rsid w:val="002A1828"/>
    <w:rsid w:val="002A2472"/>
    <w:rsid w:val="002A31F8"/>
    <w:rsid w:val="002C03B3"/>
    <w:rsid w:val="002C06C4"/>
    <w:rsid w:val="002C0C39"/>
    <w:rsid w:val="002C60FC"/>
    <w:rsid w:val="002D0D9B"/>
    <w:rsid w:val="002F0CEF"/>
    <w:rsid w:val="00301A23"/>
    <w:rsid w:val="003134ED"/>
    <w:rsid w:val="003310F0"/>
    <w:rsid w:val="003325B8"/>
    <w:rsid w:val="0033649E"/>
    <w:rsid w:val="0034177A"/>
    <w:rsid w:val="00372E23"/>
    <w:rsid w:val="003814A0"/>
    <w:rsid w:val="00393D15"/>
    <w:rsid w:val="00396364"/>
    <w:rsid w:val="003C3E5C"/>
    <w:rsid w:val="003F4A00"/>
    <w:rsid w:val="004101C2"/>
    <w:rsid w:val="00415354"/>
    <w:rsid w:val="0043229C"/>
    <w:rsid w:val="004507BD"/>
    <w:rsid w:val="004706C9"/>
    <w:rsid w:val="0048577B"/>
    <w:rsid w:val="00487356"/>
    <w:rsid w:val="0049542D"/>
    <w:rsid w:val="004A064C"/>
    <w:rsid w:val="004A5535"/>
    <w:rsid w:val="004B0917"/>
    <w:rsid w:val="004B4667"/>
    <w:rsid w:val="004D3DD8"/>
    <w:rsid w:val="004D5D3A"/>
    <w:rsid w:val="004D73AB"/>
    <w:rsid w:val="00512D02"/>
    <w:rsid w:val="00517BE6"/>
    <w:rsid w:val="005258A9"/>
    <w:rsid w:val="005302DC"/>
    <w:rsid w:val="00537A70"/>
    <w:rsid w:val="00537EDC"/>
    <w:rsid w:val="0054575A"/>
    <w:rsid w:val="00546848"/>
    <w:rsid w:val="00561EB7"/>
    <w:rsid w:val="00570F57"/>
    <w:rsid w:val="005719CC"/>
    <w:rsid w:val="00573E08"/>
    <w:rsid w:val="00590573"/>
    <w:rsid w:val="005A45D1"/>
    <w:rsid w:val="005A47B6"/>
    <w:rsid w:val="005B38AC"/>
    <w:rsid w:val="005B394B"/>
    <w:rsid w:val="005B5CB9"/>
    <w:rsid w:val="005B5EFD"/>
    <w:rsid w:val="005C5363"/>
    <w:rsid w:val="005C6E80"/>
    <w:rsid w:val="005D2E0D"/>
    <w:rsid w:val="005D6D91"/>
    <w:rsid w:val="005E034B"/>
    <w:rsid w:val="005E113C"/>
    <w:rsid w:val="005F206B"/>
    <w:rsid w:val="006037B6"/>
    <w:rsid w:val="00626E4E"/>
    <w:rsid w:val="00630180"/>
    <w:rsid w:val="006335BA"/>
    <w:rsid w:val="00640652"/>
    <w:rsid w:val="0066666F"/>
    <w:rsid w:val="00680B8D"/>
    <w:rsid w:val="006822E9"/>
    <w:rsid w:val="0069492C"/>
    <w:rsid w:val="006C05E2"/>
    <w:rsid w:val="006C107B"/>
    <w:rsid w:val="006C5A97"/>
    <w:rsid w:val="006E354D"/>
    <w:rsid w:val="006F2660"/>
    <w:rsid w:val="006F54A6"/>
    <w:rsid w:val="00704C76"/>
    <w:rsid w:val="00711346"/>
    <w:rsid w:val="0071141B"/>
    <w:rsid w:val="0072122F"/>
    <w:rsid w:val="00732E34"/>
    <w:rsid w:val="00734475"/>
    <w:rsid w:val="00743A30"/>
    <w:rsid w:val="007668FB"/>
    <w:rsid w:val="007707D3"/>
    <w:rsid w:val="00770C87"/>
    <w:rsid w:val="00772ECE"/>
    <w:rsid w:val="00776BDE"/>
    <w:rsid w:val="0078430E"/>
    <w:rsid w:val="007920F2"/>
    <w:rsid w:val="00794A41"/>
    <w:rsid w:val="00795363"/>
    <w:rsid w:val="00795F76"/>
    <w:rsid w:val="007A6097"/>
    <w:rsid w:val="007A66A2"/>
    <w:rsid w:val="007B2D19"/>
    <w:rsid w:val="007C54BF"/>
    <w:rsid w:val="007C5AF9"/>
    <w:rsid w:val="007F3B25"/>
    <w:rsid w:val="00802DD4"/>
    <w:rsid w:val="00802F8A"/>
    <w:rsid w:val="00804ADE"/>
    <w:rsid w:val="0080555B"/>
    <w:rsid w:val="00807A44"/>
    <w:rsid w:val="00820B76"/>
    <w:rsid w:val="00827F98"/>
    <w:rsid w:val="00830C15"/>
    <w:rsid w:val="00832829"/>
    <w:rsid w:val="00866C71"/>
    <w:rsid w:val="00881EB1"/>
    <w:rsid w:val="00886907"/>
    <w:rsid w:val="008A1C14"/>
    <w:rsid w:val="008A1FAB"/>
    <w:rsid w:val="008D07A0"/>
    <w:rsid w:val="008E12CF"/>
    <w:rsid w:val="008E1458"/>
    <w:rsid w:val="008E147A"/>
    <w:rsid w:val="008E2752"/>
    <w:rsid w:val="008E42E1"/>
    <w:rsid w:val="00902C6A"/>
    <w:rsid w:val="009056C8"/>
    <w:rsid w:val="00907286"/>
    <w:rsid w:val="00911D0D"/>
    <w:rsid w:val="0091424C"/>
    <w:rsid w:val="009162C1"/>
    <w:rsid w:val="009218CC"/>
    <w:rsid w:val="00927C08"/>
    <w:rsid w:val="00934030"/>
    <w:rsid w:val="00941A14"/>
    <w:rsid w:val="009527AB"/>
    <w:rsid w:val="00955A08"/>
    <w:rsid w:val="00963471"/>
    <w:rsid w:val="00964DCB"/>
    <w:rsid w:val="00975669"/>
    <w:rsid w:val="0099046A"/>
    <w:rsid w:val="0099354C"/>
    <w:rsid w:val="009967F7"/>
    <w:rsid w:val="009A0F46"/>
    <w:rsid w:val="009A176E"/>
    <w:rsid w:val="009C094B"/>
    <w:rsid w:val="009E4C42"/>
    <w:rsid w:val="009E7B27"/>
    <w:rsid w:val="009F0CFD"/>
    <w:rsid w:val="00A011C5"/>
    <w:rsid w:val="00A26241"/>
    <w:rsid w:val="00A309EF"/>
    <w:rsid w:val="00A416A4"/>
    <w:rsid w:val="00A43FA4"/>
    <w:rsid w:val="00A54A01"/>
    <w:rsid w:val="00A57F43"/>
    <w:rsid w:val="00A74D3A"/>
    <w:rsid w:val="00A7739D"/>
    <w:rsid w:val="00A77449"/>
    <w:rsid w:val="00A955F5"/>
    <w:rsid w:val="00AA6853"/>
    <w:rsid w:val="00AB02BE"/>
    <w:rsid w:val="00AB71A1"/>
    <w:rsid w:val="00AC4EA0"/>
    <w:rsid w:val="00AD44E8"/>
    <w:rsid w:val="00AE18A9"/>
    <w:rsid w:val="00AF660A"/>
    <w:rsid w:val="00B20EC4"/>
    <w:rsid w:val="00B24749"/>
    <w:rsid w:val="00B25A1B"/>
    <w:rsid w:val="00B27D39"/>
    <w:rsid w:val="00B347F2"/>
    <w:rsid w:val="00B3488E"/>
    <w:rsid w:val="00B65E54"/>
    <w:rsid w:val="00B7627B"/>
    <w:rsid w:val="00B84E12"/>
    <w:rsid w:val="00B96E53"/>
    <w:rsid w:val="00BB6C5E"/>
    <w:rsid w:val="00BD357E"/>
    <w:rsid w:val="00BE157A"/>
    <w:rsid w:val="00BF7191"/>
    <w:rsid w:val="00C074F2"/>
    <w:rsid w:val="00C20F7B"/>
    <w:rsid w:val="00C25A52"/>
    <w:rsid w:val="00C516AF"/>
    <w:rsid w:val="00C51FDA"/>
    <w:rsid w:val="00C6325C"/>
    <w:rsid w:val="00C71AAA"/>
    <w:rsid w:val="00C95758"/>
    <w:rsid w:val="00C95FEA"/>
    <w:rsid w:val="00C96F9B"/>
    <w:rsid w:val="00CA303B"/>
    <w:rsid w:val="00CB3368"/>
    <w:rsid w:val="00CB464F"/>
    <w:rsid w:val="00CC49E4"/>
    <w:rsid w:val="00CC7023"/>
    <w:rsid w:val="00CC7BA1"/>
    <w:rsid w:val="00CE556F"/>
    <w:rsid w:val="00CE6B05"/>
    <w:rsid w:val="00CE785A"/>
    <w:rsid w:val="00D00103"/>
    <w:rsid w:val="00D13C8E"/>
    <w:rsid w:val="00D30DC0"/>
    <w:rsid w:val="00D436B6"/>
    <w:rsid w:val="00D54098"/>
    <w:rsid w:val="00D56C9E"/>
    <w:rsid w:val="00D617EE"/>
    <w:rsid w:val="00D67131"/>
    <w:rsid w:val="00D71956"/>
    <w:rsid w:val="00D77CE3"/>
    <w:rsid w:val="00D82AFF"/>
    <w:rsid w:val="00D83CB7"/>
    <w:rsid w:val="00DB4CAE"/>
    <w:rsid w:val="00DC75EB"/>
    <w:rsid w:val="00DD4253"/>
    <w:rsid w:val="00DD6A28"/>
    <w:rsid w:val="00DE0E5F"/>
    <w:rsid w:val="00DE2BFC"/>
    <w:rsid w:val="00DF5D01"/>
    <w:rsid w:val="00E0119E"/>
    <w:rsid w:val="00E07CEB"/>
    <w:rsid w:val="00E07EEC"/>
    <w:rsid w:val="00E10B55"/>
    <w:rsid w:val="00E1233B"/>
    <w:rsid w:val="00E14956"/>
    <w:rsid w:val="00E23F14"/>
    <w:rsid w:val="00E25E06"/>
    <w:rsid w:val="00E65FD9"/>
    <w:rsid w:val="00E81956"/>
    <w:rsid w:val="00E86B80"/>
    <w:rsid w:val="00E90EB7"/>
    <w:rsid w:val="00E971C4"/>
    <w:rsid w:val="00EA36FD"/>
    <w:rsid w:val="00EA7D7B"/>
    <w:rsid w:val="00EB10C9"/>
    <w:rsid w:val="00EF31D0"/>
    <w:rsid w:val="00F024A9"/>
    <w:rsid w:val="00F049AE"/>
    <w:rsid w:val="00F14A8D"/>
    <w:rsid w:val="00F17642"/>
    <w:rsid w:val="00F34106"/>
    <w:rsid w:val="00F35A91"/>
    <w:rsid w:val="00F57736"/>
    <w:rsid w:val="00F771A2"/>
    <w:rsid w:val="00F80E7B"/>
    <w:rsid w:val="00FD1684"/>
    <w:rsid w:val="00FE28D0"/>
    <w:rsid w:val="00FF3D3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56"/>
    <w:pPr>
      <w:ind w:left="720"/>
      <w:contextualSpacing/>
    </w:pPr>
  </w:style>
  <w:style w:type="table" w:styleId="TableGrid">
    <w:name w:val="Table Grid"/>
    <w:basedOn w:val="TableNormal"/>
    <w:uiPriority w:val="39"/>
    <w:rsid w:val="007212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52"/>
  </w:style>
  <w:style w:type="paragraph" w:styleId="Footer">
    <w:name w:val="footer"/>
    <w:basedOn w:val="Normal"/>
    <w:link w:val="FooterChar"/>
    <w:uiPriority w:val="99"/>
    <w:unhideWhenUsed/>
    <w:rsid w:val="008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52"/>
  </w:style>
  <w:style w:type="character" w:customStyle="1" w:styleId="Heading2Char">
    <w:name w:val="Heading 2 Char"/>
    <w:basedOn w:val="DefaultParagraphFont"/>
    <w:link w:val="Heading2"/>
    <w:uiPriority w:val="9"/>
    <w:rsid w:val="004507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80555B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A6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56"/>
    <w:pPr>
      <w:ind w:left="720"/>
      <w:contextualSpacing/>
    </w:pPr>
  </w:style>
  <w:style w:type="table" w:styleId="TableGrid">
    <w:name w:val="Table Grid"/>
    <w:basedOn w:val="TableNormal"/>
    <w:uiPriority w:val="39"/>
    <w:rsid w:val="007212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52"/>
  </w:style>
  <w:style w:type="paragraph" w:styleId="Footer">
    <w:name w:val="footer"/>
    <w:basedOn w:val="Normal"/>
    <w:link w:val="FooterChar"/>
    <w:uiPriority w:val="99"/>
    <w:unhideWhenUsed/>
    <w:rsid w:val="008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52"/>
  </w:style>
  <w:style w:type="character" w:customStyle="1" w:styleId="Heading2Char">
    <w:name w:val="Heading 2 Char"/>
    <w:basedOn w:val="DefaultParagraphFont"/>
    <w:link w:val="Heading2"/>
    <w:uiPriority w:val="9"/>
    <w:rsid w:val="004507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80555B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A6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9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PETEX D</cp:lastModifiedBy>
  <cp:revision>242</cp:revision>
  <dcterms:created xsi:type="dcterms:W3CDTF">2023-05-14T09:17:00Z</dcterms:created>
  <dcterms:modified xsi:type="dcterms:W3CDTF">2024-05-18T12:03:00Z</dcterms:modified>
</cp:coreProperties>
</file>