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4CAE9" w14:textId="77777777" w:rsidR="001E6FC7" w:rsidRPr="00902C80" w:rsidRDefault="001E6FC7" w:rsidP="001E6FC7">
      <w:pPr>
        <w:spacing w:line="240" w:lineRule="auto"/>
        <w:jc w:val="center"/>
        <w:rPr>
          <w:rFonts w:ascii="Times New Roman" w:eastAsia="Times New Roman" w:hAnsi="Times New Roman" w:cs="Times New Roman"/>
          <w:color w:val="181717"/>
          <w:sz w:val="30"/>
        </w:rPr>
      </w:pPr>
      <w:r w:rsidRPr="00902C80">
        <w:rPr>
          <w:rFonts w:ascii="Times New Roman" w:eastAsia="Times New Roman" w:hAnsi="Times New Roman" w:cs="Times New Roman"/>
          <w:noProof/>
          <w:color w:val="181717"/>
          <w:sz w:val="30"/>
        </w:rPr>
        <mc:AlternateContent>
          <mc:Choice Requires="wps">
            <w:drawing>
              <wp:anchor distT="0" distB="0" distL="114300" distR="114300" simplePos="0" relativeHeight="251659264" behindDoc="0" locked="0" layoutInCell="1" allowOverlap="1" wp14:anchorId="5EFE1077" wp14:editId="56F0BB5B">
                <wp:simplePos x="0" y="0"/>
                <wp:positionH relativeFrom="column">
                  <wp:posOffset>419100</wp:posOffset>
                </wp:positionH>
                <wp:positionV relativeFrom="paragraph">
                  <wp:posOffset>-295275</wp:posOffset>
                </wp:positionV>
                <wp:extent cx="2076450" cy="13049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2076450" cy="13049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616E275" w14:textId="4539FE79" w:rsidR="001E6FC7" w:rsidRPr="009501A9" w:rsidRDefault="001E6FC7" w:rsidP="009501A9">
                            <w:pPr>
                              <w:spacing w:after="120" w:line="240" w:lineRule="auto"/>
                              <w:jc w:val="center"/>
                              <w:rPr>
                                <w:rFonts w:ascii="Tahoma" w:hAnsi="Tahoma" w:cs="Tahoma"/>
                                <w:b/>
                                <w:i w:val="0"/>
                                <w:sz w:val="18"/>
                                <w:szCs w:val="18"/>
                              </w:rPr>
                            </w:pPr>
                            <w:r w:rsidRPr="009501A9">
                              <w:rPr>
                                <w:rFonts w:ascii="Tahoma" w:eastAsia="Times New Roman" w:hAnsi="Tahoma" w:cs="Tahoma"/>
                                <w:b/>
                                <w:i w:val="0"/>
                                <w:color w:val="181717"/>
                                <w:sz w:val="18"/>
                                <w:szCs w:val="18"/>
                              </w:rPr>
                              <w:t>241/1</w:t>
                            </w:r>
                          </w:p>
                          <w:p w14:paraId="36FA4CD7" w14:textId="117EC5E8" w:rsidR="001E6FC7" w:rsidRPr="009501A9" w:rsidRDefault="009501A9" w:rsidP="009501A9">
                            <w:pPr>
                              <w:spacing w:after="120" w:line="240" w:lineRule="auto"/>
                              <w:ind w:left="10" w:right="-15" w:hanging="10"/>
                              <w:jc w:val="center"/>
                              <w:rPr>
                                <w:rFonts w:ascii="Tahoma" w:hAnsi="Tahoma" w:cs="Tahoma"/>
                                <w:b/>
                                <w:i w:val="0"/>
                                <w:sz w:val="18"/>
                                <w:szCs w:val="18"/>
                              </w:rPr>
                            </w:pPr>
                            <w:r w:rsidRPr="009501A9">
                              <w:rPr>
                                <w:rFonts w:ascii="Tahoma" w:eastAsia="Times New Roman" w:hAnsi="Tahoma" w:cs="Tahoma"/>
                                <w:b/>
                                <w:i w:val="0"/>
                                <w:color w:val="181717"/>
                                <w:sz w:val="18"/>
                                <w:szCs w:val="18"/>
                              </w:rPr>
                              <w:t>History &amp; Political Education</w:t>
                            </w:r>
                          </w:p>
                          <w:p w14:paraId="3B629FA2" w14:textId="77777777" w:rsidR="001E6FC7" w:rsidRPr="009501A9" w:rsidRDefault="001E6FC7" w:rsidP="009501A9">
                            <w:pPr>
                              <w:spacing w:after="120" w:line="240" w:lineRule="auto"/>
                              <w:jc w:val="center"/>
                              <w:rPr>
                                <w:rFonts w:ascii="Tahoma" w:hAnsi="Tahoma" w:cs="Tahoma"/>
                                <w:b/>
                                <w:i w:val="0"/>
                                <w:sz w:val="18"/>
                                <w:szCs w:val="18"/>
                              </w:rPr>
                            </w:pPr>
                            <w:r w:rsidRPr="009501A9">
                              <w:rPr>
                                <w:rFonts w:ascii="Tahoma" w:hAnsi="Tahoma" w:cs="Tahoma"/>
                                <w:b/>
                                <w:i w:val="0"/>
                                <w:sz w:val="18"/>
                                <w:szCs w:val="18"/>
                              </w:rPr>
                              <w:t>Paper 1</w:t>
                            </w:r>
                          </w:p>
                          <w:p w14:paraId="5192E749" w14:textId="77777777" w:rsidR="001E6FC7" w:rsidRPr="009501A9" w:rsidRDefault="001E6FC7" w:rsidP="009501A9">
                            <w:pPr>
                              <w:spacing w:after="120" w:line="240" w:lineRule="auto"/>
                              <w:jc w:val="center"/>
                              <w:rPr>
                                <w:rFonts w:ascii="Times New Roman" w:hAnsi="Times New Roman" w:cs="Times New Roman"/>
                                <w:b/>
                                <w:i w:val="0"/>
                                <w:sz w:val="18"/>
                                <w:szCs w:val="18"/>
                              </w:rPr>
                            </w:pPr>
                            <w:r w:rsidRPr="009501A9">
                              <w:rPr>
                                <w:rFonts w:ascii="Times New Roman" w:hAnsi="Times New Roman" w:cs="Times New Roman"/>
                                <w:b/>
                                <w:i w:val="0"/>
                                <w:sz w:val="18"/>
                                <w:szCs w:val="18"/>
                              </w:rPr>
                              <w:t>July /August 2024</w:t>
                            </w:r>
                          </w:p>
                          <w:p w14:paraId="0BBFC8C5" w14:textId="33B7639C" w:rsidR="001E6FC7" w:rsidRPr="009501A9" w:rsidRDefault="001E6FC7" w:rsidP="009501A9">
                            <w:pPr>
                              <w:spacing w:after="120" w:line="240" w:lineRule="auto"/>
                              <w:jc w:val="center"/>
                              <w:rPr>
                                <w:rFonts w:ascii="Times New Roman" w:hAnsi="Times New Roman" w:cs="Times New Roman"/>
                                <w:b/>
                                <w:i w:val="0"/>
                                <w:sz w:val="18"/>
                                <w:szCs w:val="18"/>
                              </w:rPr>
                            </w:pPr>
                            <w:proofErr w:type="gramStart"/>
                            <w:r w:rsidRPr="009501A9">
                              <w:rPr>
                                <w:rFonts w:ascii="Times New Roman" w:hAnsi="Times New Roman" w:cs="Times New Roman"/>
                                <w:b/>
                                <w:i w:val="0"/>
                                <w:sz w:val="18"/>
                                <w:szCs w:val="18"/>
                              </w:rPr>
                              <w:t>2</w:t>
                            </w:r>
                            <w:r w:rsidR="008318AA" w:rsidRPr="009501A9">
                              <w:rPr>
                                <w:rFonts w:ascii="Times New Roman" w:hAnsi="Times New Roman" w:cs="Times New Roman"/>
                                <w:b/>
                                <w:i w:val="0"/>
                                <w:sz w:val="18"/>
                                <w:szCs w:val="18"/>
                              </w:rPr>
                              <w:t xml:space="preserve"> </w:t>
                            </w:r>
                            <w:r w:rsidRPr="009501A9">
                              <w:rPr>
                                <w:rFonts w:ascii="Times New Roman" w:hAnsi="Times New Roman" w:cs="Times New Roman"/>
                                <w:b/>
                                <w:i w:val="0"/>
                                <w:sz w:val="18"/>
                                <w:szCs w:val="18"/>
                              </w:rPr>
                              <w:t xml:space="preserve"> :</w:t>
                            </w:r>
                            <w:proofErr w:type="gramEnd"/>
                            <w:r w:rsidR="008318AA" w:rsidRPr="009501A9">
                              <w:rPr>
                                <w:rFonts w:ascii="Times New Roman" w:hAnsi="Times New Roman" w:cs="Times New Roman"/>
                                <w:b/>
                                <w:i w:val="0"/>
                                <w:sz w:val="18"/>
                                <w:szCs w:val="18"/>
                              </w:rPr>
                              <w:t xml:space="preserve"> </w:t>
                            </w:r>
                            <w:r w:rsidRPr="009501A9">
                              <w:rPr>
                                <w:rFonts w:ascii="Times New Roman" w:hAnsi="Times New Roman" w:cs="Times New Roman"/>
                                <w:b/>
                                <w:i w:val="0"/>
                                <w:sz w:val="18"/>
                                <w:szCs w:val="18"/>
                              </w:rPr>
                              <w:t>15 Minutes</w:t>
                            </w:r>
                          </w:p>
                          <w:p w14:paraId="5785DA99" w14:textId="77777777" w:rsidR="001E6FC7" w:rsidRPr="009501A9" w:rsidRDefault="001E6FC7" w:rsidP="009501A9">
                            <w:pPr>
                              <w:spacing w:after="120" w:line="240" w:lineRule="auto"/>
                              <w:jc w:val="center"/>
                              <w:rPr>
                                <w:rFonts w:ascii="Tahoma" w:hAnsi="Tahoma" w:cs="Tahoma"/>
                                <w:b/>
                                <w:i w:val="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FE1077" id="_x0000_t202" coordsize="21600,21600" o:spt="202" path="m,l,21600r21600,l21600,xe">
                <v:stroke joinstyle="miter"/>
                <v:path gradientshapeok="t" o:connecttype="rect"/>
              </v:shapetype>
              <v:shape id="Text Box 1" o:spid="_x0000_s1026" type="#_x0000_t202" style="position:absolute;left:0;text-align:left;margin-left:33pt;margin-top:-23.25pt;width:163.5pt;height:10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" fillcolor="white [3212]" strokecolor="white [3212]" strokeweight=".5pt">
                <v:textbox>
                  <w:txbxContent>
                    <w:p w14:paraId="0616E275" w14:textId="4539FE79" w:rsidR="001E6FC7" w:rsidRPr="009501A9" w:rsidRDefault="001E6FC7" w:rsidP="009501A9">
                      <w:pPr>
                        <w:spacing w:after="120" w:line="240" w:lineRule="auto"/>
                        <w:jc w:val="center"/>
                        <w:rPr>
                          <w:rFonts w:ascii="Tahoma" w:hAnsi="Tahoma" w:cs="Tahoma"/>
                          <w:b/>
                          <w:i w:val="0"/>
                          <w:sz w:val="18"/>
                          <w:szCs w:val="18"/>
                        </w:rPr>
                      </w:pPr>
                      <w:r w:rsidRPr="009501A9">
                        <w:rPr>
                          <w:rFonts w:ascii="Tahoma" w:eastAsia="Times New Roman" w:hAnsi="Tahoma" w:cs="Tahoma"/>
                          <w:b/>
                          <w:i w:val="0"/>
                          <w:color w:val="181717"/>
                          <w:sz w:val="18"/>
                          <w:szCs w:val="18"/>
                        </w:rPr>
                        <w:t>241/1</w:t>
                      </w:r>
                    </w:p>
                    <w:p w14:paraId="36FA4CD7" w14:textId="117EC5E8" w:rsidR="001E6FC7" w:rsidRPr="009501A9" w:rsidRDefault="009501A9" w:rsidP="009501A9">
                      <w:pPr>
                        <w:spacing w:after="120" w:line="240" w:lineRule="auto"/>
                        <w:ind w:left="10" w:right="-15" w:hanging="10"/>
                        <w:jc w:val="center"/>
                        <w:rPr>
                          <w:rFonts w:ascii="Tahoma" w:hAnsi="Tahoma" w:cs="Tahoma"/>
                          <w:b/>
                          <w:i w:val="0"/>
                          <w:sz w:val="18"/>
                          <w:szCs w:val="18"/>
                        </w:rPr>
                      </w:pPr>
                      <w:r w:rsidRPr="009501A9">
                        <w:rPr>
                          <w:rFonts w:ascii="Tahoma" w:eastAsia="Times New Roman" w:hAnsi="Tahoma" w:cs="Tahoma"/>
                          <w:b/>
                          <w:i w:val="0"/>
                          <w:color w:val="181717"/>
                          <w:sz w:val="18"/>
                          <w:szCs w:val="18"/>
                        </w:rPr>
                        <w:t>History &amp; Political Education</w:t>
                      </w:r>
                    </w:p>
                    <w:p w14:paraId="3B629FA2" w14:textId="77777777" w:rsidR="001E6FC7" w:rsidRPr="009501A9" w:rsidRDefault="001E6FC7" w:rsidP="009501A9">
                      <w:pPr>
                        <w:spacing w:after="120" w:line="240" w:lineRule="auto"/>
                        <w:jc w:val="center"/>
                        <w:rPr>
                          <w:rFonts w:ascii="Tahoma" w:hAnsi="Tahoma" w:cs="Tahoma"/>
                          <w:b/>
                          <w:i w:val="0"/>
                          <w:sz w:val="18"/>
                          <w:szCs w:val="18"/>
                        </w:rPr>
                      </w:pPr>
                      <w:r w:rsidRPr="009501A9">
                        <w:rPr>
                          <w:rFonts w:ascii="Tahoma" w:hAnsi="Tahoma" w:cs="Tahoma"/>
                          <w:b/>
                          <w:i w:val="0"/>
                          <w:sz w:val="18"/>
                          <w:szCs w:val="18"/>
                        </w:rPr>
                        <w:t>Paper 1</w:t>
                      </w:r>
                    </w:p>
                    <w:p w14:paraId="5192E749" w14:textId="77777777" w:rsidR="001E6FC7" w:rsidRPr="009501A9" w:rsidRDefault="001E6FC7" w:rsidP="009501A9">
                      <w:pPr>
                        <w:spacing w:after="120" w:line="240" w:lineRule="auto"/>
                        <w:jc w:val="center"/>
                        <w:rPr>
                          <w:rFonts w:ascii="Times New Roman" w:hAnsi="Times New Roman" w:cs="Times New Roman"/>
                          <w:b/>
                          <w:i w:val="0"/>
                          <w:sz w:val="18"/>
                          <w:szCs w:val="18"/>
                        </w:rPr>
                      </w:pPr>
                      <w:r w:rsidRPr="009501A9">
                        <w:rPr>
                          <w:rFonts w:ascii="Times New Roman" w:hAnsi="Times New Roman" w:cs="Times New Roman"/>
                          <w:b/>
                          <w:i w:val="0"/>
                          <w:sz w:val="18"/>
                          <w:szCs w:val="18"/>
                        </w:rPr>
                        <w:t>July /August 2024</w:t>
                      </w:r>
                    </w:p>
                    <w:p w14:paraId="0BBFC8C5" w14:textId="33B7639C" w:rsidR="001E6FC7" w:rsidRPr="009501A9" w:rsidRDefault="001E6FC7" w:rsidP="009501A9">
                      <w:pPr>
                        <w:spacing w:after="120" w:line="240" w:lineRule="auto"/>
                        <w:jc w:val="center"/>
                        <w:rPr>
                          <w:rFonts w:ascii="Times New Roman" w:hAnsi="Times New Roman" w:cs="Times New Roman"/>
                          <w:b/>
                          <w:i w:val="0"/>
                          <w:sz w:val="18"/>
                          <w:szCs w:val="18"/>
                        </w:rPr>
                      </w:pPr>
                      <w:proofErr w:type="gramStart"/>
                      <w:r w:rsidRPr="009501A9">
                        <w:rPr>
                          <w:rFonts w:ascii="Times New Roman" w:hAnsi="Times New Roman" w:cs="Times New Roman"/>
                          <w:b/>
                          <w:i w:val="0"/>
                          <w:sz w:val="18"/>
                          <w:szCs w:val="18"/>
                        </w:rPr>
                        <w:t>2</w:t>
                      </w:r>
                      <w:r w:rsidR="008318AA" w:rsidRPr="009501A9">
                        <w:rPr>
                          <w:rFonts w:ascii="Times New Roman" w:hAnsi="Times New Roman" w:cs="Times New Roman"/>
                          <w:b/>
                          <w:i w:val="0"/>
                          <w:sz w:val="18"/>
                          <w:szCs w:val="18"/>
                        </w:rPr>
                        <w:t xml:space="preserve"> </w:t>
                      </w:r>
                      <w:r w:rsidRPr="009501A9">
                        <w:rPr>
                          <w:rFonts w:ascii="Times New Roman" w:hAnsi="Times New Roman" w:cs="Times New Roman"/>
                          <w:b/>
                          <w:i w:val="0"/>
                          <w:sz w:val="18"/>
                          <w:szCs w:val="18"/>
                        </w:rPr>
                        <w:t xml:space="preserve"> :</w:t>
                      </w:r>
                      <w:proofErr w:type="gramEnd"/>
                      <w:r w:rsidR="008318AA" w:rsidRPr="009501A9">
                        <w:rPr>
                          <w:rFonts w:ascii="Times New Roman" w:hAnsi="Times New Roman" w:cs="Times New Roman"/>
                          <w:b/>
                          <w:i w:val="0"/>
                          <w:sz w:val="18"/>
                          <w:szCs w:val="18"/>
                        </w:rPr>
                        <w:t xml:space="preserve"> </w:t>
                      </w:r>
                      <w:r w:rsidRPr="009501A9">
                        <w:rPr>
                          <w:rFonts w:ascii="Times New Roman" w:hAnsi="Times New Roman" w:cs="Times New Roman"/>
                          <w:b/>
                          <w:i w:val="0"/>
                          <w:sz w:val="18"/>
                          <w:szCs w:val="18"/>
                        </w:rPr>
                        <w:t>15 Minutes</w:t>
                      </w:r>
                    </w:p>
                    <w:p w14:paraId="5785DA99" w14:textId="77777777" w:rsidR="001E6FC7" w:rsidRPr="009501A9" w:rsidRDefault="001E6FC7" w:rsidP="009501A9">
                      <w:pPr>
                        <w:spacing w:after="120" w:line="240" w:lineRule="auto"/>
                        <w:jc w:val="center"/>
                        <w:rPr>
                          <w:rFonts w:ascii="Tahoma" w:hAnsi="Tahoma" w:cs="Tahoma"/>
                          <w:b/>
                          <w:i w:val="0"/>
                          <w:sz w:val="18"/>
                          <w:szCs w:val="18"/>
                        </w:rPr>
                      </w:pPr>
                    </w:p>
                  </w:txbxContent>
                </v:textbox>
              </v:shape>
            </w:pict>
          </mc:Fallback>
        </mc:AlternateContent>
      </w:r>
      <w:r w:rsidRPr="00902C80">
        <w:rPr>
          <w:noProof/>
          <w:position w:val="-156"/>
        </w:rPr>
        <w:drawing>
          <wp:inline distT="0" distB="0" distL="0" distR="0" wp14:anchorId="1D9E8301" wp14:editId="11F40097">
            <wp:extent cx="1031875" cy="952500"/>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7"/>
                    <a:stretch>
                      <a:fillRect/>
                    </a:stretch>
                  </pic:blipFill>
                  <pic:spPr>
                    <a:xfrm>
                      <a:off x="0" y="0"/>
                      <a:ext cx="1031875" cy="952500"/>
                    </a:xfrm>
                    <a:prstGeom prst="rect">
                      <a:avLst/>
                    </a:prstGeom>
                  </pic:spPr>
                </pic:pic>
              </a:graphicData>
            </a:graphic>
          </wp:inline>
        </w:drawing>
      </w:r>
    </w:p>
    <w:p w14:paraId="08094761" w14:textId="77777777" w:rsidR="001E6FC7" w:rsidRDefault="001E6FC7" w:rsidP="001E6FC7">
      <w:pPr>
        <w:spacing w:line="240" w:lineRule="auto"/>
        <w:jc w:val="center"/>
        <w:rPr>
          <w:rFonts w:ascii="Times New Roman" w:eastAsia="Times New Roman" w:hAnsi="Times New Roman" w:cs="Times New Roman"/>
          <w:b/>
          <w:color w:val="181717"/>
          <w:sz w:val="28"/>
        </w:rPr>
      </w:pPr>
    </w:p>
    <w:p w14:paraId="67041C18" w14:textId="77777777" w:rsidR="001E6FC7" w:rsidRPr="008B46AA" w:rsidRDefault="001E6FC7" w:rsidP="001E6FC7">
      <w:pPr>
        <w:pStyle w:val="BodyText2"/>
        <w:spacing w:line="276" w:lineRule="auto"/>
        <w:ind w:left="0"/>
        <w:rPr>
          <w:rFonts w:ascii="Arial Black" w:hAnsi="Arial Black"/>
          <w:b/>
          <w:bCs/>
          <w:sz w:val="24"/>
          <w:szCs w:val="24"/>
        </w:rPr>
      </w:pPr>
      <w:r w:rsidRPr="008B46AA">
        <w:rPr>
          <w:rFonts w:ascii="Arial Black" w:hAnsi="Arial Black"/>
          <w:b/>
          <w:bCs/>
          <w:sz w:val="24"/>
          <w:szCs w:val="24"/>
        </w:rPr>
        <w:t>KAYUNGA SECONDARY SCHOOLS EXAMINATIONS COMMITTEE (KASSEC)</w:t>
      </w:r>
    </w:p>
    <w:p w14:paraId="23B6A5FA" w14:textId="77777777" w:rsidR="001E6FC7" w:rsidRPr="008318AA" w:rsidRDefault="001E6FC7" w:rsidP="001E6FC7">
      <w:pPr>
        <w:jc w:val="center"/>
        <w:rPr>
          <w:rFonts w:ascii="Arial Black" w:hAnsi="Arial Black" w:cs="Tahoma"/>
          <w:b/>
          <w:i w:val="0"/>
          <w:szCs w:val="24"/>
        </w:rPr>
      </w:pPr>
      <w:r w:rsidRPr="008318AA">
        <w:rPr>
          <w:rFonts w:ascii="Arial Black" w:hAnsi="Arial Black" w:cs="Tahoma"/>
          <w:b/>
          <w:i w:val="0"/>
          <w:szCs w:val="24"/>
        </w:rPr>
        <w:t>JOINT MOCK EXAMINATION 2024</w:t>
      </w:r>
    </w:p>
    <w:p w14:paraId="310A38D2" w14:textId="77777777" w:rsidR="001E6FC7" w:rsidRPr="008318AA" w:rsidRDefault="001E6FC7" w:rsidP="001E6FC7">
      <w:pPr>
        <w:jc w:val="center"/>
        <w:rPr>
          <w:rFonts w:ascii="Arial Black" w:hAnsi="Arial Black" w:cs="Tahoma"/>
          <w:b/>
          <w:bCs/>
          <w:i w:val="0"/>
          <w:szCs w:val="24"/>
          <w:lang w:val="en-GB"/>
        </w:rPr>
      </w:pPr>
      <w:r w:rsidRPr="008318AA">
        <w:rPr>
          <w:rFonts w:ascii="Arial Black" w:hAnsi="Arial Black" w:cs="Tahoma"/>
          <w:b/>
          <w:bCs/>
          <w:i w:val="0"/>
          <w:szCs w:val="24"/>
          <w:lang w:val="en-GB"/>
        </w:rPr>
        <w:t>Uganda Certificate of Education</w:t>
      </w:r>
    </w:p>
    <w:p w14:paraId="581C1F31" w14:textId="77777777" w:rsidR="001E6FC7" w:rsidRDefault="001E6FC7" w:rsidP="001E6FC7">
      <w:pPr>
        <w:spacing w:after="162" w:line="259" w:lineRule="auto"/>
        <w:ind w:left="0" w:firstLine="0"/>
        <w:rPr>
          <w:rFonts w:ascii="Tahoma" w:hAnsi="Tahoma" w:cs="Tahoma"/>
          <w:b/>
          <w:i w:val="0"/>
          <w:sz w:val="26"/>
          <w:szCs w:val="26"/>
        </w:rPr>
      </w:pPr>
    </w:p>
    <w:p w14:paraId="3ABA1988" w14:textId="5DC150C6" w:rsidR="00DB1627" w:rsidRPr="001E6FC7" w:rsidRDefault="00DB1627" w:rsidP="001E6FC7">
      <w:pPr>
        <w:spacing w:after="162" w:line="259" w:lineRule="auto"/>
        <w:ind w:left="10" w:hanging="10"/>
        <w:jc w:val="center"/>
        <w:rPr>
          <w:rFonts w:ascii="Tahoma" w:hAnsi="Tahoma" w:cs="Tahoma"/>
          <w:sz w:val="26"/>
          <w:szCs w:val="26"/>
        </w:rPr>
      </w:pPr>
      <w:r w:rsidRPr="001E6FC7">
        <w:rPr>
          <w:rFonts w:ascii="Tahoma" w:hAnsi="Tahoma" w:cs="Tahoma"/>
          <w:b/>
          <w:i w:val="0"/>
          <w:sz w:val="26"/>
          <w:szCs w:val="26"/>
        </w:rPr>
        <w:t>HISTORY AND POLITICAL EDUCATION.</w:t>
      </w:r>
    </w:p>
    <w:p w14:paraId="12971DD1" w14:textId="77777777" w:rsidR="001E6FC7" w:rsidRDefault="001E6FC7" w:rsidP="001E6FC7">
      <w:pPr>
        <w:spacing w:after="145" w:line="250" w:lineRule="auto"/>
        <w:ind w:left="-5" w:hanging="10"/>
        <w:jc w:val="center"/>
        <w:rPr>
          <w:rFonts w:ascii="Tahoma" w:hAnsi="Tahoma" w:cs="Tahoma"/>
          <w:i w:val="0"/>
          <w:sz w:val="26"/>
          <w:szCs w:val="26"/>
        </w:rPr>
      </w:pPr>
    </w:p>
    <w:p w14:paraId="10725006" w14:textId="5A693EB2" w:rsidR="00DB1627" w:rsidRPr="001E6FC7" w:rsidRDefault="001E6FC7" w:rsidP="001E6FC7">
      <w:pPr>
        <w:spacing w:after="145" w:line="250" w:lineRule="auto"/>
        <w:ind w:left="-5" w:hanging="10"/>
        <w:jc w:val="center"/>
        <w:rPr>
          <w:rFonts w:ascii="Tahoma" w:hAnsi="Tahoma" w:cs="Tahoma"/>
          <w:b/>
          <w:i w:val="0"/>
          <w:sz w:val="26"/>
          <w:szCs w:val="26"/>
        </w:rPr>
      </w:pPr>
      <w:r w:rsidRPr="001E6FC7">
        <w:rPr>
          <w:rFonts w:ascii="Tahoma" w:hAnsi="Tahoma" w:cs="Tahoma"/>
          <w:b/>
          <w:i w:val="0"/>
          <w:sz w:val="26"/>
          <w:szCs w:val="26"/>
        </w:rPr>
        <w:t xml:space="preserve">Paper </w:t>
      </w:r>
      <w:r w:rsidR="00DB1627" w:rsidRPr="001E6FC7">
        <w:rPr>
          <w:rFonts w:ascii="Tahoma" w:hAnsi="Tahoma" w:cs="Tahoma"/>
          <w:b/>
          <w:i w:val="0"/>
          <w:sz w:val="26"/>
          <w:szCs w:val="26"/>
        </w:rPr>
        <w:t>1</w:t>
      </w:r>
    </w:p>
    <w:p w14:paraId="4A5F84A9" w14:textId="77777777" w:rsidR="001E6FC7" w:rsidRPr="001E6FC7" w:rsidRDefault="001E6FC7" w:rsidP="001E6FC7">
      <w:pPr>
        <w:spacing w:after="145" w:line="250" w:lineRule="auto"/>
        <w:ind w:left="-5" w:hanging="10"/>
        <w:jc w:val="center"/>
        <w:rPr>
          <w:rFonts w:ascii="Tahoma" w:hAnsi="Tahoma" w:cs="Tahoma"/>
          <w:b/>
          <w:sz w:val="26"/>
          <w:szCs w:val="26"/>
        </w:rPr>
      </w:pPr>
    </w:p>
    <w:p w14:paraId="0C74B2F3" w14:textId="0914A0F6" w:rsidR="00DB1627" w:rsidRDefault="00DB1627" w:rsidP="001E6FC7">
      <w:pPr>
        <w:spacing w:after="145" w:line="250" w:lineRule="auto"/>
        <w:ind w:left="-5" w:hanging="10"/>
        <w:jc w:val="center"/>
        <w:rPr>
          <w:rFonts w:ascii="Tahoma" w:hAnsi="Tahoma" w:cs="Tahoma"/>
          <w:b/>
          <w:i w:val="0"/>
          <w:sz w:val="26"/>
          <w:szCs w:val="26"/>
        </w:rPr>
      </w:pPr>
      <w:r w:rsidRPr="001E6FC7">
        <w:rPr>
          <w:rFonts w:ascii="Tahoma" w:hAnsi="Tahoma" w:cs="Tahoma"/>
          <w:b/>
          <w:i w:val="0"/>
          <w:sz w:val="26"/>
          <w:szCs w:val="26"/>
        </w:rPr>
        <w:t>2 hours 15 minutes</w:t>
      </w:r>
    </w:p>
    <w:p w14:paraId="1555A3D2" w14:textId="5BEBC4A5" w:rsidR="001E6FC7" w:rsidRPr="001E6FC7" w:rsidRDefault="001E6FC7" w:rsidP="001E6FC7">
      <w:pPr>
        <w:tabs>
          <w:tab w:val="left" w:pos="2445"/>
        </w:tabs>
        <w:spacing w:after="145" w:line="250" w:lineRule="auto"/>
        <w:ind w:left="0" w:firstLine="0"/>
        <w:rPr>
          <w:rFonts w:ascii="Tahoma" w:hAnsi="Tahoma" w:cs="Tahoma"/>
          <w:b/>
          <w:sz w:val="26"/>
          <w:szCs w:val="26"/>
        </w:rPr>
      </w:pPr>
    </w:p>
    <w:p w14:paraId="7401D3AA" w14:textId="77777777" w:rsidR="00DB1627" w:rsidRPr="001E6FC7" w:rsidRDefault="00DB1627" w:rsidP="00DB1627">
      <w:pPr>
        <w:spacing w:after="139" w:line="259" w:lineRule="auto"/>
        <w:ind w:left="10" w:hanging="10"/>
        <w:rPr>
          <w:rFonts w:ascii="Tahoma" w:hAnsi="Tahoma" w:cs="Tahoma"/>
          <w:sz w:val="26"/>
          <w:szCs w:val="26"/>
        </w:rPr>
      </w:pPr>
      <w:r w:rsidRPr="001E6FC7">
        <w:rPr>
          <w:rFonts w:ascii="Tahoma" w:hAnsi="Tahoma" w:cs="Tahoma"/>
          <w:b/>
          <w:i w:val="0"/>
          <w:sz w:val="26"/>
          <w:szCs w:val="26"/>
        </w:rPr>
        <w:t xml:space="preserve">INSTRUCTIONS TO CANDIDATES:  </w:t>
      </w:r>
    </w:p>
    <w:p w14:paraId="0522143A" w14:textId="77777777" w:rsidR="00DB1627" w:rsidRPr="001E6FC7" w:rsidRDefault="00DB1627" w:rsidP="001E6FC7">
      <w:pPr>
        <w:pStyle w:val="ListParagraph"/>
        <w:numPr>
          <w:ilvl w:val="0"/>
          <w:numId w:val="6"/>
        </w:numPr>
        <w:spacing w:after="0" w:line="360" w:lineRule="auto"/>
        <w:ind w:left="703" w:hanging="357"/>
        <w:rPr>
          <w:rFonts w:ascii="Bookman Old Style" w:hAnsi="Bookman Old Style" w:cs="Tahoma"/>
          <w:sz w:val="26"/>
          <w:szCs w:val="26"/>
        </w:rPr>
      </w:pPr>
      <w:r w:rsidRPr="001E6FC7">
        <w:rPr>
          <w:rFonts w:ascii="Bookman Old Style" w:hAnsi="Bookman Old Style" w:cs="Tahoma"/>
          <w:sz w:val="26"/>
          <w:szCs w:val="26"/>
        </w:rPr>
        <w:t xml:space="preserve">This paper consists of sections </w:t>
      </w:r>
      <w:r w:rsidRPr="001E6FC7">
        <w:rPr>
          <w:rFonts w:ascii="Bookman Old Style" w:hAnsi="Bookman Old Style" w:cs="Tahoma"/>
          <w:b/>
          <w:sz w:val="26"/>
          <w:szCs w:val="26"/>
        </w:rPr>
        <w:t>A</w:t>
      </w:r>
      <w:r w:rsidRPr="001E6FC7">
        <w:rPr>
          <w:rFonts w:ascii="Bookman Old Style" w:hAnsi="Bookman Old Style" w:cs="Tahoma"/>
          <w:sz w:val="26"/>
          <w:szCs w:val="26"/>
        </w:rPr>
        <w:t xml:space="preserve"> and </w:t>
      </w:r>
      <w:r w:rsidRPr="001E6FC7">
        <w:rPr>
          <w:rFonts w:ascii="Bookman Old Style" w:hAnsi="Bookman Old Style" w:cs="Tahoma"/>
          <w:b/>
          <w:sz w:val="26"/>
          <w:szCs w:val="26"/>
        </w:rPr>
        <w:t>B.</w:t>
      </w:r>
      <w:r w:rsidRPr="001E6FC7">
        <w:rPr>
          <w:rFonts w:ascii="Bookman Old Style" w:hAnsi="Bookman Old Style" w:cs="Tahoma"/>
          <w:sz w:val="26"/>
          <w:szCs w:val="26"/>
        </w:rPr>
        <w:t xml:space="preserve"> It has four examination items. </w:t>
      </w:r>
    </w:p>
    <w:p w14:paraId="076EA51A" w14:textId="747C719E" w:rsidR="00DB1627" w:rsidRPr="001E6FC7" w:rsidRDefault="00DB1627" w:rsidP="001E6FC7">
      <w:pPr>
        <w:pStyle w:val="ListParagraph"/>
        <w:numPr>
          <w:ilvl w:val="0"/>
          <w:numId w:val="6"/>
        </w:numPr>
        <w:spacing w:after="0" w:line="360" w:lineRule="auto"/>
        <w:ind w:left="703" w:hanging="357"/>
        <w:rPr>
          <w:rFonts w:ascii="Bookman Old Style" w:hAnsi="Bookman Old Style" w:cs="Tahoma"/>
          <w:sz w:val="26"/>
          <w:szCs w:val="26"/>
        </w:rPr>
      </w:pPr>
      <w:r w:rsidRPr="001E6FC7">
        <w:rPr>
          <w:rFonts w:ascii="Bookman Old Style" w:hAnsi="Bookman Old Style" w:cs="Tahoma"/>
          <w:sz w:val="26"/>
          <w:szCs w:val="26"/>
        </w:rPr>
        <w:t xml:space="preserve">Section </w:t>
      </w:r>
      <w:r w:rsidRPr="001E6FC7">
        <w:rPr>
          <w:rFonts w:ascii="Bookman Old Style" w:hAnsi="Bookman Old Style" w:cs="Tahoma"/>
          <w:b/>
          <w:sz w:val="26"/>
          <w:szCs w:val="26"/>
        </w:rPr>
        <w:t>A</w:t>
      </w:r>
      <w:r w:rsidRPr="001E6FC7">
        <w:rPr>
          <w:rFonts w:ascii="Bookman Old Style" w:hAnsi="Bookman Old Style" w:cs="Tahoma"/>
          <w:sz w:val="26"/>
          <w:szCs w:val="26"/>
        </w:rPr>
        <w:t xml:space="preserve"> is compulsory.  </w:t>
      </w:r>
    </w:p>
    <w:p w14:paraId="3AC09A7B" w14:textId="77777777" w:rsidR="00DB1627" w:rsidRPr="001E6FC7" w:rsidRDefault="00DB1627" w:rsidP="001E6FC7">
      <w:pPr>
        <w:pStyle w:val="ListParagraph"/>
        <w:numPr>
          <w:ilvl w:val="0"/>
          <w:numId w:val="6"/>
        </w:numPr>
        <w:spacing w:after="0" w:line="360" w:lineRule="auto"/>
        <w:ind w:left="703" w:hanging="357"/>
        <w:rPr>
          <w:rFonts w:ascii="Bookman Old Style" w:hAnsi="Bookman Old Style" w:cs="Tahoma"/>
          <w:sz w:val="26"/>
          <w:szCs w:val="26"/>
        </w:rPr>
      </w:pPr>
      <w:r w:rsidRPr="001E6FC7">
        <w:rPr>
          <w:rFonts w:ascii="Bookman Old Style" w:hAnsi="Bookman Old Style" w:cs="Tahoma"/>
          <w:sz w:val="26"/>
          <w:szCs w:val="26"/>
        </w:rPr>
        <w:t xml:space="preserve">Answer </w:t>
      </w:r>
      <w:r w:rsidRPr="001E6FC7">
        <w:rPr>
          <w:rFonts w:ascii="Bookman Old Style" w:hAnsi="Bookman Old Style" w:cs="Tahoma"/>
          <w:b/>
          <w:sz w:val="26"/>
          <w:szCs w:val="26"/>
        </w:rPr>
        <w:t>one</w:t>
      </w:r>
      <w:r w:rsidRPr="001E6FC7">
        <w:rPr>
          <w:rFonts w:ascii="Bookman Old Style" w:hAnsi="Bookman Old Style" w:cs="Tahoma"/>
          <w:sz w:val="26"/>
          <w:szCs w:val="26"/>
        </w:rPr>
        <w:t xml:space="preserve"> item from Section </w:t>
      </w:r>
      <w:r w:rsidRPr="001E6FC7">
        <w:rPr>
          <w:rFonts w:ascii="Bookman Old Style" w:hAnsi="Bookman Old Style" w:cs="Tahoma"/>
          <w:b/>
          <w:sz w:val="26"/>
          <w:szCs w:val="26"/>
        </w:rPr>
        <w:t>B.</w:t>
      </w:r>
      <w:r w:rsidRPr="001E6FC7">
        <w:rPr>
          <w:rFonts w:ascii="Bookman Old Style" w:hAnsi="Bookman Old Style" w:cs="Tahoma"/>
          <w:sz w:val="26"/>
          <w:szCs w:val="26"/>
        </w:rPr>
        <w:t xml:space="preserve"> </w:t>
      </w:r>
    </w:p>
    <w:p w14:paraId="09F337D4" w14:textId="44CC81A0" w:rsidR="00DB1627" w:rsidRPr="001E6FC7" w:rsidRDefault="00DB1627" w:rsidP="001E6FC7">
      <w:pPr>
        <w:pStyle w:val="ListParagraph"/>
        <w:numPr>
          <w:ilvl w:val="0"/>
          <w:numId w:val="6"/>
        </w:numPr>
        <w:spacing w:after="0" w:line="360" w:lineRule="auto"/>
        <w:ind w:left="703" w:hanging="357"/>
        <w:rPr>
          <w:rFonts w:ascii="Bookman Old Style" w:hAnsi="Bookman Old Style" w:cs="Tahoma"/>
          <w:sz w:val="26"/>
          <w:szCs w:val="26"/>
        </w:rPr>
      </w:pPr>
      <w:r w:rsidRPr="001E6FC7">
        <w:rPr>
          <w:rFonts w:ascii="Bookman Old Style" w:hAnsi="Bookman Old Style" w:cs="Tahoma"/>
          <w:sz w:val="26"/>
          <w:szCs w:val="26"/>
        </w:rPr>
        <w:t xml:space="preserve">Answer </w:t>
      </w:r>
      <w:r w:rsidRPr="008318AA">
        <w:rPr>
          <w:rFonts w:ascii="Bookman Old Style" w:hAnsi="Bookman Old Style" w:cs="Tahoma"/>
          <w:b/>
          <w:sz w:val="26"/>
          <w:szCs w:val="26"/>
        </w:rPr>
        <w:t xml:space="preserve">three </w:t>
      </w:r>
      <w:r w:rsidRPr="001E6FC7">
        <w:rPr>
          <w:rFonts w:ascii="Bookman Old Style" w:hAnsi="Bookman Old Style" w:cs="Tahoma"/>
          <w:sz w:val="26"/>
          <w:szCs w:val="26"/>
        </w:rPr>
        <w:t xml:space="preserve">examination items in all.  </w:t>
      </w:r>
    </w:p>
    <w:p w14:paraId="52B17D02" w14:textId="77777777" w:rsidR="00DB1627" w:rsidRPr="001E6FC7" w:rsidRDefault="00DB1627" w:rsidP="001E6FC7">
      <w:pPr>
        <w:pStyle w:val="ListParagraph"/>
        <w:numPr>
          <w:ilvl w:val="0"/>
          <w:numId w:val="6"/>
        </w:numPr>
        <w:spacing w:after="0" w:line="360" w:lineRule="auto"/>
        <w:ind w:left="703" w:hanging="357"/>
        <w:rPr>
          <w:rFonts w:ascii="Bookman Old Style" w:hAnsi="Bookman Old Style" w:cs="Tahoma"/>
          <w:sz w:val="26"/>
          <w:szCs w:val="26"/>
        </w:rPr>
      </w:pPr>
      <w:r w:rsidRPr="001E6FC7">
        <w:rPr>
          <w:rFonts w:ascii="Bookman Old Style" w:hAnsi="Bookman Old Style" w:cs="Tahoma"/>
          <w:sz w:val="26"/>
          <w:szCs w:val="26"/>
        </w:rPr>
        <w:t xml:space="preserve">Any additional item answered will not be scored.  </w:t>
      </w:r>
    </w:p>
    <w:p w14:paraId="7E158A04" w14:textId="77777777" w:rsidR="00DB1627" w:rsidRPr="001E6FC7" w:rsidRDefault="00DB1627" w:rsidP="001E6FC7">
      <w:pPr>
        <w:pStyle w:val="ListParagraph"/>
        <w:numPr>
          <w:ilvl w:val="0"/>
          <w:numId w:val="6"/>
        </w:numPr>
        <w:spacing w:after="0" w:line="360" w:lineRule="auto"/>
        <w:ind w:left="703" w:hanging="357"/>
        <w:rPr>
          <w:rFonts w:ascii="Bookman Old Style" w:hAnsi="Bookman Old Style" w:cs="Tahoma"/>
          <w:sz w:val="26"/>
          <w:szCs w:val="26"/>
        </w:rPr>
      </w:pPr>
      <w:r w:rsidRPr="001E6FC7">
        <w:rPr>
          <w:rFonts w:ascii="Bookman Old Style" w:hAnsi="Bookman Old Style" w:cs="Tahoma"/>
          <w:sz w:val="26"/>
          <w:szCs w:val="26"/>
        </w:rPr>
        <w:t xml:space="preserve">All answers must be written in the answer booklet(s) provided. </w:t>
      </w:r>
    </w:p>
    <w:p w14:paraId="503DFEEA" w14:textId="77777777" w:rsidR="001E6FC7" w:rsidRDefault="00DB1627" w:rsidP="00DB1627">
      <w:pPr>
        <w:spacing w:after="142"/>
        <w:ind w:left="0" w:firstLine="0"/>
        <w:rPr>
          <w:rFonts w:ascii="Tahoma" w:eastAsia="Calibri" w:hAnsi="Tahoma" w:cs="Tahoma"/>
          <w:i w:val="0"/>
          <w:sz w:val="26"/>
          <w:szCs w:val="26"/>
        </w:rPr>
      </w:pPr>
      <w:r w:rsidRPr="001E6FC7">
        <w:rPr>
          <w:rFonts w:ascii="Tahoma" w:eastAsia="Calibri" w:hAnsi="Tahoma" w:cs="Tahoma"/>
          <w:i w:val="0"/>
          <w:sz w:val="26"/>
          <w:szCs w:val="26"/>
        </w:rPr>
        <w:t xml:space="preserve">                         </w:t>
      </w:r>
    </w:p>
    <w:p w14:paraId="6346BB2E" w14:textId="77777777" w:rsidR="001E6FC7" w:rsidRDefault="001E6FC7" w:rsidP="00DB1627">
      <w:pPr>
        <w:spacing w:after="142"/>
        <w:ind w:left="0" w:firstLine="0"/>
        <w:rPr>
          <w:rFonts w:ascii="Tahoma" w:eastAsia="Calibri" w:hAnsi="Tahoma" w:cs="Tahoma"/>
          <w:i w:val="0"/>
          <w:sz w:val="26"/>
          <w:szCs w:val="26"/>
        </w:rPr>
      </w:pPr>
    </w:p>
    <w:p w14:paraId="2B87ADB4" w14:textId="77777777" w:rsidR="001E6FC7" w:rsidRDefault="001E6FC7" w:rsidP="00DB1627">
      <w:pPr>
        <w:spacing w:after="142"/>
        <w:ind w:left="0" w:firstLine="0"/>
        <w:rPr>
          <w:rFonts w:ascii="Tahoma" w:eastAsia="Calibri" w:hAnsi="Tahoma" w:cs="Tahoma"/>
          <w:i w:val="0"/>
          <w:sz w:val="26"/>
          <w:szCs w:val="26"/>
        </w:rPr>
      </w:pPr>
      <w:bookmarkStart w:id="0" w:name="_GoBack"/>
      <w:bookmarkEnd w:id="0"/>
    </w:p>
    <w:p w14:paraId="1AA8D780" w14:textId="77777777" w:rsidR="008318AA" w:rsidRDefault="008318AA" w:rsidP="008318AA">
      <w:pPr>
        <w:spacing w:after="142"/>
        <w:ind w:left="0" w:firstLine="0"/>
        <w:jc w:val="right"/>
        <w:rPr>
          <w:rFonts w:ascii="Tahoma" w:eastAsia="Calibri" w:hAnsi="Tahoma" w:cs="Tahoma"/>
          <w:b/>
          <w:i w:val="0"/>
          <w:sz w:val="26"/>
          <w:szCs w:val="26"/>
        </w:rPr>
      </w:pPr>
    </w:p>
    <w:p w14:paraId="210DB25B" w14:textId="5AC7288B" w:rsidR="001E6FC7" w:rsidRDefault="008318AA" w:rsidP="008318AA">
      <w:pPr>
        <w:spacing w:after="142"/>
        <w:ind w:left="0" w:firstLine="0"/>
        <w:jc w:val="right"/>
        <w:rPr>
          <w:rFonts w:ascii="Tahoma" w:eastAsia="Calibri" w:hAnsi="Tahoma" w:cs="Tahoma"/>
          <w:b/>
          <w:i w:val="0"/>
          <w:sz w:val="26"/>
          <w:szCs w:val="26"/>
        </w:rPr>
      </w:pPr>
      <w:r w:rsidRPr="008318AA">
        <w:rPr>
          <w:rFonts w:ascii="Tahoma" w:eastAsia="Calibri" w:hAnsi="Tahoma" w:cs="Tahoma"/>
          <w:b/>
          <w:i w:val="0"/>
          <w:sz w:val="26"/>
          <w:szCs w:val="26"/>
        </w:rPr>
        <w:t>Turn Over</w:t>
      </w:r>
    </w:p>
    <w:p w14:paraId="58C75707" w14:textId="77777777" w:rsidR="006260CF" w:rsidRPr="008318AA" w:rsidRDefault="006260CF" w:rsidP="008318AA">
      <w:pPr>
        <w:spacing w:after="142"/>
        <w:ind w:left="0" w:firstLine="0"/>
        <w:jc w:val="right"/>
        <w:rPr>
          <w:rFonts w:ascii="Tahoma" w:eastAsia="Calibri" w:hAnsi="Tahoma" w:cs="Tahoma"/>
          <w:b/>
          <w:i w:val="0"/>
          <w:sz w:val="26"/>
          <w:szCs w:val="26"/>
        </w:rPr>
      </w:pPr>
    </w:p>
    <w:p w14:paraId="52161FA3" w14:textId="75EE873D" w:rsidR="0055568B" w:rsidRPr="001E6FC7" w:rsidRDefault="00DB1627" w:rsidP="00DB1627">
      <w:pPr>
        <w:spacing w:after="142"/>
        <w:ind w:left="0" w:firstLine="0"/>
        <w:rPr>
          <w:rFonts w:ascii="Tahoma" w:hAnsi="Tahoma" w:cs="Tahoma"/>
          <w:sz w:val="26"/>
          <w:szCs w:val="26"/>
        </w:rPr>
      </w:pPr>
      <w:r w:rsidRPr="001E6FC7">
        <w:rPr>
          <w:rFonts w:ascii="Tahoma" w:eastAsia="Calibri" w:hAnsi="Tahoma" w:cs="Tahoma"/>
          <w:i w:val="0"/>
          <w:sz w:val="26"/>
          <w:szCs w:val="26"/>
        </w:rPr>
        <w:lastRenderedPageBreak/>
        <w:t xml:space="preserve"> </w:t>
      </w:r>
      <w:r w:rsidRPr="001E6FC7">
        <w:rPr>
          <w:rFonts w:ascii="Tahoma" w:hAnsi="Tahoma" w:cs="Tahoma"/>
          <w:b/>
          <w:i w:val="0"/>
          <w:sz w:val="26"/>
          <w:szCs w:val="26"/>
        </w:rPr>
        <w:t>SECTION A:</w:t>
      </w:r>
      <w:r w:rsidRPr="001E6FC7">
        <w:rPr>
          <w:rFonts w:ascii="Tahoma" w:hAnsi="Tahoma" w:cs="Tahoma"/>
          <w:i w:val="0"/>
          <w:sz w:val="26"/>
          <w:szCs w:val="26"/>
        </w:rPr>
        <w:t xml:space="preserve"> </w:t>
      </w:r>
      <w:r w:rsidRPr="00955337">
        <w:rPr>
          <w:rFonts w:ascii="Tahoma" w:hAnsi="Tahoma" w:cs="Tahoma"/>
          <w:b/>
          <w:i w:val="0"/>
          <w:sz w:val="26"/>
          <w:szCs w:val="26"/>
        </w:rPr>
        <w:t>Answer all items in this section</w:t>
      </w:r>
      <w:r w:rsidRPr="001E6FC7">
        <w:rPr>
          <w:rFonts w:ascii="Tahoma" w:hAnsi="Tahoma" w:cs="Tahoma"/>
          <w:sz w:val="26"/>
          <w:szCs w:val="26"/>
        </w:rPr>
        <w:t>.</w:t>
      </w:r>
    </w:p>
    <w:p w14:paraId="1D7519D6" w14:textId="7ABDC28D" w:rsidR="008318AA" w:rsidRPr="00955337" w:rsidRDefault="00DB1627" w:rsidP="00955337">
      <w:pPr>
        <w:pStyle w:val="ListParagraph"/>
        <w:numPr>
          <w:ilvl w:val="0"/>
          <w:numId w:val="5"/>
        </w:numPr>
        <w:spacing w:after="142"/>
        <w:jc w:val="both"/>
        <w:rPr>
          <w:rFonts w:ascii="Tahoma" w:hAnsi="Tahoma" w:cs="Tahoma"/>
          <w:i w:val="0"/>
          <w:iCs/>
          <w:sz w:val="26"/>
          <w:szCs w:val="26"/>
        </w:rPr>
      </w:pPr>
      <w:r w:rsidRPr="001E6FC7">
        <w:rPr>
          <w:rFonts w:ascii="Tahoma" w:hAnsi="Tahoma" w:cs="Tahoma"/>
          <w:i w:val="0"/>
          <w:iCs/>
          <w:sz w:val="26"/>
          <w:szCs w:val="26"/>
        </w:rPr>
        <w:t>In many parts of east Africa, the arrival of Islam and Christianity brought significant social and cultural changes. Some people think these changes are good, while others</w:t>
      </w:r>
      <w:r w:rsidR="009501A9">
        <w:rPr>
          <w:rFonts w:ascii="Tahoma" w:hAnsi="Tahoma" w:cs="Tahoma"/>
          <w:i w:val="0"/>
          <w:iCs/>
          <w:sz w:val="26"/>
          <w:szCs w:val="26"/>
        </w:rPr>
        <w:t xml:space="preserve"> think</w:t>
      </w:r>
      <w:r w:rsidRPr="001E6FC7">
        <w:rPr>
          <w:rFonts w:ascii="Tahoma" w:hAnsi="Tahoma" w:cs="Tahoma"/>
          <w:i w:val="0"/>
          <w:iCs/>
          <w:sz w:val="26"/>
          <w:szCs w:val="26"/>
        </w:rPr>
        <w:t xml:space="preserve"> </w:t>
      </w:r>
      <w:r w:rsidR="009501A9">
        <w:rPr>
          <w:rFonts w:ascii="Tahoma" w:hAnsi="Tahoma" w:cs="Tahoma"/>
          <w:i w:val="0"/>
          <w:iCs/>
          <w:sz w:val="26"/>
          <w:szCs w:val="26"/>
        </w:rPr>
        <w:t xml:space="preserve">they </w:t>
      </w:r>
      <w:r w:rsidRPr="001E6FC7">
        <w:rPr>
          <w:rFonts w:ascii="Tahoma" w:hAnsi="Tahoma" w:cs="Tahoma"/>
          <w:i w:val="0"/>
          <w:iCs/>
          <w:sz w:val="26"/>
          <w:szCs w:val="26"/>
        </w:rPr>
        <w:t xml:space="preserve">are bad. The central government through the local and religious leaders have embarked on educating people about these religions. You have been identified to </w:t>
      </w:r>
      <w:r w:rsidR="009501A9">
        <w:rPr>
          <w:rFonts w:ascii="Tahoma" w:hAnsi="Tahoma" w:cs="Tahoma"/>
          <w:i w:val="0"/>
          <w:iCs/>
          <w:sz w:val="26"/>
          <w:szCs w:val="26"/>
        </w:rPr>
        <w:t>make</w:t>
      </w:r>
      <w:r w:rsidRPr="001E6FC7">
        <w:rPr>
          <w:rFonts w:ascii="Tahoma" w:hAnsi="Tahoma" w:cs="Tahoma"/>
          <w:i w:val="0"/>
          <w:iCs/>
          <w:sz w:val="26"/>
          <w:szCs w:val="26"/>
        </w:rPr>
        <w:t xml:space="preserve"> a presentation that explains how these religions have affected your community.</w:t>
      </w:r>
    </w:p>
    <w:p w14:paraId="5136226D" w14:textId="77777777" w:rsidR="00DB1627" w:rsidRPr="00955337" w:rsidRDefault="00DB1627" w:rsidP="00955337">
      <w:pPr>
        <w:spacing w:after="142"/>
        <w:ind w:hanging="10"/>
        <w:rPr>
          <w:rFonts w:ascii="Tahoma" w:hAnsi="Tahoma" w:cs="Tahoma"/>
          <w:b/>
          <w:i w:val="0"/>
          <w:iCs/>
          <w:sz w:val="26"/>
          <w:szCs w:val="26"/>
        </w:rPr>
      </w:pPr>
      <w:r w:rsidRPr="00955337">
        <w:rPr>
          <w:rFonts w:ascii="Tahoma" w:hAnsi="Tahoma" w:cs="Tahoma"/>
          <w:b/>
          <w:i w:val="0"/>
          <w:iCs/>
          <w:sz w:val="26"/>
          <w:szCs w:val="26"/>
        </w:rPr>
        <w:t xml:space="preserve">Task </w:t>
      </w:r>
    </w:p>
    <w:p w14:paraId="50464CBD" w14:textId="73E587A4" w:rsidR="00DB1627" w:rsidRPr="00955337" w:rsidRDefault="00DB1627" w:rsidP="00955337">
      <w:pPr>
        <w:spacing w:after="142"/>
        <w:ind w:hanging="10"/>
        <w:rPr>
          <w:rFonts w:ascii="Tahoma" w:hAnsi="Tahoma" w:cs="Tahoma"/>
          <w:i w:val="0"/>
          <w:iCs/>
          <w:sz w:val="26"/>
          <w:szCs w:val="26"/>
        </w:rPr>
      </w:pPr>
      <w:r w:rsidRPr="00955337">
        <w:rPr>
          <w:rFonts w:ascii="Tahoma" w:hAnsi="Tahoma" w:cs="Tahoma"/>
          <w:i w:val="0"/>
          <w:iCs/>
          <w:sz w:val="26"/>
          <w:szCs w:val="26"/>
        </w:rPr>
        <w:t>Write a presentation addressing the above issue in the scenario.</w:t>
      </w:r>
    </w:p>
    <w:p w14:paraId="4791981D" w14:textId="77777777" w:rsidR="008318AA" w:rsidRPr="008318AA" w:rsidRDefault="008318AA" w:rsidP="008318AA">
      <w:pPr>
        <w:pStyle w:val="ListParagraph"/>
        <w:spacing w:after="142"/>
        <w:ind w:firstLine="0"/>
        <w:rPr>
          <w:rFonts w:ascii="Tahoma" w:hAnsi="Tahoma" w:cs="Tahoma"/>
          <w:i w:val="0"/>
          <w:iCs/>
          <w:sz w:val="26"/>
          <w:szCs w:val="26"/>
        </w:rPr>
      </w:pPr>
    </w:p>
    <w:p w14:paraId="00F0FB96" w14:textId="0F1E89F4" w:rsidR="008318AA" w:rsidRPr="00AD3576" w:rsidRDefault="00955337" w:rsidP="00AD3576">
      <w:pPr>
        <w:spacing w:after="0" w:line="216" w:lineRule="auto"/>
        <w:ind w:right="-10"/>
        <w:jc w:val="both"/>
        <w:rPr>
          <w:rFonts w:ascii="Tahoma" w:hAnsi="Tahoma" w:cs="Tahoma"/>
          <w:sz w:val="26"/>
          <w:szCs w:val="26"/>
        </w:rPr>
      </w:pPr>
      <w:r>
        <w:rPr>
          <w:rFonts w:ascii="Tahoma" w:hAnsi="Tahoma" w:cs="Tahoma"/>
          <w:i w:val="0"/>
          <w:sz w:val="26"/>
          <w:szCs w:val="26"/>
        </w:rPr>
        <w:t>2.</w:t>
      </w:r>
      <w:r>
        <w:rPr>
          <w:rFonts w:ascii="Tahoma" w:hAnsi="Tahoma" w:cs="Tahoma"/>
          <w:i w:val="0"/>
          <w:sz w:val="26"/>
          <w:szCs w:val="26"/>
        </w:rPr>
        <w:tab/>
      </w:r>
      <w:r w:rsidR="00C02DDA" w:rsidRPr="00955337">
        <w:rPr>
          <w:rFonts w:ascii="Tahoma" w:hAnsi="Tahoma" w:cs="Tahoma"/>
          <w:i w:val="0"/>
          <w:sz w:val="26"/>
          <w:szCs w:val="26"/>
        </w:rPr>
        <w:t xml:space="preserve">In </w:t>
      </w:r>
      <w:proofErr w:type="spellStart"/>
      <w:r w:rsidR="0055568B" w:rsidRPr="00955337">
        <w:rPr>
          <w:rFonts w:ascii="Tahoma" w:hAnsi="Tahoma" w:cs="Tahoma"/>
          <w:i w:val="0"/>
          <w:sz w:val="26"/>
          <w:szCs w:val="26"/>
        </w:rPr>
        <w:t>K</w:t>
      </w:r>
      <w:r w:rsidR="00FA270F">
        <w:rPr>
          <w:rFonts w:ascii="Tahoma" w:hAnsi="Tahoma" w:cs="Tahoma"/>
          <w:i w:val="0"/>
          <w:sz w:val="26"/>
          <w:szCs w:val="26"/>
        </w:rPr>
        <w:t>azoba</w:t>
      </w:r>
      <w:proofErr w:type="spellEnd"/>
      <w:r w:rsidR="00C02DDA" w:rsidRPr="00955337">
        <w:rPr>
          <w:rFonts w:ascii="Tahoma" w:hAnsi="Tahoma" w:cs="Tahoma"/>
          <w:i w:val="0"/>
          <w:sz w:val="26"/>
          <w:szCs w:val="26"/>
        </w:rPr>
        <w:t xml:space="preserve"> District, a group of immigrants settled in the area and took up the leadership of the district. They subjected the natives to unjust treatment which led them to untold suffering. The natives would like to regain their independence as it is the only way this unfairness can be solved. You have been identified to educate these natives. </w:t>
      </w:r>
    </w:p>
    <w:p w14:paraId="59B75CA4" w14:textId="1226CF61" w:rsidR="00C02DDA" w:rsidRPr="008318AA" w:rsidRDefault="008318AA" w:rsidP="008318AA">
      <w:pPr>
        <w:spacing w:after="0" w:line="259" w:lineRule="auto"/>
        <w:ind w:left="360" w:firstLine="0"/>
        <w:rPr>
          <w:rFonts w:ascii="Tahoma" w:hAnsi="Tahoma" w:cs="Tahoma"/>
          <w:b/>
          <w:i w:val="0"/>
          <w:sz w:val="26"/>
          <w:szCs w:val="26"/>
        </w:rPr>
      </w:pPr>
      <w:r>
        <w:rPr>
          <w:rFonts w:ascii="Tahoma" w:hAnsi="Tahoma" w:cs="Tahoma"/>
          <w:b/>
          <w:i w:val="0"/>
          <w:sz w:val="26"/>
          <w:szCs w:val="26"/>
        </w:rPr>
        <w:t>Task:</w:t>
      </w:r>
    </w:p>
    <w:p w14:paraId="1E8BC1D8" w14:textId="446C6416" w:rsidR="008318AA" w:rsidRDefault="008318AA" w:rsidP="008318AA">
      <w:pPr>
        <w:pStyle w:val="ListParagraph"/>
        <w:spacing w:after="10" w:line="250" w:lineRule="auto"/>
        <w:ind w:firstLine="0"/>
        <w:rPr>
          <w:rFonts w:ascii="Tahoma" w:hAnsi="Tahoma" w:cs="Tahoma"/>
          <w:i w:val="0"/>
          <w:sz w:val="26"/>
          <w:szCs w:val="26"/>
        </w:rPr>
      </w:pPr>
      <w:r>
        <w:rPr>
          <w:rFonts w:ascii="Tahoma" w:hAnsi="Tahoma" w:cs="Tahoma"/>
          <w:i w:val="0"/>
          <w:sz w:val="26"/>
          <w:szCs w:val="26"/>
        </w:rPr>
        <w:t>(</w:t>
      </w:r>
      <w:r w:rsidR="00C02DDA" w:rsidRPr="001E6FC7">
        <w:rPr>
          <w:rFonts w:ascii="Tahoma" w:hAnsi="Tahoma" w:cs="Tahoma"/>
          <w:i w:val="0"/>
          <w:sz w:val="26"/>
          <w:szCs w:val="26"/>
        </w:rPr>
        <w:t xml:space="preserve">a) </w:t>
      </w:r>
      <w:r>
        <w:rPr>
          <w:rFonts w:ascii="Tahoma" w:hAnsi="Tahoma" w:cs="Tahoma"/>
          <w:i w:val="0"/>
          <w:sz w:val="26"/>
          <w:szCs w:val="26"/>
        </w:rPr>
        <w:tab/>
      </w:r>
      <w:r w:rsidR="0093474F">
        <w:rPr>
          <w:rFonts w:ascii="Tahoma" w:hAnsi="Tahoma" w:cs="Tahoma"/>
          <w:i w:val="0"/>
          <w:sz w:val="26"/>
          <w:szCs w:val="26"/>
        </w:rPr>
        <w:t>In an essay, e</w:t>
      </w:r>
      <w:r w:rsidR="00C02DDA" w:rsidRPr="001E6FC7">
        <w:rPr>
          <w:rFonts w:ascii="Tahoma" w:hAnsi="Tahoma" w:cs="Tahoma"/>
          <w:i w:val="0"/>
          <w:sz w:val="26"/>
          <w:szCs w:val="26"/>
        </w:rPr>
        <w:t xml:space="preserve">xplain ways how they can restore their status. </w:t>
      </w:r>
    </w:p>
    <w:p w14:paraId="57F3D60B" w14:textId="77777777" w:rsidR="008318AA" w:rsidRDefault="008318AA" w:rsidP="008318AA">
      <w:pPr>
        <w:pStyle w:val="ListParagraph"/>
        <w:spacing w:after="10" w:line="250" w:lineRule="auto"/>
        <w:ind w:firstLine="0"/>
        <w:rPr>
          <w:rFonts w:ascii="Tahoma" w:hAnsi="Tahoma" w:cs="Tahoma"/>
          <w:i w:val="0"/>
          <w:sz w:val="26"/>
          <w:szCs w:val="26"/>
        </w:rPr>
      </w:pPr>
    </w:p>
    <w:p w14:paraId="56B2EA45" w14:textId="77777777" w:rsidR="008318AA" w:rsidRPr="00955337" w:rsidRDefault="00DB1627" w:rsidP="00955337">
      <w:pPr>
        <w:spacing w:after="10" w:line="250" w:lineRule="auto"/>
        <w:rPr>
          <w:rFonts w:ascii="Tahoma" w:hAnsi="Tahoma" w:cs="Tahoma"/>
          <w:b/>
          <w:i w:val="0"/>
          <w:sz w:val="26"/>
          <w:szCs w:val="26"/>
        </w:rPr>
      </w:pPr>
      <w:r w:rsidRPr="00955337">
        <w:rPr>
          <w:rFonts w:ascii="Tahoma" w:hAnsi="Tahoma" w:cs="Tahoma"/>
          <w:b/>
          <w:i w:val="0"/>
          <w:sz w:val="26"/>
          <w:szCs w:val="26"/>
        </w:rPr>
        <w:t>SECTION B (attempt only one question from this area)</w:t>
      </w:r>
    </w:p>
    <w:p w14:paraId="1A1E7513" w14:textId="77777777" w:rsidR="00955337" w:rsidRDefault="008318AA" w:rsidP="00955337">
      <w:pPr>
        <w:spacing w:after="10" w:line="250" w:lineRule="auto"/>
        <w:jc w:val="both"/>
        <w:rPr>
          <w:rFonts w:ascii="Tahoma" w:hAnsi="Tahoma" w:cs="Tahoma"/>
          <w:bCs/>
          <w:i w:val="0"/>
          <w:sz w:val="26"/>
          <w:szCs w:val="26"/>
        </w:rPr>
      </w:pPr>
      <w:r w:rsidRPr="008318AA">
        <w:rPr>
          <w:rFonts w:ascii="Tahoma" w:hAnsi="Tahoma" w:cs="Tahoma"/>
          <w:bCs/>
          <w:i w:val="0"/>
          <w:sz w:val="26"/>
          <w:szCs w:val="26"/>
        </w:rPr>
        <w:t>3.</w:t>
      </w:r>
      <w:r w:rsidRPr="008318AA">
        <w:rPr>
          <w:rFonts w:ascii="Tahoma" w:hAnsi="Tahoma" w:cs="Tahoma"/>
          <w:bCs/>
          <w:i w:val="0"/>
          <w:sz w:val="26"/>
          <w:szCs w:val="26"/>
        </w:rPr>
        <w:tab/>
      </w:r>
      <w:r w:rsidR="00DB1627" w:rsidRPr="008318AA">
        <w:rPr>
          <w:rFonts w:ascii="Tahoma" w:hAnsi="Tahoma" w:cs="Tahoma"/>
          <w:bCs/>
          <w:i w:val="0"/>
          <w:sz w:val="26"/>
          <w:szCs w:val="26"/>
        </w:rPr>
        <w:t>During the previous local council elections in Uganda, it was reported that the voter turn up was significantly low.</w:t>
      </w:r>
      <w:r w:rsidR="00DC4ED1" w:rsidRPr="008318AA">
        <w:rPr>
          <w:rFonts w:ascii="Tahoma" w:hAnsi="Tahoma" w:cs="Tahoma"/>
          <w:bCs/>
          <w:i w:val="0"/>
          <w:sz w:val="26"/>
          <w:szCs w:val="26"/>
        </w:rPr>
        <w:t xml:space="preserve"> T</w:t>
      </w:r>
      <w:r w:rsidR="00DB1627" w:rsidRPr="008318AA">
        <w:rPr>
          <w:rFonts w:ascii="Tahoma" w:hAnsi="Tahoma" w:cs="Tahoma"/>
          <w:bCs/>
          <w:i w:val="0"/>
          <w:sz w:val="26"/>
          <w:szCs w:val="26"/>
        </w:rPr>
        <w:t xml:space="preserve">his was attributed to the fact that a number of people did not value local government systems and felt they were </w:t>
      </w:r>
      <w:r w:rsidR="00DC4ED1" w:rsidRPr="008318AA">
        <w:rPr>
          <w:rFonts w:ascii="Tahoma" w:hAnsi="Tahoma" w:cs="Tahoma"/>
          <w:bCs/>
          <w:i w:val="0"/>
          <w:sz w:val="26"/>
          <w:szCs w:val="26"/>
        </w:rPr>
        <w:t>not important. As a result, the ministry of local government embarked on se</w:t>
      </w:r>
      <w:r w:rsidR="00955337">
        <w:rPr>
          <w:rFonts w:ascii="Tahoma" w:hAnsi="Tahoma" w:cs="Tahoma"/>
          <w:bCs/>
          <w:i w:val="0"/>
          <w:sz w:val="26"/>
          <w:szCs w:val="26"/>
        </w:rPr>
        <w:t>nsitizing the people about them</w:t>
      </w:r>
    </w:p>
    <w:p w14:paraId="52953AE9" w14:textId="77777777" w:rsidR="00955337" w:rsidRDefault="00DC4ED1" w:rsidP="00955337">
      <w:pPr>
        <w:spacing w:after="10" w:line="250" w:lineRule="auto"/>
        <w:ind w:firstLine="0"/>
        <w:rPr>
          <w:rFonts w:ascii="Tahoma" w:hAnsi="Tahoma" w:cs="Tahoma"/>
          <w:sz w:val="26"/>
          <w:szCs w:val="26"/>
        </w:rPr>
      </w:pPr>
      <w:r w:rsidRPr="008318AA">
        <w:rPr>
          <w:rFonts w:ascii="Tahoma" w:hAnsi="Tahoma" w:cs="Tahoma"/>
          <w:b/>
          <w:bCs/>
          <w:i w:val="0"/>
          <w:sz w:val="26"/>
          <w:szCs w:val="26"/>
        </w:rPr>
        <w:t>Task.</w:t>
      </w:r>
    </w:p>
    <w:p w14:paraId="18CEE57F" w14:textId="77777777" w:rsidR="00955337" w:rsidRDefault="00DC4ED1" w:rsidP="00955337">
      <w:pPr>
        <w:spacing w:after="10" w:line="250" w:lineRule="auto"/>
        <w:ind w:firstLine="0"/>
        <w:rPr>
          <w:rFonts w:ascii="Tahoma" w:hAnsi="Tahoma" w:cs="Tahoma"/>
          <w:b/>
          <w:i w:val="0"/>
          <w:sz w:val="26"/>
          <w:szCs w:val="26"/>
        </w:rPr>
      </w:pPr>
      <w:r w:rsidRPr="00955337">
        <w:rPr>
          <w:rFonts w:ascii="Tahoma" w:hAnsi="Tahoma" w:cs="Tahoma"/>
          <w:bCs/>
          <w:i w:val="0"/>
          <w:sz w:val="26"/>
          <w:szCs w:val="26"/>
        </w:rPr>
        <w:t>Educate people in different parts of the country about the above</w:t>
      </w:r>
      <w:r w:rsidRPr="00955337">
        <w:rPr>
          <w:rFonts w:ascii="Tahoma" w:hAnsi="Tahoma" w:cs="Tahoma"/>
          <w:b/>
          <w:i w:val="0"/>
          <w:sz w:val="26"/>
          <w:szCs w:val="26"/>
        </w:rPr>
        <w:t>.</w:t>
      </w:r>
    </w:p>
    <w:p w14:paraId="34241034" w14:textId="77777777" w:rsidR="00AD3576" w:rsidRDefault="00AD3576" w:rsidP="00955337">
      <w:pPr>
        <w:spacing w:after="10" w:line="250" w:lineRule="auto"/>
        <w:ind w:firstLine="0"/>
        <w:rPr>
          <w:rFonts w:ascii="Tahoma" w:hAnsi="Tahoma" w:cs="Tahoma"/>
          <w:sz w:val="26"/>
          <w:szCs w:val="26"/>
        </w:rPr>
      </w:pPr>
    </w:p>
    <w:p w14:paraId="45EC92F9" w14:textId="213739B8" w:rsidR="00955337" w:rsidRDefault="00DB1627" w:rsidP="009501A9">
      <w:pPr>
        <w:spacing w:after="10" w:line="250" w:lineRule="auto"/>
        <w:jc w:val="both"/>
        <w:rPr>
          <w:rFonts w:ascii="Tahoma" w:hAnsi="Tahoma" w:cs="Tahoma"/>
          <w:sz w:val="26"/>
          <w:szCs w:val="26"/>
        </w:rPr>
      </w:pPr>
      <w:r w:rsidRPr="001E6FC7">
        <w:rPr>
          <w:rFonts w:ascii="Tahoma" w:hAnsi="Tahoma" w:cs="Tahoma"/>
          <w:bCs/>
          <w:i w:val="0"/>
          <w:sz w:val="26"/>
          <w:szCs w:val="26"/>
        </w:rPr>
        <w:t>4.</w:t>
      </w:r>
      <w:r w:rsidR="008318AA">
        <w:rPr>
          <w:rFonts w:ascii="Tahoma" w:hAnsi="Tahoma" w:cs="Tahoma"/>
          <w:bCs/>
          <w:i w:val="0"/>
          <w:sz w:val="26"/>
          <w:szCs w:val="26"/>
        </w:rPr>
        <w:tab/>
      </w:r>
      <w:r w:rsidRPr="001E6FC7">
        <w:rPr>
          <w:rFonts w:ascii="Tahoma" w:hAnsi="Tahoma" w:cs="Tahoma"/>
          <w:bCs/>
          <w:i w:val="0"/>
          <w:sz w:val="26"/>
          <w:szCs w:val="26"/>
        </w:rPr>
        <w:t>The economic integrations like East Africa community, the ECOWAS, IGAD among</w:t>
      </w:r>
      <w:r w:rsidR="009501A9">
        <w:rPr>
          <w:rFonts w:ascii="Tahoma" w:hAnsi="Tahoma" w:cs="Tahoma"/>
          <w:bCs/>
          <w:i w:val="0"/>
          <w:sz w:val="26"/>
          <w:szCs w:val="26"/>
        </w:rPr>
        <w:t xml:space="preserve"> </w:t>
      </w:r>
      <w:r w:rsidR="00766D76">
        <w:rPr>
          <w:rFonts w:ascii="Tahoma" w:hAnsi="Tahoma" w:cs="Tahoma"/>
          <w:bCs/>
          <w:i w:val="0"/>
          <w:sz w:val="26"/>
          <w:szCs w:val="26"/>
        </w:rPr>
        <w:t xml:space="preserve">others </w:t>
      </w:r>
      <w:r w:rsidR="00766D76" w:rsidRPr="001E6FC7">
        <w:rPr>
          <w:rFonts w:ascii="Tahoma" w:hAnsi="Tahoma" w:cs="Tahoma"/>
          <w:bCs/>
          <w:i w:val="0"/>
          <w:sz w:val="26"/>
          <w:szCs w:val="26"/>
        </w:rPr>
        <w:t>have</w:t>
      </w:r>
      <w:r w:rsidRPr="001E6FC7">
        <w:rPr>
          <w:rFonts w:ascii="Tahoma" w:hAnsi="Tahoma" w:cs="Tahoma"/>
          <w:bCs/>
          <w:i w:val="0"/>
          <w:sz w:val="26"/>
          <w:szCs w:val="26"/>
        </w:rPr>
        <w:t xml:space="preserve"> been formed to solve post-independence, political and economic problems in the different regions. Recently the president of Uganda Yoweri Museveni met with many leaders of Non-aligned movement at munyonyo international conference hall. Many things were discussed, but members of opposition in Uganda’s parliament dismissed this conference as a wastage of resources and time because they don’t see any immediate benefit for Uganda.  </w:t>
      </w:r>
    </w:p>
    <w:p w14:paraId="5DA99303" w14:textId="77777777" w:rsidR="00955337" w:rsidRDefault="00DB1627" w:rsidP="00955337">
      <w:pPr>
        <w:spacing w:after="10" w:line="250" w:lineRule="auto"/>
        <w:ind w:firstLine="0"/>
        <w:rPr>
          <w:rFonts w:ascii="Tahoma" w:hAnsi="Tahoma" w:cs="Tahoma"/>
          <w:sz w:val="26"/>
          <w:szCs w:val="26"/>
        </w:rPr>
      </w:pPr>
      <w:r w:rsidRPr="008318AA">
        <w:rPr>
          <w:rFonts w:ascii="Tahoma" w:hAnsi="Tahoma" w:cs="Tahoma"/>
          <w:b/>
          <w:bCs/>
          <w:i w:val="0"/>
          <w:sz w:val="26"/>
          <w:szCs w:val="26"/>
        </w:rPr>
        <w:t xml:space="preserve">Task </w:t>
      </w:r>
    </w:p>
    <w:p w14:paraId="3AB0BE8A" w14:textId="1EF57E77" w:rsidR="00DB1627" w:rsidRPr="00955337" w:rsidRDefault="009501A9" w:rsidP="00955337">
      <w:pPr>
        <w:spacing w:after="10" w:line="250" w:lineRule="auto"/>
        <w:rPr>
          <w:rFonts w:ascii="Tahoma" w:hAnsi="Tahoma" w:cs="Tahoma"/>
          <w:sz w:val="26"/>
          <w:szCs w:val="26"/>
        </w:rPr>
      </w:pPr>
      <w:r>
        <w:rPr>
          <w:rFonts w:ascii="Tahoma" w:hAnsi="Tahoma" w:cs="Tahoma"/>
          <w:bCs/>
          <w:i w:val="0"/>
          <w:sz w:val="26"/>
          <w:szCs w:val="26"/>
        </w:rPr>
        <w:t xml:space="preserve">Write an essay </w:t>
      </w:r>
      <w:r w:rsidR="00766D76">
        <w:rPr>
          <w:rFonts w:ascii="Tahoma" w:hAnsi="Tahoma" w:cs="Tahoma"/>
          <w:bCs/>
          <w:i w:val="0"/>
          <w:sz w:val="26"/>
          <w:szCs w:val="26"/>
        </w:rPr>
        <w:t xml:space="preserve">to </w:t>
      </w:r>
      <w:r w:rsidR="00766D76" w:rsidRPr="00955337">
        <w:rPr>
          <w:rFonts w:ascii="Tahoma" w:hAnsi="Tahoma" w:cs="Tahoma"/>
          <w:bCs/>
          <w:i w:val="0"/>
          <w:sz w:val="26"/>
          <w:szCs w:val="26"/>
        </w:rPr>
        <w:t>educate</w:t>
      </w:r>
      <w:r w:rsidR="00DB1627" w:rsidRPr="00955337">
        <w:rPr>
          <w:rFonts w:ascii="Tahoma" w:hAnsi="Tahoma" w:cs="Tahoma"/>
          <w:bCs/>
          <w:i w:val="0"/>
          <w:sz w:val="26"/>
          <w:szCs w:val="26"/>
        </w:rPr>
        <w:t xml:space="preserve"> the opposition members of parliament on the above.</w:t>
      </w:r>
    </w:p>
    <w:p w14:paraId="7B8CB9BA" w14:textId="60BDFED1" w:rsidR="008318AA" w:rsidRPr="008318AA" w:rsidRDefault="008318AA" w:rsidP="00955337">
      <w:pPr>
        <w:ind w:left="0" w:firstLine="0"/>
        <w:jc w:val="center"/>
        <w:rPr>
          <w:rFonts w:ascii="Tahoma" w:hAnsi="Tahoma" w:cs="Tahoma"/>
          <w:b/>
          <w:i w:val="0"/>
          <w:iCs/>
          <w:sz w:val="26"/>
          <w:szCs w:val="26"/>
        </w:rPr>
      </w:pPr>
      <w:r w:rsidRPr="008318AA">
        <w:rPr>
          <w:rFonts w:ascii="Tahoma" w:hAnsi="Tahoma" w:cs="Tahoma"/>
          <w:b/>
          <w:i w:val="0"/>
          <w:iCs/>
          <w:sz w:val="26"/>
          <w:szCs w:val="26"/>
        </w:rPr>
        <w:t>END</w:t>
      </w:r>
    </w:p>
    <w:sectPr w:rsidR="008318AA" w:rsidRPr="008318AA" w:rsidSect="0022134B">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290215" w14:textId="77777777" w:rsidR="00BB29CA" w:rsidRDefault="00BB29CA" w:rsidP="008318AA">
      <w:pPr>
        <w:spacing w:after="0" w:line="240" w:lineRule="auto"/>
      </w:pPr>
      <w:r>
        <w:separator/>
      </w:r>
    </w:p>
  </w:endnote>
  <w:endnote w:type="continuationSeparator" w:id="0">
    <w:p w14:paraId="13F2FA33" w14:textId="77777777" w:rsidR="00BB29CA" w:rsidRDefault="00BB29CA" w:rsidP="00831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inorEastAsia" w:hAnsiTheme="minorHAnsi" w:cstheme="minorBidi"/>
        <w:i/>
        <w:color w:val="000000"/>
        <w:kern w:val="2"/>
        <w:sz w:val="22"/>
        <w:szCs w:val="22"/>
        <w14:ligatures w14:val="standardContextual"/>
      </w:rPr>
      <w:id w:val="-1561388796"/>
      <w:docPartObj>
        <w:docPartGallery w:val="Page Numbers (Bottom of Page)"/>
        <w:docPartUnique/>
      </w:docPartObj>
    </w:sdtPr>
    <w:sdtEndPr>
      <w:rPr>
        <w:rFonts w:ascii="Arial" w:eastAsia="Arial" w:hAnsi="Arial" w:cs="Arial"/>
        <w:sz w:val="24"/>
      </w:rPr>
    </w:sdtEndPr>
    <w:sdtContent>
      <w:p w14:paraId="6810F07D" w14:textId="77777777" w:rsidR="008318AA" w:rsidRPr="00D63F2B" w:rsidRDefault="008318AA" w:rsidP="008318AA">
        <w:pPr>
          <w:pStyle w:val="BodyText2"/>
          <w:tabs>
            <w:tab w:val="left" w:pos="2535"/>
            <w:tab w:val="center" w:pos="4950"/>
          </w:tabs>
          <w:ind w:left="0"/>
          <w:rPr>
            <w:b/>
            <w:bCs/>
            <w:i/>
            <w:sz w:val="14"/>
            <w:szCs w:val="14"/>
          </w:rPr>
        </w:pPr>
        <w:r w:rsidRPr="00D63F2B">
          <w:rPr>
            <w:i/>
            <w:sz w:val="14"/>
            <w:szCs w:val="14"/>
          </w:rPr>
          <w:t xml:space="preserve">© </w:t>
        </w:r>
        <w:proofErr w:type="spellStart"/>
        <w:r w:rsidRPr="00D63F2B">
          <w:rPr>
            <w:b/>
            <w:bCs/>
            <w:i/>
            <w:sz w:val="14"/>
            <w:szCs w:val="14"/>
          </w:rPr>
          <w:t>Kayunga</w:t>
        </w:r>
        <w:proofErr w:type="spellEnd"/>
        <w:r w:rsidRPr="00D63F2B">
          <w:rPr>
            <w:b/>
            <w:bCs/>
            <w:i/>
            <w:sz w:val="14"/>
            <w:szCs w:val="14"/>
          </w:rPr>
          <w:t xml:space="preserve"> Secondary Schools Examinations Committee (KASSEC)</w:t>
        </w:r>
      </w:p>
      <w:p w14:paraId="6CE6DB33" w14:textId="77777777" w:rsidR="008318AA" w:rsidRPr="00D63F2B" w:rsidRDefault="008318AA" w:rsidP="008318AA">
        <w:pPr>
          <w:pStyle w:val="BodyText2"/>
          <w:ind w:left="0"/>
          <w:rPr>
            <w:b/>
            <w:bCs/>
            <w:i/>
            <w:sz w:val="14"/>
            <w:szCs w:val="14"/>
          </w:rPr>
        </w:pPr>
        <w:r w:rsidRPr="00D63F2B">
          <w:rPr>
            <w:b/>
            <w:bCs/>
            <w:i/>
            <w:sz w:val="14"/>
            <w:szCs w:val="14"/>
          </w:rPr>
          <w:t>Joint Mock 202</w:t>
        </w:r>
        <w:r>
          <w:rPr>
            <w:b/>
            <w:bCs/>
            <w:i/>
            <w:sz w:val="14"/>
            <w:szCs w:val="14"/>
          </w:rPr>
          <w:t>4</w:t>
        </w:r>
      </w:p>
      <w:p w14:paraId="6F743407" w14:textId="77777777" w:rsidR="008318AA" w:rsidRDefault="008318AA" w:rsidP="008318AA">
        <w:pPr>
          <w:pStyle w:val="BodyText2"/>
          <w:tabs>
            <w:tab w:val="center" w:pos="5040"/>
            <w:tab w:val="left" w:pos="6140"/>
          </w:tabs>
          <w:ind w:left="0"/>
          <w:jc w:val="left"/>
        </w:pPr>
        <w:r w:rsidRPr="00D63F2B">
          <w:rPr>
            <w:i/>
            <w:sz w:val="14"/>
            <w:szCs w:val="14"/>
          </w:rPr>
          <w:tab/>
          <w:t xml:space="preserve">Page </w:t>
        </w:r>
        <w:r w:rsidRPr="00D63F2B">
          <w:rPr>
            <w:b/>
            <w:i/>
            <w:sz w:val="14"/>
            <w:szCs w:val="14"/>
          </w:rPr>
          <w:fldChar w:fldCharType="begin"/>
        </w:r>
        <w:r w:rsidRPr="00D63F2B">
          <w:rPr>
            <w:b/>
            <w:i/>
            <w:sz w:val="14"/>
            <w:szCs w:val="14"/>
          </w:rPr>
          <w:instrText xml:space="preserve"> PAGE </w:instrText>
        </w:r>
        <w:r w:rsidRPr="00D63F2B">
          <w:rPr>
            <w:b/>
            <w:i/>
            <w:sz w:val="14"/>
            <w:szCs w:val="14"/>
          </w:rPr>
          <w:fldChar w:fldCharType="separate"/>
        </w:r>
        <w:r w:rsidR="006260CF">
          <w:rPr>
            <w:b/>
            <w:i/>
            <w:noProof/>
            <w:sz w:val="14"/>
            <w:szCs w:val="14"/>
          </w:rPr>
          <w:t>2</w:t>
        </w:r>
        <w:r w:rsidRPr="00D63F2B">
          <w:rPr>
            <w:b/>
            <w:i/>
            <w:sz w:val="14"/>
            <w:szCs w:val="14"/>
          </w:rPr>
          <w:fldChar w:fldCharType="end"/>
        </w:r>
        <w:r w:rsidRPr="00D63F2B">
          <w:rPr>
            <w:i/>
            <w:sz w:val="14"/>
            <w:szCs w:val="14"/>
          </w:rPr>
          <w:t xml:space="preserve"> of </w:t>
        </w:r>
        <w:r w:rsidRPr="00D63F2B">
          <w:rPr>
            <w:b/>
            <w:i/>
            <w:sz w:val="14"/>
            <w:szCs w:val="14"/>
          </w:rPr>
          <w:fldChar w:fldCharType="begin"/>
        </w:r>
        <w:r w:rsidRPr="00D63F2B">
          <w:rPr>
            <w:b/>
            <w:i/>
            <w:sz w:val="14"/>
            <w:szCs w:val="14"/>
          </w:rPr>
          <w:instrText xml:space="preserve"> NUMPAGES  </w:instrText>
        </w:r>
        <w:r w:rsidRPr="00D63F2B">
          <w:rPr>
            <w:b/>
            <w:i/>
            <w:sz w:val="14"/>
            <w:szCs w:val="14"/>
          </w:rPr>
          <w:fldChar w:fldCharType="separate"/>
        </w:r>
        <w:r w:rsidR="006260CF">
          <w:rPr>
            <w:b/>
            <w:i/>
            <w:noProof/>
            <w:sz w:val="14"/>
            <w:szCs w:val="14"/>
          </w:rPr>
          <w:t>2</w:t>
        </w:r>
        <w:r w:rsidRPr="00D63F2B">
          <w:rPr>
            <w:b/>
            <w:i/>
            <w:sz w:val="14"/>
            <w:szCs w:val="14"/>
          </w:rPr>
          <w:fldChar w:fldCharType="end"/>
        </w:r>
        <w:r>
          <w:rPr>
            <w:b/>
            <w:sz w:val="24"/>
            <w:szCs w:val="24"/>
          </w:rPr>
          <w:tab/>
        </w:r>
      </w:p>
      <w:p w14:paraId="57FCDE29" w14:textId="77777777" w:rsidR="008318AA" w:rsidRDefault="00BB29CA" w:rsidP="008318AA">
        <w:pPr>
          <w:pStyle w:val="Footer"/>
          <w:jc w:val="center"/>
        </w:pPr>
      </w:p>
    </w:sdtContent>
  </w:sdt>
  <w:p w14:paraId="236B6B13" w14:textId="77777777" w:rsidR="008318AA" w:rsidRPr="008318AA" w:rsidRDefault="008318AA" w:rsidP="008318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F9D7A" w14:textId="77777777" w:rsidR="00BB29CA" w:rsidRDefault="00BB29CA" w:rsidP="008318AA">
      <w:pPr>
        <w:spacing w:after="0" w:line="240" w:lineRule="auto"/>
      </w:pPr>
      <w:r>
        <w:separator/>
      </w:r>
    </w:p>
  </w:footnote>
  <w:footnote w:type="continuationSeparator" w:id="0">
    <w:p w14:paraId="7991C346" w14:textId="77777777" w:rsidR="00BB29CA" w:rsidRDefault="00BB29CA" w:rsidP="008318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C4E14"/>
    <w:multiLevelType w:val="hybridMultilevel"/>
    <w:tmpl w:val="591CDA46"/>
    <w:lvl w:ilvl="0" w:tplc="33245998">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84EBAE0">
      <w:start w:val="1"/>
      <w:numFmt w:val="bullet"/>
      <w:lvlText w:val="o"/>
      <w:lvlJc w:val="left"/>
      <w:pPr>
        <w:ind w:left="11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9A644BE">
      <w:start w:val="1"/>
      <w:numFmt w:val="bullet"/>
      <w:lvlText w:val="▪"/>
      <w:lvlJc w:val="left"/>
      <w:pPr>
        <w:ind w:left="19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06AA9FC">
      <w:start w:val="1"/>
      <w:numFmt w:val="bullet"/>
      <w:lvlText w:val="•"/>
      <w:lvlJc w:val="left"/>
      <w:pPr>
        <w:ind w:left="26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5447FAA">
      <w:start w:val="1"/>
      <w:numFmt w:val="bullet"/>
      <w:lvlText w:val="o"/>
      <w:lvlJc w:val="left"/>
      <w:pPr>
        <w:ind w:left="33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E6A5D00">
      <w:start w:val="1"/>
      <w:numFmt w:val="bullet"/>
      <w:lvlText w:val="▪"/>
      <w:lvlJc w:val="left"/>
      <w:pPr>
        <w:ind w:left="40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35C44F2">
      <w:start w:val="1"/>
      <w:numFmt w:val="bullet"/>
      <w:lvlText w:val="•"/>
      <w:lvlJc w:val="left"/>
      <w:pPr>
        <w:ind w:left="47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31EC074">
      <w:start w:val="1"/>
      <w:numFmt w:val="bullet"/>
      <w:lvlText w:val="o"/>
      <w:lvlJc w:val="left"/>
      <w:pPr>
        <w:ind w:left="55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006866C">
      <w:start w:val="1"/>
      <w:numFmt w:val="bullet"/>
      <w:lvlText w:val="▪"/>
      <w:lvlJc w:val="left"/>
      <w:pPr>
        <w:ind w:left="62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nsid w:val="484B2DF0"/>
    <w:multiLevelType w:val="hybridMultilevel"/>
    <w:tmpl w:val="3C0C1552"/>
    <w:lvl w:ilvl="0" w:tplc="4F34E744">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8C0E686">
      <w:start w:val="1"/>
      <w:numFmt w:val="bullet"/>
      <w:lvlText w:val="o"/>
      <w:lvlJc w:val="left"/>
      <w:pPr>
        <w:ind w:left="11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89E1B08">
      <w:start w:val="1"/>
      <w:numFmt w:val="bullet"/>
      <w:lvlText w:val="▪"/>
      <w:lvlJc w:val="left"/>
      <w:pPr>
        <w:ind w:left="19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C42E63A">
      <w:start w:val="1"/>
      <w:numFmt w:val="bullet"/>
      <w:lvlText w:val="•"/>
      <w:lvlJc w:val="left"/>
      <w:pPr>
        <w:ind w:left="26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8162784">
      <w:start w:val="1"/>
      <w:numFmt w:val="bullet"/>
      <w:lvlText w:val="o"/>
      <w:lvlJc w:val="left"/>
      <w:pPr>
        <w:ind w:left="33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3848066">
      <w:start w:val="1"/>
      <w:numFmt w:val="bullet"/>
      <w:lvlText w:val="▪"/>
      <w:lvlJc w:val="left"/>
      <w:pPr>
        <w:ind w:left="40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A7E5548">
      <w:start w:val="1"/>
      <w:numFmt w:val="bullet"/>
      <w:lvlText w:val="•"/>
      <w:lvlJc w:val="left"/>
      <w:pPr>
        <w:ind w:left="47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3EE23E6">
      <w:start w:val="1"/>
      <w:numFmt w:val="bullet"/>
      <w:lvlText w:val="o"/>
      <w:lvlJc w:val="left"/>
      <w:pPr>
        <w:ind w:left="55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0083C2E">
      <w:start w:val="1"/>
      <w:numFmt w:val="bullet"/>
      <w:lvlText w:val="▪"/>
      <w:lvlJc w:val="left"/>
      <w:pPr>
        <w:ind w:left="62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nsid w:val="4BD56ED3"/>
    <w:multiLevelType w:val="hybridMultilevel"/>
    <w:tmpl w:val="BE6E1642"/>
    <w:lvl w:ilvl="0" w:tplc="3B9C1808">
      <w:start w:val="1"/>
      <w:numFmt w:val="bullet"/>
      <w:lvlText w:val=""/>
      <w:lvlJc w:val="left"/>
      <w:pPr>
        <w:ind w:left="6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A9222A8">
      <w:start w:val="1"/>
      <w:numFmt w:val="bullet"/>
      <w:lvlText w:val="o"/>
      <w:lvlJc w:val="left"/>
      <w:pPr>
        <w:ind w:left="15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A706B5E">
      <w:start w:val="1"/>
      <w:numFmt w:val="bullet"/>
      <w:lvlText w:val="▪"/>
      <w:lvlJc w:val="left"/>
      <w:pPr>
        <w:ind w:left="22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B4C84E0">
      <w:start w:val="1"/>
      <w:numFmt w:val="bullet"/>
      <w:lvlText w:val="•"/>
      <w:lvlJc w:val="left"/>
      <w:pPr>
        <w:ind w:left="29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868BDFC">
      <w:start w:val="1"/>
      <w:numFmt w:val="bullet"/>
      <w:lvlText w:val="o"/>
      <w:lvlJc w:val="left"/>
      <w:pPr>
        <w:ind w:left="37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332B602">
      <w:start w:val="1"/>
      <w:numFmt w:val="bullet"/>
      <w:lvlText w:val="▪"/>
      <w:lvlJc w:val="left"/>
      <w:pPr>
        <w:ind w:left="44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5F87EDC">
      <w:start w:val="1"/>
      <w:numFmt w:val="bullet"/>
      <w:lvlText w:val="•"/>
      <w:lvlJc w:val="left"/>
      <w:pPr>
        <w:ind w:left="51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4622266">
      <w:start w:val="1"/>
      <w:numFmt w:val="bullet"/>
      <w:lvlText w:val="o"/>
      <w:lvlJc w:val="left"/>
      <w:pPr>
        <w:ind w:left="58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F8EB3F2">
      <w:start w:val="1"/>
      <w:numFmt w:val="bullet"/>
      <w:lvlText w:val="▪"/>
      <w:lvlJc w:val="left"/>
      <w:pPr>
        <w:ind w:left="65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nsid w:val="50B863E2"/>
    <w:multiLevelType w:val="hybridMultilevel"/>
    <w:tmpl w:val="60D8BA6E"/>
    <w:lvl w:ilvl="0" w:tplc="B1D4BE8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AE5D21"/>
    <w:multiLevelType w:val="hybridMultilevel"/>
    <w:tmpl w:val="08FA9C4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nsid w:val="7B3276CB"/>
    <w:multiLevelType w:val="hybridMultilevel"/>
    <w:tmpl w:val="5A6A1466"/>
    <w:lvl w:ilvl="0" w:tplc="F72AA912">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E327EE6">
      <w:start w:val="1"/>
      <w:numFmt w:val="bullet"/>
      <w:lvlText w:val="o"/>
      <w:lvlJc w:val="left"/>
      <w:pPr>
        <w:ind w:left="11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F748090">
      <w:start w:val="1"/>
      <w:numFmt w:val="bullet"/>
      <w:lvlText w:val="▪"/>
      <w:lvlJc w:val="left"/>
      <w:pPr>
        <w:ind w:left="19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1667C68">
      <w:start w:val="1"/>
      <w:numFmt w:val="bullet"/>
      <w:lvlText w:val="•"/>
      <w:lvlJc w:val="left"/>
      <w:pPr>
        <w:ind w:left="26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1305F1C">
      <w:start w:val="1"/>
      <w:numFmt w:val="bullet"/>
      <w:lvlText w:val="o"/>
      <w:lvlJc w:val="left"/>
      <w:pPr>
        <w:ind w:left="33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F362A3C">
      <w:start w:val="1"/>
      <w:numFmt w:val="bullet"/>
      <w:lvlText w:val="▪"/>
      <w:lvlJc w:val="left"/>
      <w:pPr>
        <w:ind w:left="40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25E05D0">
      <w:start w:val="1"/>
      <w:numFmt w:val="bullet"/>
      <w:lvlText w:val="•"/>
      <w:lvlJc w:val="left"/>
      <w:pPr>
        <w:ind w:left="47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D787178">
      <w:start w:val="1"/>
      <w:numFmt w:val="bullet"/>
      <w:lvlText w:val="o"/>
      <w:lvlJc w:val="left"/>
      <w:pPr>
        <w:ind w:left="55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BFC15C8">
      <w:start w:val="1"/>
      <w:numFmt w:val="bullet"/>
      <w:lvlText w:val="▪"/>
      <w:lvlJc w:val="left"/>
      <w:pPr>
        <w:ind w:left="62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F1"/>
    <w:rsid w:val="001E6FC7"/>
    <w:rsid w:val="0022134B"/>
    <w:rsid w:val="0055568B"/>
    <w:rsid w:val="006260CF"/>
    <w:rsid w:val="00766D76"/>
    <w:rsid w:val="008147F1"/>
    <w:rsid w:val="008318AA"/>
    <w:rsid w:val="0086388C"/>
    <w:rsid w:val="0093474F"/>
    <w:rsid w:val="009501A9"/>
    <w:rsid w:val="00955337"/>
    <w:rsid w:val="00AD3576"/>
    <w:rsid w:val="00BB29CA"/>
    <w:rsid w:val="00C02DDA"/>
    <w:rsid w:val="00DB1627"/>
    <w:rsid w:val="00DC4ED1"/>
    <w:rsid w:val="00F46F83"/>
    <w:rsid w:val="00FA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1EA2"/>
  <w15:chartTrackingRefBased/>
  <w15:docId w15:val="{6E72046B-7697-40BC-A1D2-46AB7E8B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627"/>
    <w:pPr>
      <w:spacing w:after="4" w:line="248" w:lineRule="auto"/>
      <w:ind w:left="370" w:hanging="370"/>
    </w:pPr>
    <w:rPr>
      <w:rFonts w:ascii="Arial" w:eastAsia="Arial" w:hAnsi="Arial" w:cs="Arial"/>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B162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DB1627"/>
    <w:pPr>
      <w:ind w:left="720"/>
      <w:contextualSpacing/>
    </w:pPr>
  </w:style>
  <w:style w:type="paragraph" w:styleId="BodyText2">
    <w:name w:val="Body Text 2"/>
    <w:basedOn w:val="Normal"/>
    <w:link w:val="BodyText2Char"/>
    <w:uiPriority w:val="99"/>
    <w:rsid w:val="001E6FC7"/>
    <w:pPr>
      <w:spacing w:after="0" w:line="240" w:lineRule="auto"/>
      <w:ind w:left="539" w:firstLine="0"/>
      <w:jc w:val="center"/>
    </w:pPr>
    <w:rPr>
      <w:rFonts w:ascii="Tahoma" w:eastAsia="Times New Roman" w:hAnsi="Tahoma" w:cs="Tahoma"/>
      <w:i w:val="0"/>
      <w:color w:val="auto"/>
      <w:kern w:val="0"/>
      <w:sz w:val="26"/>
      <w:szCs w:val="26"/>
      <w14:ligatures w14:val="none"/>
    </w:rPr>
  </w:style>
  <w:style w:type="character" w:customStyle="1" w:styleId="BodyText2Char">
    <w:name w:val="Body Text 2 Char"/>
    <w:basedOn w:val="DefaultParagraphFont"/>
    <w:link w:val="BodyText2"/>
    <w:uiPriority w:val="99"/>
    <w:rsid w:val="001E6FC7"/>
    <w:rPr>
      <w:rFonts w:ascii="Tahoma" w:eastAsia="Times New Roman" w:hAnsi="Tahoma" w:cs="Tahoma"/>
      <w:kern w:val="0"/>
      <w:sz w:val="26"/>
      <w:szCs w:val="26"/>
      <w14:ligatures w14:val="none"/>
    </w:rPr>
  </w:style>
  <w:style w:type="paragraph" w:styleId="Header">
    <w:name w:val="header"/>
    <w:basedOn w:val="Normal"/>
    <w:link w:val="HeaderChar"/>
    <w:uiPriority w:val="99"/>
    <w:unhideWhenUsed/>
    <w:rsid w:val="00831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8AA"/>
    <w:rPr>
      <w:rFonts w:ascii="Arial" w:eastAsia="Arial" w:hAnsi="Arial" w:cs="Arial"/>
      <w:i/>
      <w:color w:val="000000"/>
      <w:sz w:val="24"/>
    </w:rPr>
  </w:style>
  <w:style w:type="paragraph" w:styleId="Footer">
    <w:name w:val="footer"/>
    <w:basedOn w:val="Normal"/>
    <w:link w:val="FooterChar"/>
    <w:uiPriority w:val="99"/>
    <w:unhideWhenUsed/>
    <w:rsid w:val="00831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8AA"/>
    <w:rPr>
      <w:rFonts w:ascii="Arial" w:eastAsia="Arial" w:hAnsi="Arial" w:cs="Arial"/>
      <w:i/>
      <w:color w:val="000000"/>
      <w:sz w:val="24"/>
    </w:rPr>
  </w:style>
  <w:style w:type="paragraph" w:styleId="BalloonText">
    <w:name w:val="Balloon Text"/>
    <w:basedOn w:val="Normal"/>
    <w:link w:val="BalloonTextChar"/>
    <w:uiPriority w:val="99"/>
    <w:semiHidden/>
    <w:unhideWhenUsed/>
    <w:rsid w:val="00766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D76"/>
    <w:rPr>
      <w:rFonts w:ascii="Segoe UI" w:eastAsia="Arial" w:hAnsi="Segoe UI" w:cs="Segoe UI"/>
      <w: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c:creator>
  <cp:keywords/>
  <dc:description/>
  <cp:lastModifiedBy>KASSEK</cp:lastModifiedBy>
  <cp:revision>8</cp:revision>
  <cp:lastPrinted>2024-07-09T21:58:00Z</cp:lastPrinted>
  <dcterms:created xsi:type="dcterms:W3CDTF">2024-06-12T16:23:00Z</dcterms:created>
  <dcterms:modified xsi:type="dcterms:W3CDTF">2024-07-09T21:58:00Z</dcterms:modified>
</cp:coreProperties>
</file>