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443" w:rsidRDefault="00F10443">
      <w:pPr>
        <w:rPr>
          <w:b/>
          <w:sz w:val="24"/>
          <w:szCs w:val="24"/>
        </w:rPr>
      </w:pPr>
      <w:r>
        <w:rPr>
          <w:b/>
          <w:sz w:val="24"/>
          <w:szCs w:val="24"/>
        </w:rPr>
        <w:t>NAMUTAMBA HIGH SCHOOL</w:t>
      </w:r>
    </w:p>
    <w:p w:rsidR="00F10443" w:rsidRDefault="00F10443">
      <w:pPr>
        <w:rPr>
          <w:b/>
          <w:sz w:val="24"/>
          <w:szCs w:val="24"/>
        </w:rPr>
      </w:pPr>
      <w:r>
        <w:rPr>
          <w:b/>
          <w:sz w:val="24"/>
          <w:szCs w:val="24"/>
        </w:rPr>
        <w:t xml:space="preserve">END OF TERM 2 2022 </w:t>
      </w:r>
    </w:p>
    <w:p w:rsidR="00F10443" w:rsidRDefault="00F10443">
      <w:pPr>
        <w:rPr>
          <w:b/>
          <w:sz w:val="24"/>
          <w:szCs w:val="24"/>
        </w:rPr>
      </w:pPr>
      <w:proofErr w:type="gramStart"/>
      <w:r>
        <w:rPr>
          <w:b/>
          <w:sz w:val="24"/>
          <w:szCs w:val="24"/>
        </w:rPr>
        <w:t>S.2 ENTERPRENUERSHIP EDUC.</w:t>
      </w:r>
      <w:proofErr w:type="gramEnd"/>
    </w:p>
    <w:p w:rsidR="00F10443" w:rsidRDefault="00F10443">
      <w:pPr>
        <w:rPr>
          <w:b/>
          <w:sz w:val="24"/>
          <w:szCs w:val="24"/>
        </w:rPr>
      </w:pPr>
    </w:p>
    <w:p w:rsidR="00F10443" w:rsidRDefault="00F10443">
      <w:pPr>
        <w:rPr>
          <w:sz w:val="24"/>
          <w:szCs w:val="24"/>
        </w:rPr>
      </w:pPr>
      <w:r>
        <w:rPr>
          <w:b/>
          <w:sz w:val="24"/>
          <w:szCs w:val="24"/>
        </w:rPr>
        <w:t>Instructions:</w:t>
      </w:r>
    </w:p>
    <w:p w:rsidR="00F10443" w:rsidRDefault="00F10443">
      <w:pPr>
        <w:rPr>
          <w:sz w:val="24"/>
          <w:szCs w:val="24"/>
        </w:rPr>
      </w:pPr>
      <w:r>
        <w:rPr>
          <w:sz w:val="24"/>
          <w:szCs w:val="24"/>
        </w:rPr>
        <w:t xml:space="preserve">-Attempt two Questions only </w:t>
      </w:r>
    </w:p>
    <w:p w:rsidR="00F10443" w:rsidRPr="00F10443" w:rsidRDefault="00F10443">
      <w:pPr>
        <w:rPr>
          <w:sz w:val="24"/>
          <w:szCs w:val="24"/>
        </w:rPr>
      </w:pPr>
      <w:r w:rsidRPr="00F10443">
        <w:rPr>
          <w:b/>
          <w:sz w:val="24"/>
          <w:szCs w:val="24"/>
        </w:rPr>
        <w:t>Duration:</w:t>
      </w:r>
      <w:r>
        <w:rPr>
          <w:sz w:val="24"/>
          <w:szCs w:val="24"/>
        </w:rPr>
        <w:t xml:space="preserve">  1</w:t>
      </w:r>
      <w:r>
        <w:rPr>
          <w:rFonts w:cstheme="minorHAnsi"/>
          <w:sz w:val="24"/>
          <w:szCs w:val="24"/>
        </w:rPr>
        <w:t>⅓</w:t>
      </w:r>
      <w:r>
        <w:rPr>
          <w:sz w:val="24"/>
          <w:szCs w:val="24"/>
        </w:rPr>
        <w:t xml:space="preserve">hours </w:t>
      </w:r>
    </w:p>
    <w:p w:rsidR="009200D4" w:rsidRPr="00F10443" w:rsidRDefault="00683AE6">
      <w:pPr>
        <w:rPr>
          <w:b/>
          <w:sz w:val="24"/>
          <w:szCs w:val="24"/>
        </w:rPr>
      </w:pPr>
      <w:r w:rsidRPr="00683AE6">
        <w:rPr>
          <w:b/>
          <w:sz w:val="24"/>
          <w:szCs w:val="24"/>
        </w:rPr>
        <w:t>Read the case study below and answer the question that follows</w:t>
      </w:r>
      <w:r>
        <w:rPr>
          <w:b/>
          <w:sz w:val="24"/>
          <w:szCs w:val="24"/>
        </w:rPr>
        <w:t>;</w:t>
      </w:r>
      <w:r w:rsidR="009200D4">
        <w:rPr>
          <w:b/>
          <w:sz w:val="24"/>
          <w:szCs w:val="24"/>
        </w:rPr>
        <w:tab/>
      </w:r>
    </w:p>
    <w:p w:rsidR="00DF223D" w:rsidRDefault="009200D4">
      <w:r w:rsidRPr="009200D4">
        <w:rPr>
          <w:b/>
        </w:rPr>
        <w:t>A goal</w:t>
      </w:r>
      <w:r>
        <w:t xml:space="preserve"> is an aim of achieving something within a definite time frame.                                                      </w:t>
      </w:r>
      <w:r w:rsidR="00683AE6">
        <w:t xml:space="preserve">During Covid-19 lockdown, the president of the Republic of Uganda and the Ministry of Health gave guidelines on how to prevent the spread of Cororna Virus Disease. Okello a University student who was doing jobs to raise his tuition for the </w:t>
      </w:r>
      <w:r w:rsidR="00DF223D">
        <w:t>remaining years of study.  She came up with a long list of ideas, ranging from making sanitizers, masks, and spray bottles. Eventually, she settled for selling masks since no one sold them</w:t>
      </w:r>
      <w:r w:rsidR="00EE26A4">
        <w:t xml:space="preserve"> in his community.  S</w:t>
      </w:r>
      <w:r w:rsidR="00DF223D">
        <w:t>he thought this would be a good opportunity since it was a requirement for everyone to wear a mask.</w:t>
      </w:r>
    </w:p>
    <w:p w:rsidR="00EE26A4" w:rsidRDefault="00DF223D">
      <w:r>
        <w:t xml:space="preserve">Okello believed that she could do this business because of his ability to work </w:t>
      </w:r>
      <w:r w:rsidR="004C7520">
        <w:t>hard, good understanding of market trends, ability to complete work even in the face of discouraging constraints and willingness to take calculated risks. She however, noted some other factors, which might constrain her such as limited tailoring skills to make masks, poor communication skills and losing her temper quickly. Other factors that she thought were not in his favour were unexpected competition and security related cases in the c</w:t>
      </w:r>
      <w:r w:rsidR="00EE26A4">
        <w:t xml:space="preserve">ases in the community. The fact that some people in the community believed that Corona Virus Disease was non-existent thus threat to her </w:t>
      </w:r>
      <w:proofErr w:type="gramStart"/>
      <w:r w:rsidR="00EE26A4">
        <w:t>business</w:t>
      </w:r>
      <w:r w:rsidR="004C7520">
        <w:t xml:space="preserve"> </w:t>
      </w:r>
      <w:r w:rsidR="00EE26A4">
        <w:t>.</w:t>
      </w:r>
      <w:proofErr w:type="gramEnd"/>
    </w:p>
    <w:p w:rsidR="00EE26A4" w:rsidRDefault="00EE26A4" w:rsidP="00EE26A4">
      <w:pPr>
        <w:pStyle w:val="ListParagraph"/>
        <w:numPr>
          <w:ilvl w:val="0"/>
          <w:numId w:val="1"/>
        </w:numPr>
      </w:pPr>
      <w:r>
        <w:t>Identify okello’s  g</w:t>
      </w:r>
      <w:r w:rsidR="00980677">
        <w:t>oal, what are the characteristics of a good goal.</w:t>
      </w:r>
    </w:p>
    <w:p w:rsidR="00EE26A4" w:rsidRDefault="00EE26A4" w:rsidP="00EE26A4">
      <w:pPr>
        <w:pStyle w:val="ListParagraph"/>
        <w:numPr>
          <w:ilvl w:val="0"/>
          <w:numId w:val="1"/>
        </w:numPr>
      </w:pPr>
      <w:r>
        <w:t>Fill in the following chart using the information from the case study in Okello’s business goals.</w:t>
      </w:r>
      <w:r w:rsidR="00060EE8">
        <w:t xml:space="preserve"> </w:t>
      </w:r>
      <w:r w:rsidR="00060EE8" w:rsidRPr="00060EE8">
        <w:rPr>
          <w:b/>
        </w:rPr>
        <w:t>[SWOT]</w:t>
      </w:r>
    </w:p>
    <w:tbl>
      <w:tblPr>
        <w:tblStyle w:val="TableGrid"/>
        <w:tblpPr w:leftFromText="180" w:rightFromText="180" w:vertAnchor="text" w:horzAnchor="margin" w:tblpY="6"/>
        <w:tblW w:w="9966" w:type="dxa"/>
        <w:tblLook w:val="04A0" w:firstRow="1" w:lastRow="0" w:firstColumn="1" w:lastColumn="0" w:noHBand="0" w:noVBand="1"/>
      </w:tblPr>
      <w:tblGrid>
        <w:gridCol w:w="4983"/>
        <w:gridCol w:w="4983"/>
      </w:tblGrid>
      <w:tr w:rsidR="00060EE8" w:rsidTr="00060EE8">
        <w:trPr>
          <w:trHeight w:val="715"/>
        </w:trPr>
        <w:tc>
          <w:tcPr>
            <w:tcW w:w="4983" w:type="dxa"/>
          </w:tcPr>
          <w:p w:rsidR="00060EE8" w:rsidRDefault="00060EE8" w:rsidP="00060EE8">
            <w:pPr>
              <w:rPr>
                <w:b/>
              </w:rPr>
            </w:pPr>
            <w:r>
              <w:rPr>
                <w:b/>
              </w:rPr>
              <w:t xml:space="preserve">                 Strengths</w:t>
            </w:r>
          </w:p>
          <w:p w:rsidR="00060EE8" w:rsidRDefault="00060EE8" w:rsidP="00060EE8">
            <w:pPr>
              <w:rPr>
                <w:b/>
              </w:rPr>
            </w:pPr>
            <w:r>
              <w:rPr>
                <w:b/>
              </w:rPr>
              <w:t>i)……………………………………..</w:t>
            </w:r>
          </w:p>
          <w:p w:rsidR="00060EE8" w:rsidRPr="009200D4" w:rsidRDefault="00060EE8" w:rsidP="00060EE8">
            <w:pPr>
              <w:rPr>
                <w:b/>
              </w:rPr>
            </w:pPr>
            <w:r>
              <w:rPr>
                <w:b/>
              </w:rPr>
              <w:t>ii)……………………………………..</w:t>
            </w:r>
          </w:p>
        </w:tc>
        <w:tc>
          <w:tcPr>
            <w:tcW w:w="4983" w:type="dxa"/>
          </w:tcPr>
          <w:p w:rsidR="00060EE8" w:rsidRDefault="00060EE8" w:rsidP="00060EE8">
            <w:pPr>
              <w:rPr>
                <w:b/>
              </w:rPr>
            </w:pPr>
            <w:r>
              <w:rPr>
                <w:b/>
              </w:rPr>
              <w:t xml:space="preserve">    Weaknesses</w:t>
            </w:r>
          </w:p>
          <w:p w:rsidR="00060EE8" w:rsidRDefault="00060EE8" w:rsidP="00060EE8">
            <w:pPr>
              <w:rPr>
                <w:b/>
              </w:rPr>
            </w:pPr>
            <w:r>
              <w:rPr>
                <w:b/>
              </w:rPr>
              <w:t>i)…………………………………….</w:t>
            </w:r>
          </w:p>
          <w:p w:rsidR="00060EE8" w:rsidRPr="009200D4" w:rsidRDefault="00060EE8" w:rsidP="00060EE8">
            <w:pPr>
              <w:rPr>
                <w:b/>
              </w:rPr>
            </w:pPr>
            <w:r>
              <w:rPr>
                <w:b/>
              </w:rPr>
              <w:t>ii)…………………………………….</w:t>
            </w:r>
          </w:p>
        </w:tc>
      </w:tr>
      <w:tr w:rsidR="00060EE8" w:rsidTr="00060EE8">
        <w:trPr>
          <w:trHeight w:val="757"/>
        </w:trPr>
        <w:tc>
          <w:tcPr>
            <w:tcW w:w="4983" w:type="dxa"/>
          </w:tcPr>
          <w:p w:rsidR="00060EE8" w:rsidRDefault="00060EE8" w:rsidP="00060EE8">
            <w:pPr>
              <w:rPr>
                <w:b/>
              </w:rPr>
            </w:pPr>
            <w:r>
              <w:t xml:space="preserve">            </w:t>
            </w:r>
            <w:r w:rsidRPr="009200D4">
              <w:rPr>
                <w:b/>
              </w:rPr>
              <w:t>Opportunities</w:t>
            </w:r>
          </w:p>
          <w:p w:rsidR="00060EE8" w:rsidRDefault="00060EE8" w:rsidP="00060EE8">
            <w:pPr>
              <w:rPr>
                <w:b/>
              </w:rPr>
            </w:pPr>
            <w:r>
              <w:rPr>
                <w:b/>
              </w:rPr>
              <w:t>i)………………………………………………..</w:t>
            </w:r>
          </w:p>
          <w:p w:rsidR="00060EE8" w:rsidRPr="009200D4" w:rsidRDefault="00060EE8" w:rsidP="00060EE8">
            <w:pPr>
              <w:rPr>
                <w:b/>
              </w:rPr>
            </w:pPr>
            <w:r>
              <w:rPr>
                <w:b/>
              </w:rPr>
              <w:t>ii)……………………………………………….</w:t>
            </w:r>
          </w:p>
        </w:tc>
        <w:tc>
          <w:tcPr>
            <w:tcW w:w="4983" w:type="dxa"/>
          </w:tcPr>
          <w:p w:rsidR="00060EE8" w:rsidRDefault="00060EE8" w:rsidP="00060EE8">
            <w:pPr>
              <w:rPr>
                <w:b/>
              </w:rPr>
            </w:pPr>
            <w:r>
              <w:t xml:space="preserve">        </w:t>
            </w:r>
            <w:r w:rsidRPr="009200D4">
              <w:rPr>
                <w:b/>
              </w:rPr>
              <w:t>Threats</w:t>
            </w:r>
          </w:p>
          <w:p w:rsidR="00060EE8" w:rsidRDefault="00060EE8" w:rsidP="00060EE8">
            <w:pPr>
              <w:rPr>
                <w:b/>
              </w:rPr>
            </w:pPr>
            <w:r>
              <w:rPr>
                <w:b/>
              </w:rPr>
              <w:t>i)……………………………………………..</w:t>
            </w:r>
          </w:p>
          <w:p w:rsidR="00060EE8" w:rsidRPr="009200D4" w:rsidRDefault="00060EE8" w:rsidP="00060EE8">
            <w:pPr>
              <w:rPr>
                <w:b/>
              </w:rPr>
            </w:pPr>
            <w:r>
              <w:rPr>
                <w:b/>
              </w:rPr>
              <w:t>ii)………………………………………………….</w:t>
            </w:r>
          </w:p>
        </w:tc>
      </w:tr>
    </w:tbl>
    <w:p w:rsidR="00060EE8" w:rsidRDefault="004C7520">
      <w:r>
        <w:t xml:space="preserve">  </w:t>
      </w:r>
      <w:r w:rsidR="00683AE6">
        <w:t xml:space="preserve"> </w:t>
      </w:r>
    </w:p>
    <w:p w:rsidR="009200D4" w:rsidRDefault="00060EE8" w:rsidP="00060EE8">
      <w:r>
        <w:t xml:space="preserve">2.  Having looked at sole trade and partnership business, giving </w:t>
      </w:r>
      <w:proofErr w:type="gramStart"/>
      <w:r>
        <w:t>reasons ,</w:t>
      </w:r>
      <w:proofErr w:type="gramEnd"/>
      <w:r>
        <w:t xml:space="preserve"> Explain the business you would opt for.  </w:t>
      </w:r>
    </w:p>
    <w:p w:rsidR="00060EE8" w:rsidRDefault="00060EE8" w:rsidP="00060EE8">
      <w:r>
        <w:lastRenderedPageBreak/>
        <w:t>b) Explain the factors which the sole traders in your community could have considered in locating their business where they are.</w:t>
      </w:r>
    </w:p>
    <w:p w:rsidR="00060EE8" w:rsidRDefault="00980677" w:rsidP="00980677">
      <w:r>
        <w:t>a)</w:t>
      </w:r>
      <w:r w:rsidR="00060EE8">
        <w:t xml:space="preserve"> Explain the advantages of partnership business over sole proprietorship.</w:t>
      </w:r>
    </w:p>
    <w:p w:rsidR="00060EE8" w:rsidRDefault="00980677" w:rsidP="00980677">
      <w:r>
        <w:t>b) Why</w:t>
      </w:r>
      <w:r w:rsidR="00060EE8">
        <w:t xml:space="preserve"> is it necessary for partners to prepare a partnership </w:t>
      </w:r>
      <w:r>
        <w:t>deed?</w:t>
      </w:r>
    </w:p>
    <w:p w:rsidR="00060EE8" w:rsidRDefault="00980677" w:rsidP="00980677">
      <w:r>
        <w:t>4 a)</w:t>
      </w:r>
      <w:r w:rsidR="00060EE8">
        <w:t xml:space="preserve"> Identify any three sole proprietors </w:t>
      </w:r>
      <w:r>
        <w:t>/ sole traders in your community</w:t>
      </w:r>
    </w:p>
    <w:p w:rsidR="00980677" w:rsidRDefault="00980677" w:rsidP="00980677">
      <w:r>
        <w:t>b) What are the characteristics of sole proprietorship in your community</w:t>
      </w:r>
      <w:r w:rsidR="00F10443">
        <w:t>?</w:t>
      </w:r>
      <w:bookmarkStart w:id="0" w:name="_GoBack"/>
      <w:bookmarkEnd w:id="0"/>
    </w:p>
    <w:p w:rsidR="00980677" w:rsidRDefault="00980677" w:rsidP="00980677">
      <w:r>
        <w:t>c) What challenges do sole trade businesses identified above</w:t>
      </w:r>
      <w:r w:rsidR="00F10443">
        <w:t xml:space="preserve"> face</w:t>
      </w:r>
      <w:r>
        <w:t xml:space="preserve">? </w:t>
      </w:r>
    </w:p>
    <w:p w:rsidR="00980677" w:rsidRDefault="00980677" w:rsidP="00980677"/>
    <w:p w:rsidR="00980677" w:rsidRDefault="00980677" w:rsidP="00980677"/>
    <w:p w:rsidR="00980677" w:rsidRPr="00980677" w:rsidRDefault="00980677" w:rsidP="00980677">
      <w:pPr>
        <w:rPr>
          <w:b/>
          <w:sz w:val="28"/>
          <w:szCs w:val="28"/>
        </w:rPr>
      </w:pPr>
      <w:r>
        <w:tab/>
      </w:r>
      <w:r>
        <w:tab/>
      </w:r>
      <w:r>
        <w:tab/>
      </w:r>
      <w:r>
        <w:tab/>
      </w:r>
      <w:r>
        <w:rPr>
          <w:b/>
          <w:sz w:val="28"/>
          <w:szCs w:val="28"/>
        </w:rPr>
        <w:t>END</w:t>
      </w:r>
    </w:p>
    <w:sectPr w:rsidR="00980677" w:rsidRPr="0098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77D83"/>
    <w:multiLevelType w:val="hybridMultilevel"/>
    <w:tmpl w:val="26F27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21EC3"/>
    <w:multiLevelType w:val="hybridMultilevel"/>
    <w:tmpl w:val="A1002188"/>
    <w:lvl w:ilvl="0" w:tplc="3F24D4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EB0F2F"/>
    <w:multiLevelType w:val="hybridMultilevel"/>
    <w:tmpl w:val="3EF4A0D8"/>
    <w:lvl w:ilvl="0" w:tplc="C46874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47338B"/>
    <w:multiLevelType w:val="hybridMultilevel"/>
    <w:tmpl w:val="3B2A0428"/>
    <w:lvl w:ilvl="0" w:tplc="BE5EBB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E6"/>
    <w:rsid w:val="00060EE8"/>
    <w:rsid w:val="00123FCF"/>
    <w:rsid w:val="004C7520"/>
    <w:rsid w:val="00683AE6"/>
    <w:rsid w:val="009200D4"/>
    <w:rsid w:val="00980677"/>
    <w:rsid w:val="00DF223D"/>
    <w:rsid w:val="00EE26A4"/>
    <w:rsid w:val="00F1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A4"/>
    <w:pPr>
      <w:ind w:left="720"/>
      <w:contextualSpacing/>
    </w:pPr>
  </w:style>
  <w:style w:type="table" w:styleId="TableGrid">
    <w:name w:val="Table Grid"/>
    <w:basedOn w:val="TableNormal"/>
    <w:uiPriority w:val="59"/>
    <w:rsid w:val="00920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A4"/>
    <w:pPr>
      <w:ind w:left="720"/>
      <w:contextualSpacing/>
    </w:pPr>
  </w:style>
  <w:style w:type="table" w:styleId="TableGrid">
    <w:name w:val="Table Grid"/>
    <w:basedOn w:val="TableNormal"/>
    <w:uiPriority w:val="59"/>
    <w:rsid w:val="00920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1</cp:revision>
  <dcterms:created xsi:type="dcterms:W3CDTF">2022-07-28T03:18:00Z</dcterms:created>
  <dcterms:modified xsi:type="dcterms:W3CDTF">2022-07-28T04:37:00Z</dcterms:modified>
</cp:coreProperties>
</file>