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jc w:val="left"/>
        <w:rPr/>
      </w:pPr>
      <w:bookmarkStart w:id="0" w:name="_GoBack"/>
      <w:bookmarkEnd w:id="0"/>
      <w:r>
        <w:rPr>
          <w:rFonts w:ascii="Times New Roman" w:cs="Times New Roman" w:eastAsia="Calibri" w:hAnsi="Times New Roman" w:hint="default"/>
          <w:b/>
          <w:bCs/>
          <w:i w:val="false"/>
          <w:iCs w:val="false"/>
          <w:color w:val="auto"/>
          <w:sz w:val="24"/>
          <w:szCs w:val="24"/>
          <w:highlight w:val="none"/>
          <w:vertAlign w:val="baseline"/>
          <w:em w:val="none"/>
          <w:lang w:val="en-US" w:eastAsia="en-US"/>
        </w:rPr>
        <w:t>Name………………………………………………………………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160" w:lineRule="auto" w:line="259"/>
        <w:jc w:val="left"/>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545/1</w:t>
      </w:r>
    </w:p>
    <w:p>
      <w:pPr>
        <w:pStyle w:val="style0"/>
        <w:spacing w:after="160" w:lineRule="auto" w:line="259"/>
        <w:jc w:val="left"/>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CHEMISTRY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(Theory)</w:t>
      </w:r>
    </w:p>
    <w:p>
      <w:pPr>
        <w:pStyle w:val="style0"/>
        <w:spacing w:after="160" w:lineRule="auto" w:line="259"/>
        <w:jc w:val="left"/>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April/2024</w:t>
      </w:r>
    </w:p>
    <w:p>
      <w:pPr>
        <w:pStyle w:val="style0"/>
        <w:spacing w:after="200" w:lineRule="auto" w:line="276"/>
        <w:jc w:val="left"/>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2</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HRS</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jc w:val="center"/>
        <w:rPr/>
      </w:pPr>
      <w:r>
        <w:rPr>
          <w:rFonts w:ascii="Calibri" w:cs="Times New Roman" w:eastAsia="宋体" w:hAnsi="Calibri" w:hint="default"/>
          <w:b/>
          <w:bCs/>
          <w:i w:val="false"/>
          <w:iCs w:val="false"/>
          <w:color w:val="auto"/>
          <w:sz w:val="24"/>
          <w:szCs w:val="24"/>
          <w:highlight w:val="none"/>
          <w:vertAlign w:val="baseline"/>
          <w:em w:val="none"/>
          <w:lang w:val="en-US" w:eastAsia="zh-CN"/>
        </w:rPr>
        <w:t>Uganda</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Certificate</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of</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Education</w:t>
      </w:r>
    </w:p>
    <w:p>
      <w:pPr>
        <w:pStyle w:val="style0"/>
        <w:spacing w:after="200" w:lineRule="auto" w:line="276"/>
        <w:jc w:val="center"/>
        <w:rPr/>
      </w:pPr>
      <w:r>
        <w:rPr>
          <w:rFonts w:ascii="Calibri" w:cs="Times New Roman" w:eastAsia="宋体" w:hAnsi="Calibri" w:hint="default"/>
          <w:b/>
          <w:bCs/>
          <w:i w:val="false"/>
          <w:iCs w:val="false"/>
          <w:color w:val="auto"/>
          <w:sz w:val="24"/>
          <w:szCs w:val="24"/>
          <w:highlight w:val="none"/>
          <w:vertAlign w:val="baseline"/>
          <w:em w:val="none"/>
          <w:lang w:val="en-US" w:eastAsia="zh-CN"/>
        </w:rPr>
        <w:t>End</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of</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term</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1</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2024</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36"/>
          <w:szCs w:val="36"/>
          <w:highlight w:val="none"/>
          <w:vertAlign w:val="baseline"/>
          <w:em w:val="none"/>
          <w:lang w:val="en-US" w:eastAsia="zh-CN"/>
        </w:rPr>
        <w:t>S4</w:t>
      </w:r>
    </w:p>
    <w:p>
      <w:pPr>
        <w:pStyle w:val="style0"/>
        <w:spacing w:after="200" w:lineRule="auto" w:line="276"/>
        <w:jc w:val="center"/>
        <w:rPr/>
      </w:pPr>
      <w:r>
        <w:rPr>
          <w:rFonts w:ascii="Calibri" w:cs="Times New Roman" w:eastAsia="宋体" w:hAnsi="Calibri" w:hint="default"/>
          <w:b/>
          <w:bCs/>
          <w:i w:val="false"/>
          <w:iCs w:val="false"/>
          <w:color w:val="auto"/>
          <w:sz w:val="24"/>
          <w:szCs w:val="24"/>
          <w:highlight w:val="none"/>
          <w:vertAlign w:val="baseline"/>
          <w:em w:val="none"/>
          <w:lang w:val="en-US" w:eastAsia="zh-CN"/>
        </w:rPr>
        <w:t>CHEMISTRY</w:t>
      </w:r>
    </w:p>
    <w:p>
      <w:pPr>
        <w:pStyle w:val="style0"/>
        <w:spacing w:after="200" w:lineRule="auto" w:line="276"/>
        <w:jc w:val="center"/>
        <w:rPr/>
      </w:pPr>
      <w:r>
        <w:rPr>
          <w:rFonts w:ascii="Calibri" w:cs="Times New Roman" w:eastAsia="宋体" w:hAnsi="Calibri" w:hint="default"/>
          <w:b/>
          <w:bCs/>
          <w:i w:val="false"/>
          <w:iCs w:val="false"/>
          <w:color w:val="auto"/>
          <w:sz w:val="24"/>
          <w:szCs w:val="24"/>
          <w:highlight w:val="none"/>
          <w:vertAlign w:val="baseline"/>
          <w:em w:val="none"/>
          <w:lang w:val="en-US" w:eastAsia="zh-CN"/>
        </w:rPr>
        <w:t>Paper</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1</w:t>
      </w:r>
    </w:p>
    <w:p>
      <w:pPr>
        <w:pStyle w:val="style0"/>
        <w:spacing w:after="200" w:lineRule="auto" w:line="276"/>
        <w:jc w:val="center"/>
        <w:rPr/>
      </w:pPr>
      <w:r>
        <w:rPr>
          <w:rFonts w:ascii="Calibri" w:cs="Times New Roman" w:eastAsia="宋体" w:hAnsi="Calibri" w:hint="default"/>
          <w:b/>
          <w:bCs/>
          <w:i w:val="false"/>
          <w:iCs w:val="false"/>
          <w:color w:val="auto"/>
          <w:sz w:val="24"/>
          <w:szCs w:val="24"/>
          <w:highlight w:val="none"/>
          <w:vertAlign w:val="baseline"/>
          <w:em w:val="none"/>
          <w:lang w:val="en-US" w:eastAsia="zh-CN"/>
        </w:rPr>
        <w:t>2</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hours</w:t>
      </w:r>
    </w:p>
    <w:p>
      <w:pPr>
        <w:pStyle w:val="style0"/>
        <w:spacing w:after="200" w:lineRule="auto" w:line="276"/>
        <w:jc w:val="left"/>
        <w:rPr/>
      </w:pPr>
      <w:r>
        <w:rPr>
          <w:rFonts w:ascii="Calibri" w:cs="Times New Roman" w:eastAsia="宋体" w:hAnsi="Calibri" w:hint="default"/>
          <w:b/>
          <w:bCs/>
          <w:i w:val="false"/>
          <w:iCs w:val="false"/>
          <w:color w:val="auto"/>
          <w:sz w:val="24"/>
          <w:szCs w:val="24"/>
          <w:highlight w:val="none"/>
          <w:vertAlign w:val="baseline"/>
          <w:em w:val="none"/>
          <w:lang w:val="en-US" w:eastAsia="zh-CN"/>
        </w:rPr>
        <w:t>INSTRUCTIONS</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TO</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CANDIDATES:</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paper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consists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six</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compulsory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Parts;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from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each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part.</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four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all.</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must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written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spaces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provided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while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those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must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written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booklet(s)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provided.</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additional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will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not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scored.</w:t>
      </w:r>
    </w:p>
    <w:p>
      <w:pPr>
        <w:pStyle w:val="style0"/>
        <w:spacing w:after="200" w:lineRule="auto" w:line="276"/>
        <w:jc w:val="center"/>
        <w:rPr/>
      </w:pPr>
      <w:r>
        <w:rPr>
          <w:rFonts w:ascii="Calibri" w:cs="Times New Roman" w:eastAsia="宋体" w:hAnsi="Calibri" w:hint="default"/>
          <w:b/>
          <w:bCs/>
          <w:i w:val="false"/>
          <w:iCs w:val="false"/>
          <w:color w:val="auto"/>
          <w:sz w:val="24"/>
          <w:szCs w:val="24"/>
          <w:highlight w:val="none"/>
          <w:vertAlign w:val="baseline"/>
          <w:em w:val="none"/>
          <w:lang w:val="en-US" w:eastAsia="zh-CN"/>
        </w:rPr>
        <w:t>SECTION</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A</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Frank a student at Kisindi SDA secondary school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plastic</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collector,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also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collects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charcoal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dust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animal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droppings,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egg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shells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plant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materials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uses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make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charcoal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briquettes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that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shells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income.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also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sells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collected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plastic</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bottle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bags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recycling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industries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from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which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also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attain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income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survival.</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help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Frank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know</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how</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important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environment.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5</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official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from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NEMA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brief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notes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presented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public</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village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meetings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other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ways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protecting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environment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from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harmful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effects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polymers.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5</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scores)</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lang w:val="en-US"/>
        </w:rPr>
      </w:pPr>
      <w:r>
        <w:rPr>
          <w:lang w:val="en-US"/>
        </w:rPr>
        <w:t>Item 2</w:t>
      </w:r>
    </w:p>
    <w:p>
      <w:pPr>
        <w:pStyle w:val="style0"/>
        <w:rPr/>
      </w:pPr>
      <w:r>
        <w:rPr>
          <w:lang w:val="en-US"/>
        </w:rPr>
        <w:t>Mr Deo  is achief producer of alcohol ( ethanol) in Kyakasengejjo LC 1 using available local raw materials. She sells this alcohol so as to acquire school dues for her children. Some visitors are interested in the procedures he uses to produce ethanol. But Okello doesn't know English. He has called you. Help him</w:t>
      </w:r>
    </w:p>
    <w:p>
      <w:pPr>
        <w:pStyle w:val="style0"/>
        <w:rPr/>
      </w:pPr>
      <w:r>
        <w:rPr>
          <w:lang w:val="en-US"/>
        </w:rPr>
        <w:t>a) to tell them the raw materials he uses</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lang w:val="en-US"/>
        </w:rPr>
        <w:t>b) how he uses the materials to get the product</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rPr/>
      </w:pPr>
      <w:r>
        <w:rPr>
          <w:lang w:val="en-US"/>
        </w:rPr>
        <w:t xml:space="preserve">C) explain to them the effects of alcoholism </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center"/>
        <w:rPr/>
      </w:pPr>
      <w:r>
        <w:rPr>
          <w:rFonts w:ascii="Calibri" w:cs="Times New Roman" w:eastAsia="宋体" w:hAnsi="Calibri" w:hint="default"/>
          <w:b/>
          <w:bCs/>
          <w:i w:val="false"/>
          <w:iCs w:val="false"/>
          <w:color w:val="auto"/>
          <w:sz w:val="24"/>
          <w:szCs w:val="24"/>
          <w:highlight w:val="none"/>
          <w:vertAlign w:val="baseline"/>
          <w:em w:val="none"/>
          <w:lang w:val="en-US" w:eastAsia="zh-CN"/>
        </w:rPr>
        <w:t>SECTION</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B</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p>
    <w:p>
      <w:pPr>
        <w:pStyle w:val="style0"/>
        <w:spacing w:after="200" w:lineRule="auto" w:line="276"/>
        <w:jc w:val="center"/>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Part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3</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Carbon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dioxide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large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scale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used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freezer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fish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preservation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preservative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carbonated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drinks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like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sodas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hence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highly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needed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large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quantities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use.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Hence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highly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demanded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world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market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therefore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government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plans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carbon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dioxide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plant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with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minimal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environmental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impact.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However,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science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club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members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your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school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would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like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know</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how</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process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production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will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carried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out.</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Task:</w:t>
      </w:r>
    </w:p>
    <w:p>
      <w:pPr>
        <w:pStyle w:val="style0"/>
        <w:spacing w:after="200" w:lineRule="auto" w:line="276"/>
        <w:jc w:val="left"/>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chemistry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student,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make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you</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will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use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during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presentation.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scores)</w:t>
      </w:r>
    </w:p>
    <w:p>
      <w:pPr>
        <w:pStyle w:val="style0"/>
        <w:rPr>
          <w:lang w:val="en-US"/>
        </w:rPr>
      </w:pPr>
      <w:r>
        <w:rPr>
          <w:lang w:val="en-US"/>
        </w:rPr>
        <w:t>Item 4.</w:t>
      </w:r>
    </w:p>
    <w:p>
      <w:pPr>
        <w:pStyle w:val="style0"/>
        <w:rPr/>
      </w:pPr>
      <w:r>
        <w:rPr>
          <w:lang w:val="en-US"/>
        </w:rPr>
        <w:t xml:space="preserve">Deogratias, a soap engineer was advised to make soap for Ugandans at a low cost. He was assigned to access all the Ugandan butchery clubs and all the business men engaged in the salt process at Lake Katwe in Uganda. This man was freely provided with potassium hydroxide by the government of Uganda. </w:t>
      </w:r>
    </w:p>
    <w:p>
      <w:pPr>
        <w:pStyle w:val="style0"/>
        <w:rPr>
          <w:lang w:val="en-US"/>
        </w:rPr>
      </w:pPr>
      <w:r>
        <w:rPr>
          <w:lang w:val="en-US"/>
        </w:rPr>
        <w:t xml:space="preserve">Task: </w:t>
      </w:r>
    </w:p>
    <w:p>
      <w:pPr>
        <w:pStyle w:val="style0"/>
        <w:rPr/>
      </w:pPr>
      <w:r>
        <w:rPr>
          <w:lang w:val="en-US"/>
        </w:rPr>
        <w:t>As a chemistry student,</w:t>
      </w:r>
    </w:p>
    <w:p>
      <w:pPr>
        <w:pStyle w:val="style0"/>
        <w:rPr>
          <w:lang w:val="en-US"/>
        </w:rPr>
      </w:pPr>
      <w:r>
        <w:rPr>
          <w:lang w:val="en-US"/>
        </w:rPr>
        <w:t xml:space="preserve">(a)Describe briefly how the engineer is likely to manufacture soap for the Ugandans and state the chemical name of soap he is likely to make for the Ugandans. </w:t>
      </w:r>
    </w:p>
    <w:p>
      <w:pPr>
        <w:pStyle w:val="style0"/>
        <w:spacing w:after="200" w:lineRule="auto" w:line="276"/>
        <w:jc w:val="left"/>
        <w:rPr>
          <w:lang w:val="en-US"/>
        </w:rPr>
      </w:pPr>
      <w:r>
        <w:rPr>
          <w:lang w:val="en-US"/>
        </w:rPr>
        <w:t xml:space="preserve">(b) Describe briefly how the product works while washing using it </w:t>
      </w:r>
    </w:p>
    <w:p>
      <w:pPr>
        <w:pStyle w:val="style0"/>
        <w:spacing w:after="200" w:lineRule="auto" w:line="276"/>
        <w:jc w:val="center"/>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lang w:val="en-US"/>
        </w:rPr>
        <w:t>Part 2</w:t>
      </w:r>
      <w:r>
        <w:rPr>
          <w:lang w:val="en-US"/>
        </w:rPr>
        <w:cr/>
      </w:r>
      <w:r>
        <w:rPr>
          <w:lang w:val="en-US"/>
        </w:rPr>
        <w:t>Item 5</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During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council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meeting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18/3/2023,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council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management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implemented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burning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wastes,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disposal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plastic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bushes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washing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vehicles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swamps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allocation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industries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city.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opinion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indisagreement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law.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Task.</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As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chemistry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opinion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leaders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disagreeing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Item 6.</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order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delicious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castomers,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hotel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chief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cheff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recommendation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flyer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showing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amount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salt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should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always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recommended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100cm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source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requires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salt,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volume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source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requires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0.25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volume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chicken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source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requires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0.01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hotel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normally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prepares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litre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source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absence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chief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cheff,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cheffs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normally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interpret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flyer.</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Task </w:t>
      </w:r>
    </w:p>
    <w:p>
      <w:pPr>
        <w:pStyle w:val="style0"/>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chemistry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simplest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easily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interpreted.</w:t>
      </w:r>
    </w:p>
    <w:p>
      <w:pPr>
        <w:pStyle w:val="style0"/>
        <w:spacing w:after="200" w:lineRule="auto" w:line="276"/>
        <w:jc w:val="center"/>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690</Words>
  <Characters>5224</Characters>
  <Application>WPS Office</Application>
  <Paragraphs>53</Paragraphs>
  <CharactersWithSpaces>5912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2024-04-08T08:48:38Z</dcterms:created>
  <dc:creator>TECNO KI5k</dc:creator>
  <lastModifiedBy>TECNO KI5k</lastModifiedBy>
  <dcterms:modified xsi:type="dcterms:W3CDTF">2024-04-08T08:48:38Z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34ecb687b3d4499bb62b5c8c6f58c298</vt:lpwstr>
  </property>
</Properties>
</file>